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58" w:rsidRPr="00177B58" w:rsidRDefault="00177B58" w:rsidP="00177B58">
      <w:pPr>
        <w:spacing w:after="160" w:line="256" w:lineRule="auto"/>
        <w:ind w:right="284"/>
        <w:jc w:val="center"/>
        <w:rPr>
          <w:rFonts w:ascii="Times New Roman" w:eastAsia="Calibri" w:hAnsi="Times New Roman" w:cs="Times New Roman"/>
          <w:sz w:val="24"/>
        </w:rPr>
      </w:pPr>
      <w:r w:rsidRPr="00177B5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27F8C4C9" wp14:editId="0DA21BC7">
            <wp:extent cx="124206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58" w:rsidRPr="00177B58" w:rsidRDefault="00177B58" w:rsidP="00177B58">
      <w:pPr>
        <w:spacing w:after="2" w:line="240" w:lineRule="exact"/>
        <w:ind w:right="3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8"/>
          <w:lang w:eastAsia="ru-RU" w:bidi="ru-RU"/>
        </w:rPr>
        <w:t>МИНОБРНАУКИ РОССИИ</w:t>
      </w:r>
    </w:p>
    <w:p w:rsidR="00177B58" w:rsidRPr="00177B58" w:rsidRDefault="00177B58" w:rsidP="00177B58">
      <w:pPr>
        <w:spacing w:after="160" w:line="240" w:lineRule="exact"/>
        <w:ind w:right="3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8"/>
          <w:lang w:eastAsia="ru-RU" w:bidi="ru-RU"/>
        </w:rPr>
        <w:t>Федеральное государственное бюджетное образовательное учреждение</w:t>
      </w:r>
    </w:p>
    <w:p w:rsidR="00177B58" w:rsidRPr="00177B58" w:rsidRDefault="00177B58" w:rsidP="00177B58">
      <w:pPr>
        <w:spacing w:after="160" w:line="322" w:lineRule="exact"/>
        <w:ind w:right="3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8"/>
          <w:lang w:eastAsia="ru-RU" w:bidi="ru-RU"/>
        </w:rPr>
        <w:t>высшего образования</w:t>
      </w:r>
    </w:p>
    <w:p w:rsidR="00177B58" w:rsidRPr="00177B58" w:rsidRDefault="00177B58" w:rsidP="00177B58">
      <w:pPr>
        <w:spacing w:after="160" w:line="256" w:lineRule="auto"/>
        <w:ind w:right="34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7B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ru-RU"/>
        </w:rPr>
        <w:t>«МИРЭА - Российский технологический университет»</w:t>
      </w:r>
    </w:p>
    <w:p w:rsidR="00177B58" w:rsidRPr="00177B58" w:rsidRDefault="00177B58" w:rsidP="00177B58">
      <w:pPr>
        <w:keepNext/>
        <w:keepLines/>
        <w:widowControl w:val="0"/>
        <w:spacing w:after="515" w:line="322" w:lineRule="exact"/>
        <w:ind w:right="34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7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РТУ МИРЭА</w:t>
      </w:r>
    </w:p>
    <w:p w:rsidR="00177B58" w:rsidRPr="00177B58" w:rsidRDefault="00177B58" w:rsidP="00177B58">
      <w:pPr>
        <w:spacing w:after="614" w:line="278" w:lineRule="exact"/>
        <w:ind w:right="20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Кафедра КБ-14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«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Цифровые технологии обработки данных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»</w:t>
      </w:r>
    </w:p>
    <w:p w:rsidR="00177B58" w:rsidRPr="00177B58" w:rsidRDefault="00177B58" w:rsidP="00177B58">
      <w:pPr>
        <w:spacing w:after="160" w:line="562" w:lineRule="exact"/>
        <w:ind w:right="20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  <w:t>Отчёт по практической работе</w:t>
      </w:r>
    </w:p>
    <w:p w:rsidR="00177B58" w:rsidRPr="00177B58" w:rsidRDefault="00177B58" w:rsidP="00177B58">
      <w:pPr>
        <w:spacing w:after="160" w:line="562" w:lineRule="exact"/>
        <w:ind w:right="20"/>
        <w:jc w:val="center"/>
        <w:rPr>
          <w:rFonts w:ascii="Times New Roman" w:eastAsia="Calibri" w:hAnsi="Times New Roman" w:cs="Times New Roman"/>
          <w:sz w:val="24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  <w:t>по дисциплине</w:t>
      </w:r>
    </w:p>
    <w:p w:rsidR="00177B58" w:rsidRPr="00177B58" w:rsidRDefault="00177B58" w:rsidP="00177B58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ru-RU"/>
        </w:rPr>
      </w:pPr>
      <w:r w:rsidRPr="00177B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ru-RU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Технология высокопроизводительных вычислений</w:t>
      </w:r>
      <w:r w:rsidRPr="00177B5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ru-RU"/>
        </w:rPr>
        <w:t>»</w:t>
      </w:r>
    </w:p>
    <w:p w:rsidR="00177B58" w:rsidRPr="00177B58" w:rsidRDefault="00177B58" w:rsidP="00177B58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7B58" w:rsidRPr="00177B58" w:rsidRDefault="00177B58" w:rsidP="00177B58">
      <w:pPr>
        <w:tabs>
          <w:tab w:val="left" w:pos="7088"/>
        </w:tabs>
        <w:spacing w:after="160" w:line="552" w:lineRule="exact"/>
        <w:jc w:val="both"/>
        <w:rPr>
          <w:rFonts w:ascii="Times New Roman" w:eastAsia="Calibri" w:hAnsi="Times New Roman" w:cs="Times New Roman"/>
          <w:u w:val="single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  <w:t xml:space="preserve">Студент группы: </w:t>
      </w:r>
      <w:r w:rsidRPr="00177B58">
        <w:rPr>
          <w:rFonts w:ascii="Times New Roman" w:eastAsia="Calibri" w:hAnsi="Times New Roman" w:cs="Times New Roman"/>
          <w:color w:val="000000"/>
          <w:sz w:val="28"/>
          <w:szCs w:val="24"/>
          <w:u w:val="single"/>
          <w:lang w:eastAsia="ru-RU" w:bidi="ru-RU"/>
        </w:rPr>
        <w:t xml:space="preserve">Шакиров Ильяс </w:t>
      </w:r>
      <w:proofErr w:type="spellStart"/>
      <w:r w:rsidRPr="00177B58">
        <w:rPr>
          <w:rFonts w:ascii="Times New Roman" w:eastAsia="Calibri" w:hAnsi="Times New Roman" w:cs="Times New Roman"/>
          <w:color w:val="000000"/>
          <w:sz w:val="28"/>
          <w:szCs w:val="24"/>
          <w:u w:val="single"/>
          <w:lang w:eastAsia="ru-RU" w:bidi="ru-RU"/>
        </w:rPr>
        <w:t>Саматович</w:t>
      </w:r>
      <w:proofErr w:type="spellEnd"/>
      <w:r w:rsidRPr="00177B58"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  <w:t xml:space="preserve">                    </w:t>
      </w:r>
      <w:r>
        <w:rPr>
          <w:rFonts w:ascii="Times New Roman" w:eastAsia="Calibri" w:hAnsi="Times New Roman" w:cs="Times New Roman"/>
          <w:color w:val="000000"/>
          <w:sz w:val="28"/>
          <w:szCs w:val="24"/>
          <w:u w:val="single"/>
          <w:lang w:eastAsia="ru-RU" w:bidi="ru-RU"/>
        </w:rPr>
        <w:t>БСМО-04-22</w:t>
      </w:r>
    </w:p>
    <w:p w:rsidR="00177B58" w:rsidRPr="00177B58" w:rsidRDefault="00177B58" w:rsidP="00177B58">
      <w:pPr>
        <w:spacing w:after="160" w:line="552" w:lineRule="exac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8"/>
          <w:lang w:eastAsia="ru-RU" w:bidi="ru-RU"/>
        </w:rPr>
        <w:t xml:space="preserve">Преподаватель: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 w:bidi="ru-RU"/>
        </w:rPr>
        <w:t>Ильин Дмитрий Юрьевич</w:t>
      </w:r>
    </w:p>
    <w:p w:rsidR="00177B58" w:rsidRPr="00177B58" w:rsidRDefault="00D9587A" w:rsidP="00177B58">
      <w:pPr>
        <w:tabs>
          <w:tab w:val="left" w:pos="7088"/>
          <w:tab w:val="left" w:leader="underscore" w:pos="7242"/>
          <w:tab w:val="left" w:leader="underscore" w:pos="9162"/>
        </w:tabs>
        <w:spacing w:after="160" w:line="240" w:lineRule="exact"/>
        <w:jc w:val="both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5754DF5" wp14:editId="703C76F5">
            <wp:simplePos x="0" y="0"/>
            <wp:positionH relativeFrom="column">
              <wp:posOffset>4109593</wp:posOffset>
            </wp:positionH>
            <wp:positionV relativeFrom="paragraph">
              <wp:posOffset>84391</wp:posOffset>
            </wp:positionV>
            <wp:extent cx="2513203" cy="106182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_Темная_но_качественна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7005">
                      <a:off x="0" y="0"/>
                      <a:ext cx="2520577" cy="106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B58"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ab/>
      </w:r>
      <w:r w:rsidR="00177B58" w:rsidRPr="00177B58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  <w:lang w:eastAsia="ru-RU" w:bidi="ru-RU"/>
        </w:rPr>
        <w:tab/>
      </w:r>
      <w:r w:rsidR="00177B58" w:rsidRPr="00177B58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  <w:lang w:eastAsia="ru-RU" w:bidi="ru-RU"/>
        </w:rPr>
        <w:tab/>
      </w:r>
    </w:p>
    <w:p w:rsidR="00177B58" w:rsidRPr="00177B58" w:rsidRDefault="00177B58" w:rsidP="00177B58">
      <w:pPr>
        <w:widowControl w:val="0"/>
        <w:spacing w:after="240" w:line="180" w:lineRule="exact"/>
        <w:ind w:left="7760"/>
        <w:jc w:val="both"/>
        <w:rPr>
          <w:rFonts w:ascii="Times New Roman" w:eastAsia="Calibri" w:hAnsi="Times New Roman" w:cs="Times New Roman"/>
          <w:bCs/>
          <w:iCs/>
        </w:rPr>
      </w:pPr>
      <w:r w:rsidRPr="00177B58">
        <w:rPr>
          <w:rFonts w:ascii="Times New Roman" w:eastAsia="Calibri" w:hAnsi="Times New Roman" w:cs="Times New Roman"/>
          <w:bCs/>
          <w:iCs/>
          <w:color w:val="000000"/>
          <w:lang w:eastAsia="ru-RU" w:bidi="ru-RU"/>
        </w:rPr>
        <w:t>подпись</w:t>
      </w:r>
    </w:p>
    <w:p w:rsidR="00177B58" w:rsidRPr="00177B58" w:rsidRDefault="00177B58" w:rsidP="00177B58">
      <w:pPr>
        <w:tabs>
          <w:tab w:val="left" w:leader="underscore" w:pos="4325"/>
          <w:tab w:val="left" w:leader="underscore" w:pos="4555"/>
          <w:tab w:val="left" w:pos="7088"/>
          <w:tab w:val="left" w:leader="underscore" w:pos="9162"/>
        </w:tabs>
        <w:spacing w:after="160" w:line="240" w:lineRule="exact"/>
        <w:jc w:val="both"/>
        <w:rPr>
          <w:rFonts w:ascii="Times New Roman" w:eastAsia="Calibri" w:hAnsi="Times New Roman" w:cs="Times New Roman"/>
          <w:b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  <w:t xml:space="preserve">Работа выполнена: 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«_</w:t>
      </w:r>
      <w:r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>1</w:t>
      </w:r>
      <w:r w:rsidRPr="00D9587A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>3</w:t>
      </w:r>
      <w:r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A249B4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 xml:space="preserve">    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>апреля</w:t>
      </w:r>
      <w:r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 xml:space="preserve">   </w:t>
      </w:r>
      <w:r w:rsidR="00A249B4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 w:bidi="ru-RU"/>
        </w:rPr>
        <w:t xml:space="preserve">     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» 202</w:t>
      </w:r>
      <w:r w:rsidRPr="00D9587A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3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г.               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              _____________</w:t>
      </w:r>
    </w:p>
    <w:p w:rsidR="00177B58" w:rsidRPr="00177B58" w:rsidRDefault="00177B58" w:rsidP="00177B58">
      <w:pPr>
        <w:widowControl w:val="0"/>
        <w:spacing w:after="240" w:line="180" w:lineRule="exact"/>
        <w:ind w:left="7380"/>
        <w:jc w:val="both"/>
        <w:rPr>
          <w:rFonts w:ascii="Times New Roman" w:eastAsia="Calibri" w:hAnsi="Times New Roman" w:cs="Times New Roman"/>
          <w:bCs/>
          <w:iCs/>
        </w:rPr>
      </w:pPr>
      <w:r w:rsidRPr="00177B58">
        <w:rPr>
          <w:rFonts w:ascii="Times New Roman" w:eastAsia="Calibri" w:hAnsi="Times New Roman" w:cs="Times New Roman"/>
          <w:bCs/>
          <w:iCs/>
          <w:color w:val="000000"/>
          <w:lang w:eastAsia="ru-RU" w:bidi="ru-RU"/>
        </w:rPr>
        <w:t>подпись студента</w:t>
      </w:r>
    </w:p>
    <w:p w:rsidR="00177B58" w:rsidRPr="00177B58" w:rsidRDefault="00177B58" w:rsidP="00177B58">
      <w:pPr>
        <w:tabs>
          <w:tab w:val="left" w:pos="3086"/>
          <w:tab w:val="left" w:leader="underscore" w:pos="4757"/>
          <w:tab w:val="left" w:pos="7088"/>
          <w:tab w:val="left" w:leader="underscore" w:pos="9162"/>
        </w:tabs>
        <w:spacing w:after="160" w:line="240" w:lineRule="exact"/>
        <w:jc w:val="both"/>
        <w:rPr>
          <w:rFonts w:ascii="Times New Roman" w:eastAsia="Calibri" w:hAnsi="Times New Roman" w:cs="Times New Roman"/>
        </w:rPr>
      </w:pPr>
      <w:r w:rsidRPr="00177B58">
        <w:rPr>
          <w:rFonts w:ascii="Times New Roman" w:eastAsia="Calibri" w:hAnsi="Times New Roman" w:cs="Times New Roman"/>
          <w:color w:val="000000"/>
          <w:sz w:val="28"/>
          <w:szCs w:val="24"/>
          <w:lang w:eastAsia="ru-RU" w:bidi="ru-RU"/>
        </w:rPr>
        <w:t xml:space="preserve">Работа защищена: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« __________________» 2023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г.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ab/>
      </w:r>
      <w:r w:rsidRPr="00177B58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 w:bidi="ru-RU"/>
        </w:rPr>
        <w:tab/>
      </w:r>
    </w:p>
    <w:p w:rsidR="00177B58" w:rsidRPr="00177B58" w:rsidRDefault="00177B58" w:rsidP="00177B58">
      <w:pPr>
        <w:widowControl w:val="0"/>
        <w:spacing w:after="245" w:line="180" w:lineRule="exact"/>
        <w:ind w:right="160"/>
        <w:jc w:val="right"/>
        <w:rPr>
          <w:rFonts w:ascii="Times New Roman" w:eastAsia="Calibri" w:hAnsi="Times New Roman" w:cs="Times New Roman"/>
          <w:bCs/>
          <w:iCs/>
        </w:rPr>
      </w:pPr>
      <w:r w:rsidRPr="00177B58">
        <w:rPr>
          <w:rFonts w:ascii="Times New Roman" w:eastAsia="Calibri" w:hAnsi="Times New Roman" w:cs="Times New Roman"/>
          <w:bCs/>
          <w:iCs/>
          <w:color w:val="000000"/>
          <w:lang w:eastAsia="ru-RU" w:bidi="ru-RU"/>
        </w:rPr>
        <w:t>подпись руководителя</w:t>
      </w:r>
    </w:p>
    <w:p w:rsidR="00177B58" w:rsidRPr="00177B58" w:rsidRDefault="00177B58" w:rsidP="00177B58">
      <w:pPr>
        <w:tabs>
          <w:tab w:val="left" w:leader="underscore" w:pos="5030"/>
          <w:tab w:val="left" w:pos="6782"/>
          <w:tab w:val="left" w:leader="underscore" w:pos="8462"/>
        </w:tabs>
        <w:spacing w:after="533" w:line="240" w:lineRule="exact"/>
        <w:jc w:val="right"/>
        <w:rPr>
          <w:rFonts w:ascii="Times New Roman" w:eastAsia="Calibri" w:hAnsi="Times New Roman" w:cs="Times New Roman"/>
          <w:color w:val="000000"/>
          <w:sz w:val="24"/>
          <w:szCs w:val="24"/>
          <w:lang w:val="en-US" w:eastAsia="ru-RU" w:bidi="ru-RU"/>
        </w:rPr>
      </w:pPr>
      <w:bookmarkStart w:id="0" w:name="_GoBack"/>
      <w:bookmarkEnd w:id="0"/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 «____________» 202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3</w:t>
      </w:r>
      <w:r w:rsidRPr="00177B58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г.</w:t>
      </w:r>
      <w:bookmarkStart w:id="1" w:name="bookmark2"/>
    </w:p>
    <w:p w:rsidR="00177B58" w:rsidRPr="00177B58" w:rsidRDefault="00177B58" w:rsidP="00177B58">
      <w:pPr>
        <w:keepNext/>
        <w:keepLines/>
        <w:widowControl w:val="0"/>
        <w:spacing w:after="0" w:line="280" w:lineRule="exact"/>
        <w:ind w:right="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p w:rsidR="00177B58" w:rsidRPr="00177B58" w:rsidRDefault="00177B58" w:rsidP="00177B58">
      <w:pPr>
        <w:keepNext/>
        <w:keepLines/>
        <w:widowControl w:val="0"/>
        <w:spacing w:after="0" w:line="280" w:lineRule="exact"/>
        <w:ind w:right="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p w:rsidR="00177B58" w:rsidRDefault="00177B58" w:rsidP="00177B58">
      <w:pPr>
        <w:keepNext/>
        <w:keepLines/>
        <w:widowControl w:val="0"/>
        <w:spacing w:after="0" w:line="280" w:lineRule="exact"/>
        <w:ind w:right="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p w:rsidR="00177B58" w:rsidRDefault="00177B58" w:rsidP="00177B58">
      <w:pPr>
        <w:keepNext/>
        <w:keepLines/>
        <w:widowControl w:val="0"/>
        <w:spacing w:after="0" w:line="280" w:lineRule="exact"/>
        <w:ind w:right="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p w:rsidR="00177B58" w:rsidRPr="00177B58" w:rsidRDefault="00177B58" w:rsidP="00177B58">
      <w:pPr>
        <w:keepNext/>
        <w:keepLines/>
        <w:widowControl w:val="0"/>
        <w:spacing w:after="0" w:line="280" w:lineRule="exact"/>
        <w:ind w:right="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</w:p>
    <w:p w:rsidR="00177B58" w:rsidRPr="00177B58" w:rsidRDefault="00177B58" w:rsidP="00177B58">
      <w:pPr>
        <w:keepNext/>
        <w:keepLines/>
        <w:widowControl w:val="0"/>
        <w:spacing w:after="0" w:line="280" w:lineRule="exact"/>
        <w:ind w:right="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  <w:t>Москва 202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 w:bidi="ru-RU"/>
        </w:rPr>
        <w:t>3</w:t>
      </w:r>
      <w:r w:rsidRPr="00177B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  <w:t xml:space="preserve"> г.</w:t>
      </w:r>
      <w:bookmarkEnd w:id="1"/>
    </w:p>
    <w:p w:rsidR="00177B58" w:rsidRPr="00177B58" w:rsidRDefault="00177B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87C8C" w:rsidRPr="00087C8C" w:rsidTr="00087C8C">
        <w:tc>
          <w:tcPr>
            <w:tcW w:w="2392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Варианта</w:t>
            </w:r>
          </w:p>
        </w:tc>
        <w:tc>
          <w:tcPr>
            <w:tcW w:w="2393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Threads</w:t>
            </w:r>
            <w:proofErr w:type="spellEnd"/>
          </w:p>
        </w:tc>
        <w:tc>
          <w:tcPr>
            <w:tcW w:w="2393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Ramp-up</w:t>
            </w:r>
            <w:proofErr w:type="spellEnd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2393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</w:tr>
      <w:tr w:rsidR="00087C8C" w:rsidRPr="00087C8C" w:rsidTr="00087C8C">
        <w:tc>
          <w:tcPr>
            <w:tcW w:w="2392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393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3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C8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93" w:type="dxa"/>
          </w:tcPr>
          <w:p w:rsidR="00087C8C" w:rsidRPr="00087C8C" w:rsidRDefault="00087C8C" w:rsidP="00D07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:rsidR="00087C8C" w:rsidRPr="003F3C7D" w:rsidRDefault="00087C8C" w:rsidP="00D07ED6">
      <w:pPr>
        <w:rPr>
          <w:rFonts w:ascii="Times New Roman" w:hAnsi="Times New Roman" w:cs="Times New Roman"/>
          <w:sz w:val="28"/>
          <w:szCs w:val="28"/>
        </w:rPr>
      </w:pPr>
    </w:p>
    <w:p w:rsidR="00087C8C" w:rsidRPr="00087C8C" w:rsidRDefault="00087C8C" w:rsidP="00087C8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инфраструктуру </w:t>
      </w:r>
      <w:r w:rsidRPr="00087C8C">
        <w:rPr>
          <w:rFonts w:ascii="Times New Roman" w:hAnsi="Times New Roman" w:cs="Times New Roman"/>
          <w:sz w:val="28"/>
          <w:szCs w:val="28"/>
        </w:rPr>
        <w:t>и серверное программное обеспечение</w:t>
      </w:r>
    </w:p>
    <w:p w:rsidR="00087C8C" w:rsidRPr="00087C8C" w:rsidRDefault="00087C8C" w:rsidP="00087C8C">
      <w:pPr>
        <w:rPr>
          <w:rFonts w:ascii="Times New Roman" w:hAnsi="Times New Roman" w:cs="Times New Roman"/>
          <w:sz w:val="28"/>
          <w:szCs w:val="28"/>
        </w:rPr>
      </w:pPr>
      <w:r w:rsidRPr="00087C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F02F0" wp14:editId="0450B9C9">
            <wp:extent cx="5940425" cy="27712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8C" w:rsidRPr="00087C8C" w:rsidRDefault="00087C8C" w:rsidP="00087C8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C8C">
        <w:rPr>
          <w:rFonts w:ascii="Times New Roman" w:hAnsi="Times New Roman" w:cs="Times New Roman"/>
          <w:sz w:val="28"/>
          <w:szCs w:val="28"/>
        </w:rPr>
        <w:t>Подготовить тест-план</w:t>
      </w:r>
    </w:p>
    <w:p w:rsidR="000E33AF" w:rsidRDefault="003F3C7D" w:rsidP="00D07ED6">
      <w:pPr>
        <w:rPr>
          <w:rFonts w:ascii="Times New Roman" w:hAnsi="Times New Roman" w:cs="Times New Roman"/>
          <w:sz w:val="28"/>
          <w:szCs w:val="28"/>
        </w:rPr>
      </w:pPr>
      <w:r w:rsidRPr="003F3C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415A1" wp14:editId="4EA9C136">
            <wp:extent cx="5940425" cy="332551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A3" w:rsidRDefault="00DC25A3" w:rsidP="00D07ED6">
      <w:pPr>
        <w:rPr>
          <w:rFonts w:ascii="Times New Roman" w:hAnsi="Times New Roman" w:cs="Times New Roman"/>
          <w:sz w:val="28"/>
          <w:szCs w:val="28"/>
        </w:rPr>
      </w:pPr>
    </w:p>
    <w:p w:rsidR="00DC25A3" w:rsidRDefault="00DC25A3" w:rsidP="00D07ED6">
      <w:pPr>
        <w:rPr>
          <w:rFonts w:ascii="Times New Roman" w:hAnsi="Times New Roman" w:cs="Times New Roman"/>
          <w:sz w:val="28"/>
          <w:szCs w:val="28"/>
        </w:rPr>
      </w:pPr>
    </w:p>
    <w:p w:rsidR="00DC25A3" w:rsidRDefault="00DC25A3" w:rsidP="00D07ED6">
      <w:pPr>
        <w:rPr>
          <w:rFonts w:ascii="Times New Roman" w:hAnsi="Times New Roman" w:cs="Times New Roman"/>
          <w:sz w:val="28"/>
          <w:szCs w:val="28"/>
        </w:rPr>
      </w:pPr>
    </w:p>
    <w:p w:rsidR="00DC25A3" w:rsidRPr="00DC25A3" w:rsidRDefault="00DC25A3" w:rsidP="00D07ED6">
      <w:pPr>
        <w:rPr>
          <w:rFonts w:ascii="Times New Roman" w:hAnsi="Times New Roman" w:cs="Times New Roman"/>
          <w:sz w:val="28"/>
          <w:szCs w:val="28"/>
        </w:rPr>
      </w:pPr>
    </w:p>
    <w:p w:rsidR="00D07ED6" w:rsidRDefault="00087C8C" w:rsidP="00087C8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Нагрузочное испытание </w:t>
      </w:r>
      <w:r w:rsidRPr="00087C8C">
        <w:rPr>
          <w:rFonts w:ascii="Times New Roman" w:hAnsi="Times New Roman" w:cs="Times New Roman"/>
          <w:sz w:val="28"/>
          <w:szCs w:val="28"/>
        </w:rPr>
        <w:t>без использования балансировки</w:t>
      </w:r>
      <w:r w:rsidR="00DC25A3">
        <w:rPr>
          <w:rFonts w:ascii="Times New Roman" w:hAnsi="Times New Roman" w:cs="Times New Roman"/>
          <w:sz w:val="28"/>
          <w:szCs w:val="28"/>
        </w:rPr>
        <w:t xml:space="preserve"> на </w:t>
      </w:r>
      <w:r w:rsidR="00DC25A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C25A3" w:rsidRPr="006A1C23">
        <w:rPr>
          <w:rFonts w:ascii="Times New Roman" w:hAnsi="Times New Roman" w:cs="Times New Roman"/>
          <w:sz w:val="28"/>
          <w:szCs w:val="28"/>
        </w:rPr>
        <w:t>_1</w:t>
      </w:r>
    </w:p>
    <w:p w:rsidR="00087C8C" w:rsidRDefault="004166ED" w:rsidP="00087C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643CD" wp14:editId="4912A17A">
            <wp:extent cx="5940425" cy="15241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23" w:rsidRPr="006A1C23" w:rsidRDefault="006A1C23" w:rsidP="006A1C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Нагрузочное испытание </w:t>
      </w:r>
      <w:r w:rsidRPr="00087C8C">
        <w:rPr>
          <w:rFonts w:ascii="Times New Roman" w:hAnsi="Times New Roman" w:cs="Times New Roman"/>
          <w:sz w:val="28"/>
          <w:szCs w:val="28"/>
        </w:rPr>
        <w:t>без использования балансировки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A1C23">
        <w:rPr>
          <w:rFonts w:ascii="Times New Roman" w:hAnsi="Times New Roman" w:cs="Times New Roman"/>
          <w:sz w:val="28"/>
          <w:szCs w:val="28"/>
        </w:rPr>
        <w:t>2</w:t>
      </w:r>
    </w:p>
    <w:p w:rsidR="006A1C23" w:rsidRPr="004166ED" w:rsidRDefault="004166ED" w:rsidP="006A1C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4F2D4" wp14:editId="781B59AC">
            <wp:extent cx="5940425" cy="15321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8C" w:rsidRPr="00087C8C" w:rsidRDefault="00087C8C" w:rsidP="00087C8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испытание с  использованием</w:t>
      </w:r>
      <w:r w:rsidRPr="00087C8C">
        <w:rPr>
          <w:rFonts w:ascii="Times New Roman" w:hAnsi="Times New Roman" w:cs="Times New Roman"/>
          <w:sz w:val="28"/>
          <w:szCs w:val="28"/>
        </w:rPr>
        <w:t xml:space="preserve"> балансировки</w:t>
      </w:r>
    </w:p>
    <w:p w:rsidR="00087C8C" w:rsidRPr="00087C8C" w:rsidRDefault="004166ED" w:rsidP="00087C8C">
      <w:pPr>
        <w:rPr>
          <w:rFonts w:ascii="Times New Roman" w:hAnsi="Times New Roman" w:cs="Times New Roman"/>
          <w:sz w:val="28"/>
          <w:szCs w:val="28"/>
        </w:rPr>
      </w:pPr>
      <w:r w:rsidRPr="004166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EC30E" wp14:editId="5DB34C57">
            <wp:extent cx="5940425" cy="1338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8C" w:rsidRDefault="00087C8C" w:rsidP="00087C8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087C8C" w:rsidRPr="00087C8C" w:rsidRDefault="00087C8C" w:rsidP="00087C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87C8C" w:rsidRDefault="008370ED" w:rsidP="00087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подведения итогов, сравним все результаты в одной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DA" w:rsidTr="00EF77DA">
        <w:tc>
          <w:tcPr>
            <w:tcW w:w="3190" w:type="dxa"/>
          </w:tcPr>
          <w:p w:rsidR="00EF77DA" w:rsidRPr="00177B58" w:rsidRDefault="00EF77DA" w:rsidP="00087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Error%</w:t>
            </w:r>
          </w:p>
        </w:tc>
        <w:tc>
          <w:tcPr>
            <w:tcW w:w="3191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Throughput</w:t>
            </w:r>
          </w:p>
        </w:tc>
      </w:tr>
      <w:tr w:rsidR="00EF77DA" w:rsidTr="00EF77DA">
        <w:tc>
          <w:tcPr>
            <w:tcW w:w="3190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 1</w:t>
            </w:r>
          </w:p>
        </w:tc>
        <w:tc>
          <w:tcPr>
            <w:tcW w:w="3190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79.92</w:t>
            </w:r>
          </w:p>
        </w:tc>
        <w:tc>
          <w:tcPr>
            <w:tcW w:w="3191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433.7/sec</w:t>
            </w:r>
          </w:p>
        </w:tc>
      </w:tr>
      <w:tr w:rsidR="00EF77DA" w:rsidTr="00EF77DA">
        <w:tc>
          <w:tcPr>
            <w:tcW w:w="3190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 2</w:t>
            </w:r>
          </w:p>
        </w:tc>
        <w:tc>
          <w:tcPr>
            <w:tcW w:w="3190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78.43</w:t>
            </w:r>
          </w:p>
        </w:tc>
        <w:tc>
          <w:tcPr>
            <w:tcW w:w="3191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455.3/sec</w:t>
            </w:r>
          </w:p>
        </w:tc>
      </w:tr>
      <w:tr w:rsidR="00EF77DA" w:rsidTr="00EF77DA">
        <w:tc>
          <w:tcPr>
            <w:tcW w:w="3190" w:type="dxa"/>
          </w:tcPr>
          <w:p w:rsidR="00EF77DA" w:rsidRDefault="00EF77DA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Balancer</w:t>
            </w:r>
          </w:p>
        </w:tc>
        <w:tc>
          <w:tcPr>
            <w:tcW w:w="3190" w:type="dxa"/>
          </w:tcPr>
          <w:p w:rsidR="00EF77DA" w:rsidRDefault="00CF6FF7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69.27</w:t>
            </w:r>
          </w:p>
        </w:tc>
        <w:tc>
          <w:tcPr>
            <w:tcW w:w="3191" w:type="dxa"/>
          </w:tcPr>
          <w:p w:rsidR="00EF77DA" w:rsidRDefault="00CF6FF7" w:rsidP="00087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514.3/sec</w:t>
            </w:r>
          </w:p>
        </w:tc>
      </w:tr>
    </w:tbl>
    <w:p w:rsidR="008370ED" w:rsidRDefault="008370ED" w:rsidP="00087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FF7" w:rsidRPr="00CF6FF7" w:rsidRDefault="00CF6FF7" w:rsidP="00087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средняя пропускная способность серверов 444.5 , таким образом,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балансировщик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повышает пропускную способность на 15.7%, также он уменьшает процент запросов с ошибками на 9.9% . </w:t>
      </w:r>
      <w:r w:rsidR="00E743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балансировщик</w:t>
      </w:r>
      <w:proofErr w:type="spellEnd"/>
      <w:r w:rsidR="00E743F3">
        <w:rPr>
          <w:rFonts w:ascii="Times New Roman" w:hAnsi="Times New Roman" w:cs="Times New Roman"/>
          <w:sz w:val="28"/>
          <w:szCs w:val="28"/>
        </w:rPr>
        <w:t xml:space="preserve"> улучшает работу системы, поэтому он необходим.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F6FF7" w:rsidRPr="00CF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83859"/>
    <w:multiLevelType w:val="hybridMultilevel"/>
    <w:tmpl w:val="1FD21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E9"/>
    <w:rsid w:val="00087C8C"/>
    <w:rsid w:val="000E33AF"/>
    <w:rsid w:val="00177B58"/>
    <w:rsid w:val="002A1FE9"/>
    <w:rsid w:val="002D29F7"/>
    <w:rsid w:val="003F3C7D"/>
    <w:rsid w:val="004166ED"/>
    <w:rsid w:val="006A1C23"/>
    <w:rsid w:val="008370ED"/>
    <w:rsid w:val="00A249B4"/>
    <w:rsid w:val="00CF6FF7"/>
    <w:rsid w:val="00D07ED6"/>
    <w:rsid w:val="00D9587A"/>
    <w:rsid w:val="00DC25A3"/>
    <w:rsid w:val="00E743F3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0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E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8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7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0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E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8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2023-05-15T00:42:00Z</dcterms:created>
  <dcterms:modified xsi:type="dcterms:W3CDTF">2023-05-15T07:52:00Z</dcterms:modified>
</cp:coreProperties>
</file>