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59CF" w14:textId="77777777" w:rsidR="000621CF" w:rsidRPr="00163D1F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63D1F">
        <w:rPr>
          <w:rFonts w:ascii="Times New Roman" w:eastAsia="Calibri" w:hAnsi="Times New Roman" w:cs="Times New Roman"/>
          <w:b/>
          <w:sz w:val="24"/>
          <w:szCs w:val="24"/>
        </w:rPr>
        <w:t>ARM Assembly Programming:</w:t>
      </w:r>
    </w:p>
    <w:p w14:paraId="43553982" w14:textId="18D57F99" w:rsidR="000621CF" w:rsidRDefault="000621CF" w:rsidP="00EB0BE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63D1F">
        <w:rPr>
          <w:rFonts w:ascii="Times New Roman" w:eastAsia="Calibri" w:hAnsi="Times New Roman" w:cs="Times New Roman"/>
          <w:b/>
          <w:bCs/>
          <w:sz w:val="24"/>
          <w:szCs w:val="24"/>
        </w:rPr>
        <w:t>Part 1:</w:t>
      </w:r>
    </w:p>
    <w:p w14:paraId="518CD1D8" w14:textId="77777777" w:rsidR="00EB0BE4" w:rsidRPr="00163D1F" w:rsidRDefault="00EB0BE4" w:rsidP="00EB0BE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78C0BDD" w14:textId="5AED0306" w:rsidR="000621CF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The purpose</w:t>
      </w:r>
      <w:r w:rsidR="00394634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of this ARM programming is to evaluate and understand how </w:t>
      </w:r>
      <w:r w:rsidRPr="000621C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compare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and </w:t>
      </w:r>
      <w:r w:rsidRPr="000621C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branch(jump)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conditions work in ARM assembly using conditional statement such as </w:t>
      </w:r>
      <w:r w:rsidRPr="000621C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if else</w:t>
      </w:r>
      <w:r>
        <w:rPr>
          <w:rFonts w:ascii="Times New Roman" w:eastAsia="Calibri" w:hAnsi="Times New Roman" w:cs="Times New Roman"/>
          <w:noProof/>
          <w:sz w:val="24"/>
          <w:szCs w:val="24"/>
        </w:rPr>
        <w:t>. To achieve this, we started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the assembly programming by opening a terminal, then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opened a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fourth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.s file to write our program. We used the directive, .data, to indicate that we were going to declare some variables. We created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a 2-</w:t>
      </w:r>
      <w:r>
        <w:rPr>
          <w:rFonts w:ascii="Times New Roman" w:eastAsia="Calibri" w:hAnsi="Times New Roman" w:cs="Times New Roman"/>
          <w:noProof/>
          <w:sz w:val="24"/>
          <w:szCs w:val="24"/>
        </w:rPr>
        <w:t>word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memory size</w:t>
      </w:r>
      <w:r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at location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x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initialized with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0 and at location </w:t>
      </w:r>
      <w:r w:rsidRPr="000621C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y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initialized with 0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. We then loaded the registers with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memory variables x and y</w:t>
      </w:r>
      <w:r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DBBF697" w14:textId="77777777" w:rsidR="00CF6D15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2FCEE3" wp14:editId="354584BF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D79D" w14:textId="0DA35336" w:rsidR="000621CF" w:rsidRPr="00163D1F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</w:t>
      </w:r>
      <w:r w:rsidRPr="00163D1F">
        <w:rPr>
          <w:rFonts w:ascii="Times New Roman" w:eastAsia="Calibri" w:hAnsi="Times New Roman" w:cs="Times New Roman"/>
          <w:sz w:val="24"/>
          <w:szCs w:val="24"/>
        </w:rPr>
        <w:t>e assembled and linked the program</w:t>
      </w:r>
      <w:r>
        <w:rPr>
          <w:rFonts w:ascii="Times New Roman" w:eastAsia="Calibri" w:hAnsi="Times New Roman" w:cs="Times New Roman"/>
          <w:sz w:val="24"/>
          <w:szCs w:val="24"/>
        </w:rPr>
        <w:t xml:space="preserve">, then </w:t>
      </w:r>
      <w:r w:rsidRPr="00163D1F">
        <w:rPr>
          <w:rFonts w:ascii="Times New Roman" w:eastAsia="Calibri" w:hAnsi="Times New Roman" w:cs="Times New Roman"/>
          <w:sz w:val="24"/>
          <w:szCs w:val="24"/>
        </w:rPr>
        <w:t xml:space="preserve">launched the </w:t>
      </w:r>
      <w:proofErr w:type="spellStart"/>
      <w:r w:rsidRPr="00163D1F">
        <w:rPr>
          <w:rFonts w:ascii="Times New Roman" w:eastAsia="Calibri" w:hAnsi="Times New Roman" w:cs="Times New Roman"/>
          <w:sz w:val="24"/>
          <w:szCs w:val="24"/>
        </w:rPr>
        <w:t>gdb</w:t>
      </w:r>
      <w:proofErr w:type="spellEnd"/>
      <w:r w:rsidRPr="00163D1F">
        <w:rPr>
          <w:rFonts w:ascii="Times New Roman" w:eastAsia="Calibri" w:hAnsi="Times New Roman" w:cs="Times New Roman"/>
          <w:sz w:val="24"/>
          <w:szCs w:val="24"/>
        </w:rPr>
        <w:t xml:space="preserve"> debugger for </w:t>
      </w:r>
      <w:r>
        <w:rPr>
          <w:rFonts w:ascii="Times New Roman" w:eastAsia="Calibri" w:hAnsi="Times New Roman" w:cs="Times New Roman"/>
          <w:sz w:val="24"/>
          <w:szCs w:val="24"/>
        </w:rPr>
        <w:t>fourth</w:t>
      </w:r>
      <w:r w:rsidRPr="00163D1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8075F4" w14:textId="77777777" w:rsidR="000621CF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We ran the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list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command to make sure our program was correct.</w:t>
      </w:r>
    </w:p>
    <w:p w14:paraId="5D39FC43" w14:textId="1855B242" w:rsidR="000621CF" w:rsidRDefault="0093654D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AA45BE7" wp14:editId="6ED76FDE">
            <wp:extent cx="59340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264" w14:textId="4051E40D" w:rsidR="000621CF" w:rsidRPr="00163D1F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089E6F4" w14:textId="5BDC7CBE" w:rsidR="000621CF" w:rsidRPr="00DF1468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We set a breakpoint at line </w:t>
      </w:r>
      <w:r w:rsidR="00C403FA">
        <w:rPr>
          <w:rFonts w:ascii="Times New Roman" w:eastAsia="Calibri" w:hAnsi="Times New Roman" w:cs="Times New Roman"/>
          <w:noProof/>
          <w:sz w:val="24"/>
          <w:szCs w:val="24"/>
        </w:rPr>
        <w:t>7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using the syntex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b </w:t>
      </w:r>
      <w:r w:rsidR="007232A4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7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</w:t>
      </w:r>
      <w:r w:rsidR="00FA45DD">
        <w:rPr>
          <w:rFonts w:ascii="Times New Roman" w:eastAsia="Calibri" w:hAnsi="Times New Roman" w:cs="Times New Roman"/>
          <w:noProof/>
          <w:sz w:val="24"/>
          <w:szCs w:val="24"/>
        </w:rPr>
        <w:t xml:space="preserve">and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ran the program using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run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. After the program </w:t>
      </w:r>
      <w:r w:rsidR="00500D42">
        <w:rPr>
          <w:rFonts w:ascii="Times New Roman" w:eastAsia="Calibri" w:hAnsi="Times New Roman" w:cs="Times New Roman"/>
          <w:noProof/>
          <w:sz w:val="24"/>
          <w:szCs w:val="24"/>
        </w:rPr>
        <w:t xml:space="preserve">at </w:t>
      </w:r>
      <w:r w:rsidR="00B2474C">
        <w:rPr>
          <w:rFonts w:ascii="Times New Roman" w:eastAsia="Calibri" w:hAnsi="Times New Roman" w:cs="Times New Roman"/>
          <w:noProof/>
          <w:sz w:val="24"/>
          <w:szCs w:val="24"/>
        </w:rPr>
        <w:t xml:space="preserve">line 7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was successfully executed, we </w:t>
      </w:r>
      <w:r w:rsidR="00B2474C">
        <w:rPr>
          <w:rFonts w:ascii="Times New Roman" w:eastAsia="Calibri" w:hAnsi="Times New Roman" w:cs="Times New Roman"/>
          <w:noProof/>
          <w:sz w:val="24"/>
          <w:szCs w:val="24"/>
        </w:rPr>
        <w:t xml:space="preserve">started stepping </w:t>
      </w:r>
      <w:r w:rsidR="007A05D9">
        <w:rPr>
          <w:rFonts w:ascii="Times New Roman" w:eastAsia="Calibri" w:hAnsi="Times New Roman" w:cs="Times New Roman"/>
          <w:noProof/>
          <w:sz w:val="24"/>
          <w:szCs w:val="24"/>
        </w:rPr>
        <w:t xml:space="preserve">over ever line to execute them using </w:t>
      </w:r>
      <w:r w:rsidR="007A05D9" w:rsidRPr="007A05D9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stepi</w:t>
      </w:r>
      <w:r w:rsidR="00DF146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. </w:t>
      </w:r>
      <w:r w:rsidR="00DF1468">
        <w:rPr>
          <w:rFonts w:ascii="Times New Roman" w:eastAsia="Calibri" w:hAnsi="Times New Roman" w:cs="Times New Roman"/>
          <w:noProof/>
          <w:sz w:val="24"/>
          <w:szCs w:val="24"/>
        </w:rPr>
        <w:t>Since our goal is to understand how the compare and the jump co</w:t>
      </w:r>
      <w:r w:rsidR="00FA579F">
        <w:rPr>
          <w:rFonts w:ascii="Times New Roman" w:eastAsia="Calibri" w:hAnsi="Times New Roman" w:cs="Times New Roman"/>
          <w:noProof/>
          <w:sz w:val="24"/>
          <w:szCs w:val="24"/>
        </w:rPr>
        <w:t xml:space="preserve">nditions work, </w:t>
      </w:r>
      <w:r w:rsidR="00276E42">
        <w:rPr>
          <w:rFonts w:ascii="Times New Roman" w:eastAsia="Calibri" w:hAnsi="Times New Roman" w:cs="Times New Roman"/>
          <w:noProof/>
          <w:sz w:val="24"/>
          <w:szCs w:val="24"/>
        </w:rPr>
        <w:t xml:space="preserve">at each stepi we go </w:t>
      </w:r>
      <w:r w:rsidR="00701DBA">
        <w:rPr>
          <w:rFonts w:ascii="Times New Roman" w:eastAsia="Calibri" w:hAnsi="Times New Roman" w:cs="Times New Roman"/>
          <w:noProof/>
          <w:sz w:val="24"/>
          <w:szCs w:val="24"/>
        </w:rPr>
        <w:t>in the register to evaluate them and check on the flags</w:t>
      </w:r>
      <w:r w:rsidR="00451290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 w:rsidR="00C820C6">
        <w:rPr>
          <w:rFonts w:ascii="Times New Roman" w:eastAsia="Calibri" w:hAnsi="Times New Roman" w:cs="Times New Roman"/>
          <w:noProof/>
          <w:sz w:val="24"/>
          <w:szCs w:val="24"/>
        </w:rPr>
        <w:t xml:space="preserve"> After the execution of lines 7 and 8</w:t>
      </w:r>
      <w:r w:rsidR="00B5347D"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="005A0FA6">
        <w:rPr>
          <w:rFonts w:ascii="Times New Roman" w:eastAsia="Calibri" w:hAnsi="Times New Roman" w:cs="Times New Roman"/>
          <w:noProof/>
          <w:sz w:val="24"/>
          <w:szCs w:val="24"/>
        </w:rPr>
        <w:t>we automatic</w:t>
      </w:r>
      <w:r w:rsidR="004F0C1D">
        <w:rPr>
          <w:rFonts w:ascii="Times New Roman" w:eastAsia="Calibri" w:hAnsi="Times New Roman" w:cs="Times New Roman"/>
          <w:noProof/>
          <w:sz w:val="24"/>
          <w:szCs w:val="24"/>
        </w:rPr>
        <w:t xml:space="preserve">ally </w:t>
      </w:r>
      <w:r w:rsidR="005A0FA6">
        <w:rPr>
          <w:rFonts w:ascii="Times New Roman" w:eastAsia="Calibri" w:hAnsi="Times New Roman" w:cs="Times New Roman"/>
          <w:noProof/>
          <w:sz w:val="24"/>
          <w:szCs w:val="24"/>
        </w:rPr>
        <w:t>knew what the code</w:t>
      </w:r>
      <w:r w:rsidR="00030BEA">
        <w:rPr>
          <w:rFonts w:ascii="Times New Roman" w:eastAsia="Calibri" w:hAnsi="Times New Roman" w:cs="Times New Roman"/>
          <w:noProof/>
          <w:sz w:val="24"/>
          <w:szCs w:val="24"/>
        </w:rPr>
        <w:t xml:space="preserve"> would do at the level; however, after the executon of line </w:t>
      </w:r>
      <w:r w:rsidR="002271F3">
        <w:rPr>
          <w:rFonts w:ascii="Times New Roman" w:eastAsia="Calibri" w:hAnsi="Times New Roman" w:cs="Times New Roman"/>
          <w:noProof/>
          <w:sz w:val="24"/>
          <w:szCs w:val="24"/>
        </w:rPr>
        <w:t xml:space="preserve">9 which is comparing the </w:t>
      </w:r>
      <w:r w:rsidR="004A369F">
        <w:rPr>
          <w:rFonts w:ascii="Times New Roman" w:eastAsia="Calibri" w:hAnsi="Times New Roman" w:cs="Times New Roman"/>
          <w:noProof/>
          <w:sz w:val="24"/>
          <w:szCs w:val="24"/>
        </w:rPr>
        <w:t xml:space="preserve">value in r1 to </w:t>
      </w:r>
      <w:r w:rsidR="00177ED3">
        <w:rPr>
          <w:rFonts w:ascii="Times New Roman" w:eastAsia="Calibri" w:hAnsi="Times New Roman" w:cs="Times New Roman"/>
          <w:noProof/>
          <w:sz w:val="24"/>
          <w:szCs w:val="24"/>
        </w:rPr>
        <w:t xml:space="preserve">0, we noticed that the </w:t>
      </w:r>
      <w:r w:rsidR="0077768C" w:rsidRPr="0085607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zero flag(</w:t>
      </w:r>
      <w:r w:rsidR="00856078" w:rsidRPr="00856078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ZF=1)</w:t>
      </w:r>
      <w:r w:rsidR="0077768C">
        <w:rPr>
          <w:rFonts w:ascii="Times New Roman" w:eastAsia="Calibri" w:hAnsi="Times New Roman" w:cs="Times New Roman"/>
          <w:noProof/>
          <w:sz w:val="24"/>
          <w:szCs w:val="24"/>
        </w:rPr>
        <w:t xml:space="preserve"> was set</w:t>
      </w:r>
      <w:r w:rsidR="00590FE8">
        <w:rPr>
          <w:rFonts w:ascii="Times New Roman" w:eastAsia="Calibri" w:hAnsi="Times New Roman" w:cs="Times New Roman"/>
          <w:noProof/>
          <w:sz w:val="24"/>
          <w:szCs w:val="24"/>
        </w:rPr>
        <w:t xml:space="preserve">. </w:t>
      </w:r>
      <w:r w:rsidR="00F808D4">
        <w:rPr>
          <w:rFonts w:ascii="Times New Roman" w:eastAsia="Calibri" w:hAnsi="Times New Roman" w:cs="Times New Roman"/>
          <w:noProof/>
          <w:sz w:val="24"/>
          <w:szCs w:val="24"/>
        </w:rPr>
        <w:t>According to our understanding</w:t>
      </w:r>
      <w:r w:rsidR="00152135">
        <w:rPr>
          <w:rFonts w:ascii="Times New Roman" w:eastAsia="Calibri" w:hAnsi="Times New Roman" w:cs="Times New Roman"/>
          <w:noProof/>
          <w:sz w:val="24"/>
          <w:szCs w:val="24"/>
        </w:rPr>
        <w:t xml:space="preserve"> of comparison and flags, the zero flag is </w:t>
      </w:r>
      <w:r w:rsidR="00280E0D">
        <w:rPr>
          <w:rFonts w:ascii="Times New Roman" w:eastAsia="Calibri" w:hAnsi="Times New Roman" w:cs="Times New Roman"/>
          <w:noProof/>
          <w:sz w:val="24"/>
          <w:szCs w:val="24"/>
        </w:rPr>
        <w:t>always</w:t>
      </w:r>
      <w:r w:rsidR="00152135">
        <w:rPr>
          <w:rFonts w:ascii="Times New Roman" w:eastAsia="Calibri" w:hAnsi="Times New Roman" w:cs="Times New Roman"/>
          <w:noProof/>
          <w:sz w:val="24"/>
          <w:szCs w:val="24"/>
        </w:rPr>
        <w:t xml:space="preserve"> set when the destination </w:t>
      </w:r>
      <w:r w:rsidR="00B60463">
        <w:rPr>
          <w:rFonts w:ascii="Times New Roman" w:eastAsia="Calibri" w:hAnsi="Times New Roman" w:cs="Times New Roman"/>
          <w:noProof/>
          <w:sz w:val="24"/>
          <w:szCs w:val="24"/>
        </w:rPr>
        <w:t xml:space="preserve">is </w:t>
      </w:r>
      <w:r w:rsidR="00A74BE6">
        <w:rPr>
          <w:rFonts w:ascii="Times New Roman" w:eastAsia="Calibri" w:hAnsi="Times New Roman" w:cs="Times New Roman"/>
          <w:noProof/>
          <w:sz w:val="24"/>
          <w:szCs w:val="24"/>
        </w:rPr>
        <w:t>equal</w:t>
      </w:r>
      <w:r w:rsidR="00B60463">
        <w:rPr>
          <w:rFonts w:ascii="Times New Roman" w:eastAsia="Calibri" w:hAnsi="Times New Roman" w:cs="Times New Roman"/>
          <w:noProof/>
          <w:sz w:val="24"/>
          <w:szCs w:val="24"/>
        </w:rPr>
        <w:t xml:space="preserve"> to the</w:t>
      </w:r>
      <w:r w:rsidR="00152135">
        <w:rPr>
          <w:rFonts w:ascii="Times New Roman" w:eastAsia="Calibri" w:hAnsi="Times New Roman" w:cs="Times New Roman"/>
          <w:noProof/>
          <w:sz w:val="24"/>
          <w:szCs w:val="24"/>
        </w:rPr>
        <w:t xml:space="preserve"> source</w:t>
      </w:r>
      <w:r w:rsidR="00981F48">
        <w:rPr>
          <w:rFonts w:ascii="Times New Roman" w:eastAsia="Calibri" w:hAnsi="Times New Roman" w:cs="Times New Roman"/>
          <w:noProof/>
          <w:sz w:val="24"/>
          <w:szCs w:val="24"/>
        </w:rPr>
        <w:t>, which in this case</w:t>
      </w:r>
      <w:r w:rsidR="00F2656C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F2656C" w:rsidRPr="00280E0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r1</w:t>
      </w:r>
      <w:r w:rsidR="00F2656C">
        <w:rPr>
          <w:rFonts w:ascii="Times New Roman" w:eastAsia="Calibri" w:hAnsi="Times New Roman" w:cs="Times New Roman"/>
          <w:noProof/>
          <w:sz w:val="24"/>
          <w:szCs w:val="24"/>
        </w:rPr>
        <w:t xml:space="preserve"> is the destination and </w:t>
      </w:r>
      <w:r w:rsidR="00AF206A">
        <w:rPr>
          <w:rFonts w:ascii="Times New Roman" w:eastAsia="Calibri" w:hAnsi="Times New Roman" w:cs="Times New Roman"/>
          <w:noProof/>
          <w:sz w:val="24"/>
          <w:szCs w:val="24"/>
        </w:rPr>
        <w:t xml:space="preserve">the immediate </w:t>
      </w:r>
      <w:r w:rsidR="00AF206A" w:rsidRPr="00280E0D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</w:t>
      </w:r>
      <w:r w:rsidR="00AF206A">
        <w:rPr>
          <w:rFonts w:ascii="Times New Roman" w:eastAsia="Calibri" w:hAnsi="Times New Roman" w:cs="Times New Roman"/>
          <w:noProof/>
          <w:sz w:val="24"/>
          <w:szCs w:val="24"/>
        </w:rPr>
        <w:t xml:space="preserve"> is the source (</w:t>
      </w:r>
      <w:r w:rsidR="00800125" w:rsidRPr="00800125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0=0</w:t>
      </w:r>
      <w:r w:rsidR="00AF206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).</w:t>
      </w:r>
    </w:p>
    <w:p w14:paraId="256E1A6D" w14:textId="4D61B858" w:rsidR="000621CF" w:rsidRDefault="00273408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F25DF68" wp14:editId="5AF85625">
            <wp:extent cx="441960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FAC" w14:textId="23E5743C" w:rsidR="003333D9" w:rsidRPr="003333D9" w:rsidRDefault="003333D9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The next line executed is the </w:t>
      </w:r>
      <w:r w:rsidRPr="003333D9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beq thenpart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which indicates that </w:t>
      </w:r>
      <w:r w:rsidR="002E61AA">
        <w:rPr>
          <w:rFonts w:ascii="Times New Roman" w:eastAsia="Calibri" w:hAnsi="Times New Roman" w:cs="Times New Roman"/>
          <w:noProof/>
          <w:sz w:val="24"/>
          <w:szCs w:val="24"/>
        </w:rPr>
        <w:t>we will jump to</w:t>
      </w:r>
      <w:r w:rsidR="0070578D">
        <w:rPr>
          <w:rFonts w:ascii="Times New Roman" w:eastAsia="Calibri" w:hAnsi="Times New Roman" w:cs="Times New Roman"/>
          <w:noProof/>
          <w:sz w:val="24"/>
          <w:szCs w:val="24"/>
        </w:rPr>
        <w:t xml:space="preserve"> the statement </w:t>
      </w:r>
      <w:r w:rsidR="0070578D" w:rsidRPr="00677762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thenpart</w:t>
      </w:r>
      <w:r w:rsidR="0070578D">
        <w:rPr>
          <w:rFonts w:ascii="Times New Roman" w:eastAsia="Calibri" w:hAnsi="Times New Roman" w:cs="Times New Roman"/>
          <w:noProof/>
          <w:sz w:val="24"/>
          <w:szCs w:val="24"/>
        </w:rPr>
        <w:t xml:space="preserve"> if the</w:t>
      </w:r>
      <w:r w:rsidR="007C28F8">
        <w:rPr>
          <w:rFonts w:ascii="Times New Roman" w:eastAsia="Calibri" w:hAnsi="Times New Roman" w:cs="Times New Roman"/>
          <w:noProof/>
          <w:sz w:val="24"/>
          <w:szCs w:val="24"/>
        </w:rPr>
        <w:t xml:space="preserve"> zero flag is equal to 1, in case we do jump to the </w:t>
      </w:r>
      <w:r w:rsidR="001D41BA">
        <w:rPr>
          <w:rFonts w:ascii="Times New Roman" w:eastAsia="Calibri" w:hAnsi="Times New Roman" w:cs="Times New Roman"/>
          <w:noProof/>
          <w:sz w:val="24"/>
          <w:szCs w:val="24"/>
        </w:rPr>
        <w:t xml:space="preserve">thenpart because the zero flag is indeed equal to </w:t>
      </w:r>
      <w:r w:rsidR="00E660AD">
        <w:rPr>
          <w:rFonts w:ascii="Times New Roman" w:eastAsia="Calibri" w:hAnsi="Times New Roman" w:cs="Times New Roman"/>
          <w:noProof/>
          <w:sz w:val="24"/>
          <w:szCs w:val="24"/>
        </w:rPr>
        <w:t>1</w:t>
      </w:r>
      <w:r w:rsidR="00E76C90">
        <w:rPr>
          <w:rFonts w:ascii="Times New Roman" w:eastAsia="Calibri" w:hAnsi="Times New Roman" w:cs="Times New Roman"/>
          <w:noProof/>
          <w:sz w:val="24"/>
          <w:szCs w:val="24"/>
        </w:rPr>
        <w:t xml:space="preserve">; therefore, the next line to be executed when </w:t>
      </w:r>
      <w:r w:rsidR="00211190">
        <w:rPr>
          <w:rFonts w:ascii="Times New Roman" w:eastAsia="Calibri" w:hAnsi="Times New Roman" w:cs="Times New Roman"/>
          <w:noProof/>
          <w:sz w:val="24"/>
          <w:szCs w:val="24"/>
        </w:rPr>
        <w:t>we stepi is line</w:t>
      </w:r>
      <w:r w:rsidR="00386296">
        <w:rPr>
          <w:rFonts w:ascii="Times New Roman" w:eastAsia="Calibri" w:hAnsi="Times New Roman" w:cs="Times New Roman"/>
          <w:noProof/>
          <w:sz w:val="24"/>
          <w:szCs w:val="24"/>
        </w:rPr>
        <w:t xml:space="preserve"> 13</w:t>
      </w:r>
      <w:r w:rsidR="007F241B">
        <w:rPr>
          <w:rFonts w:ascii="Times New Roman" w:eastAsia="Calibri" w:hAnsi="Times New Roman" w:cs="Times New Roman"/>
          <w:noProof/>
          <w:sz w:val="24"/>
          <w:szCs w:val="24"/>
        </w:rPr>
        <w:t xml:space="preserve"> which indicated </w:t>
      </w:r>
      <w:r w:rsidR="003363DE">
        <w:rPr>
          <w:rFonts w:ascii="Times New Roman" w:eastAsia="Calibri" w:hAnsi="Times New Roman" w:cs="Times New Roman"/>
          <w:noProof/>
          <w:sz w:val="24"/>
          <w:szCs w:val="24"/>
        </w:rPr>
        <w:t>moving 1 into r2,</w:t>
      </w:r>
      <w:r w:rsidR="002848C7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13333B">
        <w:rPr>
          <w:rFonts w:ascii="Times New Roman" w:eastAsia="Calibri" w:hAnsi="Times New Roman" w:cs="Times New Roman"/>
          <w:noProof/>
          <w:sz w:val="24"/>
          <w:szCs w:val="24"/>
        </w:rPr>
        <w:t>follow</w:t>
      </w:r>
      <w:r w:rsidR="004D6E5C">
        <w:rPr>
          <w:rFonts w:ascii="Times New Roman" w:eastAsia="Calibri" w:hAnsi="Times New Roman" w:cs="Times New Roman"/>
          <w:noProof/>
          <w:sz w:val="24"/>
          <w:szCs w:val="24"/>
        </w:rPr>
        <w:t xml:space="preserve">ed by loading </w:t>
      </w:r>
      <w:r w:rsidR="00915E5C">
        <w:rPr>
          <w:rFonts w:ascii="Times New Roman" w:eastAsia="Calibri" w:hAnsi="Times New Roman" w:cs="Times New Roman"/>
          <w:noProof/>
          <w:sz w:val="24"/>
          <w:szCs w:val="24"/>
        </w:rPr>
        <w:t>memory address of y</w:t>
      </w:r>
      <w:r w:rsidR="004D6E5C">
        <w:rPr>
          <w:rFonts w:ascii="Times New Roman" w:eastAsia="Calibri" w:hAnsi="Times New Roman" w:cs="Times New Roman"/>
          <w:noProof/>
          <w:sz w:val="24"/>
          <w:szCs w:val="24"/>
        </w:rPr>
        <w:t xml:space="preserve"> into </w:t>
      </w:r>
      <w:r w:rsidR="000912EF">
        <w:rPr>
          <w:rFonts w:ascii="Times New Roman" w:eastAsia="Calibri" w:hAnsi="Times New Roman" w:cs="Times New Roman"/>
          <w:noProof/>
          <w:sz w:val="24"/>
          <w:szCs w:val="24"/>
        </w:rPr>
        <w:t>r3</w:t>
      </w:r>
      <w:r w:rsidR="00FD515E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 w:rsidR="000912E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14:paraId="62DE19DB" w14:textId="34A8D978" w:rsidR="000621CF" w:rsidRDefault="00677DB2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9190E9A" wp14:editId="7151DE9E">
            <wp:extent cx="4429125" cy="509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8DC" w14:textId="2D87AC95" w:rsidR="00380FDC" w:rsidRDefault="00E72C3B" w:rsidP="00EB0BE4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t>The</w:t>
      </w:r>
      <w:r w:rsidR="00145AD6">
        <w:rPr>
          <w:rFonts w:ascii="Times New Roman" w:eastAsia="Calibri" w:hAnsi="Times New Roman" w:cs="Times New Roman"/>
          <w:noProof/>
          <w:sz w:val="24"/>
          <w:szCs w:val="24"/>
        </w:rPr>
        <w:t xml:space="preserve"> next instruction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load</w:t>
      </w:r>
      <w:r w:rsidR="00F00894">
        <w:rPr>
          <w:rFonts w:ascii="Times New Roman" w:eastAsia="Calibri" w:hAnsi="Times New Roman" w:cs="Times New Roman"/>
          <w:noProof/>
          <w:sz w:val="24"/>
          <w:szCs w:val="24"/>
        </w:rPr>
        <w:t xml:space="preserve">s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r2 value into y memory address, then the code exits out after </w:t>
      </w:r>
      <w:r w:rsidR="00F00894">
        <w:rPr>
          <w:rFonts w:ascii="Times New Roman" w:eastAsia="Calibri" w:hAnsi="Times New Roman" w:cs="Times New Roman"/>
          <w:noProof/>
          <w:sz w:val="24"/>
          <w:szCs w:val="24"/>
        </w:rPr>
        <w:t>the ex</w:t>
      </w:r>
      <w:r w:rsidR="00C67F97">
        <w:rPr>
          <w:rFonts w:ascii="Times New Roman" w:eastAsia="Calibri" w:hAnsi="Times New Roman" w:cs="Times New Roman"/>
          <w:noProof/>
          <w:sz w:val="24"/>
          <w:szCs w:val="24"/>
        </w:rPr>
        <w:t xml:space="preserve">ecution of </w:t>
      </w:r>
      <w:r w:rsidRPr="009D1F91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endofi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f.</w:t>
      </w:r>
    </w:p>
    <w:p w14:paraId="48F492F7" w14:textId="43262FDB" w:rsidR="00C67F97" w:rsidRDefault="009236FF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87D142" wp14:editId="7673BAFF">
            <wp:extent cx="551497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C24C" w14:textId="766EA5E4" w:rsidR="00D24264" w:rsidRDefault="00D24264" w:rsidP="00EB0BE4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We then examined the </w:t>
      </w:r>
      <w:r w:rsidR="00DE6B14">
        <w:rPr>
          <w:rFonts w:ascii="Times New Roman" w:eastAsia="Calibri" w:hAnsi="Times New Roman" w:cs="Times New Roman"/>
          <w:noProof/>
          <w:sz w:val="24"/>
          <w:szCs w:val="24"/>
        </w:rPr>
        <w:t xml:space="preserve">content </w:t>
      </w:r>
      <w:r w:rsidR="00B529A0">
        <w:rPr>
          <w:rFonts w:ascii="Times New Roman" w:eastAsia="Calibri" w:hAnsi="Times New Roman" w:cs="Times New Roman"/>
          <w:noProof/>
          <w:sz w:val="24"/>
          <w:szCs w:val="24"/>
        </w:rPr>
        <w:t xml:space="preserve">of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y me</w:t>
      </w:r>
      <w:r w:rsidR="002B4ED4">
        <w:rPr>
          <w:rFonts w:ascii="Times New Roman" w:eastAsia="Calibri" w:hAnsi="Times New Roman" w:cs="Times New Roman"/>
          <w:noProof/>
          <w:sz w:val="24"/>
          <w:szCs w:val="24"/>
        </w:rPr>
        <w:t>mory location</w:t>
      </w:r>
      <w:r w:rsidR="008E4DCC">
        <w:rPr>
          <w:rFonts w:ascii="Times New Roman" w:eastAsia="Calibri" w:hAnsi="Times New Roman" w:cs="Times New Roman"/>
          <w:noProof/>
          <w:sz w:val="24"/>
          <w:szCs w:val="24"/>
        </w:rPr>
        <w:t xml:space="preserve"> using </w:t>
      </w:r>
      <w:r w:rsidR="008E4DCC" w:rsidRPr="00C01AAB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x/1xw 0x</w:t>
      </w:r>
      <w:r w:rsidR="00C01AAB" w:rsidRPr="00C01AAB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000200a8</w:t>
      </w:r>
    </w:p>
    <w:p w14:paraId="0559CE83" w14:textId="36C41A0E" w:rsidR="00C01AAB" w:rsidRDefault="00B529A0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C286D78" wp14:editId="55FC5B06">
            <wp:extent cx="548640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C244" w14:textId="77777777" w:rsidR="000621CF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0233B77F" w14:textId="77777777" w:rsidR="000621CF" w:rsidRPr="00163D1F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513424E" w14:textId="4D3CEB7E" w:rsidR="000621CF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Part 2:</w:t>
      </w:r>
    </w:p>
    <w:p w14:paraId="35231358" w14:textId="67F8F5C6" w:rsidR="00B529A0" w:rsidRDefault="002378DF" w:rsidP="00EB0BE4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The</w:t>
      </w:r>
      <w:r w:rsidR="00F73803">
        <w:rPr>
          <w:rFonts w:ascii="Times New Roman" w:eastAsia="Calibri" w:hAnsi="Times New Roman" w:cs="Times New Roman"/>
          <w:noProof/>
          <w:sz w:val="24"/>
          <w:szCs w:val="24"/>
        </w:rPr>
        <w:t xml:space="preserve"> objective of part 2 is to make the program in part 1 more efficient</w:t>
      </w:r>
      <w:r w:rsidR="00E71F47">
        <w:rPr>
          <w:rFonts w:ascii="Times New Roman" w:eastAsia="Calibri" w:hAnsi="Times New Roman" w:cs="Times New Roman"/>
          <w:noProof/>
          <w:sz w:val="24"/>
          <w:szCs w:val="24"/>
        </w:rPr>
        <w:t xml:space="preserve">. We achieved this </w:t>
      </w:r>
      <w:r w:rsidR="00261517">
        <w:rPr>
          <w:rFonts w:ascii="Times New Roman" w:eastAsia="Calibri" w:hAnsi="Times New Roman" w:cs="Times New Roman"/>
          <w:noProof/>
          <w:sz w:val="24"/>
          <w:szCs w:val="24"/>
        </w:rPr>
        <w:t xml:space="preserve">by </w:t>
      </w:r>
      <w:r w:rsidR="00D0401C">
        <w:rPr>
          <w:rFonts w:ascii="Times New Roman" w:eastAsia="Calibri" w:hAnsi="Times New Roman" w:cs="Times New Roman"/>
          <w:noProof/>
          <w:sz w:val="24"/>
          <w:szCs w:val="24"/>
        </w:rPr>
        <w:t xml:space="preserve">eliminating </w:t>
      </w:r>
      <w:r w:rsidR="00896C41">
        <w:rPr>
          <w:rFonts w:ascii="Times New Roman" w:eastAsia="Calibri" w:hAnsi="Times New Roman" w:cs="Times New Roman"/>
          <w:noProof/>
          <w:sz w:val="24"/>
          <w:szCs w:val="24"/>
        </w:rPr>
        <w:t>the back</w:t>
      </w:r>
      <w:r w:rsidR="00B92DD9">
        <w:rPr>
          <w:rFonts w:ascii="Times New Roman" w:eastAsia="Calibri" w:hAnsi="Times New Roman" w:cs="Times New Roman"/>
          <w:noProof/>
          <w:sz w:val="24"/>
          <w:szCs w:val="24"/>
        </w:rPr>
        <w:t>-to</w:t>
      </w:r>
      <w:r w:rsidR="00896C41">
        <w:rPr>
          <w:rFonts w:ascii="Times New Roman" w:eastAsia="Calibri" w:hAnsi="Times New Roman" w:cs="Times New Roman"/>
          <w:noProof/>
          <w:sz w:val="24"/>
          <w:szCs w:val="24"/>
        </w:rPr>
        <w:t>-back branches (beq followed by b)</w:t>
      </w:r>
      <w:r w:rsidR="00D81654">
        <w:rPr>
          <w:rFonts w:ascii="Times New Roman" w:eastAsia="Calibri" w:hAnsi="Times New Roman" w:cs="Times New Roman"/>
          <w:noProof/>
          <w:sz w:val="24"/>
          <w:szCs w:val="24"/>
        </w:rPr>
        <w:t xml:space="preserve">. We </w:t>
      </w:r>
      <w:r w:rsidR="00564B84">
        <w:rPr>
          <w:rFonts w:ascii="TimesNewRomanPSMT" w:hAnsi="TimesNewRomanPSMT" w:cs="TimesNewRomanPSMT"/>
          <w:sz w:val="24"/>
          <w:szCs w:val="24"/>
        </w:rPr>
        <w:t>r</w:t>
      </w:r>
      <w:r w:rsidR="00564B84">
        <w:rPr>
          <w:rFonts w:ascii="TimesNewRomanPSMT" w:hAnsi="TimesNewRomanPSMT" w:cs="TimesNewRomanPSMT"/>
          <w:sz w:val="24"/>
          <w:szCs w:val="24"/>
        </w:rPr>
        <w:t>eplace</w:t>
      </w:r>
      <w:r w:rsidR="00564B84">
        <w:rPr>
          <w:rFonts w:ascii="TimesNewRomanPSMT" w:hAnsi="TimesNewRomanPSMT" w:cs="TimesNewRomanPSMT"/>
          <w:sz w:val="24"/>
          <w:szCs w:val="24"/>
        </w:rPr>
        <w:t>d</w:t>
      </w:r>
      <w:r w:rsidR="00564B8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564B84">
        <w:rPr>
          <w:rFonts w:ascii="TimesNewRomanPS-BoldMT" w:hAnsi="TimesNewRomanPS-BoldMT" w:cs="TimesNewRomanPS-BoldMT"/>
          <w:b/>
          <w:bCs/>
          <w:sz w:val="24"/>
          <w:szCs w:val="24"/>
        </w:rPr>
        <w:t>beq</w:t>
      </w:r>
      <w:proofErr w:type="spellEnd"/>
      <w:r w:rsidR="00564B8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564B84">
        <w:rPr>
          <w:rFonts w:ascii="TimesNewRomanPSMT" w:hAnsi="TimesNewRomanPSMT" w:cs="TimesNewRomanPSMT"/>
          <w:sz w:val="24"/>
          <w:szCs w:val="24"/>
        </w:rPr>
        <w:t xml:space="preserve">with </w:t>
      </w:r>
      <w:proofErr w:type="spellStart"/>
      <w:r w:rsidR="00564B84">
        <w:rPr>
          <w:rFonts w:ascii="TimesNewRomanPS-BoldMT" w:hAnsi="TimesNewRomanPS-BoldMT" w:cs="TimesNewRomanPS-BoldMT"/>
          <w:b/>
          <w:bCs/>
          <w:sz w:val="24"/>
          <w:szCs w:val="24"/>
        </w:rPr>
        <w:t>bn</w:t>
      </w:r>
      <w:r w:rsidR="00564B84">
        <w:rPr>
          <w:rFonts w:ascii="TimesNewRomanPS-BoldMT" w:hAnsi="TimesNewRomanPS-BoldMT" w:cs="TimesNewRomanPS-BoldMT"/>
          <w:b/>
          <w:bCs/>
          <w:sz w:val="24"/>
          <w:szCs w:val="24"/>
        </w:rPr>
        <w:t>e</w:t>
      </w:r>
      <w:proofErr w:type="spellEnd"/>
      <w:r w:rsidR="00564B8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</w:t>
      </w:r>
      <w:r w:rsidR="00564B84">
        <w:rPr>
          <w:rFonts w:ascii="TimesNewRomanPSMT" w:hAnsi="TimesNewRomanPSMT" w:cs="TimesNewRomanPSMT"/>
          <w:sz w:val="24"/>
          <w:szCs w:val="24"/>
        </w:rPr>
        <w:t>branch on not equal (Z==0))</w:t>
      </w:r>
      <w:r w:rsidR="008B4A9A">
        <w:rPr>
          <w:rFonts w:ascii="TimesNewRomanPSMT" w:hAnsi="TimesNewRomanPSMT" w:cs="TimesNewRomanPSMT"/>
          <w:sz w:val="24"/>
          <w:szCs w:val="24"/>
        </w:rPr>
        <w:t xml:space="preserve"> then we deleted</w:t>
      </w:r>
      <w:r w:rsidR="001669E7">
        <w:rPr>
          <w:rFonts w:ascii="TimesNewRomanPSMT" w:hAnsi="TimesNewRomanPSMT" w:cs="TimesNewRomanPSMT"/>
          <w:sz w:val="24"/>
          <w:szCs w:val="24"/>
        </w:rPr>
        <w:t xml:space="preserve"> the b instruction from the code</w:t>
      </w:r>
      <w:r w:rsidR="001C11F5">
        <w:rPr>
          <w:rFonts w:ascii="TimesNewRomanPSMT" w:hAnsi="TimesNewRomanPSMT" w:cs="TimesNewRomanPSMT"/>
          <w:sz w:val="24"/>
          <w:szCs w:val="24"/>
        </w:rPr>
        <w:t xml:space="preserve"> as such that we jump to</w:t>
      </w:r>
      <w:r w:rsidR="00194F57">
        <w:rPr>
          <w:rFonts w:ascii="TimesNewRomanPSMT" w:hAnsi="TimesNewRomanPSMT" w:cs="TimesNewRomanPSMT"/>
          <w:sz w:val="24"/>
          <w:szCs w:val="24"/>
        </w:rPr>
        <w:t xml:space="preserve"> the </w:t>
      </w:r>
      <w:proofErr w:type="spellStart"/>
      <w:r w:rsidR="00194F57">
        <w:rPr>
          <w:rFonts w:ascii="TimesNewRomanPSMT" w:hAnsi="TimesNewRomanPSMT" w:cs="TimesNewRomanPSMT"/>
          <w:sz w:val="24"/>
          <w:szCs w:val="24"/>
        </w:rPr>
        <w:t>endofif</w:t>
      </w:r>
      <w:proofErr w:type="spellEnd"/>
      <w:r w:rsidR="00194F57">
        <w:rPr>
          <w:rFonts w:ascii="TimesNewRomanPSMT" w:hAnsi="TimesNewRomanPSMT" w:cs="TimesNewRomanPSMT"/>
          <w:sz w:val="24"/>
          <w:szCs w:val="24"/>
        </w:rPr>
        <w:t xml:space="preserve"> </w:t>
      </w:r>
      <w:r w:rsidR="00201A84">
        <w:rPr>
          <w:rFonts w:ascii="TimesNewRomanPSMT" w:hAnsi="TimesNewRomanPSMT" w:cs="TimesNewRomanPSMT"/>
          <w:sz w:val="24"/>
          <w:szCs w:val="24"/>
        </w:rPr>
        <w:t>to terminate the code if</w:t>
      </w:r>
      <w:r w:rsidR="00A946CC">
        <w:rPr>
          <w:rFonts w:ascii="TimesNewRomanPSMT" w:hAnsi="TimesNewRomanPSMT" w:cs="TimesNewRomanPSMT"/>
          <w:sz w:val="24"/>
          <w:szCs w:val="24"/>
        </w:rPr>
        <w:t xml:space="preserve"> </w:t>
      </w:r>
      <w:r w:rsidR="00F100DB">
        <w:rPr>
          <w:rFonts w:ascii="TimesNewRomanPSMT" w:hAnsi="TimesNewRomanPSMT" w:cs="TimesNewRomanPSMT"/>
          <w:sz w:val="24"/>
          <w:szCs w:val="24"/>
        </w:rPr>
        <w:t xml:space="preserve">zero flag is not equal to </w:t>
      </w:r>
      <w:r w:rsidR="00DC702B">
        <w:rPr>
          <w:rFonts w:ascii="TimesNewRomanPSMT" w:hAnsi="TimesNewRomanPSMT" w:cs="TimesNewRomanPSMT"/>
          <w:sz w:val="24"/>
          <w:szCs w:val="24"/>
        </w:rPr>
        <w:t>1; else</w:t>
      </w:r>
      <w:r w:rsidR="00061CD5">
        <w:rPr>
          <w:rFonts w:ascii="TimesNewRomanPSMT" w:hAnsi="TimesNewRomanPSMT" w:cs="TimesNewRomanPSMT"/>
          <w:sz w:val="24"/>
          <w:szCs w:val="24"/>
        </w:rPr>
        <w:t xml:space="preserve">, </w:t>
      </w:r>
      <w:r w:rsidR="00DC702B">
        <w:rPr>
          <w:rFonts w:ascii="TimesNewRomanPSMT" w:hAnsi="TimesNewRomanPSMT" w:cs="TimesNewRomanPSMT"/>
          <w:sz w:val="24"/>
          <w:szCs w:val="24"/>
        </w:rPr>
        <w:t xml:space="preserve">we </w:t>
      </w:r>
      <w:r w:rsidR="00CD2548">
        <w:rPr>
          <w:rFonts w:ascii="TimesNewRomanPSMT" w:hAnsi="TimesNewRomanPSMT" w:cs="TimesNewRomanPSMT"/>
          <w:sz w:val="24"/>
          <w:szCs w:val="24"/>
        </w:rPr>
        <w:t>execute the immediate next instruction</w:t>
      </w:r>
      <w:r w:rsidR="00E13C66">
        <w:rPr>
          <w:rFonts w:ascii="TimesNewRomanPSMT" w:hAnsi="TimesNewRomanPSMT" w:cs="TimesNewRomanPSMT"/>
          <w:sz w:val="24"/>
          <w:szCs w:val="24"/>
        </w:rPr>
        <w:t>.</w:t>
      </w:r>
    </w:p>
    <w:p w14:paraId="103B68AB" w14:textId="22870237" w:rsidR="00061CD5" w:rsidRDefault="00DF1480" w:rsidP="00EB0BE4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FD4BF" wp14:editId="0F516999">
            <wp:extent cx="44196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2F12" w14:textId="7C18700B" w:rsidR="00A86C2E" w:rsidRDefault="004D56E0" w:rsidP="00EB0BE4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 </w:t>
      </w:r>
      <w:r w:rsidR="00BD7781">
        <w:rPr>
          <w:rFonts w:ascii="TimesNewRomanPSMT" w:hAnsi="TimesNewRomanPSMT" w:cs="TimesNewRomanPSMT"/>
          <w:sz w:val="24"/>
          <w:szCs w:val="24"/>
        </w:rPr>
        <w:t>assembled, linked</w:t>
      </w:r>
      <w:r w:rsidR="001B3DE7">
        <w:rPr>
          <w:rFonts w:ascii="TimesNewRomanPSMT" w:hAnsi="TimesNewRomanPSMT" w:cs="TimesNewRomanPSMT"/>
          <w:sz w:val="24"/>
          <w:szCs w:val="24"/>
        </w:rPr>
        <w:t>, ran and evaluated the zero fl</w:t>
      </w:r>
      <w:r w:rsidR="008539FD">
        <w:rPr>
          <w:rFonts w:ascii="TimesNewRomanPSMT" w:hAnsi="TimesNewRomanPSMT" w:cs="TimesNewRomanPSMT"/>
          <w:sz w:val="24"/>
          <w:szCs w:val="24"/>
        </w:rPr>
        <w:t xml:space="preserve">ag. </w:t>
      </w:r>
      <w:r w:rsidR="00770B67">
        <w:rPr>
          <w:rFonts w:ascii="TimesNewRomanPSMT" w:hAnsi="TimesNewRomanPSMT" w:cs="TimesNewRomanPSMT"/>
          <w:sz w:val="24"/>
          <w:szCs w:val="24"/>
        </w:rPr>
        <w:t xml:space="preserve">The </w:t>
      </w:r>
      <w:proofErr w:type="spellStart"/>
      <w:r w:rsidR="00770B67">
        <w:rPr>
          <w:rFonts w:ascii="TimesNewRomanPSMT" w:hAnsi="TimesNewRomanPSMT" w:cs="TimesNewRomanPSMT"/>
          <w:sz w:val="24"/>
          <w:szCs w:val="24"/>
        </w:rPr>
        <w:t>ZF</w:t>
      </w:r>
      <w:proofErr w:type="spellEnd"/>
      <w:r w:rsidR="00770B67">
        <w:rPr>
          <w:rFonts w:ascii="TimesNewRomanPSMT" w:hAnsi="TimesNewRomanPSMT" w:cs="TimesNewRomanPSMT"/>
          <w:sz w:val="24"/>
          <w:szCs w:val="24"/>
        </w:rPr>
        <w:t xml:space="preserve"> is still set</w:t>
      </w:r>
    </w:p>
    <w:p w14:paraId="3DCCF141" w14:textId="7BA8D615" w:rsidR="00A86C2E" w:rsidRDefault="00565D7D" w:rsidP="00EB0BE4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729CF4E" wp14:editId="3A029790">
            <wp:extent cx="441007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BA71" w14:textId="1AC2BA58" w:rsidR="004D56E0" w:rsidRDefault="008539FD" w:rsidP="00EB0BE4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code pro</w:t>
      </w:r>
      <w:r w:rsidR="00A914F8">
        <w:rPr>
          <w:rFonts w:ascii="TimesNewRomanPSMT" w:hAnsi="TimesNewRomanPSMT" w:cs="TimesNewRomanPSMT"/>
          <w:sz w:val="24"/>
          <w:szCs w:val="24"/>
        </w:rPr>
        <w:t>duced the same output as the code in part 1</w:t>
      </w:r>
      <w:r w:rsidR="00A86C2E">
        <w:rPr>
          <w:rFonts w:ascii="TimesNewRomanPSMT" w:hAnsi="TimesNewRomanPSMT" w:cs="TimesNewRomanPSMT"/>
          <w:sz w:val="24"/>
          <w:szCs w:val="24"/>
        </w:rPr>
        <w:t xml:space="preserve"> because</w:t>
      </w:r>
      <w:r w:rsidR="003C7060">
        <w:rPr>
          <w:rFonts w:ascii="TimesNewRomanPSMT" w:hAnsi="TimesNewRomanPSMT" w:cs="TimesNewRomanPSMT"/>
          <w:sz w:val="24"/>
          <w:szCs w:val="24"/>
        </w:rPr>
        <w:t xml:space="preserve"> they are the same code</w:t>
      </w:r>
      <w:r w:rsidR="00C12450">
        <w:rPr>
          <w:rFonts w:ascii="TimesNewRomanPSMT" w:hAnsi="TimesNewRomanPSMT" w:cs="TimesNewRomanPSMT"/>
          <w:sz w:val="24"/>
          <w:szCs w:val="24"/>
        </w:rPr>
        <w:t>, however,</w:t>
      </w:r>
      <w:r w:rsidR="00C74782">
        <w:rPr>
          <w:rFonts w:ascii="TimesNewRomanPSMT" w:hAnsi="TimesNewRomanPSMT" w:cs="TimesNewRomanPSMT"/>
          <w:sz w:val="24"/>
          <w:szCs w:val="24"/>
        </w:rPr>
        <w:t xml:space="preserve"> part 2’s code is more efficient</w:t>
      </w:r>
      <w:r w:rsidR="00C12450">
        <w:rPr>
          <w:rFonts w:ascii="TimesNewRomanPSMT" w:hAnsi="TimesNewRomanPSMT" w:cs="TimesNewRomanPSMT"/>
          <w:sz w:val="24"/>
          <w:szCs w:val="24"/>
        </w:rPr>
        <w:t xml:space="preserve"> due to the avoidance of the back-</w:t>
      </w:r>
      <w:r w:rsidR="00924966">
        <w:rPr>
          <w:rFonts w:ascii="TimesNewRomanPSMT" w:hAnsi="TimesNewRomanPSMT" w:cs="TimesNewRomanPSMT"/>
          <w:sz w:val="24"/>
          <w:szCs w:val="24"/>
        </w:rPr>
        <w:t>to-back branches.</w:t>
      </w:r>
    </w:p>
    <w:p w14:paraId="57A1BE50" w14:textId="77777777" w:rsidR="00E13C66" w:rsidRDefault="00E13C66" w:rsidP="00EB0BE4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96EBFA2" w14:textId="305F8057" w:rsidR="00B358EF" w:rsidRPr="004F11F3" w:rsidRDefault="004F11F3" w:rsidP="00EB0BE4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4F11F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Part 3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:</w:t>
      </w:r>
    </w:p>
    <w:p w14:paraId="4F690D3E" w14:textId="251215F6" w:rsidR="0087736F" w:rsidRDefault="00AB0CCA" w:rsidP="00EB0BE4">
      <w:pPr>
        <w:spacing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Using </w:t>
      </w:r>
      <w:r w:rsidR="00D01B2D">
        <w:rPr>
          <w:rFonts w:ascii="Times New Roman" w:eastAsia="Calibri" w:hAnsi="Times New Roman" w:cs="Times New Roman"/>
          <w:noProof/>
          <w:sz w:val="24"/>
          <w:szCs w:val="24"/>
        </w:rPr>
        <w:t xml:space="preserve">part 1’s program as a guidance, </w:t>
      </w:r>
      <w:r w:rsidR="00B105AC">
        <w:rPr>
          <w:rFonts w:ascii="Times New Roman" w:eastAsia="Calibri" w:hAnsi="Times New Roman" w:cs="Times New Roman"/>
          <w:noProof/>
          <w:sz w:val="24"/>
          <w:szCs w:val="24"/>
        </w:rPr>
        <w:t>w</w:t>
      </w:r>
      <w:r w:rsidR="000621C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e </w:t>
      </w:r>
      <w:r w:rsidR="000621CF">
        <w:rPr>
          <w:rFonts w:ascii="Times New Roman" w:eastAsia="Calibri" w:hAnsi="Times New Roman" w:cs="Times New Roman"/>
          <w:noProof/>
          <w:sz w:val="24"/>
          <w:szCs w:val="24"/>
        </w:rPr>
        <w:t>created</w:t>
      </w:r>
      <w:r w:rsidR="000621C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a </w:t>
      </w:r>
      <w:r w:rsidR="00B105AC">
        <w:rPr>
          <w:rFonts w:ascii="Times New Roman" w:eastAsia="Calibri" w:hAnsi="Times New Roman" w:cs="Times New Roman"/>
          <w:noProof/>
          <w:sz w:val="24"/>
          <w:szCs w:val="24"/>
        </w:rPr>
        <w:t xml:space="preserve">new </w:t>
      </w:r>
      <w:r w:rsidR="000621CF" w:rsidRPr="00163D1F">
        <w:rPr>
          <w:rFonts w:ascii="Times New Roman" w:eastAsia="Calibri" w:hAnsi="Times New Roman" w:cs="Times New Roman"/>
          <w:noProof/>
          <w:sz w:val="24"/>
          <w:szCs w:val="24"/>
        </w:rPr>
        <w:t>program</w:t>
      </w:r>
      <w:r w:rsidR="000621CF">
        <w:rPr>
          <w:rFonts w:ascii="Times New Roman" w:eastAsia="Calibri" w:hAnsi="Times New Roman" w:cs="Times New Roman"/>
          <w:noProof/>
          <w:sz w:val="24"/>
          <w:szCs w:val="24"/>
        </w:rPr>
        <w:t xml:space="preserve"> called</w:t>
      </w:r>
      <w:r w:rsidR="00DB36B2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DB36B2" w:rsidRPr="00DB36B2">
        <w:rPr>
          <w:rFonts w:ascii="Times New Roman" w:eastAsia="Calibri" w:hAnsi="Times New Roman" w:cs="Times New Roman"/>
          <w:noProof/>
          <w:sz w:val="24"/>
          <w:szCs w:val="24"/>
        </w:rPr>
        <w:t>ControlStructure1</w:t>
      </w:r>
      <w:r w:rsidR="00DB36B2" w:rsidRPr="00DB36B2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>.s</w:t>
      </w:r>
      <w:r w:rsidR="000621CF" w:rsidRPr="00163D1F">
        <w:rPr>
          <w:rFonts w:ascii="Times New Roman" w:eastAsia="Calibri" w:hAnsi="Times New Roman" w:cs="Times New Roman"/>
          <w:noProof/>
          <w:sz w:val="24"/>
          <w:szCs w:val="24"/>
        </w:rPr>
        <w:t>. We first planned what our program should do</w:t>
      </w:r>
      <w:r w:rsidR="000621CF">
        <w:rPr>
          <w:rFonts w:ascii="Times New Roman" w:eastAsia="Calibri" w:hAnsi="Times New Roman" w:cs="Times New Roman"/>
          <w:noProof/>
          <w:sz w:val="24"/>
          <w:szCs w:val="24"/>
        </w:rPr>
        <w:t xml:space="preserve"> using the </w:t>
      </w:r>
      <w:r w:rsidR="0013080F">
        <w:rPr>
          <w:rFonts w:ascii="Times New Roman" w:eastAsia="Calibri" w:hAnsi="Times New Roman" w:cs="Times New Roman"/>
          <w:noProof/>
          <w:sz w:val="24"/>
          <w:szCs w:val="24"/>
        </w:rPr>
        <w:t>high</w:t>
      </w:r>
      <w:r w:rsidR="00011914">
        <w:rPr>
          <w:rFonts w:ascii="Times New Roman" w:eastAsia="Calibri" w:hAnsi="Times New Roman" w:cs="Times New Roman"/>
          <w:noProof/>
          <w:sz w:val="24"/>
          <w:szCs w:val="24"/>
        </w:rPr>
        <w:t>-</w:t>
      </w:r>
      <w:r w:rsidR="0013080F">
        <w:rPr>
          <w:rFonts w:ascii="Times New Roman" w:eastAsia="Calibri" w:hAnsi="Times New Roman" w:cs="Times New Roman"/>
          <w:noProof/>
          <w:sz w:val="24"/>
          <w:szCs w:val="24"/>
        </w:rPr>
        <w:t>level</w:t>
      </w:r>
      <w:r w:rsidR="00011914">
        <w:rPr>
          <w:rFonts w:ascii="Times New Roman" w:eastAsia="Calibri" w:hAnsi="Times New Roman" w:cs="Times New Roman"/>
          <w:noProof/>
          <w:sz w:val="24"/>
          <w:szCs w:val="24"/>
        </w:rPr>
        <w:t xml:space="preserve"> program</w:t>
      </w:r>
      <w:r w:rsidR="001F3679">
        <w:rPr>
          <w:rFonts w:ascii="Times New Roman" w:eastAsia="Calibri" w:hAnsi="Times New Roman" w:cs="Times New Roman"/>
          <w:noProof/>
          <w:sz w:val="24"/>
          <w:szCs w:val="24"/>
        </w:rPr>
        <w:t>ming</w:t>
      </w:r>
      <w:r w:rsidR="00BC6D6F">
        <w:rPr>
          <w:rFonts w:ascii="Times New Roman" w:eastAsia="Calibri" w:hAnsi="Times New Roman" w:cs="Times New Roman"/>
          <w:noProof/>
          <w:sz w:val="24"/>
          <w:szCs w:val="24"/>
        </w:rPr>
        <w:t xml:space="preserve"> code</w:t>
      </w:r>
      <w:r w:rsidR="000621CF">
        <w:rPr>
          <w:rFonts w:ascii="Times New Roman" w:eastAsia="Calibri" w:hAnsi="Times New Roman" w:cs="Times New Roman"/>
          <w:noProof/>
          <w:sz w:val="24"/>
          <w:szCs w:val="24"/>
        </w:rPr>
        <w:t xml:space="preserve"> given as</w:t>
      </w:r>
      <w:r w:rsidR="0087736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14:paraId="7328FEFE" w14:textId="77777777" w:rsidR="0087736F" w:rsidRPr="00CA222D" w:rsidRDefault="0087736F" w:rsidP="00EB0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A222D">
        <w:rPr>
          <w:rFonts w:ascii="TimesNewRomanPS-BoldMT" w:hAnsi="TimesNewRomanPS-BoldMT" w:cs="TimesNewRomanPS-BoldMT"/>
          <w:b/>
          <w:bCs/>
          <w:sz w:val="24"/>
          <w:szCs w:val="24"/>
        </w:rPr>
        <w:t>if X &lt;= 3</w:t>
      </w:r>
    </w:p>
    <w:p w14:paraId="06CB45FF" w14:textId="77777777" w:rsidR="0087736F" w:rsidRPr="00CA222D" w:rsidRDefault="0087736F" w:rsidP="00EB0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A222D">
        <w:rPr>
          <w:rFonts w:ascii="TimesNewRomanPS-BoldMT" w:hAnsi="TimesNewRomanPS-BoldMT" w:cs="TimesNewRomanPS-BoldMT"/>
          <w:b/>
          <w:bCs/>
          <w:sz w:val="24"/>
          <w:szCs w:val="24"/>
        </w:rPr>
        <w:t>X = X – 1</w:t>
      </w:r>
    </w:p>
    <w:p w14:paraId="3F48F485" w14:textId="77777777" w:rsidR="0087736F" w:rsidRPr="00CA222D" w:rsidRDefault="0087736F" w:rsidP="00EB0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A222D">
        <w:rPr>
          <w:rFonts w:ascii="TimesNewRomanPS-BoldMT" w:hAnsi="TimesNewRomanPS-BoldMT" w:cs="TimesNewRomanPS-BoldMT"/>
          <w:b/>
          <w:bCs/>
          <w:sz w:val="24"/>
          <w:szCs w:val="24"/>
        </w:rPr>
        <w:t>else</w:t>
      </w:r>
    </w:p>
    <w:p w14:paraId="25D593A2" w14:textId="593DF392" w:rsidR="00E45AA2" w:rsidRDefault="0087736F" w:rsidP="00EB0BE4">
      <w:pPr>
        <w:spacing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A222D">
        <w:rPr>
          <w:rFonts w:ascii="TimesNewRomanPS-BoldMT" w:hAnsi="TimesNewRomanPS-BoldMT" w:cs="TimesNewRomanPS-BoldMT"/>
          <w:b/>
          <w:bCs/>
          <w:sz w:val="24"/>
          <w:szCs w:val="24"/>
        </w:rPr>
        <w:t>X = X – 2</w:t>
      </w:r>
      <w:r w:rsidR="00A078E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DE3B69">
        <w:rPr>
          <w:rFonts w:ascii="TimesNewRomanPS-BoldMT" w:hAnsi="TimesNewRomanPS-BoldMT" w:cs="TimesNewRomanPS-BoldMT"/>
          <w:sz w:val="24"/>
          <w:szCs w:val="24"/>
        </w:rPr>
        <w:t xml:space="preserve">with X </w:t>
      </w:r>
      <w:r w:rsidR="00265404">
        <w:rPr>
          <w:rFonts w:ascii="TimesNewRomanPS-BoldMT" w:hAnsi="TimesNewRomanPS-BoldMT" w:cs="TimesNewRomanPS-BoldMT"/>
          <w:sz w:val="24"/>
          <w:szCs w:val="24"/>
        </w:rPr>
        <w:t xml:space="preserve">initialized </w:t>
      </w:r>
      <w:r w:rsidR="00F874B9">
        <w:rPr>
          <w:rFonts w:ascii="TimesNewRomanPS-BoldMT" w:hAnsi="TimesNewRomanPS-BoldMT" w:cs="TimesNewRomanPS-BoldMT"/>
          <w:sz w:val="24"/>
          <w:szCs w:val="24"/>
        </w:rPr>
        <w:t>with</w:t>
      </w:r>
      <w:r w:rsidR="00265404">
        <w:rPr>
          <w:rFonts w:ascii="TimesNewRomanPS-BoldMT" w:hAnsi="TimesNewRomanPS-BoldMT" w:cs="TimesNewRomanPS-BoldMT"/>
          <w:sz w:val="24"/>
          <w:szCs w:val="24"/>
        </w:rPr>
        <w:t xml:space="preserve"> 1</w:t>
      </w:r>
      <w:r w:rsidR="00E45AA2">
        <w:rPr>
          <w:rFonts w:ascii="TimesNewRomanPS-BoldMT" w:hAnsi="TimesNewRomanPS-BoldMT" w:cs="TimesNewRomanPS-BoldMT"/>
          <w:sz w:val="24"/>
          <w:szCs w:val="24"/>
        </w:rPr>
        <w:t>.</w:t>
      </w:r>
      <w:r w:rsidR="00A078E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9B177D">
        <w:rPr>
          <w:rFonts w:ascii="TimesNewRomanPS-BoldMT" w:hAnsi="TimesNewRomanPS-BoldMT" w:cs="TimesNewRomanPS-BoldMT"/>
          <w:sz w:val="24"/>
          <w:szCs w:val="24"/>
        </w:rPr>
        <w:t xml:space="preserve">The </w:t>
      </w:r>
      <w:r w:rsidR="00EE589D">
        <w:rPr>
          <w:rFonts w:ascii="TimesNewRomanPS-BoldMT" w:hAnsi="TimesNewRomanPS-BoldMT" w:cs="TimesNewRomanPS-BoldMT"/>
          <w:sz w:val="24"/>
          <w:szCs w:val="24"/>
        </w:rPr>
        <w:t>interpretation of the above code according to our understand</w:t>
      </w:r>
      <w:r w:rsidR="00A01E54">
        <w:rPr>
          <w:rFonts w:ascii="TimesNewRomanPS-BoldMT" w:hAnsi="TimesNewRomanPS-BoldMT" w:cs="TimesNewRomanPS-BoldMT"/>
          <w:sz w:val="24"/>
          <w:szCs w:val="24"/>
        </w:rPr>
        <w:t>ing is that</w:t>
      </w:r>
      <w:r w:rsidR="00B93E8F">
        <w:rPr>
          <w:rFonts w:ascii="TimesNewRomanPS-BoldMT" w:hAnsi="TimesNewRomanPS-BoldMT" w:cs="TimesNewRomanPS-BoldMT"/>
          <w:sz w:val="24"/>
          <w:szCs w:val="24"/>
        </w:rPr>
        <w:t xml:space="preserve"> </w:t>
      </w:r>
      <w:r w:rsidR="00D97A7D">
        <w:rPr>
          <w:rFonts w:ascii="TimesNewRomanPS-BoldMT" w:hAnsi="TimesNewRomanPS-BoldMT" w:cs="TimesNewRomanPS-BoldMT"/>
          <w:sz w:val="24"/>
          <w:szCs w:val="24"/>
        </w:rPr>
        <w:t>“</w:t>
      </w:r>
      <w:r w:rsidR="00B93E8F">
        <w:rPr>
          <w:rFonts w:ascii="TimesNewRomanPS-BoldMT" w:hAnsi="TimesNewRomanPS-BoldMT" w:cs="TimesNewRomanPS-BoldMT"/>
          <w:sz w:val="24"/>
          <w:szCs w:val="24"/>
        </w:rPr>
        <w:t xml:space="preserve">if the </w:t>
      </w:r>
      <w:r w:rsidR="0004609A">
        <w:rPr>
          <w:rFonts w:ascii="TimesNewRomanPS-BoldMT" w:hAnsi="TimesNewRomanPS-BoldMT" w:cs="TimesNewRomanPS-BoldMT"/>
          <w:sz w:val="24"/>
          <w:szCs w:val="24"/>
        </w:rPr>
        <w:t>variable x which is initial</w:t>
      </w:r>
      <w:r w:rsidR="00D97A7D">
        <w:rPr>
          <w:rFonts w:ascii="TimesNewRomanPS-BoldMT" w:hAnsi="TimesNewRomanPS-BoldMT" w:cs="TimesNewRomanPS-BoldMT"/>
          <w:sz w:val="24"/>
          <w:szCs w:val="24"/>
        </w:rPr>
        <w:t>ized</w:t>
      </w:r>
      <w:r w:rsidR="00A078E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D97A7D">
        <w:rPr>
          <w:rFonts w:ascii="TimesNewRomanPS-BoldMT" w:hAnsi="TimesNewRomanPS-BoldMT" w:cs="TimesNewRomanPS-BoldMT"/>
          <w:sz w:val="24"/>
          <w:szCs w:val="24"/>
        </w:rPr>
        <w:t>with 1 is less than or equal to</w:t>
      </w:r>
      <w:r w:rsidR="002B41BA">
        <w:rPr>
          <w:rFonts w:ascii="TimesNewRomanPS-BoldMT" w:hAnsi="TimesNewRomanPS-BoldMT" w:cs="TimesNewRomanPS-BoldMT"/>
          <w:sz w:val="24"/>
          <w:szCs w:val="24"/>
        </w:rPr>
        <w:t xml:space="preserve"> 3, </w:t>
      </w:r>
      <w:r w:rsidR="00657857">
        <w:rPr>
          <w:rFonts w:ascii="TimesNewRomanPS-BoldMT" w:hAnsi="TimesNewRomanPS-BoldMT" w:cs="TimesNewRomanPS-BoldMT"/>
          <w:sz w:val="24"/>
          <w:szCs w:val="24"/>
        </w:rPr>
        <w:t>then the next statement x</w:t>
      </w:r>
      <w:r w:rsidR="00C27FBA">
        <w:rPr>
          <w:rFonts w:ascii="TimesNewRomanPS-BoldMT" w:hAnsi="TimesNewRomanPS-BoldMT" w:cs="TimesNewRomanPS-BoldMT"/>
          <w:sz w:val="24"/>
          <w:szCs w:val="24"/>
        </w:rPr>
        <w:t xml:space="preserve"> = x – 1 will be executed</w:t>
      </w:r>
      <w:r w:rsidR="00D97E0A">
        <w:rPr>
          <w:rFonts w:ascii="TimesNewRomanPS-BoldMT" w:hAnsi="TimesNewRomanPS-BoldMT" w:cs="TimesNewRomanPS-BoldMT"/>
          <w:sz w:val="24"/>
          <w:szCs w:val="24"/>
        </w:rPr>
        <w:t xml:space="preserve">, if not </w:t>
      </w:r>
      <w:r w:rsidR="00B35AEE">
        <w:rPr>
          <w:rFonts w:ascii="TimesNewRomanPS-BoldMT" w:hAnsi="TimesNewRomanPS-BoldMT" w:cs="TimesNewRomanPS-BoldMT"/>
          <w:sz w:val="24"/>
          <w:szCs w:val="24"/>
        </w:rPr>
        <w:t xml:space="preserve">then </w:t>
      </w:r>
      <w:r w:rsidR="00D97E0A">
        <w:rPr>
          <w:rFonts w:ascii="TimesNewRomanPS-BoldMT" w:hAnsi="TimesNewRomanPS-BoldMT" w:cs="TimesNewRomanPS-BoldMT"/>
          <w:sz w:val="24"/>
          <w:szCs w:val="24"/>
        </w:rPr>
        <w:t xml:space="preserve">x = x – 2 </w:t>
      </w:r>
      <w:r w:rsidR="004F2D2D">
        <w:rPr>
          <w:rFonts w:ascii="TimesNewRomanPS-BoldMT" w:hAnsi="TimesNewRomanPS-BoldMT" w:cs="TimesNewRomanPS-BoldMT"/>
          <w:sz w:val="24"/>
          <w:szCs w:val="24"/>
        </w:rPr>
        <w:t>will be executed</w:t>
      </w:r>
      <w:r w:rsidR="00B35AEE">
        <w:rPr>
          <w:rFonts w:ascii="TimesNewRomanPS-BoldMT" w:hAnsi="TimesNewRomanPS-BoldMT" w:cs="TimesNewRomanPS-BoldMT"/>
          <w:sz w:val="24"/>
          <w:szCs w:val="24"/>
        </w:rPr>
        <w:t xml:space="preserve">. </w:t>
      </w:r>
      <w:r w:rsidR="00A078E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        </w:t>
      </w:r>
    </w:p>
    <w:p w14:paraId="1EE36289" w14:textId="242C46E3" w:rsidR="000621CF" w:rsidRDefault="001E4E18" w:rsidP="00EB0BE4">
      <w:pPr>
        <w:spacing w:line="240" w:lineRule="auto"/>
        <w:jc w:val="both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O</w:t>
      </w:r>
      <w:r w:rsidR="000621CF">
        <w:rPr>
          <w:rFonts w:ascii="TimesNewRomanPS-BoldMT" w:hAnsi="TimesNewRomanPS-BoldMT" w:cs="TimesNewRomanPS-BoldMT"/>
          <w:sz w:val="24"/>
          <w:szCs w:val="24"/>
        </w:rPr>
        <w:t xml:space="preserve">n a piece of paper, we illustrated what the </w:t>
      </w:r>
      <w:r w:rsidR="00AC79A7">
        <w:rPr>
          <w:rFonts w:ascii="TimesNewRomanPS-BoldMT" w:hAnsi="TimesNewRomanPS-BoldMT" w:cs="TimesNewRomanPS-BoldMT"/>
          <w:sz w:val="24"/>
          <w:szCs w:val="24"/>
        </w:rPr>
        <w:t xml:space="preserve">ARM assembly version of the </w:t>
      </w:r>
      <w:r w:rsidR="000621CF">
        <w:rPr>
          <w:rFonts w:ascii="TimesNewRomanPS-BoldMT" w:hAnsi="TimesNewRomanPS-BoldMT" w:cs="TimesNewRomanPS-BoldMT"/>
          <w:sz w:val="24"/>
          <w:szCs w:val="24"/>
        </w:rPr>
        <w:t>program should look like.</w:t>
      </w:r>
    </w:p>
    <w:p w14:paraId="51A838F9" w14:textId="21D1B468" w:rsidR="00AC79A7" w:rsidRDefault="00AC79A7" w:rsidP="00EB0BE4">
      <w:pPr>
        <w:spacing w:line="240" w:lineRule="auto"/>
        <w:jc w:val="both"/>
        <w:rPr>
          <w:rFonts w:ascii="TimesNewRomanPS-BoldMT" w:hAnsi="TimesNewRomanPS-BoldMT" w:cs="TimesNewRomanPS-BoldMT"/>
          <w:sz w:val="24"/>
          <w:szCs w:val="24"/>
        </w:rPr>
      </w:pPr>
    </w:p>
    <w:p w14:paraId="37CE3762" w14:textId="1E077469" w:rsidR="00AC79A7" w:rsidRPr="00E45AA2" w:rsidRDefault="003223F1" w:rsidP="00EB0BE4">
      <w:pPr>
        <w:spacing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099FB0" wp14:editId="4F3FD79D">
            <wp:extent cx="3686175" cy="3067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C403" w14:textId="77777777" w:rsidR="000621CF" w:rsidRPr="00163D1F" w:rsidRDefault="000621CF" w:rsidP="00EB0BE4">
      <w:pPr>
        <w:spacing w:line="240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</w:p>
    <w:p w14:paraId="462B4BF4" w14:textId="20F634C7" w:rsidR="000621CF" w:rsidRPr="00163D1F" w:rsidRDefault="000621CF" w:rsidP="00EB0BE4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To determine the output of the program, w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e first opened </w:t>
      </w:r>
      <w:r w:rsidR="00444E1F">
        <w:rPr>
          <w:rFonts w:ascii="Times New Roman" w:eastAsia="Calibri" w:hAnsi="Times New Roman" w:cs="Times New Roman"/>
          <w:noProof/>
          <w:sz w:val="24"/>
          <w:szCs w:val="24"/>
        </w:rPr>
        <w:t>a ControlStructure1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.s file to write our program. We used the directive,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.data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, to indicate that we were going to declare some variables. We created </w:t>
      </w:r>
      <w:r w:rsidR="00394634">
        <w:rPr>
          <w:rFonts w:ascii="Times New Roman" w:eastAsia="Calibri" w:hAnsi="Times New Roman" w:cs="Times New Roman"/>
          <w:noProof/>
          <w:sz w:val="24"/>
          <w:szCs w:val="24"/>
        </w:rPr>
        <w:t>a word</w:t>
      </w:r>
      <w:r w:rsidR="00DB46E2">
        <w:rPr>
          <w:rFonts w:ascii="Times New Roman" w:eastAsia="Calibri" w:hAnsi="Times New Roman" w:cs="Times New Roman"/>
          <w:noProof/>
          <w:sz w:val="24"/>
          <w:szCs w:val="24"/>
        </w:rPr>
        <w:t xml:space="preserve"> memory size</w:t>
      </w:r>
      <w:r w:rsidR="00181051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FD750F">
        <w:rPr>
          <w:rFonts w:ascii="Times New Roman" w:eastAsia="Calibri" w:hAnsi="Times New Roman" w:cs="Times New Roman"/>
          <w:noProof/>
          <w:sz w:val="24"/>
          <w:szCs w:val="24"/>
        </w:rPr>
        <w:t>32-bits)</w:t>
      </w:r>
      <w:r w:rsidR="00165B3C">
        <w:rPr>
          <w:rFonts w:ascii="Times New Roman" w:eastAsia="Calibri" w:hAnsi="Times New Roman" w:cs="Times New Roman"/>
          <w:noProof/>
          <w:sz w:val="24"/>
          <w:szCs w:val="24"/>
        </w:rPr>
        <w:t xml:space="preserve"> at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variable</w:t>
      </w:r>
      <w:r w:rsidR="00165B3C">
        <w:rPr>
          <w:rFonts w:ascii="Times New Roman" w:eastAsia="Calibri" w:hAnsi="Times New Roman" w:cs="Times New Roman"/>
          <w:noProof/>
          <w:sz w:val="24"/>
          <w:szCs w:val="24"/>
        </w:rPr>
        <w:t xml:space="preserve"> location</w:t>
      </w:r>
      <w:r w:rsidR="001E37BC">
        <w:rPr>
          <w:rFonts w:ascii="Times New Roman" w:eastAsia="Calibri" w:hAnsi="Times New Roman" w:cs="Times New Roman"/>
          <w:noProof/>
          <w:sz w:val="24"/>
          <w:szCs w:val="24"/>
        </w:rPr>
        <w:t xml:space="preserve"> X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2F6FD6">
        <w:rPr>
          <w:rFonts w:ascii="Times New Roman" w:eastAsia="Calibri" w:hAnsi="Times New Roman" w:cs="Times New Roman"/>
          <w:noProof/>
          <w:sz w:val="24"/>
          <w:szCs w:val="24"/>
        </w:rPr>
        <w:t xml:space="preserve">which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was initialized with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1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060DB792" w14:textId="727BD078" w:rsidR="000621CF" w:rsidRPr="00163D1F" w:rsidRDefault="000621CF" w:rsidP="00EB0BE4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To use variable </w:t>
      </w:r>
      <w:r w:rsidR="002F6FD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X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, we had to load (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ldr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) the memory address of </w:t>
      </w:r>
      <w:r w:rsidR="002F6FD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X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into register r1. Then, we had to load the value of </w:t>
      </w:r>
      <w:r w:rsidR="00862AA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X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(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[r1]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) into register r1. After we loaded the variable, we </w:t>
      </w:r>
      <w:r w:rsidR="00F93D12">
        <w:rPr>
          <w:rFonts w:ascii="Times New Roman" w:eastAsia="Calibri" w:hAnsi="Times New Roman" w:cs="Times New Roman"/>
          <w:noProof/>
          <w:sz w:val="24"/>
          <w:szCs w:val="24"/>
        </w:rPr>
        <w:t>compared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3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to the value of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</w:t>
      </w:r>
      <w:r w:rsidR="00F93D12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1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. </w:t>
      </w:r>
      <w:r w:rsidR="005C649B">
        <w:rPr>
          <w:rFonts w:ascii="Times New Roman" w:eastAsia="Calibri" w:hAnsi="Times New Roman" w:cs="Times New Roman"/>
          <w:noProof/>
          <w:sz w:val="24"/>
          <w:szCs w:val="24"/>
        </w:rPr>
        <w:t>From here fo</w:t>
      </w:r>
      <w:r w:rsidR="00866910">
        <w:rPr>
          <w:rFonts w:ascii="Times New Roman" w:eastAsia="Calibri" w:hAnsi="Times New Roman" w:cs="Times New Roman"/>
          <w:noProof/>
          <w:sz w:val="24"/>
          <w:szCs w:val="24"/>
        </w:rPr>
        <w:t>rward, the output</w:t>
      </w:r>
      <w:r w:rsidR="00CD4E29">
        <w:rPr>
          <w:rFonts w:ascii="Times New Roman" w:eastAsia="Calibri" w:hAnsi="Times New Roman" w:cs="Times New Roman"/>
          <w:noProof/>
          <w:sz w:val="24"/>
          <w:szCs w:val="24"/>
        </w:rPr>
        <w:t xml:space="preserve"> of the </w:t>
      </w:r>
      <w:r w:rsidR="00395FC6">
        <w:rPr>
          <w:rFonts w:ascii="Times New Roman" w:eastAsia="Calibri" w:hAnsi="Times New Roman" w:cs="Times New Roman"/>
          <w:noProof/>
          <w:sz w:val="24"/>
          <w:szCs w:val="24"/>
        </w:rPr>
        <w:t>whole program is based</w:t>
      </w:r>
      <w:r w:rsidR="00AD32E2">
        <w:rPr>
          <w:rFonts w:ascii="Times New Roman" w:eastAsia="Calibri" w:hAnsi="Times New Roman" w:cs="Times New Roman"/>
          <w:noProof/>
          <w:sz w:val="24"/>
          <w:szCs w:val="24"/>
        </w:rPr>
        <w:t>(depend</w:t>
      </w:r>
      <w:r w:rsidR="008058CC">
        <w:rPr>
          <w:rFonts w:ascii="Times New Roman" w:eastAsia="Calibri" w:hAnsi="Times New Roman" w:cs="Times New Roman"/>
          <w:noProof/>
          <w:sz w:val="24"/>
          <w:szCs w:val="24"/>
        </w:rPr>
        <w:t>ent)</w:t>
      </w:r>
      <w:r w:rsidR="00395FC6">
        <w:rPr>
          <w:rFonts w:ascii="Times New Roman" w:eastAsia="Calibri" w:hAnsi="Times New Roman" w:cs="Times New Roman"/>
          <w:noProof/>
          <w:sz w:val="24"/>
          <w:szCs w:val="24"/>
        </w:rPr>
        <w:t xml:space="preserve"> on the out</w:t>
      </w:r>
      <w:r w:rsidR="00AD32E2">
        <w:rPr>
          <w:rFonts w:ascii="Times New Roman" w:eastAsia="Calibri" w:hAnsi="Times New Roman" w:cs="Times New Roman"/>
          <w:noProof/>
          <w:sz w:val="24"/>
          <w:szCs w:val="24"/>
        </w:rPr>
        <w:t>come of the comparison</w:t>
      </w:r>
      <w:r w:rsidR="008058CC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0023B6">
        <w:rPr>
          <w:rFonts w:ascii="Times New Roman" w:eastAsia="Calibri" w:hAnsi="Times New Roman" w:cs="Times New Roman"/>
          <w:noProof/>
          <w:sz w:val="24"/>
          <w:szCs w:val="24"/>
        </w:rPr>
        <w:t>of r1 and 3</w:t>
      </w:r>
      <w:r w:rsidR="00036BE3"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="00443679">
        <w:rPr>
          <w:rFonts w:ascii="Times New Roman" w:eastAsia="Calibri" w:hAnsi="Times New Roman" w:cs="Times New Roman"/>
          <w:noProof/>
          <w:sz w:val="24"/>
          <w:szCs w:val="24"/>
        </w:rPr>
        <w:t>which</w:t>
      </w:r>
      <w:r w:rsidR="00307558">
        <w:rPr>
          <w:rFonts w:ascii="Times New Roman" w:eastAsia="Calibri" w:hAnsi="Times New Roman" w:cs="Times New Roman"/>
          <w:noProof/>
          <w:sz w:val="24"/>
          <w:szCs w:val="24"/>
        </w:rPr>
        <w:t xml:space="preserve"> also</w:t>
      </w:r>
      <w:r w:rsidR="00443679">
        <w:rPr>
          <w:rFonts w:ascii="Times New Roman" w:eastAsia="Calibri" w:hAnsi="Times New Roman" w:cs="Times New Roman"/>
          <w:noProof/>
          <w:sz w:val="24"/>
          <w:szCs w:val="24"/>
        </w:rPr>
        <w:t xml:space="preserve"> generates the </w:t>
      </w:r>
      <w:r w:rsidR="00112B57">
        <w:rPr>
          <w:rFonts w:ascii="Times New Roman" w:eastAsia="Calibri" w:hAnsi="Times New Roman" w:cs="Times New Roman"/>
          <w:noProof/>
          <w:sz w:val="24"/>
          <w:szCs w:val="24"/>
        </w:rPr>
        <w:t>position of the zero flag</w:t>
      </w:r>
      <w:r w:rsidR="00CD39ED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57480D0B" w14:textId="14FCAA90" w:rsidR="000621CF" w:rsidRPr="00163D1F" w:rsidRDefault="000A723B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C280AB0" wp14:editId="290EE010">
            <wp:extent cx="4438650" cy="3228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0E6" w14:textId="356888B4" w:rsidR="000621CF" w:rsidRDefault="000621CF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t>After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the code,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we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assembled, linked and debugged using </w:t>
      </w:r>
      <w:r w:rsidRPr="001374FB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(gdb </w:t>
      </w:r>
      <w:r w:rsidR="00775D42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Co</w:t>
      </w:r>
      <w:r w:rsidR="00F646D0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ntrolStructure1</w:t>
      </w:r>
      <w:r w:rsidRPr="001374FB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. We listed the program to make sure that everything was correct, then we set a breakpoint at </w:t>
      </w:r>
      <w:r w:rsidR="00F646D0">
        <w:rPr>
          <w:rFonts w:ascii="Times New Roman" w:eastAsia="Calibri" w:hAnsi="Times New Roman" w:cs="Times New Roman"/>
          <w:noProof/>
          <w:sz w:val="24"/>
          <w:szCs w:val="24"/>
        </w:rPr>
        <w:t>6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A15AFC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(b </w:t>
      </w:r>
      <w:r w:rsidR="00F646D0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6</w:t>
      </w:r>
      <w:r w:rsidRPr="00A15AFC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)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and ran the program. </w:t>
      </w:r>
      <w:r w:rsidR="00844EBF">
        <w:rPr>
          <w:rFonts w:ascii="Times New Roman" w:eastAsia="Calibri" w:hAnsi="Times New Roman" w:cs="Times New Roman"/>
          <w:noProof/>
          <w:sz w:val="24"/>
          <w:szCs w:val="24"/>
        </w:rPr>
        <w:t xml:space="preserve">We then started </w:t>
      </w:r>
      <w:r w:rsidR="00DA5F93">
        <w:rPr>
          <w:rFonts w:ascii="Times New Roman" w:eastAsia="Calibri" w:hAnsi="Times New Roman" w:cs="Times New Roman"/>
          <w:noProof/>
          <w:sz w:val="24"/>
          <w:szCs w:val="24"/>
        </w:rPr>
        <w:t>stepping over to execute the code line by line using</w:t>
      </w:r>
      <w:r w:rsidR="008903B3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8903B3" w:rsidRPr="008903B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stepi</w:t>
      </w:r>
      <w:r w:rsidR="00E607C4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. </w:t>
      </w:r>
      <w:r w:rsidR="002A3F05">
        <w:rPr>
          <w:rFonts w:ascii="Times New Roman" w:eastAsia="Calibri" w:hAnsi="Times New Roman" w:cs="Times New Roman"/>
          <w:noProof/>
          <w:sz w:val="24"/>
          <w:szCs w:val="24"/>
        </w:rPr>
        <w:t>In our program</w:t>
      </w:r>
      <w:r w:rsidR="00836B8F">
        <w:rPr>
          <w:rFonts w:ascii="Times New Roman" w:eastAsia="Calibri" w:hAnsi="Times New Roman" w:cs="Times New Roman"/>
          <w:noProof/>
          <w:sz w:val="24"/>
          <w:szCs w:val="24"/>
        </w:rPr>
        <w:t>, we used De Morgan’s law to de</w:t>
      </w:r>
      <w:r w:rsidR="007846EC">
        <w:rPr>
          <w:rFonts w:ascii="Times New Roman" w:eastAsia="Calibri" w:hAnsi="Times New Roman" w:cs="Times New Roman"/>
          <w:noProof/>
          <w:sz w:val="24"/>
          <w:szCs w:val="24"/>
        </w:rPr>
        <w:t>termine</w:t>
      </w:r>
      <w:r w:rsidR="0083507D">
        <w:rPr>
          <w:rFonts w:ascii="Times New Roman" w:eastAsia="Calibri" w:hAnsi="Times New Roman" w:cs="Times New Roman"/>
          <w:noProof/>
          <w:sz w:val="24"/>
          <w:szCs w:val="24"/>
        </w:rPr>
        <w:t xml:space="preserve"> how to translate the </w:t>
      </w:r>
      <w:r w:rsidR="00F10FAD">
        <w:rPr>
          <w:rFonts w:ascii="Times New Roman" w:eastAsia="Calibri" w:hAnsi="Times New Roman" w:cs="Times New Roman"/>
          <w:noProof/>
          <w:sz w:val="24"/>
          <w:szCs w:val="24"/>
        </w:rPr>
        <w:t>if statement from the high-level code to assembl</w:t>
      </w:r>
      <w:r w:rsidR="00BF461B">
        <w:rPr>
          <w:rFonts w:ascii="Times New Roman" w:eastAsia="Calibri" w:hAnsi="Times New Roman" w:cs="Times New Roman"/>
          <w:noProof/>
          <w:sz w:val="24"/>
          <w:szCs w:val="24"/>
        </w:rPr>
        <w:t>y code.</w:t>
      </w:r>
      <w:r w:rsidR="00132D1C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1F229F">
        <w:rPr>
          <w:rFonts w:ascii="Times New Roman" w:eastAsia="Calibri" w:hAnsi="Times New Roman" w:cs="Times New Roman"/>
          <w:noProof/>
          <w:sz w:val="24"/>
          <w:szCs w:val="24"/>
        </w:rPr>
        <w:t xml:space="preserve">So </w:t>
      </w:r>
      <w:r w:rsidR="008A406C">
        <w:rPr>
          <w:rFonts w:ascii="Times New Roman" w:eastAsia="Calibri" w:hAnsi="Times New Roman" w:cs="Times New Roman"/>
          <w:noProof/>
          <w:sz w:val="24"/>
          <w:szCs w:val="24"/>
        </w:rPr>
        <w:t xml:space="preserve">in our case, we jump </w:t>
      </w:r>
      <w:r w:rsidR="00551FDB">
        <w:rPr>
          <w:rFonts w:ascii="Times New Roman" w:eastAsia="Calibri" w:hAnsi="Times New Roman" w:cs="Times New Roman"/>
          <w:noProof/>
          <w:sz w:val="24"/>
          <w:szCs w:val="24"/>
        </w:rPr>
        <w:t xml:space="preserve">to the else statement </w:t>
      </w:r>
      <w:r w:rsidR="008A406C">
        <w:rPr>
          <w:rFonts w:ascii="Times New Roman" w:eastAsia="Calibri" w:hAnsi="Times New Roman" w:cs="Times New Roman"/>
          <w:noProof/>
          <w:sz w:val="24"/>
          <w:szCs w:val="24"/>
        </w:rPr>
        <w:t>if the</w:t>
      </w:r>
      <w:r w:rsidR="00EB1C7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CF7D27">
        <w:rPr>
          <w:rFonts w:ascii="Times New Roman" w:eastAsia="Calibri" w:hAnsi="Times New Roman" w:cs="Times New Roman"/>
          <w:noProof/>
          <w:sz w:val="24"/>
          <w:szCs w:val="24"/>
        </w:rPr>
        <w:t>source</w:t>
      </w:r>
      <w:r w:rsidR="001512C3">
        <w:rPr>
          <w:rFonts w:ascii="Times New Roman" w:eastAsia="Calibri" w:hAnsi="Times New Roman" w:cs="Times New Roman"/>
          <w:noProof/>
          <w:sz w:val="24"/>
          <w:szCs w:val="24"/>
        </w:rPr>
        <w:t>(3)</w:t>
      </w:r>
      <w:r w:rsidR="00CF7D27">
        <w:rPr>
          <w:rFonts w:ascii="Times New Roman" w:eastAsia="Calibri" w:hAnsi="Times New Roman" w:cs="Times New Roman"/>
          <w:noProof/>
          <w:sz w:val="24"/>
          <w:szCs w:val="24"/>
        </w:rPr>
        <w:t xml:space="preserve"> is greater than </w:t>
      </w:r>
      <w:r w:rsidR="00372C9D">
        <w:rPr>
          <w:rFonts w:ascii="Times New Roman" w:eastAsia="Calibri" w:hAnsi="Times New Roman" w:cs="Times New Roman"/>
          <w:noProof/>
          <w:sz w:val="24"/>
          <w:szCs w:val="24"/>
        </w:rPr>
        <w:t xml:space="preserve">or equal to </w:t>
      </w:r>
      <w:r w:rsidR="00CF7D27">
        <w:rPr>
          <w:rFonts w:ascii="Times New Roman" w:eastAsia="Calibri" w:hAnsi="Times New Roman" w:cs="Times New Roman"/>
          <w:noProof/>
          <w:sz w:val="24"/>
          <w:szCs w:val="24"/>
        </w:rPr>
        <w:t>the destination</w:t>
      </w:r>
      <w:r w:rsidR="00512ACF">
        <w:rPr>
          <w:rFonts w:ascii="Times New Roman" w:eastAsia="Calibri" w:hAnsi="Times New Roman" w:cs="Times New Roman"/>
          <w:noProof/>
          <w:sz w:val="24"/>
          <w:szCs w:val="24"/>
        </w:rPr>
        <w:t>(r1)</w:t>
      </w:r>
      <w:r w:rsidR="00CF7D27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372C9D" w:rsidRPr="00CC27D5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bg</w:t>
      </w:r>
      <w:r w:rsidR="00512ACF" w:rsidRPr="00CC27D5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e</w:t>
      </w:r>
      <w:r w:rsidR="00CC27D5" w:rsidRPr="00CC27D5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elsebody</w:t>
      </w:r>
      <w:r w:rsidR="00CC27D5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. </w:t>
      </w:r>
      <w:r w:rsidR="00647F43">
        <w:rPr>
          <w:rFonts w:ascii="Times New Roman" w:eastAsia="Calibri" w:hAnsi="Times New Roman" w:cs="Times New Roman"/>
          <w:noProof/>
          <w:sz w:val="24"/>
          <w:szCs w:val="24"/>
        </w:rPr>
        <w:t xml:space="preserve">After the </w:t>
      </w:r>
      <w:r w:rsidR="0065559E">
        <w:rPr>
          <w:rFonts w:ascii="Times New Roman" w:eastAsia="Calibri" w:hAnsi="Times New Roman" w:cs="Times New Roman"/>
          <w:noProof/>
          <w:sz w:val="24"/>
          <w:szCs w:val="24"/>
        </w:rPr>
        <w:t>execution of the comparison statement</w:t>
      </w:r>
      <w:r w:rsidR="00F061A9"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="003B6F34">
        <w:rPr>
          <w:rFonts w:ascii="Times New Roman" w:eastAsia="Calibri" w:hAnsi="Times New Roman" w:cs="Times New Roman"/>
          <w:noProof/>
          <w:sz w:val="24"/>
          <w:szCs w:val="24"/>
        </w:rPr>
        <w:t xml:space="preserve">the next statement </w:t>
      </w:r>
      <w:r w:rsidR="00B00A32">
        <w:rPr>
          <w:rFonts w:ascii="Times New Roman" w:eastAsia="Calibri" w:hAnsi="Times New Roman" w:cs="Times New Roman"/>
          <w:noProof/>
          <w:sz w:val="24"/>
          <w:szCs w:val="24"/>
        </w:rPr>
        <w:t xml:space="preserve">executed was the subtration </w:t>
      </w:r>
      <w:r w:rsidR="00E83A0A">
        <w:rPr>
          <w:rFonts w:ascii="Times New Roman" w:eastAsia="Calibri" w:hAnsi="Times New Roman" w:cs="Times New Roman"/>
          <w:noProof/>
          <w:sz w:val="24"/>
          <w:szCs w:val="24"/>
        </w:rPr>
        <w:t>of 1 from r1</w:t>
      </w:r>
      <w:r w:rsidR="00391A2C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2A3485" w:rsidRPr="002A3485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(</w:t>
      </w:r>
      <w:r w:rsidR="00391A2C" w:rsidRPr="00391A2C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sub r1,r1,#1</w:t>
      </w:r>
      <w:r w:rsidR="002A3485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)</w:t>
      </w:r>
      <w:r w:rsidR="00E83A0A">
        <w:rPr>
          <w:rFonts w:ascii="Times New Roman" w:eastAsia="Calibri" w:hAnsi="Times New Roman" w:cs="Times New Roman"/>
          <w:noProof/>
          <w:sz w:val="24"/>
          <w:szCs w:val="24"/>
        </w:rPr>
        <w:t xml:space="preserve">. The is because </w:t>
      </w:r>
      <w:r w:rsidR="00066F7F">
        <w:rPr>
          <w:rFonts w:ascii="Times New Roman" w:eastAsia="Calibri" w:hAnsi="Times New Roman" w:cs="Times New Roman"/>
          <w:noProof/>
          <w:sz w:val="24"/>
          <w:szCs w:val="24"/>
        </w:rPr>
        <w:t>the</w:t>
      </w:r>
      <w:r w:rsidR="003901DE">
        <w:rPr>
          <w:rFonts w:ascii="Times New Roman" w:eastAsia="Calibri" w:hAnsi="Times New Roman" w:cs="Times New Roman"/>
          <w:noProof/>
          <w:sz w:val="24"/>
          <w:szCs w:val="24"/>
        </w:rPr>
        <w:t xml:space="preserve"> 1 is less than 3</w:t>
      </w:r>
      <w:r w:rsidR="0014207A">
        <w:rPr>
          <w:rFonts w:ascii="Times New Roman" w:eastAsia="Calibri" w:hAnsi="Times New Roman" w:cs="Times New Roman"/>
          <w:noProof/>
          <w:sz w:val="24"/>
          <w:szCs w:val="24"/>
        </w:rPr>
        <w:t xml:space="preserve"> so the program did not jump to else statement</w:t>
      </w:r>
      <w:r w:rsidR="008D5E5F">
        <w:rPr>
          <w:rFonts w:ascii="Times New Roman" w:eastAsia="Calibri" w:hAnsi="Times New Roman" w:cs="Times New Roman"/>
          <w:noProof/>
          <w:sz w:val="24"/>
          <w:szCs w:val="24"/>
        </w:rPr>
        <w:t>. After the ex</w:t>
      </w:r>
      <w:r w:rsidR="0025425E">
        <w:rPr>
          <w:rFonts w:ascii="Times New Roman" w:eastAsia="Calibri" w:hAnsi="Times New Roman" w:cs="Times New Roman"/>
          <w:noProof/>
          <w:sz w:val="24"/>
          <w:szCs w:val="24"/>
        </w:rPr>
        <w:t>ecution of r1 – 1</w:t>
      </w:r>
      <w:r w:rsidR="009F1EC7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9F1EC7" w:rsidRPr="00244BC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(1 – 1 = 0)</w:t>
      </w:r>
      <w:r w:rsidR="000E11A7">
        <w:rPr>
          <w:rFonts w:ascii="Times New Roman" w:eastAsia="Calibri" w:hAnsi="Times New Roman" w:cs="Times New Roman"/>
          <w:noProof/>
          <w:sz w:val="24"/>
          <w:szCs w:val="24"/>
        </w:rPr>
        <w:t xml:space="preserve">, we jumped to the end of </w:t>
      </w:r>
      <w:r w:rsidR="00CB2C59">
        <w:rPr>
          <w:rFonts w:ascii="Times New Roman" w:eastAsia="Calibri" w:hAnsi="Times New Roman" w:cs="Times New Roman"/>
          <w:noProof/>
          <w:sz w:val="24"/>
          <w:szCs w:val="24"/>
        </w:rPr>
        <w:t>the if statement</w:t>
      </w:r>
      <w:r w:rsidR="00614A0B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614A0B" w:rsidRPr="00614A0B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b endofif</w:t>
      </w:r>
      <w:r w:rsidR="00CB2C59">
        <w:rPr>
          <w:rFonts w:ascii="Times New Roman" w:eastAsia="Calibri" w:hAnsi="Times New Roman" w:cs="Times New Roman"/>
          <w:noProof/>
          <w:sz w:val="24"/>
          <w:szCs w:val="24"/>
        </w:rPr>
        <w:t xml:space="preserve"> to exit the program</w:t>
      </w:r>
      <w:r w:rsidR="00FC4B94">
        <w:rPr>
          <w:rFonts w:ascii="Times New Roman" w:eastAsia="Calibri" w:hAnsi="Times New Roman" w:cs="Times New Roman"/>
          <w:noProof/>
          <w:sz w:val="24"/>
          <w:szCs w:val="24"/>
        </w:rPr>
        <w:t xml:space="preserve"> because we didn’t need to execute the </w:t>
      </w:r>
      <w:r w:rsidR="00614A0B">
        <w:rPr>
          <w:rFonts w:ascii="Times New Roman" w:eastAsia="Calibri" w:hAnsi="Times New Roman" w:cs="Times New Roman"/>
          <w:noProof/>
          <w:sz w:val="24"/>
          <w:szCs w:val="24"/>
        </w:rPr>
        <w:t>else statement</w:t>
      </w:r>
      <w:r w:rsidR="00751D1D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7F11C157" w14:textId="0D8189AA" w:rsidR="00751D1D" w:rsidRPr="00647F43" w:rsidRDefault="00751D1D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We then examined the </w:t>
      </w:r>
      <w:r w:rsidR="0049431A">
        <w:rPr>
          <w:rFonts w:ascii="Times New Roman" w:eastAsia="Calibri" w:hAnsi="Times New Roman" w:cs="Times New Roman"/>
          <w:noProof/>
          <w:sz w:val="24"/>
          <w:szCs w:val="24"/>
        </w:rPr>
        <w:t>content of the re</w:t>
      </w:r>
      <w:r w:rsidR="009F1EC7">
        <w:rPr>
          <w:rFonts w:ascii="Times New Roman" w:eastAsia="Calibri" w:hAnsi="Times New Roman" w:cs="Times New Roman"/>
          <w:noProof/>
          <w:sz w:val="24"/>
          <w:szCs w:val="24"/>
        </w:rPr>
        <w:t>gister</w:t>
      </w:r>
      <w:r w:rsidR="00C63B81">
        <w:rPr>
          <w:rFonts w:ascii="Times New Roman" w:eastAsia="Calibri" w:hAnsi="Times New Roman" w:cs="Times New Roman"/>
          <w:noProof/>
          <w:sz w:val="24"/>
          <w:szCs w:val="24"/>
        </w:rPr>
        <w:t xml:space="preserve"> (r1) and the zero flag to make sure that </w:t>
      </w:r>
      <w:r w:rsidR="00E459D2">
        <w:rPr>
          <w:rFonts w:ascii="Times New Roman" w:eastAsia="Calibri" w:hAnsi="Times New Roman" w:cs="Times New Roman"/>
          <w:noProof/>
          <w:sz w:val="24"/>
          <w:szCs w:val="24"/>
        </w:rPr>
        <w:t>the output</w:t>
      </w:r>
      <w:r w:rsidR="007C155F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="00C63B81">
        <w:rPr>
          <w:rFonts w:ascii="Times New Roman" w:eastAsia="Calibri" w:hAnsi="Times New Roman" w:cs="Times New Roman"/>
          <w:noProof/>
          <w:sz w:val="24"/>
          <w:szCs w:val="24"/>
        </w:rPr>
        <w:t xml:space="preserve"> are correct</w:t>
      </w:r>
      <w:r w:rsidR="00E459D2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01458920" w14:textId="0BCDA38B" w:rsidR="000621CF" w:rsidRDefault="00C566F6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046C106" wp14:editId="5567D7C6">
            <wp:extent cx="4419600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82B6949" w14:textId="15F878BB" w:rsidR="000621CF" w:rsidRDefault="00C566F6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We n</w:t>
      </w:r>
      <w:r w:rsidR="008360C6">
        <w:rPr>
          <w:rFonts w:ascii="Times New Roman" w:eastAsia="Calibri" w:hAnsi="Times New Roman" w:cs="Times New Roman"/>
          <w:noProof/>
          <w:sz w:val="24"/>
          <w:szCs w:val="24"/>
        </w:rPr>
        <w:t xml:space="preserve">oticed that the zero flag is not set. This </w:t>
      </w:r>
      <w:r w:rsidR="00BF604D">
        <w:rPr>
          <w:rFonts w:ascii="Times New Roman" w:eastAsia="Calibri" w:hAnsi="Times New Roman" w:cs="Times New Roman"/>
          <w:noProof/>
          <w:sz w:val="24"/>
          <w:szCs w:val="24"/>
        </w:rPr>
        <w:t>is because</w:t>
      </w:r>
      <w:r w:rsidR="00410D39">
        <w:rPr>
          <w:rFonts w:ascii="Times New Roman" w:eastAsia="Calibri" w:hAnsi="Times New Roman" w:cs="Times New Roman"/>
          <w:noProof/>
          <w:sz w:val="24"/>
          <w:szCs w:val="24"/>
        </w:rPr>
        <w:t xml:space="preserve"> according to our understanding</w:t>
      </w:r>
      <w:r w:rsidR="0009603E">
        <w:rPr>
          <w:rFonts w:ascii="Times New Roman" w:eastAsia="Calibri" w:hAnsi="Times New Roman" w:cs="Times New Roman"/>
          <w:noProof/>
          <w:sz w:val="24"/>
          <w:szCs w:val="24"/>
        </w:rPr>
        <w:t xml:space="preserve"> of comparison</w:t>
      </w:r>
      <w:r w:rsidR="00410D39">
        <w:rPr>
          <w:rFonts w:ascii="Times New Roman" w:eastAsia="Calibri" w:hAnsi="Times New Roman" w:cs="Times New Roman"/>
          <w:noProof/>
          <w:sz w:val="24"/>
          <w:szCs w:val="24"/>
        </w:rPr>
        <w:t xml:space="preserve">, the ZF is only </w:t>
      </w:r>
      <w:r w:rsidR="00870C00">
        <w:rPr>
          <w:rFonts w:ascii="Times New Roman" w:eastAsia="Calibri" w:hAnsi="Times New Roman" w:cs="Times New Roman"/>
          <w:noProof/>
          <w:sz w:val="24"/>
          <w:szCs w:val="24"/>
        </w:rPr>
        <w:t>set when the destination is equal to the source; how</w:t>
      </w:r>
      <w:r w:rsidR="00E71207">
        <w:rPr>
          <w:rFonts w:ascii="Times New Roman" w:eastAsia="Calibri" w:hAnsi="Times New Roman" w:cs="Times New Roman"/>
          <w:noProof/>
          <w:sz w:val="24"/>
          <w:szCs w:val="24"/>
        </w:rPr>
        <w:t>ever, in this case the destination is less th</w:t>
      </w:r>
      <w:r w:rsidR="006B7697">
        <w:rPr>
          <w:rFonts w:ascii="Times New Roman" w:eastAsia="Calibri" w:hAnsi="Times New Roman" w:cs="Times New Roman"/>
          <w:noProof/>
          <w:sz w:val="24"/>
          <w:szCs w:val="24"/>
        </w:rPr>
        <w:t>a</w:t>
      </w:r>
      <w:r w:rsidR="00E71207">
        <w:rPr>
          <w:rFonts w:ascii="Times New Roman" w:eastAsia="Calibri" w:hAnsi="Times New Roman" w:cs="Times New Roman"/>
          <w:noProof/>
          <w:sz w:val="24"/>
          <w:szCs w:val="24"/>
        </w:rPr>
        <w:t>n the so</w:t>
      </w:r>
      <w:r w:rsidR="00123026">
        <w:rPr>
          <w:rFonts w:ascii="Times New Roman" w:eastAsia="Calibri" w:hAnsi="Times New Roman" w:cs="Times New Roman"/>
          <w:noProof/>
          <w:sz w:val="24"/>
          <w:szCs w:val="24"/>
        </w:rPr>
        <w:t xml:space="preserve">urce. </w:t>
      </w:r>
      <w:r w:rsidR="002E1A2A">
        <w:rPr>
          <w:rFonts w:ascii="Times New Roman" w:eastAsia="Calibri" w:hAnsi="Times New Roman" w:cs="Times New Roman"/>
          <w:noProof/>
          <w:sz w:val="24"/>
          <w:szCs w:val="24"/>
        </w:rPr>
        <w:t xml:space="preserve">More so, </w:t>
      </w:r>
      <w:r w:rsidR="00E76DB2">
        <w:rPr>
          <w:rFonts w:ascii="Times New Roman" w:eastAsia="Calibri" w:hAnsi="Times New Roman" w:cs="Times New Roman"/>
          <w:noProof/>
          <w:sz w:val="24"/>
          <w:szCs w:val="24"/>
        </w:rPr>
        <w:t xml:space="preserve">we noticed that the </w:t>
      </w:r>
      <w:r w:rsidR="00356C59">
        <w:rPr>
          <w:rFonts w:ascii="Times New Roman" w:eastAsia="Calibri" w:hAnsi="Times New Roman" w:cs="Times New Roman"/>
          <w:noProof/>
          <w:sz w:val="24"/>
          <w:szCs w:val="24"/>
        </w:rPr>
        <w:t>negative flag (sign flag) is set</w:t>
      </w:r>
      <w:r w:rsidR="009B0A72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 w:rsidR="004D7FE6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9D7AB6">
        <w:rPr>
          <w:rFonts w:ascii="Times New Roman" w:eastAsia="Calibri" w:hAnsi="Times New Roman" w:cs="Times New Roman"/>
          <w:noProof/>
          <w:sz w:val="24"/>
          <w:szCs w:val="24"/>
        </w:rPr>
        <w:t>To our knowle</w:t>
      </w:r>
      <w:r w:rsidR="0003373F">
        <w:rPr>
          <w:rFonts w:ascii="Times New Roman" w:eastAsia="Calibri" w:hAnsi="Times New Roman" w:cs="Times New Roman"/>
          <w:noProof/>
          <w:sz w:val="24"/>
          <w:szCs w:val="24"/>
        </w:rPr>
        <w:t>dge, to compare is to subtra</w:t>
      </w:r>
      <w:r w:rsidR="001F6332">
        <w:rPr>
          <w:rFonts w:ascii="Times New Roman" w:eastAsia="Calibri" w:hAnsi="Times New Roman" w:cs="Times New Roman"/>
          <w:noProof/>
          <w:sz w:val="24"/>
          <w:szCs w:val="24"/>
        </w:rPr>
        <w:t>ct</w:t>
      </w:r>
      <w:r w:rsidR="00090A90">
        <w:rPr>
          <w:rFonts w:ascii="Times New Roman" w:eastAsia="Calibri" w:hAnsi="Times New Roman" w:cs="Times New Roman"/>
          <w:noProof/>
          <w:sz w:val="24"/>
          <w:szCs w:val="24"/>
        </w:rPr>
        <w:t xml:space="preserve">; </w:t>
      </w:r>
      <w:r w:rsidR="001F6332">
        <w:rPr>
          <w:rFonts w:ascii="Times New Roman" w:eastAsia="Calibri" w:hAnsi="Times New Roman" w:cs="Times New Roman"/>
          <w:noProof/>
          <w:sz w:val="24"/>
          <w:szCs w:val="24"/>
        </w:rPr>
        <w:t>therefore when we compare</w:t>
      </w:r>
      <w:r w:rsidR="007D76D0">
        <w:rPr>
          <w:rFonts w:ascii="Times New Roman" w:eastAsia="Calibri" w:hAnsi="Times New Roman" w:cs="Times New Roman"/>
          <w:noProof/>
          <w:sz w:val="24"/>
          <w:szCs w:val="24"/>
        </w:rPr>
        <w:t>d r1 to 3</w:t>
      </w:r>
      <w:r w:rsidR="00090A90"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="0078375F">
        <w:rPr>
          <w:rFonts w:ascii="Times New Roman" w:eastAsia="Calibri" w:hAnsi="Times New Roman" w:cs="Times New Roman"/>
          <w:noProof/>
          <w:sz w:val="24"/>
          <w:szCs w:val="24"/>
        </w:rPr>
        <w:t>it mean</w:t>
      </w:r>
      <w:r w:rsidR="00FB04A0">
        <w:rPr>
          <w:rFonts w:ascii="Times New Roman" w:eastAsia="Calibri" w:hAnsi="Times New Roman" w:cs="Times New Roman"/>
          <w:noProof/>
          <w:sz w:val="24"/>
          <w:szCs w:val="24"/>
        </w:rPr>
        <w:t>t that we subtracted 3 from 1</w:t>
      </w:r>
      <w:r w:rsidR="00FB04A0" w:rsidRPr="006B7697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(</w:t>
      </w:r>
      <w:r w:rsidR="00BF4106" w:rsidRPr="006B7697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1-3)</w:t>
      </w:r>
      <w:r w:rsidR="00BF4106">
        <w:rPr>
          <w:rFonts w:ascii="Times New Roman" w:eastAsia="Calibri" w:hAnsi="Times New Roman" w:cs="Times New Roman"/>
          <w:noProof/>
          <w:sz w:val="24"/>
          <w:szCs w:val="24"/>
        </w:rPr>
        <w:t xml:space="preserve"> which resulted as</w:t>
      </w:r>
      <w:r w:rsidR="00FB1F02">
        <w:rPr>
          <w:rFonts w:ascii="Times New Roman" w:eastAsia="Calibri" w:hAnsi="Times New Roman" w:cs="Times New Roman"/>
          <w:noProof/>
          <w:sz w:val="24"/>
          <w:szCs w:val="24"/>
        </w:rPr>
        <w:t xml:space="preserve"> a</w:t>
      </w:r>
      <w:r w:rsidR="006A7AC0">
        <w:rPr>
          <w:rFonts w:ascii="Times New Roman" w:eastAsia="Calibri" w:hAnsi="Times New Roman" w:cs="Times New Roman"/>
          <w:noProof/>
          <w:sz w:val="24"/>
          <w:szCs w:val="24"/>
        </w:rPr>
        <w:t xml:space="preserve"> negative 2</w:t>
      </w:r>
      <w:r w:rsidR="00BF4106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6A7AC0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="00BF4106" w:rsidRPr="006A7AC0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-2</w:t>
      </w:r>
      <w:r w:rsidR="006A7AC0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)</w:t>
      </w:r>
      <w:r w:rsidR="003F44A9">
        <w:rPr>
          <w:rFonts w:ascii="Times New Roman" w:eastAsia="Calibri" w:hAnsi="Times New Roman" w:cs="Times New Roman"/>
          <w:noProof/>
          <w:sz w:val="24"/>
          <w:szCs w:val="24"/>
        </w:rPr>
        <w:t>, thus the set of the negative flag</w:t>
      </w:r>
      <w:r w:rsidR="00B21951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3BCEF0A6" w14:textId="7D9491B4" w:rsidR="00107CC5" w:rsidRDefault="00107CC5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We also verified the result in the memories</w:t>
      </w:r>
      <w:r w:rsidR="00EF0567">
        <w:rPr>
          <w:rFonts w:ascii="Times New Roman" w:eastAsia="Calibri" w:hAnsi="Times New Roman" w:cs="Times New Roman"/>
          <w:noProof/>
          <w:sz w:val="24"/>
          <w:szCs w:val="24"/>
        </w:rPr>
        <w:t xml:space="preserve"> using the me</w:t>
      </w:r>
      <w:r w:rsidR="00976DD1">
        <w:rPr>
          <w:rFonts w:ascii="Times New Roman" w:eastAsia="Calibri" w:hAnsi="Times New Roman" w:cs="Times New Roman"/>
          <w:noProof/>
          <w:sz w:val="24"/>
          <w:szCs w:val="24"/>
        </w:rPr>
        <w:t xml:space="preserve">mory location at </w:t>
      </w:r>
      <w:r w:rsidR="00976DD1" w:rsidRPr="005817EC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x/1xw 0x10088</w:t>
      </w:r>
      <w:r w:rsidR="005817EC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31806586" w14:textId="4623AD5C" w:rsidR="000621CF" w:rsidRPr="005817EC" w:rsidRDefault="00EF0567" w:rsidP="00EB0BE4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0B65A4D" wp14:editId="1EB32DB7">
            <wp:extent cx="4419600" cy="485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1CF" w:rsidRPr="0058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CF"/>
    <w:rsid w:val="00001519"/>
    <w:rsid w:val="000023B6"/>
    <w:rsid w:val="00011914"/>
    <w:rsid w:val="00030BEA"/>
    <w:rsid w:val="000329D3"/>
    <w:rsid w:val="0003373F"/>
    <w:rsid w:val="00036BE3"/>
    <w:rsid w:val="0004609A"/>
    <w:rsid w:val="00061CD5"/>
    <w:rsid w:val="000621CF"/>
    <w:rsid w:val="00066F7F"/>
    <w:rsid w:val="00090A90"/>
    <w:rsid w:val="000912EF"/>
    <w:rsid w:val="0009603E"/>
    <w:rsid w:val="000A723B"/>
    <w:rsid w:val="000D05C3"/>
    <w:rsid w:val="000E11A7"/>
    <w:rsid w:val="00107CC5"/>
    <w:rsid w:val="00112B57"/>
    <w:rsid w:val="00115F03"/>
    <w:rsid w:val="00123026"/>
    <w:rsid w:val="0013080F"/>
    <w:rsid w:val="0013186C"/>
    <w:rsid w:val="00132D1C"/>
    <w:rsid w:val="0013333B"/>
    <w:rsid w:val="0014207A"/>
    <w:rsid w:val="00144007"/>
    <w:rsid w:val="00145AD6"/>
    <w:rsid w:val="001512C3"/>
    <w:rsid w:val="00152135"/>
    <w:rsid w:val="00163BCE"/>
    <w:rsid w:val="00165B3C"/>
    <w:rsid w:val="001669E7"/>
    <w:rsid w:val="00177ED3"/>
    <w:rsid w:val="00181051"/>
    <w:rsid w:val="00194F57"/>
    <w:rsid w:val="001B3DE7"/>
    <w:rsid w:val="001C11F5"/>
    <w:rsid w:val="001D41BA"/>
    <w:rsid w:val="001E37BC"/>
    <w:rsid w:val="001E4E18"/>
    <w:rsid w:val="001F229F"/>
    <w:rsid w:val="001F3679"/>
    <w:rsid w:val="001F6332"/>
    <w:rsid w:val="001F70F0"/>
    <w:rsid w:val="00201A84"/>
    <w:rsid w:val="00211190"/>
    <w:rsid w:val="002271F3"/>
    <w:rsid w:val="00235914"/>
    <w:rsid w:val="002378DF"/>
    <w:rsid w:val="00244BCF"/>
    <w:rsid w:val="0025425E"/>
    <w:rsid w:val="00261517"/>
    <w:rsid w:val="00265404"/>
    <w:rsid w:val="00273408"/>
    <w:rsid w:val="00276E42"/>
    <w:rsid w:val="0027799C"/>
    <w:rsid w:val="00280E0D"/>
    <w:rsid w:val="002848C7"/>
    <w:rsid w:val="002A3485"/>
    <w:rsid w:val="002A3F05"/>
    <w:rsid w:val="002A5FF7"/>
    <w:rsid w:val="002B41BA"/>
    <w:rsid w:val="002B4ED4"/>
    <w:rsid w:val="002E1A2A"/>
    <w:rsid w:val="002E61AA"/>
    <w:rsid w:val="002F6FD6"/>
    <w:rsid w:val="00307558"/>
    <w:rsid w:val="003223F1"/>
    <w:rsid w:val="003333D9"/>
    <w:rsid w:val="003363DE"/>
    <w:rsid w:val="00356C59"/>
    <w:rsid w:val="00372C9D"/>
    <w:rsid w:val="00380FDC"/>
    <w:rsid w:val="00386296"/>
    <w:rsid w:val="003901DE"/>
    <w:rsid w:val="00391A2C"/>
    <w:rsid w:val="00394634"/>
    <w:rsid w:val="00395FC6"/>
    <w:rsid w:val="003B6F34"/>
    <w:rsid w:val="003C7060"/>
    <w:rsid w:val="003F44A9"/>
    <w:rsid w:val="00410D39"/>
    <w:rsid w:val="00423E7D"/>
    <w:rsid w:val="00443679"/>
    <w:rsid w:val="00444E1F"/>
    <w:rsid w:val="00451290"/>
    <w:rsid w:val="00455127"/>
    <w:rsid w:val="0049431A"/>
    <w:rsid w:val="004A369F"/>
    <w:rsid w:val="004D0887"/>
    <w:rsid w:val="004D56E0"/>
    <w:rsid w:val="004D6E5C"/>
    <w:rsid w:val="004D7FE6"/>
    <w:rsid w:val="004F0C1D"/>
    <w:rsid w:val="004F11F3"/>
    <w:rsid w:val="004F2D2D"/>
    <w:rsid w:val="00500D42"/>
    <w:rsid w:val="00512ACF"/>
    <w:rsid w:val="00551FDB"/>
    <w:rsid w:val="00564B84"/>
    <w:rsid w:val="00565D7D"/>
    <w:rsid w:val="005817EC"/>
    <w:rsid w:val="005872DE"/>
    <w:rsid w:val="00590FE8"/>
    <w:rsid w:val="005A0FA6"/>
    <w:rsid w:val="005C649B"/>
    <w:rsid w:val="00614A0B"/>
    <w:rsid w:val="00647F43"/>
    <w:rsid w:val="00652345"/>
    <w:rsid w:val="0065559E"/>
    <w:rsid w:val="00657857"/>
    <w:rsid w:val="00677762"/>
    <w:rsid w:val="00677DB2"/>
    <w:rsid w:val="006A7AC0"/>
    <w:rsid w:val="006B7697"/>
    <w:rsid w:val="00701DBA"/>
    <w:rsid w:val="0070578D"/>
    <w:rsid w:val="00722D0A"/>
    <w:rsid w:val="007232A4"/>
    <w:rsid w:val="00751D1D"/>
    <w:rsid w:val="00770B67"/>
    <w:rsid w:val="00775D42"/>
    <w:rsid w:val="0077768C"/>
    <w:rsid w:val="0078375F"/>
    <w:rsid w:val="007846EC"/>
    <w:rsid w:val="007A05D9"/>
    <w:rsid w:val="007C155F"/>
    <w:rsid w:val="007C28F8"/>
    <w:rsid w:val="007D76D0"/>
    <w:rsid w:val="007F241B"/>
    <w:rsid w:val="00800125"/>
    <w:rsid w:val="008058CC"/>
    <w:rsid w:val="00833368"/>
    <w:rsid w:val="0083507D"/>
    <w:rsid w:val="008360C6"/>
    <w:rsid w:val="00836B8F"/>
    <w:rsid w:val="00844EBF"/>
    <w:rsid w:val="008539FD"/>
    <w:rsid w:val="00856078"/>
    <w:rsid w:val="00856EB7"/>
    <w:rsid w:val="00862AAA"/>
    <w:rsid w:val="00866910"/>
    <w:rsid w:val="00870C00"/>
    <w:rsid w:val="0087736F"/>
    <w:rsid w:val="00880F10"/>
    <w:rsid w:val="008903B3"/>
    <w:rsid w:val="00896C41"/>
    <w:rsid w:val="008A406C"/>
    <w:rsid w:val="008B4A9A"/>
    <w:rsid w:val="008D5E5F"/>
    <w:rsid w:val="008E4DCC"/>
    <w:rsid w:val="00915E5C"/>
    <w:rsid w:val="009236FF"/>
    <w:rsid w:val="00924966"/>
    <w:rsid w:val="0093654D"/>
    <w:rsid w:val="00960B18"/>
    <w:rsid w:val="00976DD1"/>
    <w:rsid w:val="00981F48"/>
    <w:rsid w:val="0098410C"/>
    <w:rsid w:val="009B0A72"/>
    <w:rsid w:val="009B177D"/>
    <w:rsid w:val="009D1F91"/>
    <w:rsid w:val="009D7AB6"/>
    <w:rsid w:val="009F1EC7"/>
    <w:rsid w:val="00A01E54"/>
    <w:rsid w:val="00A04CF4"/>
    <w:rsid w:val="00A078E7"/>
    <w:rsid w:val="00A74BE6"/>
    <w:rsid w:val="00A86C2E"/>
    <w:rsid w:val="00A914F8"/>
    <w:rsid w:val="00A946CC"/>
    <w:rsid w:val="00AB0CCA"/>
    <w:rsid w:val="00AC79A7"/>
    <w:rsid w:val="00AD32E2"/>
    <w:rsid w:val="00AF206A"/>
    <w:rsid w:val="00AF3BC7"/>
    <w:rsid w:val="00B00A32"/>
    <w:rsid w:val="00B105AC"/>
    <w:rsid w:val="00B21951"/>
    <w:rsid w:val="00B2474C"/>
    <w:rsid w:val="00B358EF"/>
    <w:rsid w:val="00B35AEE"/>
    <w:rsid w:val="00B529A0"/>
    <w:rsid w:val="00B5347D"/>
    <w:rsid w:val="00B60463"/>
    <w:rsid w:val="00B8762B"/>
    <w:rsid w:val="00B92DD9"/>
    <w:rsid w:val="00B93E8F"/>
    <w:rsid w:val="00BB0C8E"/>
    <w:rsid w:val="00BC6D6F"/>
    <w:rsid w:val="00BD4D4E"/>
    <w:rsid w:val="00BD7781"/>
    <w:rsid w:val="00BF4106"/>
    <w:rsid w:val="00BF461B"/>
    <w:rsid w:val="00BF604D"/>
    <w:rsid w:val="00C01AAB"/>
    <w:rsid w:val="00C12450"/>
    <w:rsid w:val="00C27FBA"/>
    <w:rsid w:val="00C403FA"/>
    <w:rsid w:val="00C566F6"/>
    <w:rsid w:val="00C63B81"/>
    <w:rsid w:val="00C67F97"/>
    <w:rsid w:val="00C74782"/>
    <w:rsid w:val="00C820C6"/>
    <w:rsid w:val="00CA222D"/>
    <w:rsid w:val="00CA58B5"/>
    <w:rsid w:val="00CB2C59"/>
    <w:rsid w:val="00CC27D5"/>
    <w:rsid w:val="00CD2548"/>
    <w:rsid w:val="00CD39ED"/>
    <w:rsid w:val="00CD4E29"/>
    <w:rsid w:val="00CF6D15"/>
    <w:rsid w:val="00CF7D27"/>
    <w:rsid w:val="00D01B2D"/>
    <w:rsid w:val="00D0401C"/>
    <w:rsid w:val="00D05B9B"/>
    <w:rsid w:val="00D24264"/>
    <w:rsid w:val="00D81654"/>
    <w:rsid w:val="00D97A7D"/>
    <w:rsid w:val="00D97E0A"/>
    <w:rsid w:val="00DA5F93"/>
    <w:rsid w:val="00DA6597"/>
    <w:rsid w:val="00DB36B2"/>
    <w:rsid w:val="00DB46E2"/>
    <w:rsid w:val="00DC702B"/>
    <w:rsid w:val="00DE3B69"/>
    <w:rsid w:val="00DE6B14"/>
    <w:rsid w:val="00DF1468"/>
    <w:rsid w:val="00DF1480"/>
    <w:rsid w:val="00E13C66"/>
    <w:rsid w:val="00E459D2"/>
    <w:rsid w:val="00E45AA2"/>
    <w:rsid w:val="00E51650"/>
    <w:rsid w:val="00E607C4"/>
    <w:rsid w:val="00E660AD"/>
    <w:rsid w:val="00E71207"/>
    <w:rsid w:val="00E71F47"/>
    <w:rsid w:val="00E72C3B"/>
    <w:rsid w:val="00E7335A"/>
    <w:rsid w:val="00E76C90"/>
    <w:rsid w:val="00E76DB2"/>
    <w:rsid w:val="00E83A0A"/>
    <w:rsid w:val="00EB0BE4"/>
    <w:rsid w:val="00EB0C98"/>
    <w:rsid w:val="00EB1C7F"/>
    <w:rsid w:val="00EC3712"/>
    <w:rsid w:val="00EE589D"/>
    <w:rsid w:val="00EF0567"/>
    <w:rsid w:val="00EF29AB"/>
    <w:rsid w:val="00EF6187"/>
    <w:rsid w:val="00F00894"/>
    <w:rsid w:val="00F061A9"/>
    <w:rsid w:val="00F100DB"/>
    <w:rsid w:val="00F10FAD"/>
    <w:rsid w:val="00F2656C"/>
    <w:rsid w:val="00F449BD"/>
    <w:rsid w:val="00F646D0"/>
    <w:rsid w:val="00F73803"/>
    <w:rsid w:val="00F808D4"/>
    <w:rsid w:val="00F874B9"/>
    <w:rsid w:val="00F93D12"/>
    <w:rsid w:val="00FA45DD"/>
    <w:rsid w:val="00FA579F"/>
    <w:rsid w:val="00FB04A0"/>
    <w:rsid w:val="00FB1F02"/>
    <w:rsid w:val="00FC4B94"/>
    <w:rsid w:val="00FD515E"/>
    <w:rsid w:val="00F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9A5F"/>
  <w15:chartTrackingRefBased/>
  <w15:docId w15:val="{BF8980C5-7BFD-46B4-8002-E82E5A4E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Bodson</dc:creator>
  <cp:keywords/>
  <dc:description/>
  <cp:lastModifiedBy>Rachid Bodson</cp:lastModifiedBy>
  <cp:revision>269</cp:revision>
  <dcterms:created xsi:type="dcterms:W3CDTF">2019-11-13T22:21:00Z</dcterms:created>
  <dcterms:modified xsi:type="dcterms:W3CDTF">2019-11-14T04:16:00Z</dcterms:modified>
</cp:coreProperties>
</file>