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320" w:line="240" w:lineRule="auto"/>
        <w:rPr>
          <w:rFonts w:ascii="Optima" w:hAnsi="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48"/>
          <w:szCs w:val="48"/>
          <w:shd w:val="clear" w:color="auto" w:fill="ffffff"/>
          <w14:textFill>
            <w14:solidFill>
              <w14:srgbClr w14:val="1B1C1D"/>
            </w14:solidFill>
          </w14:textFill>
        </w:rPr>
      </w:pPr>
      <w:r>
        <w:rPr>
          <w:rFonts w:ascii="Optima" w:hAnsi="Optima"/>
          <w:b w:val="1"/>
          <w:bCs w:val="1"/>
          <w:outline w:val="0"/>
          <w:color w:val="1b1c1d"/>
          <w:sz w:val="48"/>
          <w:szCs w:val="48"/>
          <w:shd w:val="clear" w:color="auto" w:fill="ffffff"/>
          <w:rtl w:val="0"/>
          <w:lang w:val="en-US"/>
          <w14:textFill>
            <w14:solidFill>
              <w14:srgbClr w14:val="1B1C1D"/>
            </w14:solidFill>
          </w14:textFill>
        </w:rPr>
        <w:t>Thundercast: AI-Powered Weather Intelligence Platform</w:t>
      </w:r>
    </w:p>
    <w:p>
      <w:pPr>
        <w:pStyle w:val="Default"/>
        <w:suppressAutoHyphens w:val="1"/>
        <w:spacing w:before="0" w:after="160" w:line="240" w:lineRule="auto"/>
        <w:rPr>
          <w:rFonts w:ascii="Optima" w:cs="Optima" w:hAnsi="Optima" w:eastAsia="Optima"/>
          <w:b w:val="1"/>
          <w:bCs w:val="1"/>
          <w:outline w:val="0"/>
          <w:color w:val="1b1c1d"/>
          <w:sz w:val="36"/>
          <w:szCs w:val="36"/>
          <w:shd w:val="clear" w:color="auto" w:fill="ffffff"/>
          <w14:textFill>
            <w14:solidFill>
              <w14:srgbClr w14:val="1B1C1D"/>
            </w14:solidFill>
          </w14:textFill>
        </w:rPr>
      </w:pPr>
      <w:r>
        <w:rPr>
          <w:rFonts w:ascii="Optima" w:hAnsi="Optima"/>
          <w:b w:val="1"/>
          <w:bCs w:val="1"/>
          <w:outline w:val="0"/>
          <w:color w:val="1b1c1d"/>
          <w:sz w:val="36"/>
          <w:szCs w:val="36"/>
          <w:shd w:val="clear" w:color="auto" w:fill="ffffff"/>
          <w:rtl w:val="0"/>
          <w:lang w:val="en-US"/>
          <w14:textFill>
            <w14:solidFill>
              <w14:srgbClr w14:val="1B1C1D"/>
            </w14:solidFill>
          </w14:textFill>
        </w:rPr>
        <w:t xml:space="preserve"> 1: Introduction and Project Overview</w:t>
      </w:r>
    </w:p>
    <w:p>
      <w:pPr>
        <w:pStyle w:val="Default"/>
        <w:suppressAutoHyphens w:val="1"/>
        <w:spacing w:before="0" w:after="160" w:line="240" w:lineRule="auto"/>
        <w:rPr>
          <w:rFonts w:ascii="Optima" w:cs="Optima" w:hAnsi="Optima" w:eastAsia="Optima"/>
          <w:b w:val="1"/>
          <w:bCs w:val="1"/>
          <w:outline w:val="0"/>
          <w:color w:val="1b1c1d"/>
          <w:sz w:val="36"/>
          <w:szCs w:val="36"/>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fr-FR"/>
          <w14:textFill>
            <w14:solidFill>
              <w14:srgbClr w14:val="1B1C1D"/>
            </w14:solidFill>
          </w14:textFill>
        </w:rPr>
        <w:t>1.1 Introduction</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Thundercast is an AI-powered weather intelligence platform designed to deliver fast, actionable predictions for thunderstorms and gale-force winds. Unpredictable and localized weather events pose significant risks to critical sectors like aviation, marine operations, urban infrastructure, and public safety. Traditional forecasting methods often lack the fine spatial and temporal granularity required for effective early warnings. Thundercast addresses this challenge by leveraging advanced machine learning models and a modern web interface to transform complex meteorological data into clear, reliable risk insights.</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de-DE"/>
          <w14:textFill>
            <w14:solidFill>
              <w14:srgbClr w14:val="1B1C1D"/>
            </w14:solidFill>
          </w14:textFill>
        </w:rPr>
        <w:t>1.2 Project Goal</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The primary goal of this project is to develop a robust, end-to-end AI/ML system that accurately predicts the occurrence of thunderstorms and the speed of gales. The system integrates a powerful Python/Flask backend with a responsive React frontend, providing a seamless user experience for monitoring, predicting, and acting upon severe weather threats.</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1.3 Target Audience</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This documentation is intended for a diverse audience, including developers, data scientists, project managers, and system administrators involved in the design, implementation, and maintenance of the Thundercast platform.</w:t>
      </w:r>
    </w:p>
    <w:p>
      <w:pPr>
        <w:pStyle w:val="Default"/>
        <w:suppressAutoHyphens w:val="1"/>
        <w:spacing w:before="0" w:line="240" w:lineRule="auto"/>
        <w:rPr>
          <w:rFonts w:ascii="Optima" w:cs="Optima" w:hAnsi="Optima" w:eastAsia="Optima"/>
          <w:outline w:val="0"/>
          <w:color w:val="808080"/>
          <w:shd w:val="clear" w:color="auto" w:fill="ffffff"/>
          <w14:textFill>
            <w14:solidFill>
              <w14:srgbClr w14:val="808080"/>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36"/>
          <w:szCs w:val="36"/>
          <w:shd w:val="clear" w:color="auto" w:fill="ffffff"/>
          <w14:textFill>
            <w14:solidFill>
              <w14:srgbClr w14:val="1B1C1D"/>
            </w14:solidFill>
          </w14:textFill>
        </w:rPr>
      </w:pPr>
      <w:r>
        <w:rPr>
          <w:rFonts w:ascii="Optima" w:hAnsi="Optima"/>
          <w:b w:val="1"/>
          <w:bCs w:val="1"/>
          <w:outline w:val="0"/>
          <w:color w:val="1b1c1d"/>
          <w:sz w:val="36"/>
          <w:szCs w:val="36"/>
          <w:shd w:val="clear" w:color="auto" w:fill="ffffff"/>
          <w:rtl w:val="0"/>
          <w:lang w:val="en-US"/>
          <w14:textFill>
            <w14:solidFill>
              <w14:srgbClr w14:val="1B1C1D"/>
            </w14:solidFill>
          </w14:textFill>
        </w:rPr>
        <w:t xml:space="preserve"> 2: System Architecture</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2.1 High-Level Architecture</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The Thundercast platform is composed of two primary components: a robust machine learning backend and a user-centric, interactive frontend. Data flows from various meteorological sources through a sophisticated pipeline for preprocessing, model training, and inference. The results are then exposed via a clean API to power the user-facing application.</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de-DE"/>
          <w14:textFill>
            <w14:solidFill>
              <w14:srgbClr w14:val="1B1C1D"/>
            </w14:solidFill>
          </w14:textFill>
        </w:rPr>
        <w:t>2.2 System Flow</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The system operates on a clear, staged flow:</w:t>
      </w:r>
    </w:p>
    <w:p>
      <w:pPr>
        <w:pStyle w:val="Default"/>
        <w:numPr>
          <w:ilvl w:val="0"/>
          <w:numId w:val="2"/>
        </w:numPr>
        <w:suppressAutoHyphens w:val="1"/>
        <w:spacing w:before="0" w:after="160" w:line="240" w:lineRule="auto"/>
        <w:jc w:val="left"/>
        <w:rPr>
          <w:rFonts w:ascii="Optima" w:hAnsi="Optima"/>
          <w:outline w:val="0"/>
          <w:color w:val="1b1c1d"/>
          <w:lang w:val="de-DE"/>
          <w14:textFill>
            <w14:solidFill>
              <w14:srgbClr w14:val="1B1C1D"/>
            </w14:solidFill>
          </w14:textFill>
        </w:rPr>
      </w:pPr>
      <w:r>
        <w:rPr>
          <w:rFonts w:ascii="Optima" w:hAnsi="Optima"/>
          <w:b w:val="1"/>
          <w:bCs w:val="1"/>
          <w:outline w:val="0"/>
          <w:color w:val="1b1c1d"/>
          <w:shd w:val="clear" w:color="auto" w:fill="ffffff"/>
          <w:rtl w:val="0"/>
          <w:lang w:val="de-DE"/>
          <w14:textFill>
            <w14:solidFill>
              <w14:srgbClr w14:val="1B1C1D"/>
            </w14:solidFill>
          </w14:textFill>
        </w:rPr>
        <w:t>Data Ingestion</w:t>
      </w:r>
      <w:r>
        <w:rPr>
          <w:rFonts w:ascii="Optima" w:hAnsi="Optima"/>
          <w:outline w:val="0"/>
          <w:color w:val="1b1c1d"/>
          <w:shd w:val="clear" w:color="auto" w:fill="ffffff"/>
          <w:rtl w:val="0"/>
          <w:lang w:val="en-US"/>
          <w14:textFill>
            <w14:solidFill>
              <w14:srgbClr w14:val="1B1C1D"/>
            </w14:solidFill>
          </w14:textFill>
        </w:rPr>
        <w:t>: Historical and real-time weather data are collected from multiple sources.</w:t>
      </w:r>
    </w:p>
    <w:p>
      <w:pPr>
        <w:pStyle w:val="Default"/>
        <w:numPr>
          <w:ilvl w:val="0"/>
          <w:numId w:val="2"/>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ETL &amp; Feature Store</w:t>
      </w:r>
      <w:r>
        <w:rPr>
          <w:rFonts w:ascii="Optima" w:hAnsi="Optima"/>
          <w:outline w:val="0"/>
          <w:color w:val="1b1c1d"/>
          <w:shd w:val="clear" w:color="auto" w:fill="ffffff"/>
          <w:rtl w:val="0"/>
          <w:lang w:val="en-US"/>
          <w14:textFill>
            <w14:solidFill>
              <w14:srgbClr w14:val="1B1C1D"/>
            </w14:solidFill>
          </w14:textFill>
        </w:rPr>
        <w:t>: Data is cleaned, transformed, and engineered into a feature store.</w:t>
      </w:r>
    </w:p>
    <w:p>
      <w:pPr>
        <w:pStyle w:val="Default"/>
        <w:numPr>
          <w:ilvl w:val="0"/>
          <w:numId w:val="2"/>
        </w:numPr>
        <w:suppressAutoHyphens w:val="1"/>
        <w:spacing w:before="0" w:after="160" w:line="240" w:lineRule="auto"/>
        <w:jc w:val="left"/>
        <w:rPr>
          <w:rFonts w:ascii="Optima" w:hAnsi="Optima"/>
          <w:outline w:val="0"/>
          <w:color w:val="1b1c1d"/>
          <w:lang w:val="it-IT"/>
          <w14:textFill>
            <w14:solidFill>
              <w14:srgbClr w14:val="1B1C1D"/>
            </w14:solidFill>
          </w14:textFill>
        </w:rPr>
      </w:pPr>
      <w:r>
        <w:rPr>
          <w:rFonts w:ascii="Optima" w:hAnsi="Optima"/>
          <w:b w:val="1"/>
          <w:bCs w:val="1"/>
          <w:outline w:val="0"/>
          <w:color w:val="1b1c1d"/>
          <w:shd w:val="clear" w:color="auto" w:fill="ffffff"/>
          <w:rtl w:val="0"/>
          <w:lang w:val="it-IT"/>
          <w14:textFill>
            <w14:solidFill>
              <w14:srgbClr w14:val="1B1C1D"/>
            </w14:solidFill>
          </w14:textFill>
        </w:rPr>
        <w:t>Model Training</w:t>
      </w:r>
      <w:r>
        <w:rPr>
          <w:rFonts w:ascii="Optima" w:hAnsi="Optima"/>
          <w:outline w:val="0"/>
          <w:color w:val="1b1c1d"/>
          <w:shd w:val="clear" w:color="auto" w:fill="ffffff"/>
          <w:rtl w:val="0"/>
          <w:lang w:val="en-US"/>
          <w14:textFill>
            <w14:solidFill>
              <w14:srgbClr w14:val="1B1C1D"/>
            </w14:solidFill>
          </w14:textFill>
        </w:rPr>
        <w:t>: Machine learning models for thunderstorms and gale speed are trained and tuned.</w:t>
      </w:r>
    </w:p>
    <w:p>
      <w:pPr>
        <w:pStyle w:val="Default"/>
        <w:numPr>
          <w:ilvl w:val="0"/>
          <w:numId w:val="2"/>
        </w:numPr>
        <w:suppressAutoHyphens w:val="1"/>
        <w:spacing w:before="0" w:after="160" w:line="240" w:lineRule="auto"/>
        <w:jc w:val="left"/>
        <w:rPr>
          <w:rFonts w:ascii="Optima" w:hAnsi="Optima"/>
          <w:outline w:val="0"/>
          <w:color w:val="1b1c1d"/>
          <w:lang w:val="it-IT"/>
          <w14:textFill>
            <w14:solidFill>
              <w14:srgbClr w14:val="1B1C1D"/>
            </w14:solidFill>
          </w14:textFill>
        </w:rPr>
      </w:pPr>
      <w:r>
        <w:rPr>
          <w:rFonts w:ascii="Optima" w:hAnsi="Optima"/>
          <w:b w:val="1"/>
          <w:bCs w:val="1"/>
          <w:outline w:val="0"/>
          <w:color w:val="1b1c1d"/>
          <w:shd w:val="clear" w:color="auto" w:fill="ffffff"/>
          <w:rtl w:val="0"/>
          <w:lang w:val="it-IT"/>
          <w14:textFill>
            <w14:solidFill>
              <w14:srgbClr w14:val="1B1C1D"/>
            </w14:solidFill>
          </w14:textFill>
        </w:rPr>
        <w:t>Model Registry</w:t>
      </w:r>
      <w:r>
        <w:rPr>
          <w:rFonts w:ascii="Optima" w:hAnsi="Optima"/>
          <w:outline w:val="0"/>
          <w:color w:val="1b1c1d"/>
          <w:shd w:val="clear" w:color="auto" w:fill="ffffff"/>
          <w:rtl w:val="0"/>
          <w:lang w:val="en-US"/>
          <w14:textFill>
            <w14:solidFill>
              <w14:srgbClr w14:val="1B1C1D"/>
            </w14:solidFill>
          </w14:textFill>
        </w:rPr>
        <w:t>: Trained models are versioned and stored for deployment.</w:t>
      </w:r>
    </w:p>
    <w:p>
      <w:pPr>
        <w:pStyle w:val="Default"/>
        <w:numPr>
          <w:ilvl w:val="0"/>
          <w:numId w:val="2"/>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Inference</w:t>
      </w:r>
      <w:r>
        <w:rPr>
          <w:rFonts w:ascii="Optima" w:hAnsi="Optima"/>
          <w:outline w:val="0"/>
          <w:color w:val="1b1c1d"/>
          <w:shd w:val="clear" w:color="auto" w:fill="ffffff"/>
          <w:rtl w:val="0"/>
          <w:lang w:val="en-US"/>
          <w14:textFill>
            <w14:solidFill>
              <w14:srgbClr w14:val="1B1C1D"/>
            </w14:solidFill>
          </w14:textFill>
        </w:rPr>
        <w:t>: Batch or streaming inference is performed to generate predictions.</w:t>
      </w:r>
    </w:p>
    <w:p>
      <w:pPr>
        <w:pStyle w:val="Default"/>
        <w:numPr>
          <w:ilvl w:val="0"/>
          <w:numId w:val="2"/>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Visualization &amp; Alerts</w:t>
      </w:r>
      <w:r>
        <w:rPr>
          <w:rFonts w:ascii="Optima" w:hAnsi="Optima"/>
          <w:outline w:val="0"/>
          <w:color w:val="1b1c1d"/>
          <w:shd w:val="clear" w:color="auto" w:fill="ffffff"/>
          <w:rtl w:val="0"/>
          <w:lang w:val="en-US"/>
          <w14:textFill>
            <w14:solidFill>
              <w14:srgbClr w14:val="1B1C1D"/>
            </w14:solidFill>
          </w14:textFill>
        </w:rPr>
        <w:t>: Predictions are delivered to the frontend for visualization and used to trigger alerts.</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2.3 Component Breakdown</w:t>
      </w:r>
    </w:p>
    <w:p>
      <w:pPr>
        <w:pStyle w:val="Default"/>
        <w:suppressAutoHyphens w:val="1"/>
        <w:spacing w:before="0" w:after="160" w:line="240" w:lineRule="auto"/>
        <w:rPr>
          <w:rFonts w:ascii="Optima" w:cs="Optima" w:hAnsi="Optima" w:eastAsia="Optima"/>
          <w:outline w:val="0"/>
          <w:color w:val="1b1c1d"/>
          <w:shd w:val="clear" w:color="auto" w:fill="ffffff"/>
          <w14:textFill>
            <w14:solidFill>
              <w14:srgbClr w14:val="1B1C1D"/>
            </w14:solidFill>
          </w14:textFill>
        </w:rPr>
      </w:pPr>
    </w:p>
    <w:p>
      <w:pPr>
        <w:pStyle w:val="Default"/>
        <w:numPr>
          <w:ilvl w:val="0"/>
          <w:numId w:val="4"/>
        </w:numPr>
        <w:suppressAutoHyphens w:val="1"/>
        <w:spacing w:before="0" w:after="160" w:line="240" w:lineRule="auto"/>
        <w:jc w:val="left"/>
        <w:rPr>
          <w:rFonts w:ascii="Optima" w:hAnsi="Optima"/>
          <w:outline w:val="0"/>
          <w:color w:val="1b1c1d"/>
          <w:lang w:val="de-DE"/>
          <w14:textFill>
            <w14:solidFill>
              <w14:srgbClr w14:val="1B1C1D"/>
            </w14:solidFill>
          </w14:textFill>
        </w:rPr>
      </w:pPr>
      <w:r>
        <w:rPr>
          <w:rFonts w:ascii="Optima" w:hAnsi="Optima"/>
          <w:b w:val="1"/>
          <w:bCs w:val="1"/>
          <w:outline w:val="0"/>
          <w:color w:val="1b1c1d"/>
          <w:shd w:val="clear" w:color="auto" w:fill="ffffff"/>
          <w:rtl w:val="0"/>
          <w:lang w:val="de-DE"/>
          <w14:textFill>
            <w14:solidFill>
              <w14:srgbClr w14:val="1B1C1D"/>
            </w14:solidFill>
          </w14:textFill>
        </w:rPr>
        <w:t>Backend</w:t>
      </w:r>
      <w:r>
        <w:rPr>
          <w:rFonts w:ascii="Optima" w:hAnsi="Optima"/>
          <w:outline w:val="0"/>
          <w:color w:val="1b1c1d"/>
          <w:shd w:val="clear" w:color="auto" w:fill="ffffff"/>
          <w:rtl w:val="0"/>
          <w:lang w:val="en-US"/>
          <w14:textFill>
            <w14:solidFill>
              <w14:srgbClr w14:val="1B1C1D"/>
            </w14:solidFill>
          </w14:textFill>
        </w:rPr>
        <w:t>: Built with Python/Flask, responsible for data handling, machine learning inference, and exposing API endpoints.</w:t>
      </w:r>
    </w:p>
    <w:p>
      <w:pPr>
        <w:pStyle w:val="Default"/>
        <w:numPr>
          <w:ilvl w:val="0"/>
          <w:numId w:val="4"/>
        </w:numPr>
        <w:suppressAutoHyphens w:val="1"/>
        <w:spacing w:before="0" w:after="160" w:line="240" w:lineRule="auto"/>
        <w:jc w:val="left"/>
        <w:rPr>
          <w:rFonts w:ascii="Optima" w:hAnsi="Optima"/>
          <w:outline w:val="0"/>
          <w:color w:val="1b1c1d"/>
          <w:lang w:val="fr-FR"/>
          <w14:textFill>
            <w14:solidFill>
              <w14:srgbClr w14:val="1B1C1D"/>
            </w14:solidFill>
          </w14:textFill>
        </w:rPr>
      </w:pPr>
      <w:r>
        <w:rPr>
          <w:rFonts w:ascii="Optima" w:hAnsi="Optima"/>
          <w:b w:val="1"/>
          <w:bCs w:val="1"/>
          <w:outline w:val="0"/>
          <w:color w:val="1b1c1d"/>
          <w:shd w:val="clear" w:color="auto" w:fill="ffffff"/>
          <w:rtl w:val="0"/>
          <w:lang w:val="fr-FR"/>
          <w14:textFill>
            <w14:solidFill>
              <w14:srgbClr w14:val="1B1C1D"/>
            </w14:solidFill>
          </w14:textFill>
        </w:rPr>
        <w:t>Frontend</w:t>
      </w:r>
      <w:r>
        <w:rPr>
          <w:rFonts w:ascii="Optima" w:hAnsi="Optima"/>
          <w:outline w:val="0"/>
          <w:color w:val="1b1c1d"/>
          <w:shd w:val="clear" w:color="auto" w:fill="ffffff"/>
          <w:rtl w:val="0"/>
          <w:lang w:val="en-US"/>
          <w14:textFill>
            <w14:solidFill>
              <w14:srgbClr w14:val="1B1C1D"/>
            </w14:solidFill>
          </w14:textFill>
        </w:rPr>
        <w:t>: A premium React application that provides a real-time, interactive map experience.</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ML Models</w:t>
      </w:r>
      <w:r>
        <w:rPr>
          <w:rFonts w:ascii="Optima" w:hAnsi="Optima"/>
          <w:outline w:val="0"/>
          <w:color w:val="1b1c1d"/>
          <w:shd w:val="clear" w:color="auto" w:fill="ffffff"/>
          <w:rtl w:val="0"/>
          <w:lang w:val="en-US"/>
          <w14:textFill>
            <w14:solidFill>
              <w14:srgbClr w14:val="1B1C1D"/>
            </w14:solidFill>
          </w14:textFill>
        </w:rPr>
        <w:t>: Trained using frameworks like scikit-learn and XGBoost for robust performance.</w:t>
      </w:r>
    </w:p>
    <w:p>
      <w:pPr>
        <w:pStyle w:val="Default"/>
        <w:numPr>
          <w:ilvl w:val="0"/>
          <w:numId w:val="4"/>
        </w:numPr>
        <w:suppressAutoHyphens w:val="1"/>
        <w:spacing w:before="0" w:after="160" w:line="240" w:lineRule="auto"/>
        <w:jc w:val="left"/>
        <w:rPr>
          <w:rFonts w:ascii="Optima" w:hAnsi="Optima"/>
          <w:outline w:val="0"/>
          <w:color w:val="1b1c1d"/>
          <w:lang w:val="it-IT"/>
          <w14:textFill>
            <w14:solidFill>
              <w14:srgbClr w14:val="1B1C1D"/>
            </w14:solidFill>
          </w14:textFill>
        </w:rPr>
      </w:pPr>
      <w:r>
        <w:rPr>
          <w:rFonts w:ascii="Optima" w:hAnsi="Optima"/>
          <w:b w:val="1"/>
          <w:bCs w:val="1"/>
          <w:outline w:val="0"/>
          <w:color w:val="1b1c1d"/>
          <w:shd w:val="clear" w:color="auto" w:fill="ffffff"/>
          <w:rtl w:val="0"/>
          <w:lang w:val="it-IT"/>
          <w14:textFill>
            <w14:solidFill>
              <w14:srgbClr w14:val="1B1C1D"/>
            </w14:solidFill>
          </w14:textFill>
        </w:rPr>
        <w:t>Data Stores</w:t>
      </w:r>
      <w:r>
        <w:rPr>
          <w:rFonts w:ascii="Optima" w:hAnsi="Optima"/>
          <w:outline w:val="0"/>
          <w:color w:val="1b1c1d"/>
          <w:shd w:val="clear" w:color="auto" w:fill="ffffff"/>
          <w:rtl w:val="0"/>
          <w:lang w:val="en-US"/>
          <w14:textFill>
            <w14:solidFill>
              <w14:srgbClr w14:val="1B1C1D"/>
            </w14:solidFill>
          </w14:textFill>
        </w:rPr>
        <w:t>: Includes data warehouses for historical data and in-memory caches for real-time predictions.</w:t>
      </w:r>
    </w:p>
    <w:p>
      <w:pPr>
        <w:pStyle w:val="Default"/>
        <w:suppressAutoHyphens w:val="1"/>
        <w:spacing w:before="0" w:line="240" w:lineRule="auto"/>
        <w:rPr>
          <w:rFonts w:ascii="Optima" w:cs="Optima" w:hAnsi="Optima" w:eastAsia="Optima"/>
          <w:outline w:val="0"/>
          <w:color w:val="808080"/>
          <w:shd w:val="clear" w:color="auto" w:fill="ffffff"/>
          <w14:textFill>
            <w14:solidFill>
              <w14:srgbClr w14:val="808080"/>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36"/>
          <w:szCs w:val="36"/>
          <w:shd w:val="clear" w:color="auto" w:fill="ffffff"/>
          <w14:textFill>
            <w14:solidFill>
              <w14:srgbClr w14:val="1B1C1D"/>
            </w14:solidFill>
          </w14:textFill>
        </w:rPr>
      </w:pPr>
      <w:r>
        <w:rPr>
          <w:rFonts w:ascii="Optima" w:hAnsi="Optima"/>
          <w:b w:val="1"/>
          <w:bCs w:val="1"/>
          <w:outline w:val="0"/>
          <w:color w:val="1b1c1d"/>
          <w:sz w:val="36"/>
          <w:szCs w:val="36"/>
          <w:shd w:val="clear" w:color="auto" w:fill="ffffff"/>
          <w:rtl w:val="0"/>
          <w:lang w:val="en-US"/>
          <w14:textFill>
            <w14:solidFill>
              <w14:srgbClr w14:val="1B1C1D"/>
            </w14:solidFill>
          </w14:textFill>
        </w:rPr>
        <w:t>3: Data Collection &amp; Preprocessing</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3.1 Data Sources</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The models are trained on a rich variety of meteorological data from reputable sources, ensuring comprehensive and reliable feature inputs.</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IMD (India Meteorological Department)</w:t>
      </w:r>
      <w:r>
        <w:rPr>
          <w:rFonts w:ascii="Optima" w:hAnsi="Optima"/>
          <w:outline w:val="0"/>
          <w:color w:val="1b1c1d"/>
          <w:shd w:val="clear" w:color="auto" w:fill="ffffff"/>
          <w:rtl w:val="0"/>
          <w:lang w:val="en-US"/>
          <w14:textFill>
            <w14:solidFill>
              <w14:srgbClr w14:val="1B1C1D"/>
            </w14:solidFill>
          </w14:textFill>
        </w:rPr>
        <w:t>: Synoptic and METAR bulletins, storm reports.</w:t>
      </w:r>
    </w:p>
    <w:p>
      <w:pPr>
        <w:pStyle w:val="Default"/>
        <w:numPr>
          <w:ilvl w:val="0"/>
          <w:numId w:val="4"/>
        </w:numPr>
        <w:suppressAutoHyphens w:val="1"/>
        <w:spacing w:before="0" w:after="160" w:line="240" w:lineRule="auto"/>
        <w:jc w:val="left"/>
        <w:rPr>
          <w:rFonts w:ascii="Optima" w:hAnsi="Optima"/>
          <w:b w:val="1"/>
          <w:bCs w:val="1"/>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NOAA (National Oceanic and Atmospheric Administration)</w:t>
      </w:r>
      <w:r>
        <w:rPr>
          <w:rFonts w:ascii="Optima" w:hAnsi="Optima"/>
          <w:b w:val="0"/>
          <w:bCs w:val="0"/>
          <w:outline w:val="0"/>
          <w:color w:val="1b1c1d"/>
          <w:shd w:val="clear" w:color="auto" w:fill="ffffff"/>
          <w:rtl w:val="0"/>
          <w:lang w:val="en-US"/>
          <w14:textFill>
            <w14:solidFill>
              <w14:srgbClr w14:val="1B1C1D"/>
            </w14:solidFill>
          </w14:textFill>
        </w:rPr>
        <w:t>: GHCN/ISD surface observations, NEXRAD radar.</w:t>
      </w:r>
    </w:p>
    <w:p>
      <w:pPr>
        <w:pStyle w:val="Default"/>
        <w:numPr>
          <w:ilvl w:val="0"/>
          <w:numId w:val="4"/>
        </w:numPr>
        <w:suppressAutoHyphens w:val="1"/>
        <w:spacing w:before="0" w:after="160" w:line="240" w:lineRule="auto"/>
        <w:jc w:val="left"/>
        <w:rPr>
          <w:rFonts w:ascii="Optima" w:hAnsi="Optima"/>
          <w:b w:val="1"/>
          <w:bCs w:val="1"/>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ECMWF (European Centre for Medium-Range Weather Forecasts)</w:t>
      </w:r>
      <w:r>
        <w:rPr>
          <w:rFonts w:ascii="Optima" w:hAnsi="Optima"/>
          <w:b w:val="0"/>
          <w:bCs w:val="0"/>
          <w:outline w:val="0"/>
          <w:color w:val="1b1c1d"/>
          <w:shd w:val="clear" w:color="auto" w:fill="ffffff"/>
          <w:rtl w:val="0"/>
          <w:lang w:val="en-US"/>
          <w14:textFill>
            <w14:solidFill>
              <w14:srgbClr w14:val="1B1C1D"/>
            </w14:solidFill>
          </w14:textFill>
        </w:rPr>
        <w:t>: ERA5/ERA5-Land reanalysis for gridded variables.</w:t>
      </w:r>
    </w:p>
    <w:p>
      <w:pPr>
        <w:pStyle w:val="Default"/>
        <w:numPr>
          <w:ilvl w:val="0"/>
          <w:numId w:val="4"/>
        </w:numPr>
        <w:suppressAutoHyphens w:val="1"/>
        <w:spacing w:before="0" w:after="160" w:line="240" w:lineRule="auto"/>
        <w:jc w:val="left"/>
        <w:rPr>
          <w:rFonts w:ascii="Optima" w:hAnsi="Optima"/>
          <w:outline w:val="0"/>
          <w:color w:val="1b1c1d"/>
          <w14:textFill>
            <w14:solidFill>
              <w14:srgbClr w14:val="1B1C1D"/>
            </w14:solidFill>
          </w14:textFill>
        </w:rPr>
      </w:pPr>
      <w:r>
        <w:rPr>
          <w:rFonts w:ascii="Optima" w:hAnsi="Optima"/>
          <w:b w:val="1"/>
          <w:bCs w:val="1"/>
          <w:outline w:val="0"/>
          <w:color w:val="1b1c1d"/>
          <w:shd w:val="clear" w:color="auto" w:fill="ffffff"/>
          <w:rtl w:val="0"/>
          <w14:textFill>
            <w14:solidFill>
              <w14:srgbClr w14:val="1B1C1D"/>
            </w14:solidFill>
          </w14:textFill>
        </w:rPr>
        <w:t>NASA</w:t>
      </w:r>
      <w:r>
        <w:rPr>
          <w:rFonts w:ascii="Optima" w:hAnsi="Optima"/>
          <w:outline w:val="0"/>
          <w:color w:val="1b1c1d"/>
          <w:shd w:val="clear" w:color="auto" w:fill="ffffff"/>
          <w:rtl w:val="0"/>
          <w:lang w:val="en-US"/>
          <w14:textFill>
            <w14:solidFill>
              <w14:srgbClr w14:val="1B1C1D"/>
            </w14:solidFill>
          </w14:textFill>
        </w:rPr>
        <w:t>: GPM precipitation data, GOES/INSAT-3D/3DR satellite products (cloud top temperature, brightness).</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Other Sources</w:t>
      </w:r>
      <w:r>
        <w:rPr>
          <w:rFonts w:ascii="Optima" w:hAnsi="Optima"/>
          <w:outline w:val="0"/>
          <w:color w:val="1b1c1d"/>
          <w:shd w:val="clear" w:color="auto" w:fill="ffffff"/>
          <w:rtl w:val="0"/>
          <w:lang w:val="en-US"/>
          <w14:textFill>
            <w14:solidFill>
              <w14:srgbClr w14:val="1B1C1D"/>
            </w14:solidFill>
          </w14:textFill>
        </w:rPr>
        <w:t>: Real-time APIs (Open-Meteo, OpenWeatherMap), lightning networks (WWLLN/GLD360).</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3.2 Core Features</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The following features are extracted for each station/grid point at a specific time:</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Atmospheric Variables</w:t>
      </w:r>
      <w:r>
        <w:rPr>
          <w:rFonts w:ascii="Optima" w:hAnsi="Optima"/>
          <w:outline w:val="0"/>
          <w:color w:val="1b1c1d"/>
          <w:shd w:val="clear" w:color="auto" w:fill="ffffff"/>
          <w:rtl w:val="0"/>
          <w:lang w:val="en-US"/>
          <w14:textFill>
            <w14:solidFill>
              <w14:srgbClr w14:val="1B1C1D"/>
            </w14:solidFill>
          </w14:textFill>
        </w:rPr>
        <w:t>: Temperature, dew point, humidity, mean sea-level pressure (MSLP).</w:t>
      </w:r>
    </w:p>
    <w:p>
      <w:pPr>
        <w:pStyle w:val="Default"/>
        <w:numPr>
          <w:ilvl w:val="0"/>
          <w:numId w:val="4"/>
        </w:numPr>
        <w:suppressAutoHyphens w:val="1"/>
        <w:spacing w:before="0" w:after="160" w:line="240" w:lineRule="auto"/>
        <w:jc w:val="left"/>
        <w:rPr>
          <w:rFonts w:ascii="Optima" w:hAnsi="Optima"/>
          <w:outline w:val="0"/>
          <w:color w:val="1b1c1d"/>
          <w:lang w:val="nl-NL"/>
          <w14:textFill>
            <w14:solidFill>
              <w14:srgbClr w14:val="1B1C1D"/>
            </w14:solidFill>
          </w14:textFill>
        </w:rPr>
      </w:pPr>
      <w:r>
        <w:rPr>
          <w:rFonts w:ascii="Optima" w:hAnsi="Optima"/>
          <w:b w:val="1"/>
          <w:bCs w:val="1"/>
          <w:outline w:val="0"/>
          <w:color w:val="1b1c1d"/>
          <w:shd w:val="clear" w:color="auto" w:fill="ffffff"/>
          <w:rtl w:val="0"/>
          <w:lang w:val="nl-NL"/>
          <w14:textFill>
            <w14:solidFill>
              <w14:srgbClr w14:val="1B1C1D"/>
            </w14:solidFill>
          </w14:textFill>
        </w:rPr>
        <w:t>Wind Data</w:t>
      </w:r>
      <w:r>
        <w:rPr>
          <w:rFonts w:ascii="Optima" w:hAnsi="Optima"/>
          <w:outline w:val="0"/>
          <w:color w:val="1b1c1d"/>
          <w:shd w:val="clear" w:color="auto" w:fill="ffffff"/>
          <w:rtl w:val="0"/>
          <w:lang w:val="en-US"/>
          <w14:textFill>
            <w14:solidFill>
              <w14:srgbClr w14:val="1B1C1D"/>
            </w14:solidFill>
          </w14:textFill>
        </w:rPr>
        <w:t>: Wind speed/direction, u/v components, gust, and wind shear.</w:t>
      </w:r>
    </w:p>
    <w:p>
      <w:pPr>
        <w:pStyle w:val="Default"/>
        <w:numPr>
          <w:ilvl w:val="0"/>
          <w:numId w:val="4"/>
        </w:numPr>
        <w:suppressAutoHyphens w:val="1"/>
        <w:spacing w:before="0" w:after="160" w:line="240" w:lineRule="auto"/>
        <w:jc w:val="left"/>
        <w:rPr>
          <w:rFonts w:ascii="Optima" w:hAnsi="Optima"/>
          <w:outline w:val="0"/>
          <w:color w:val="1b1c1d"/>
          <w:lang w:val="it-IT"/>
          <w14:textFill>
            <w14:solidFill>
              <w14:srgbClr w14:val="1B1C1D"/>
            </w14:solidFill>
          </w14:textFill>
        </w:rPr>
      </w:pPr>
      <w:r>
        <w:rPr>
          <w:rFonts w:ascii="Optima" w:hAnsi="Optima"/>
          <w:b w:val="1"/>
          <w:bCs w:val="1"/>
          <w:outline w:val="0"/>
          <w:color w:val="1b1c1d"/>
          <w:shd w:val="clear" w:color="auto" w:fill="ffffff"/>
          <w:rtl w:val="0"/>
          <w:lang w:val="it-IT"/>
          <w14:textFill>
            <w14:solidFill>
              <w14:srgbClr w14:val="1B1C1D"/>
            </w14:solidFill>
          </w14:textFill>
        </w:rPr>
        <w:t>Convective Potential</w:t>
      </w:r>
      <w:r>
        <w:rPr>
          <w:rFonts w:ascii="Optima" w:hAnsi="Optima"/>
          <w:outline w:val="0"/>
          <w:color w:val="1b1c1d"/>
          <w:shd w:val="clear" w:color="auto" w:fill="ffffff"/>
          <w:rtl w:val="0"/>
          <w:lang w:val="en-US"/>
          <w14:textFill>
            <w14:solidFill>
              <w14:srgbClr w14:val="1B1C1D"/>
            </w14:solidFill>
          </w14:textFill>
        </w:rPr>
        <w:t>: CAPE (Convective Available Potential Energy) and CIN (Convective Inhibition).</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Cloud/Precipitation</w:t>
      </w:r>
      <w:r>
        <w:rPr>
          <w:rFonts w:ascii="Optima" w:hAnsi="Optima"/>
          <w:outline w:val="0"/>
          <w:color w:val="1b1c1d"/>
          <w:shd w:val="clear" w:color="auto" w:fill="ffffff"/>
          <w:rtl w:val="0"/>
          <w:lang w:val="en-US"/>
          <w14:textFill>
            <w14:solidFill>
              <w14:srgbClr w14:val="1B1C1D"/>
            </w14:solidFill>
          </w14:textFill>
        </w:rPr>
        <w:t>: Cloud fraction, cloud-top temperature, precipitation rate.</w:t>
      </w:r>
    </w:p>
    <w:p>
      <w:pPr>
        <w:pStyle w:val="Default"/>
        <w:numPr>
          <w:ilvl w:val="0"/>
          <w:numId w:val="4"/>
        </w:numPr>
        <w:suppressAutoHyphens w:val="1"/>
        <w:spacing w:before="0" w:after="160" w:line="240" w:lineRule="auto"/>
        <w:jc w:val="left"/>
        <w:rPr>
          <w:rFonts w:ascii="Optima" w:hAnsi="Optima"/>
          <w:outline w:val="0"/>
          <w:color w:val="1b1c1d"/>
          <w:lang w:val="pt-PT"/>
          <w14:textFill>
            <w14:solidFill>
              <w14:srgbClr w14:val="1B1C1D"/>
            </w14:solidFill>
          </w14:textFill>
        </w:rPr>
      </w:pPr>
      <w:r>
        <w:rPr>
          <w:rFonts w:ascii="Optima" w:hAnsi="Optima"/>
          <w:b w:val="1"/>
          <w:bCs w:val="1"/>
          <w:outline w:val="0"/>
          <w:color w:val="1b1c1d"/>
          <w:shd w:val="clear" w:color="auto" w:fill="ffffff"/>
          <w:rtl w:val="0"/>
          <w:lang w:val="pt-PT"/>
          <w14:textFill>
            <w14:solidFill>
              <w14:srgbClr w14:val="1B1C1D"/>
            </w14:solidFill>
          </w14:textFill>
        </w:rPr>
        <w:t>Temporal/Spatial Context</w:t>
      </w:r>
      <w:r>
        <w:rPr>
          <w:rFonts w:ascii="Optima" w:hAnsi="Optima"/>
          <w:outline w:val="0"/>
          <w:color w:val="1b1c1d"/>
          <w:shd w:val="clear" w:color="auto" w:fill="ffffff"/>
          <w:rtl w:val="0"/>
          <w:lang w:val="en-US"/>
          <w14:textFill>
            <w14:solidFill>
              <w14:srgbClr w14:val="1B1C1D"/>
            </w14:solidFill>
          </w14:textFill>
        </w:rPr>
        <w:t>: Hour-of-day, day-of-year, season, latitude/longitude, elevation.</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3.3 Data Cleaning &amp; Imputation</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A rigorous preprocessing pipeline ensures data quality:</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Time Alignment</w:t>
      </w:r>
      <w:r>
        <w:rPr>
          <w:rFonts w:ascii="Optima" w:hAnsi="Optima"/>
          <w:outline w:val="0"/>
          <w:color w:val="1b1c1d"/>
          <w:shd w:val="clear" w:color="auto" w:fill="ffffff"/>
          <w:rtl w:val="0"/>
          <w:lang w:val="en-US"/>
          <w14:textFill>
            <w14:solidFill>
              <w14:srgbClr w14:val="1B1C1D"/>
            </w14:solidFill>
          </w14:textFill>
        </w:rPr>
        <w:t>: All data streams are resampled to a consistent cadence (e.g., 10-minute or hourly) and aligned to UTC.</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Outlier Removal</w:t>
      </w:r>
      <w:r>
        <w:rPr>
          <w:rFonts w:ascii="Optima" w:hAnsi="Optima"/>
          <w:outline w:val="0"/>
          <w:color w:val="1b1c1d"/>
          <w:shd w:val="clear" w:color="auto" w:fill="ffffff"/>
          <w:rtl w:val="0"/>
          <w:lang w:val="en-US"/>
          <w14:textFill>
            <w14:solidFill>
              <w14:srgbClr w14:val="1B1C1D"/>
            </w14:solidFill>
          </w14:textFill>
        </w:rPr>
        <w:t>: Outliers are identified using range checks and Hampel filters.</w:t>
      </w:r>
    </w:p>
    <w:p>
      <w:pPr>
        <w:pStyle w:val="Default"/>
        <w:numPr>
          <w:ilvl w:val="0"/>
          <w:numId w:val="4"/>
        </w:numPr>
        <w:suppressAutoHyphens w:val="1"/>
        <w:spacing w:before="0" w:after="160" w:line="240" w:lineRule="auto"/>
        <w:jc w:val="left"/>
        <w:rPr>
          <w:rFonts w:ascii="Optima" w:hAnsi="Optima"/>
          <w:outline w:val="0"/>
          <w:color w:val="1b1c1d"/>
          <w:lang w:val="it-IT"/>
          <w14:textFill>
            <w14:solidFill>
              <w14:srgbClr w14:val="1B1C1D"/>
            </w14:solidFill>
          </w14:textFill>
        </w:rPr>
      </w:pPr>
      <w:r>
        <w:rPr>
          <w:rFonts w:ascii="Optima" w:hAnsi="Optima"/>
          <w:b w:val="1"/>
          <w:bCs w:val="1"/>
          <w:outline w:val="0"/>
          <w:color w:val="1b1c1d"/>
          <w:shd w:val="clear" w:color="auto" w:fill="ffffff"/>
          <w:rtl w:val="0"/>
          <w:lang w:val="it-IT"/>
          <w14:textFill>
            <w14:solidFill>
              <w14:srgbClr w14:val="1B1C1D"/>
            </w14:solidFill>
          </w14:textFill>
        </w:rPr>
        <w:t>Imputation</w:t>
      </w:r>
      <w:r>
        <w:rPr>
          <w:rFonts w:ascii="Optima" w:hAnsi="Optima"/>
          <w:outline w:val="0"/>
          <w:color w:val="1b1c1d"/>
          <w:shd w:val="clear" w:color="auto" w:fill="ffffff"/>
          <w:rtl w:val="0"/>
          <w:lang w:val="en-US"/>
          <w14:textFill>
            <w14:solidFill>
              <w14:srgbClr w14:val="1B1C1D"/>
            </w14:solidFill>
          </w14:textFill>
        </w:rPr>
        <w:t>: Short gaps are filled using forward-fill, while longer gaps are addressed with more sophisticated methods like KNN or iterative imputation.</w:t>
      </w:r>
    </w:p>
    <w:p>
      <w:pPr>
        <w:pStyle w:val="Default"/>
        <w:suppressAutoHyphens w:val="1"/>
        <w:spacing w:before="0" w:line="240" w:lineRule="auto"/>
        <w:rPr>
          <w:rFonts w:ascii="Optima" w:cs="Optima" w:hAnsi="Optima" w:eastAsia="Optima"/>
          <w:outline w:val="0"/>
          <w:color w:val="808080"/>
          <w:shd w:val="clear" w:color="auto" w:fill="ffffff"/>
          <w14:textFill>
            <w14:solidFill>
              <w14:srgbClr w14:val="808080"/>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36"/>
          <w:szCs w:val="36"/>
          <w:shd w:val="clear" w:color="auto" w:fill="ffffff"/>
          <w14:textFill>
            <w14:solidFill>
              <w14:srgbClr w14:val="1B1C1D"/>
            </w14:solidFill>
          </w14:textFill>
        </w:rPr>
      </w:pPr>
      <w:r>
        <w:rPr>
          <w:rFonts w:ascii="Optima" w:hAnsi="Optima"/>
          <w:b w:val="1"/>
          <w:bCs w:val="1"/>
          <w:outline w:val="0"/>
          <w:color w:val="1b1c1d"/>
          <w:sz w:val="36"/>
          <w:szCs w:val="36"/>
          <w:shd w:val="clear" w:color="auto" w:fill="ffffff"/>
          <w:rtl w:val="0"/>
          <w:lang w:val="en-US"/>
          <w14:textFill>
            <w14:solidFill>
              <w14:srgbClr w14:val="1B1C1D"/>
            </w14:solidFill>
          </w14:textFill>
        </w:rPr>
        <w:t>4: Feature Engineering and Methodology</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4.1 Feature Engineering</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Raw meteorological variables are enhanced through a series of feature engineering steps to provide more predictive power to the models.</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Rolling Statistics</w:t>
      </w:r>
      <w:r>
        <w:rPr>
          <w:rFonts w:ascii="Optima" w:hAnsi="Optima"/>
          <w:outline w:val="0"/>
          <w:color w:val="1b1c1d"/>
          <w:shd w:val="clear" w:color="auto" w:fill="ffffff"/>
          <w:rtl w:val="0"/>
          <w:lang w:val="en-US"/>
          <w14:textFill>
            <w14:solidFill>
              <w14:srgbClr w14:val="1B1C1D"/>
            </w14:solidFill>
          </w14:textFill>
        </w:rPr>
        <w:t>: Features like mean, standard deviation, minimum, and maximum are calculated over rolling windows (e.g., 1-hour, 3-hour) to capture short-term trends.</w:t>
      </w:r>
    </w:p>
    <w:p>
      <w:pPr>
        <w:pStyle w:val="Default"/>
        <w:numPr>
          <w:ilvl w:val="0"/>
          <w:numId w:val="4"/>
        </w:numPr>
        <w:suppressAutoHyphens w:val="1"/>
        <w:spacing w:before="0" w:after="160" w:line="240" w:lineRule="auto"/>
        <w:jc w:val="left"/>
        <w:rPr>
          <w:rFonts w:ascii="Optima" w:hAnsi="Optima"/>
          <w:outline w:val="0"/>
          <w:color w:val="1b1c1d"/>
          <w14:textFill>
            <w14:solidFill>
              <w14:srgbClr w14:val="1B1C1D"/>
            </w14:solidFill>
          </w14:textFill>
        </w:rPr>
      </w:pPr>
      <w:r>
        <w:rPr>
          <w:rFonts w:ascii="Optima" w:hAnsi="Optima"/>
          <w:b w:val="1"/>
          <w:bCs w:val="1"/>
          <w:outline w:val="0"/>
          <w:color w:val="1b1c1d"/>
          <w:shd w:val="clear" w:color="auto" w:fill="ffffff"/>
          <w:rtl w:val="0"/>
          <w14:textFill>
            <w14:solidFill>
              <w14:srgbClr w14:val="1B1C1D"/>
            </w14:solidFill>
          </w14:textFill>
        </w:rPr>
        <w:t>Lags</w:t>
      </w:r>
      <w:r>
        <w:rPr>
          <w:rFonts w:ascii="Optima" w:hAnsi="Optima"/>
          <w:outline w:val="0"/>
          <w:color w:val="1b1c1d"/>
          <w:shd w:val="clear" w:color="auto" w:fill="ffffff"/>
          <w:rtl w:val="0"/>
          <w:lang w:val="en-US"/>
          <w14:textFill>
            <w14:solidFill>
              <w14:srgbClr w14:val="1B1C1D"/>
            </w14:solidFill>
          </w14:textFill>
        </w:rPr>
        <w:t>: Lagged values (t-1, t-2, etc.) are included to capture the temporal dependency of weather patterns.</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Derivative Features</w:t>
      </w:r>
      <w:r>
        <w:rPr>
          <w:rFonts w:ascii="Optima" w:hAnsi="Optima"/>
          <w:outline w:val="0"/>
          <w:color w:val="1b1c1d"/>
          <w:shd w:val="clear" w:color="auto" w:fill="ffffff"/>
          <w:rtl w:val="0"/>
          <w:lang w:val="en-US"/>
          <w14:textFill>
            <w14:solidFill>
              <w14:srgbClr w14:val="1B1C1D"/>
            </w14:solidFill>
          </w14:textFill>
        </w:rPr>
        <w:t>: New variables are created from existing ones, such as pressure fall rate over 3 hours and temperature/humidity tendencies.</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Directional Encoding</w:t>
      </w:r>
      <w:r>
        <w:rPr>
          <w:rFonts w:ascii="Optima" w:hAnsi="Optima"/>
          <w:outline w:val="0"/>
          <w:color w:val="1b1c1d"/>
          <w:shd w:val="clear" w:color="auto" w:fill="ffffff"/>
          <w:rtl w:val="0"/>
          <w:lang w:val="en-US"/>
          <w14:textFill>
            <w14:solidFill>
              <w14:srgbClr w14:val="1B1C1D"/>
            </w14:solidFill>
          </w14:textFill>
        </w:rPr>
        <w:t>: Wind direction and hour-of-day are encoded using sine and cosine transformations to preserve their cyclical nature.</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4.2 Machine Learning Tasks</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The platform tackles two distinct but related prediction tasks:</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Thunderstorm Occurrence</w:t>
      </w:r>
      <w:r>
        <w:rPr>
          <w:rFonts w:ascii="Optima" w:hAnsi="Optima"/>
          <w:outline w:val="0"/>
          <w:color w:val="1b1c1d"/>
          <w:shd w:val="clear" w:color="auto" w:fill="ffffff"/>
          <w:rtl w:val="0"/>
          <w:lang w:val="en-US"/>
          <w14:textFill>
            <w14:solidFill>
              <w14:srgbClr w14:val="1B1C1D"/>
            </w14:solidFill>
          </w14:textFill>
        </w:rPr>
        <w:t xml:space="preserve">: A </w:t>
      </w:r>
      <w:r>
        <w:rPr>
          <w:rFonts w:ascii="Optima" w:hAnsi="Optima"/>
          <w:b w:val="1"/>
          <w:bCs w:val="1"/>
          <w:outline w:val="0"/>
          <w:color w:val="1b1c1d"/>
          <w:shd w:val="clear" w:color="auto" w:fill="ffffff"/>
          <w:rtl w:val="0"/>
          <w:lang w:val="en-US"/>
          <w14:textFill>
            <w14:solidFill>
              <w14:srgbClr w14:val="1B1C1D"/>
            </w14:solidFill>
          </w14:textFill>
        </w:rPr>
        <w:t>binary classification</w:t>
      </w:r>
      <w:r>
        <w:rPr>
          <w:rFonts w:ascii="Optima" w:hAnsi="Optima"/>
          <w:outline w:val="0"/>
          <w:color w:val="1b1c1d"/>
          <w:shd w:val="clear" w:color="auto" w:fill="ffffff"/>
          <w:rtl w:val="0"/>
          <w:lang w:val="en-US"/>
          <w14:textFill>
            <w14:solidFill>
              <w14:srgbClr w14:val="1B1C1D"/>
            </w14:solidFill>
          </w14:textFill>
        </w:rPr>
        <w:t xml:space="preserve"> problem to predict the presence or absence of a thunderstorm. The output is a probability and a confidence score.</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Gale Speed Prediction</w:t>
      </w:r>
      <w:r>
        <w:rPr>
          <w:rFonts w:ascii="Optima" w:hAnsi="Optima"/>
          <w:outline w:val="0"/>
          <w:color w:val="1b1c1d"/>
          <w:shd w:val="clear" w:color="auto" w:fill="ffffff"/>
          <w:rtl w:val="0"/>
          <w:lang w:val="en-US"/>
          <w14:textFill>
            <w14:solidFill>
              <w14:srgbClr w14:val="1B1C1D"/>
            </w14:solidFill>
          </w14:textFill>
        </w:rPr>
        <w:t xml:space="preserve">: A </w:t>
      </w:r>
      <w:r>
        <w:rPr>
          <w:rFonts w:ascii="Optima" w:hAnsi="Optima"/>
          <w:b w:val="1"/>
          <w:bCs w:val="1"/>
          <w:outline w:val="0"/>
          <w:color w:val="1b1c1d"/>
          <w:shd w:val="clear" w:color="auto" w:fill="ffffff"/>
          <w:rtl w:val="0"/>
          <w:lang w:val="pt-PT"/>
          <w14:textFill>
            <w14:solidFill>
              <w14:srgbClr w14:val="1B1C1D"/>
            </w14:solidFill>
          </w14:textFill>
        </w:rPr>
        <w:t>regression</w:t>
      </w:r>
      <w:r>
        <w:rPr>
          <w:rFonts w:ascii="Optima" w:hAnsi="Optima"/>
          <w:outline w:val="0"/>
          <w:color w:val="1b1c1d"/>
          <w:shd w:val="clear" w:color="auto" w:fill="ffffff"/>
          <w:rtl w:val="0"/>
          <w:lang w:val="en-US"/>
          <w14:textFill>
            <w14:solidFill>
              <w14:srgbClr w14:val="1B1C1D"/>
            </w14:solidFill>
          </w14:textFill>
        </w:rPr>
        <w:t xml:space="preserve"> problem to forecast maximum sustained wind or gust speed over a specified time horizon (e.g., next 1-3 hours).</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4.3 Model Selection</w:t>
      </w:r>
    </w:p>
    <w:p>
      <w:pPr>
        <w:pStyle w:val="Default"/>
        <w:suppressAutoHyphens w:val="1"/>
        <w:spacing w:before="0" w:after="160" w:line="240" w:lineRule="auto"/>
        <w:rPr>
          <w:rFonts w:ascii="Optima" w:cs="Optima" w:hAnsi="Optima" w:eastAsia="Optima"/>
          <w:outline w:val="0"/>
          <w:color w:val="1b1c1d"/>
          <w:shd w:val="clear" w:color="auto" w:fill="ffffff"/>
          <w14:textFill>
            <w14:solidFill>
              <w14:srgbClr w14:val="1B1C1D"/>
            </w14:solidFill>
          </w14:textFill>
        </w:rPr>
      </w:pP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Primary Models</w:t>
      </w:r>
      <w:r>
        <w:rPr>
          <w:rFonts w:ascii="Optima" w:hAnsi="Optima"/>
          <w:outline w:val="0"/>
          <w:color w:val="1b1c1d"/>
          <w:shd w:val="clear" w:color="auto" w:fill="ffffff"/>
          <w:rtl w:val="0"/>
          <w14:textFill>
            <w14:solidFill>
              <w14:srgbClr w14:val="1B1C1D"/>
            </w14:solidFill>
          </w14:textFill>
        </w:rPr>
        <w:t xml:space="preserve">: </w:t>
      </w:r>
      <w:r>
        <w:rPr>
          <w:rFonts w:ascii="Optima" w:hAnsi="Optima"/>
          <w:b w:val="1"/>
          <w:bCs w:val="1"/>
          <w:outline w:val="0"/>
          <w:color w:val="1b1c1d"/>
          <w:shd w:val="clear" w:color="auto" w:fill="ffffff"/>
          <w:rtl w:val="0"/>
          <w:lang w:val="fr-FR"/>
          <w14:textFill>
            <w14:solidFill>
              <w14:srgbClr w14:val="1B1C1D"/>
            </w14:solidFill>
          </w14:textFill>
        </w:rPr>
        <w:t>Tree ensembles</w:t>
      </w:r>
      <w:r>
        <w:rPr>
          <w:rFonts w:ascii="Optima" w:hAnsi="Optima"/>
          <w:outline w:val="0"/>
          <w:color w:val="1b1c1d"/>
          <w:shd w:val="clear" w:color="auto" w:fill="ffffff"/>
          <w:rtl w:val="0"/>
          <w:lang w:val="en-US"/>
          <w14:textFill>
            <w14:solidFill>
              <w14:srgbClr w14:val="1B1C1D"/>
            </w14:solidFill>
          </w14:textFill>
        </w:rPr>
        <w:t xml:space="preserve"> such as </w:t>
      </w:r>
      <w:r>
        <w:rPr>
          <w:rFonts w:ascii="Optima" w:hAnsi="Optima"/>
          <w:b w:val="1"/>
          <w:bCs w:val="1"/>
          <w:outline w:val="0"/>
          <w:color w:val="1b1c1d"/>
          <w:shd w:val="clear" w:color="auto" w:fill="ffffff"/>
          <w:rtl w:val="0"/>
          <w:lang w:val="en-US"/>
          <w14:textFill>
            <w14:solidFill>
              <w14:srgbClr w14:val="1B1C1D"/>
            </w14:solidFill>
          </w14:textFill>
        </w:rPr>
        <w:t>Random Forest, XGBoost, and LightGBM</w:t>
      </w:r>
      <w:r>
        <w:rPr>
          <w:rFonts w:ascii="Optima" w:hAnsi="Optima"/>
          <w:outline w:val="0"/>
          <w:color w:val="1b1c1d"/>
          <w:shd w:val="clear" w:color="auto" w:fill="ffffff"/>
          <w:rtl w:val="0"/>
          <w:lang w:val="en-US"/>
          <w14:textFill>
            <w14:solidFill>
              <w14:srgbClr w14:val="1B1C1D"/>
            </w14:solidFill>
          </w14:textFill>
        </w:rPr>
        <w:t xml:space="preserve"> are chosen as strong, reliable baselines for tabular data.</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Advanced Models</w:t>
      </w:r>
      <w:r>
        <w:rPr>
          <w:rFonts w:ascii="Optima" w:hAnsi="Optima"/>
          <w:outline w:val="0"/>
          <w:color w:val="1b1c1d"/>
          <w:shd w:val="clear" w:color="auto" w:fill="ffffff"/>
          <w:rtl w:val="0"/>
          <w:lang w:val="en-US"/>
          <w14:textFill>
            <w14:solidFill>
              <w14:srgbClr w14:val="1B1C1D"/>
            </w14:solidFill>
          </w14:textFill>
        </w:rPr>
        <w:t xml:space="preserve">: For future work, </w:t>
      </w:r>
      <w:r>
        <w:rPr>
          <w:rFonts w:ascii="Optima" w:hAnsi="Optima"/>
          <w:b w:val="1"/>
          <w:bCs w:val="1"/>
          <w:outline w:val="0"/>
          <w:color w:val="1b1c1d"/>
          <w:shd w:val="clear" w:color="auto" w:fill="ffffff"/>
          <w:rtl w:val="0"/>
          <w:lang w:val="en-US"/>
          <w14:textFill>
            <w14:solidFill>
              <w14:srgbClr w14:val="1B1C1D"/>
            </w14:solidFill>
          </w14:textFill>
        </w:rPr>
        <w:t>Temporal CNNs or LSTMs</w:t>
      </w:r>
      <w:r>
        <w:rPr>
          <w:rFonts w:ascii="Optima" w:hAnsi="Optima"/>
          <w:outline w:val="0"/>
          <w:color w:val="1b1c1d"/>
          <w:shd w:val="clear" w:color="auto" w:fill="ffffff"/>
          <w:rtl w:val="0"/>
          <w:lang w:val="en-US"/>
          <w14:textFill>
            <w14:solidFill>
              <w14:srgbClr w14:val="1B1C1D"/>
            </w14:solidFill>
          </w14:textFill>
        </w:rPr>
        <w:t xml:space="preserve"> could be explored to better capture long-term sequential dependencies.</w:t>
      </w:r>
    </w:p>
    <w:p>
      <w:pPr>
        <w:pStyle w:val="Default"/>
        <w:suppressAutoHyphens w:val="1"/>
        <w:spacing w:before="0" w:line="240" w:lineRule="auto"/>
        <w:rPr>
          <w:rFonts w:ascii="Optima" w:cs="Optima" w:hAnsi="Optima" w:eastAsia="Optima"/>
          <w:outline w:val="0"/>
          <w:color w:val="808080"/>
          <w:shd w:val="clear" w:color="auto" w:fill="ffffff"/>
          <w14:textFill>
            <w14:solidFill>
              <w14:srgbClr w14:val="808080"/>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36"/>
          <w:szCs w:val="36"/>
          <w:shd w:val="clear" w:color="auto" w:fill="ffffff"/>
          <w14:textFill>
            <w14:solidFill>
              <w14:srgbClr w14:val="1B1C1D"/>
            </w14:solidFill>
          </w14:textFill>
        </w:rPr>
      </w:pPr>
      <w:r>
        <w:rPr>
          <w:rFonts w:ascii="Optima" w:hAnsi="Optima"/>
          <w:b w:val="1"/>
          <w:bCs w:val="1"/>
          <w:outline w:val="0"/>
          <w:color w:val="1b1c1d"/>
          <w:sz w:val="36"/>
          <w:szCs w:val="36"/>
          <w:shd w:val="clear" w:color="auto" w:fill="ffffff"/>
          <w:rtl w:val="0"/>
          <w:lang w:val="en-US"/>
          <w14:textFill>
            <w14:solidFill>
              <w14:srgbClr w14:val="1B1C1D"/>
            </w14:solidFill>
          </w14:textFill>
        </w:rPr>
        <w:t>5: Thunderstorm Prediction Model</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it-IT"/>
          <w14:textFill>
            <w14:solidFill>
              <w14:srgbClr w14:val="1B1C1D"/>
            </w14:solidFill>
          </w14:textFill>
        </w:rPr>
        <w:t>5.1 Model: RandomForestClassifier</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 xml:space="preserve">The thunderstorm predictor utilizes a </w:t>
      </w:r>
      <w:r>
        <w:rPr>
          <w:rFonts w:ascii="Optima" w:hAnsi="Optima"/>
          <w:b w:val="1"/>
          <w:bCs w:val="1"/>
          <w:outline w:val="0"/>
          <w:color w:val="1b1c1d"/>
          <w:shd w:val="clear" w:color="auto" w:fill="ffffff"/>
          <w:rtl w:val="0"/>
          <w:lang w:val="it-IT"/>
          <w14:textFill>
            <w14:solidFill>
              <w14:srgbClr w14:val="1B1C1D"/>
            </w14:solidFill>
          </w14:textFill>
        </w:rPr>
        <w:t>RandomForestClassifier</w:t>
      </w:r>
      <w:r>
        <w:rPr>
          <w:rFonts w:ascii="Optima" w:hAnsi="Optima"/>
          <w:outline w:val="0"/>
          <w:color w:val="1b1c1d"/>
          <w:shd w:val="clear" w:color="auto" w:fill="ffffff"/>
          <w:rtl w:val="0"/>
          <w:lang w:val="en-US"/>
          <w14:textFill>
            <w14:solidFill>
              <w14:srgbClr w14:val="1B1C1D"/>
            </w14:solidFill>
          </w14:textFill>
        </w:rPr>
        <w:t>, a powerful ensemble learning method that builds multiple decision trees and merges their predictions to improve accuracy and control overfitting. It is trained on a curated set of features including CAPE, Lifted Index, wind shear, and multi-level wind fields.</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de-DE"/>
          <w14:textFill>
            <w14:solidFill>
              <w14:srgbClr w14:val="1B1C1D"/>
            </w14:solidFill>
          </w14:textFill>
        </w:rPr>
        <w:t>5.2 Model Output</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 xml:space="preserve">The model exposes a simple </w:t>
      </w:r>
      <w:r>
        <w:rPr>
          <w:rFonts w:ascii="Optima" w:hAnsi="Optima"/>
          <w:b w:val="1"/>
          <w:bCs w:val="1"/>
          <w:outline w:val="0"/>
          <w:color w:val="1b1c1d"/>
          <w:shd w:val="clear" w:color="auto" w:fill="ffffff"/>
          <w:rtl w:val="0"/>
          <w:lang w:val="de-DE"/>
          <w14:textFill>
            <w14:solidFill>
              <w14:srgbClr w14:val="1B1C1D"/>
            </w14:solidFill>
          </w14:textFill>
        </w:rPr>
        <w:t>JSON API</w:t>
      </w:r>
      <w:r>
        <w:rPr>
          <w:rFonts w:ascii="Optima" w:hAnsi="Optima"/>
          <w:outline w:val="0"/>
          <w:color w:val="1b1c1d"/>
          <w:shd w:val="clear" w:color="auto" w:fill="ffffff"/>
          <w:rtl w:val="0"/>
          <w:lang w:val="en-US"/>
          <w14:textFill>
            <w14:solidFill>
              <w14:srgbClr w14:val="1B1C1D"/>
            </w14:solidFill>
          </w14:textFill>
        </w:rPr>
        <w:t xml:space="preserve"> that provides a rich set of outputs for each prediction query:</w:t>
      </w:r>
    </w:p>
    <w:p>
      <w:pPr>
        <w:pStyle w:val="Default"/>
        <w:numPr>
          <w:ilvl w:val="0"/>
          <w:numId w:val="5"/>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outline w:val="0"/>
          <w:color w:val="575b5f"/>
          <w:shd w:val="clear" w:color="auto" w:fill="e9eef6"/>
          <w:rtl w:val="0"/>
          <w:lang w:val="en-US"/>
          <w14:textFill>
            <w14:solidFill>
              <w14:srgbClr w14:val="575B5F"/>
            </w14:solidFill>
          </w14:textFill>
        </w:rPr>
        <w:t>prediction</w:t>
      </w:r>
      <w:r>
        <w:rPr>
          <w:rFonts w:ascii="Optima" w:hAnsi="Optima"/>
          <w:outline w:val="0"/>
          <w:color w:val="1b1c1d"/>
          <w:shd w:val="clear" w:color="auto" w:fill="ffffff"/>
          <w:rtl w:val="0"/>
          <w:lang w:val="en-US"/>
          <w14:textFill>
            <w14:solidFill>
              <w14:srgbClr w14:val="1B1C1D"/>
            </w14:solidFill>
          </w14:textFill>
        </w:rPr>
        <w:t>: A binary value (0 or 1) indicating the presence of a thunderstorm.</w:t>
      </w:r>
    </w:p>
    <w:p>
      <w:pPr>
        <w:pStyle w:val="Default"/>
        <w:numPr>
          <w:ilvl w:val="0"/>
          <w:numId w:val="5"/>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outline w:val="0"/>
          <w:color w:val="575b5f"/>
          <w:shd w:val="clear" w:color="auto" w:fill="e9eef6"/>
          <w:rtl w:val="0"/>
          <w:lang w:val="en-US"/>
          <w14:textFill>
            <w14:solidFill>
              <w14:srgbClr w14:val="575B5F"/>
            </w14:solidFill>
          </w14:textFill>
        </w:rPr>
        <w:t>probability</w:t>
      </w:r>
      <w:r>
        <w:rPr>
          <w:rFonts w:ascii="Optima" w:hAnsi="Optima"/>
          <w:outline w:val="0"/>
          <w:color w:val="1b1c1d"/>
          <w:shd w:val="clear" w:color="auto" w:fill="ffffff"/>
          <w:rtl w:val="0"/>
          <w:lang w:val="en-US"/>
          <w14:textFill>
            <w14:solidFill>
              <w14:srgbClr w14:val="1B1C1D"/>
            </w14:solidFill>
          </w14:textFill>
        </w:rPr>
        <w:t>: The model's probabilistic output for the positive class.</w:t>
      </w:r>
    </w:p>
    <w:p>
      <w:pPr>
        <w:pStyle w:val="Default"/>
        <w:numPr>
          <w:ilvl w:val="0"/>
          <w:numId w:val="5"/>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outline w:val="0"/>
          <w:color w:val="575b5f"/>
          <w:shd w:val="clear" w:color="auto" w:fill="e9eef6"/>
          <w:rtl w:val="0"/>
          <w:lang w:val="en-US"/>
          <w14:textFill>
            <w14:solidFill>
              <w14:srgbClr w14:val="575B5F"/>
            </w14:solidFill>
          </w14:textFill>
        </w:rPr>
        <w:t>confidence</w:t>
      </w:r>
      <w:r>
        <w:rPr>
          <w:rFonts w:ascii="Optima" w:hAnsi="Optima"/>
          <w:outline w:val="0"/>
          <w:color w:val="1b1c1d"/>
          <w:shd w:val="clear" w:color="auto" w:fill="ffffff"/>
          <w:rtl w:val="0"/>
          <w:lang w:val="en-US"/>
          <w14:textFill>
            <w14:solidFill>
              <w14:srgbClr w14:val="1B1C1D"/>
            </w14:solidFill>
          </w14:textFill>
        </w:rPr>
        <w:t>: A measure of prediction confidence.</w:t>
      </w:r>
    </w:p>
    <w:p>
      <w:pPr>
        <w:pStyle w:val="Default"/>
        <w:numPr>
          <w:ilvl w:val="0"/>
          <w:numId w:val="5"/>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outline w:val="0"/>
          <w:color w:val="575b5f"/>
          <w:shd w:val="clear" w:color="auto" w:fill="e9eef6"/>
          <w:rtl w:val="0"/>
          <w:lang w:val="en-US"/>
          <w14:textFill>
            <w14:solidFill>
              <w14:srgbClr w14:val="575B5F"/>
            </w14:solidFill>
          </w14:textFill>
        </w:rPr>
        <w:t>risk_level</w:t>
      </w:r>
      <w:r>
        <w:rPr>
          <w:rFonts w:ascii="Optima" w:hAnsi="Optima"/>
          <w:outline w:val="0"/>
          <w:color w:val="1b1c1d"/>
          <w:shd w:val="clear" w:color="auto" w:fill="ffffff"/>
          <w:rtl w:val="0"/>
          <w:lang w:val="en-US"/>
          <w14:textFill>
            <w14:solidFill>
              <w14:srgbClr w14:val="1B1C1D"/>
            </w14:solidFill>
          </w14:textFill>
        </w:rPr>
        <w:t>: A human-readable risk level, mapped to Green, Yellow, or Red, based on the probability score.</w:t>
      </w:r>
    </w:p>
    <w:p>
      <w:pPr>
        <w:pStyle w:val="Default"/>
        <w:numPr>
          <w:ilvl w:val="0"/>
          <w:numId w:val="5"/>
        </w:numPr>
        <w:suppressAutoHyphens w:val="1"/>
        <w:spacing w:before="0" w:after="160" w:line="240" w:lineRule="auto"/>
        <w:jc w:val="left"/>
        <w:rPr>
          <w:rFonts w:ascii="Optima" w:hAnsi="Optima"/>
          <w:outline w:val="0"/>
          <w:color w:val="1b1c1d"/>
          <w:lang w:val="pt-PT"/>
          <w14:textFill>
            <w14:solidFill>
              <w14:srgbClr w14:val="1B1C1D"/>
            </w14:solidFill>
          </w14:textFill>
        </w:rPr>
      </w:pPr>
      <w:r>
        <w:rPr>
          <w:rFonts w:ascii="Optima" w:hAnsi="Optima"/>
          <w:outline w:val="0"/>
          <w:color w:val="575b5f"/>
          <w:shd w:val="clear" w:color="auto" w:fill="e9eef6"/>
          <w:rtl w:val="0"/>
          <w:lang w:val="pt-PT"/>
          <w14:textFill>
            <w14:solidFill>
              <w14:srgbClr w14:val="575B5F"/>
            </w14:solidFill>
          </w14:textFill>
        </w:rPr>
        <w:t>alerts</w:t>
      </w:r>
      <w:r>
        <w:rPr>
          <w:rFonts w:ascii="Optima" w:hAnsi="Optima"/>
          <w:outline w:val="0"/>
          <w:color w:val="1b1c1d"/>
          <w:shd w:val="clear" w:color="auto" w:fill="ffffff"/>
          <w:rtl w:val="0"/>
          <w:lang w:val="en-US"/>
          <w14:textFill>
            <w14:solidFill>
              <w14:srgbClr w14:val="1B1C1D"/>
            </w14:solidFill>
          </w14:textFill>
        </w:rPr>
        <w:t>: Text-based alerts corresponding to the risk level.</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5.3 Performance Metrics</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Due to the class imbalance inherent in thunderstorm data, the following metrics are prioritized for evaluation:</w:t>
      </w:r>
    </w:p>
    <w:p>
      <w:pPr>
        <w:pStyle w:val="Default"/>
        <w:numPr>
          <w:ilvl w:val="0"/>
          <w:numId w:val="4"/>
        </w:numPr>
        <w:suppressAutoHyphens w:val="1"/>
        <w:spacing w:before="0" w:after="160" w:line="240" w:lineRule="auto"/>
        <w:jc w:val="left"/>
        <w:rPr>
          <w:rFonts w:ascii="Optima" w:hAnsi="Optima"/>
          <w:outline w:val="0"/>
          <w:color w:val="1b1c1d"/>
          <w:lang w:val="it-IT"/>
          <w14:textFill>
            <w14:solidFill>
              <w14:srgbClr w14:val="1B1C1D"/>
            </w14:solidFill>
          </w14:textFill>
        </w:rPr>
      </w:pPr>
      <w:r>
        <w:rPr>
          <w:rFonts w:ascii="Optima" w:hAnsi="Optima"/>
          <w:b w:val="1"/>
          <w:bCs w:val="1"/>
          <w:outline w:val="0"/>
          <w:color w:val="1b1c1d"/>
          <w:shd w:val="clear" w:color="auto" w:fill="ffffff"/>
          <w:rtl w:val="0"/>
          <w:lang w:val="it-IT"/>
          <w14:textFill>
            <w14:solidFill>
              <w14:srgbClr w14:val="1B1C1D"/>
            </w14:solidFill>
          </w14:textFill>
        </w:rPr>
        <w:t>Precision</w:t>
      </w:r>
      <w:r>
        <w:rPr>
          <w:rFonts w:ascii="Optima" w:hAnsi="Optima"/>
          <w:outline w:val="0"/>
          <w:color w:val="1b1c1d"/>
          <w:shd w:val="clear" w:color="auto" w:fill="ffffff"/>
          <w:rtl w:val="0"/>
          <w:lang w:val="en-US"/>
          <w14:textFill>
            <w14:solidFill>
              <w14:srgbClr w14:val="1B1C1D"/>
            </w14:solidFill>
          </w14:textFill>
        </w:rPr>
        <w:t>: The proportion of positive identifications that were actually correct.</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Recall</w:t>
      </w:r>
      <w:r>
        <w:rPr>
          <w:rFonts w:ascii="Optima" w:hAnsi="Optima"/>
          <w:outline w:val="0"/>
          <w:color w:val="1b1c1d"/>
          <w:shd w:val="clear" w:color="auto" w:fill="ffffff"/>
          <w:rtl w:val="0"/>
          <w:lang w:val="en-US"/>
          <w14:textFill>
            <w14:solidFill>
              <w14:srgbClr w14:val="1B1C1D"/>
            </w14:solidFill>
          </w14:textFill>
        </w:rPr>
        <w:t>: The proportion of actual positives that were identified correctly.</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F1 Score</w:t>
      </w:r>
      <w:r>
        <w:rPr>
          <w:rFonts w:ascii="Optima" w:hAnsi="Optima"/>
          <w:outline w:val="0"/>
          <w:color w:val="1b1c1d"/>
          <w:shd w:val="clear" w:color="auto" w:fill="ffffff"/>
          <w:rtl w:val="0"/>
          <w:lang w:val="en-US"/>
          <w14:textFill>
            <w14:solidFill>
              <w14:srgbClr w14:val="1B1C1D"/>
            </w14:solidFill>
          </w14:textFill>
        </w:rPr>
        <w:t>: The harmonic mean of Precision and Recall.</w:t>
      </w:r>
    </w:p>
    <w:p>
      <w:pPr>
        <w:pStyle w:val="Default"/>
        <w:numPr>
          <w:ilvl w:val="0"/>
          <w:numId w:val="4"/>
        </w:numPr>
        <w:suppressAutoHyphens w:val="1"/>
        <w:spacing w:before="0" w:after="160" w:line="240" w:lineRule="auto"/>
        <w:jc w:val="left"/>
        <w:rPr>
          <w:rFonts w:ascii="Optima" w:hAnsi="Optima"/>
          <w:outline w:val="0"/>
          <w:color w:val="1b1c1d"/>
          <w:lang w:val="de-DE"/>
          <w14:textFill>
            <w14:solidFill>
              <w14:srgbClr w14:val="1B1C1D"/>
            </w14:solidFill>
          </w14:textFill>
        </w:rPr>
      </w:pPr>
      <w:r>
        <w:rPr>
          <w:rFonts w:ascii="Optima" w:hAnsi="Optima"/>
          <w:b w:val="1"/>
          <w:bCs w:val="1"/>
          <w:outline w:val="0"/>
          <w:color w:val="1b1c1d"/>
          <w:shd w:val="clear" w:color="auto" w:fill="ffffff"/>
          <w:rtl w:val="0"/>
          <w:lang w:val="de-DE"/>
          <w14:textFill>
            <w14:solidFill>
              <w14:srgbClr w14:val="1B1C1D"/>
            </w14:solidFill>
          </w14:textFill>
        </w:rPr>
        <w:t>PR-AUC</w:t>
      </w:r>
      <w:r>
        <w:rPr>
          <w:rFonts w:ascii="Optima" w:hAnsi="Optima"/>
          <w:outline w:val="0"/>
          <w:color w:val="1b1c1d"/>
          <w:shd w:val="clear" w:color="auto" w:fill="ffffff"/>
          <w:rtl w:val="0"/>
          <w:lang w:val="en-US"/>
          <w14:textFill>
            <w14:solidFill>
              <w14:srgbClr w14:val="1B1C1D"/>
            </w14:solidFill>
          </w14:textFill>
        </w:rPr>
        <w:t>: The Area Under the Precision-Recall Curve, which is more informative for imbalanced datasets than ROC-AUC.</w:t>
      </w:r>
    </w:p>
    <w:p>
      <w:pPr>
        <w:pStyle w:val="Default"/>
        <w:numPr>
          <w:ilvl w:val="0"/>
          <w:numId w:val="4"/>
        </w:numPr>
        <w:suppressAutoHyphens w:val="1"/>
        <w:spacing w:before="0" w:after="160" w:line="240" w:lineRule="auto"/>
        <w:jc w:val="left"/>
        <w:rPr>
          <w:rFonts w:ascii="Optima" w:hAnsi="Optima"/>
          <w:outline w:val="0"/>
          <w:color w:val="1b1c1d"/>
          <w:lang w:val="de-DE"/>
          <w14:textFill>
            <w14:solidFill>
              <w14:srgbClr w14:val="1B1C1D"/>
            </w14:solidFill>
          </w14:textFill>
        </w:rPr>
      </w:pPr>
      <w:r>
        <w:rPr>
          <w:rFonts w:ascii="Optima" w:hAnsi="Optima"/>
          <w:b w:val="1"/>
          <w:bCs w:val="1"/>
          <w:outline w:val="0"/>
          <w:color w:val="1b1c1d"/>
          <w:shd w:val="clear" w:color="auto" w:fill="ffffff"/>
          <w:rtl w:val="0"/>
          <w:lang w:val="de-DE"/>
          <w14:textFill>
            <w14:solidFill>
              <w14:srgbClr w14:val="1B1C1D"/>
            </w14:solidFill>
          </w14:textFill>
        </w:rPr>
        <w:t>Brier Score</w:t>
      </w:r>
      <w:r>
        <w:rPr>
          <w:rFonts w:ascii="Optima" w:hAnsi="Optima"/>
          <w:outline w:val="0"/>
          <w:color w:val="1b1c1d"/>
          <w:shd w:val="clear" w:color="auto" w:fill="ffffff"/>
          <w:rtl w:val="0"/>
          <w:lang w:val="en-US"/>
          <w14:textFill>
            <w14:solidFill>
              <w14:srgbClr w14:val="1B1C1D"/>
            </w14:solidFill>
          </w14:textFill>
        </w:rPr>
        <w:t>: Measures the accuracy of probabilistic predictions.</w:t>
      </w:r>
    </w:p>
    <w:p>
      <w:pPr>
        <w:pStyle w:val="Default"/>
        <w:suppressAutoHyphens w:val="1"/>
        <w:spacing w:before="0" w:line="240" w:lineRule="auto"/>
        <w:rPr>
          <w:rFonts w:ascii="Optima" w:cs="Optima" w:hAnsi="Optima" w:eastAsia="Optima"/>
          <w:outline w:val="0"/>
          <w:color w:val="808080"/>
          <w:shd w:val="clear" w:color="auto" w:fill="ffffff"/>
          <w14:textFill>
            <w14:solidFill>
              <w14:srgbClr w14:val="808080"/>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36"/>
          <w:szCs w:val="36"/>
          <w:shd w:val="clear" w:color="auto" w:fill="ffffff"/>
          <w14:textFill>
            <w14:solidFill>
              <w14:srgbClr w14:val="1B1C1D"/>
            </w14:solidFill>
          </w14:textFill>
        </w:rPr>
      </w:pPr>
      <w:r>
        <w:rPr>
          <w:rFonts w:ascii="Optima" w:hAnsi="Optima"/>
          <w:b w:val="1"/>
          <w:bCs w:val="1"/>
          <w:outline w:val="0"/>
          <w:color w:val="1b1c1d"/>
          <w:sz w:val="36"/>
          <w:szCs w:val="36"/>
          <w:shd w:val="clear" w:color="auto" w:fill="ffffff"/>
          <w:rtl w:val="0"/>
          <w:lang w:val="en-US"/>
          <w14:textFill>
            <w14:solidFill>
              <w14:srgbClr w14:val="1B1C1D"/>
            </w14:solidFill>
          </w14:textFill>
        </w:rPr>
        <w:t>6: Gale Speed Prediction Model</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it-IT"/>
          <w14:textFill>
            <w14:solidFill>
              <w14:srgbClr w14:val="1B1C1D"/>
            </w14:solidFill>
          </w14:textFill>
        </w:rPr>
        <w:t>6.1 Model: RandomForestRegressor</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 xml:space="preserve">The gale speed predictor employs a </w:t>
      </w:r>
      <w:r>
        <w:rPr>
          <w:rFonts w:ascii="Optima" w:hAnsi="Optima"/>
          <w:b w:val="1"/>
          <w:bCs w:val="1"/>
          <w:outline w:val="0"/>
          <w:color w:val="1b1c1d"/>
          <w:shd w:val="clear" w:color="auto" w:fill="ffffff"/>
          <w:rtl w:val="0"/>
          <w:lang w:val="it-IT"/>
          <w14:textFill>
            <w14:solidFill>
              <w14:srgbClr w14:val="1B1C1D"/>
            </w14:solidFill>
          </w14:textFill>
        </w:rPr>
        <w:t>RandomForestRegressor</w:t>
      </w:r>
      <w:r>
        <w:rPr>
          <w:rFonts w:ascii="Optima" w:hAnsi="Optima"/>
          <w:outline w:val="0"/>
          <w:color w:val="1b1c1d"/>
          <w:shd w:val="clear" w:color="auto" w:fill="ffffff"/>
          <w:rtl w:val="0"/>
          <w:lang w:val="en-US"/>
          <w14:textFill>
            <w14:solidFill>
              <w14:srgbClr w14:val="1B1C1D"/>
            </w14:solidFill>
          </w14:textFill>
        </w:rPr>
        <w:t>, an ensemble model that averages the predictions of multiple decision trees to produce a continuous output. This model is adept at handling the complex, non-linear relationships between meteorological variables and wind speed. It is trained on time-series features like lags, moving averages, and variability, in addition to core weather variables.</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6.2 Forecasting Near-Term Wind Conditions</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The model provides forecasts for near-term wind conditions, which include:</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Forecasted Wind Speed</w:t>
      </w:r>
      <w:r>
        <w:rPr>
          <w:rFonts w:ascii="Optima" w:hAnsi="Optima"/>
          <w:outline w:val="0"/>
          <w:color w:val="1b1c1d"/>
          <w:shd w:val="clear" w:color="auto" w:fill="ffffff"/>
          <w:rtl w:val="0"/>
          <w:lang w:val="en-US"/>
          <w14:textFill>
            <w14:solidFill>
              <w14:srgbClr w14:val="1B1C1D"/>
            </w14:solidFill>
          </w14:textFill>
        </w:rPr>
        <w:t>: A regression output for the maximum sustained wind or gust over a defined horizon.</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Wind Category</w:t>
      </w:r>
      <w:r>
        <w:rPr>
          <w:rFonts w:ascii="Optima" w:hAnsi="Optima"/>
          <w:outline w:val="0"/>
          <w:color w:val="1b1c1d"/>
          <w:shd w:val="clear" w:color="auto" w:fill="ffffff"/>
          <w:rtl w:val="0"/>
          <w:lang w:val="en-US"/>
          <w14:textFill>
            <w14:solidFill>
              <w14:srgbClr w14:val="1B1C1D"/>
            </w14:solidFill>
          </w14:textFill>
        </w:rPr>
        <w:t>: A classification of the forecasted wind into categories (e.g., strong winds, gale, severe gale) to provide context.</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Alert Guidance</w:t>
      </w:r>
      <w:r>
        <w:rPr>
          <w:rFonts w:ascii="Optima" w:hAnsi="Optima"/>
          <w:outline w:val="0"/>
          <w:color w:val="1b1c1d"/>
          <w:shd w:val="clear" w:color="auto" w:fill="ffffff"/>
          <w:rtl w:val="0"/>
          <w:lang w:val="en-US"/>
          <w14:textFill>
            <w14:solidFill>
              <w14:srgbClr w14:val="1B1C1D"/>
            </w14:solidFill>
          </w14:textFill>
        </w:rPr>
        <w:t>: Tailored guidance or alerts for operational safety based on the predicted wind category.</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6.3 Performance Metrics</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The effectiveness of the gale speed model is measured using standard regression metrics:</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RMSE (Root Mean Squared Error)</w:t>
      </w:r>
      <w:r>
        <w:rPr>
          <w:rFonts w:ascii="Optima" w:hAnsi="Optima"/>
          <w:outline w:val="0"/>
          <w:color w:val="1b1c1d"/>
          <w:shd w:val="clear" w:color="auto" w:fill="ffffff"/>
          <w:rtl w:val="0"/>
          <w:lang w:val="en-US"/>
          <w14:textFill>
            <w14:solidFill>
              <w14:srgbClr w14:val="1B1C1D"/>
            </w14:solidFill>
          </w14:textFill>
        </w:rPr>
        <w:t>: Measures the square root of the average of the squared differences between predicted and actual values.</w:t>
      </w:r>
    </w:p>
    <w:p>
      <w:pPr>
        <w:pStyle w:val="Default"/>
        <w:numPr>
          <w:ilvl w:val="0"/>
          <w:numId w:val="4"/>
        </w:numPr>
        <w:suppressAutoHyphens w:val="1"/>
        <w:spacing w:before="0" w:after="160" w:line="240" w:lineRule="auto"/>
        <w:jc w:val="left"/>
        <w:rPr>
          <w:rFonts w:ascii="Optima" w:hAnsi="Optima"/>
          <w:outline w:val="0"/>
          <w:color w:val="1b1c1d"/>
          <w:lang w:val="de-DE"/>
          <w14:textFill>
            <w14:solidFill>
              <w14:srgbClr w14:val="1B1C1D"/>
            </w14:solidFill>
          </w14:textFill>
        </w:rPr>
      </w:pPr>
      <w:r>
        <w:rPr>
          <w:rFonts w:ascii="Optima" w:hAnsi="Optima"/>
          <w:b w:val="1"/>
          <w:bCs w:val="1"/>
          <w:outline w:val="0"/>
          <w:color w:val="1b1c1d"/>
          <w:shd w:val="clear" w:color="auto" w:fill="ffffff"/>
          <w:rtl w:val="0"/>
          <w:lang w:val="de-DE"/>
          <w14:textFill>
            <w14:solidFill>
              <w14:srgbClr w14:val="1B1C1D"/>
            </w14:solidFill>
          </w14:textFill>
        </w:rPr>
        <w:t>MAE (Mean Absolute Error)</w:t>
      </w:r>
      <w:r>
        <w:rPr>
          <w:rFonts w:ascii="Optima" w:hAnsi="Optima"/>
          <w:outline w:val="0"/>
          <w:color w:val="1b1c1d"/>
          <w:shd w:val="clear" w:color="auto" w:fill="ffffff"/>
          <w:rtl w:val="0"/>
          <w:lang w:val="en-US"/>
          <w14:textFill>
            <w14:solidFill>
              <w14:srgbClr w14:val="1B1C1D"/>
            </w14:solidFill>
          </w14:textFill>
        </w:rPr>
        <w:t>: Measures the average of the absolute differences between predicted and actual values.</w:t>
      </w:r>
    </w:p>
    <w:p>
      <w:pPr>
        <w:pStyle w:val="Default"/>
        <w:numPr>
          <w:ilvl w:val="0"/>
          <w:numId w:val="4"/>
        </w:numPr>
        <w:suppressAutoHyphens w:val="1"/>
        <w:spacing w:before="0" w:after="160" w:line="240" w:lineRule="auto"/>
        <w:jc w:val="left"/>
        <w:rPr>
          <w:rFonts w:ascii="Optima" w:hAnsi="Optima"/>
          <w:outline w:val="0"/>
          <w:color w:val="1b1c1d"/>
          <w14:textFill>
            <w14:solidFill>
              <w14:srgbClr w14:val="1B1C1D"/>
            </w14:solidFill>
          </w14:textFill>
        </w:rPr>
      </w:pPr>
      <w:r>
        <w:rPr>
          <w:rFonts w:ascii="Optima" w:hAnsi="Optima"/>
          <w:b w:val="1"/>
          <w:bCs w:val="1"/>
          <w:outline w:val="0"/>
          <w:color w:val="1b1c1d"/>
          <w:shd w:val="clear" w:color="auto" w:fill="ffffff"/>
          <w:rtl w:val="0"/>
          <w14:textFill>
            <w14:solidFill>
              <w14:srgbClr w14:val="1B1C1D"/>
            </w14:solidFill>
          </w14:textFill>
        </w:rPr>
        <w:t>R</w:t>
      </w:r>
      <w:r>
        <w:rPr>
          <w:rFonts w:ascii="Optima" w:hAnsi="Optima" w:hint="default"/>
          <w:b w:val="1"/>
          <w:bCs w:val="1"/>
          <w:outline w:val="0"/>
          <w:color w:val="1b1c1d"/>
          <w:shd w:val="clear" w:color="auto" w:fill="ffffff"/>
          <w:rtl w:val="0"/>
          <w14:textFill>
            <w14:solidFill>
              <w14:srgbClr w14:val="1B1C1D"/>
            </w14:solidFill>
          </w14:textFill>
        </w:rPr>
        <w:t xml:space="preserve">² </w:t>
      </w:r>
      <w:r>
        <w:rPr>
          <w:rFonts w:ascii="Optima" w:hAnsi="Optima"/>
          <w:b w:val="1"/>
          <w:bCs w:val="1"/>
          <w:outline w:val="0"/>
          <w:color w:val="1b1c1d"/>
          <w:shd w:val="clear" w:color="auto" w:fill="ffffff"/>
          <w:rtl w:val="0"/>
          <w:lang w:val="en-US"/>
          <w14:textFill>
            <w14:solidFill>
              <w14:srgbClr w14:val="1B1C1D"/>
            </w14:solidFill>
          </w14:textFill>
        </w:rPr>
        <w:t>(R-squared)</w:t>
      </w:r>
      <w:r>
        <w:rPr>
          <w:rFonts w:ascii="Optima" w:hAnsi="Optima"/>
          <w:outline w:val="0"/>
          <w:color w:val="1b1c1d"/>
          <w:shd w:val="clear" w:color="auto" w:fill="ffffff"/>
          <w:rtl w:val="0"/>
          <w:lang w:val="en-US"/>
          <w14:textFill>
            <w14:solidFill>
              <w14:srgbClr w14:val="1B1C1D"/>
            </w14:solidFill>
          </w14:textFill>
        </w:rPr>
        <w:t>: Represents the proportion of the variance in the dependent variable that is predictable from the independent variables.</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Operational Metrics</w:t>
      </w:r>
      <w:r>
        <w:rPr>
          <w:rFonts w:ascii="Optima" w:hAnsi="Optima"/>
          <w:outline w:val="0"/>
          <w:color w:val="1b1c1d"/>
          <w:shd w:val="clear" w:color="auto" w:fill="ffffff"/>
          <w:rtl w:val="0"/>
          <w:lang w:val="en-US"/>
          <w14:textFill>
            <w14:solidFill>
              <w14:srgbClr w14:val="1B1C1D"/>
            </w14:solidFill>
          </w14:textFill>
        </w:rPr>
        <w:t>: Lead-time hit rate and false alarm rate are also monitored for real-world application effectiveness.</w:t>
      </w:r>
    </w:p>
    <w:p>
      <w:pPr>
        <w:pStyle w:val="Default"/>
        <w:suppressAutoHyphens w:val="1"/>
        <w:spacing w:before="0" w:line="240" w:lineRule="auto"/>
        <w:rPr>
          <w:rFonts w:ascii="Optima" w:cs="Optima" w:hAnsi="Optima" w:eastAsia="Optima"/>
          <w:outline w:val="0"/>
          <w:color w:val="808080"/>
          <w:shd w:val="clear" w:color="auto" w:fill="ffffff"/>
          <w14:textFill>
            <w14:solidFill>
              <w14:srgbClr w14:val="808080"/>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36"/>
          <w:szCs w:val="36"/>
          <w:shd w:val="clear" w:color="auto" w:fill="ffffff"/>
          <w14:textFill>
            <w14:solidFill>
              <w14:srgbClr w14:val="1B1C1D"/>
            </w14:solidFill>
          </w14:textFill>
        </w:rPr>
      </w:pPr>
      <w:r>
        <w:rPr>
          <w:rFonts w:ascii="Optima" w:hAnsi="Optima"/>
          <w:b w:val="1"/>
          <w:bCs w:val="1"/>
          <w:outline w:val="0"/>
          <w:color w:val="1b1c1d"/>
          <w:sz w:val="36"/>
          <w:szCs w:val="36"/>
          <w:shd w:val="clear" w:color="auto" w:fill="ffffff"/>
          <w:rtl w:val="0"/>
          <w:lang w:val="en-US"/>
          <w14:textFill>
            <w14:solidFill>
              <w14:srgbClr w14:val="1B1C1D"/>
            </w14:solidFill>
          </w14:textFill>
        </w:rPr>
        <w:t>7: Backend API &amp; Microservices</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7.1 API Endpoints</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The backend is designed for clean integration and automation, exposing three key endpoints:</w:t>
      </w:r>
    </w:p>
    <w:p>
      <w:pPr>
        <w:pStyle w:val="Default"/>
        <w:numPr>
          <w:ilvl w:val="0"/>
          <w:numId w:val="6"/>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575b5f"/>
          <w:shd w:val="clear" w:color="auto" w:fill="e9eef6"/>
          <w:rtl w:val="0"/>
          <w:lang w:val="en-US"/>
          <w14:textFill>
            <w14:solidFill>
              <w14:srgbClr w14:val="575B5F"/>
            </w14:solidFill>
          </w14:textFill>
        </w:rPr>
        <w:t>/api/ml/predict</w:t>
      </w:r>
      <w:r>
        <w:rPr>
          <w:rFonts w:ascii="Optima" w:hAnsi="Optima"/>
          <w:outline w:val="0"/>
          <w:color w:val="1b1c1d"/>
          <w:shd w:val="clear" w:color="auto" w:fill="ffffff"/>
          <w:rtl w:val="0"/>
          <w:lang w:val="en-US"/>
          <w14:textFill>
            <w14:solidFill>
              <w14:srgbClr w14:val="1B1C1D"/>
            </w14:solidFill>
          </w14:textFill>
        </w:rPr>
        <w:t>: Accepts a JSON payload of meteorological features and returns the thunderstorm prediction details (risk level, probability, etc.).</w:t>
      </w:r>
    </w:p>
    <w:p>
      <w:pPr>
        <w:pStyle w:val="Default"/>
        <w:numPr>
          <w:ilvl w:val="0"/>
          <w:numId w:val="6"/>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575b5f"/>
          <w:shd w:val="clear" w:color="auto" w:fill="e9eef6"/>
          <w:rtl w:val="0"/>
          <w:lang w:val="en-US"/>
          <w14:textFill>
            <w14:solidFill>
              <w14:srgbClr w14:val="575B5F"/>
            </w14:solidFill>
          </w14:textFill>
        </w:rPr>
        <w:t>/api/windspeed/predict</w:t>
      </w:r>
      <w:r>
        <w:rPr>
          <w:rFonts w:ascii="Optima" w:hAnsi="Optima"/>
          <w:outline w:val="0"/>
          <w:color w:val="1b1c1d"/>
          <w:shd w:val="clear" w:color="auto" w:fill="ffffff"/>
          <w:rtl w:val="0"/>
          <w:lang w:val="en-US"/>
          <w14:textFill>
            <w14:solidFill>
              <w14:srgbClr w14:val="1B1C1D"/>
            </w14:solidFill>
          </w14:textFill>
        </w:rPr>
        <w:t>: Accepts a JSON payload and returns the forecasted wind speed and associated alert guidance.</w:t>
      </w:r>
    </w:p>
    <w:p>
      <w:pPr>
        <w:pStyle w:val="Default"/>
        <w:numPr>
          <w:ilvl w:val="0"/>
          <w:numId w:val="6"/>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575b5f"/>
          <w:shd w:val="clear" w:color="auto" w:fill="e9eef6"/>
          <w:rtl w:val="0"/>
          <w:lang w:val="en-US"/>
          <w14:textFill>
            <w14:solidFill>
              <w14:srgbClr w14:val="575B5F"/>
            </w14:solidFill>
          </w14:textFill>
        </w:rPr>
        <w:t>/api/health</w:t>
      </w:r>
      <w:r>
        <w:rPr>
          <w:rFonts w:ascii="Optima" w:hAnsi="Optima"/>
          <w:outline w:val="0"/>
          <w:color w:val="1b1c1d"/>
          <w:shd w:val="clear" w:color="auto" w:fill="ffffff"/>
          <w:rtl w:val="0"/>
          <w:lang w:val="en-US"/>
          <w14:textFill>
            <w14:solidFill>
              <w14:srgbClr w14:val="1B1C1D"/>
            </w14:solidFill>
          </w14:textFill>
        </w:rPr>
        <w:t>: A diagnostic endpoint that provides the status of the backend services, including model availability and data sources.</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7.2 Model Packaging and Stability</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To ensure stable and reproducible inference, the machine learning models are carefully packaged with their associated scalers and feature order. This prevents data drift between the training and inference environments and guarantees that predictions are based on the correct input structure. Fallback logic is also included to maintain service when specific models are temporarily unavailable.</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7.3 Technical Stack</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The backend is built on a robust, scalable stack:</w:t>
      </w:r>
    </w:p>
    <w:p>
      <w:pPr>
        <w:pStyle w:val="Default"/>
        <w:numPr>
          <w:ilvl w:val="0"/>
          <w:numId w:val="4"/>
        </w:numPr>
        <w:suppressAutoHyphens w:val="1"/>
        <w:spacing w:before="0" w:after="160" w:line="240" w:lineRule="auto"/>
        <w:jc w:val="left"/>
        <w:rPr>
          <w:rFonts w:ascii="Optima" w:hAnsi="Optima"/>
          <w:b w:val="1"/>
          <w:bCs w:val="1"/>
          <w:outline w:val="0"/>
          <w:color w:val="1b1c1d"/>
          <w:lang w:val="it-IT"/>
          <w14:textFill>
            <w14:solidFill>
              <w14:srgbClr w14:val="1B1C1D"/>
            </w14:solidFill>
          </w14:textFill>
        </w:rPr>
      </w:pPr>
      <w:r>
        <w:rPr>
          <w:rFonts w:ascii="Optima" w:hAnsi="Optima"/>
          <w:b w:val="1"/>
          <w:bCs w:val="1"/>
          <w:outline w:val="0"/>
          <w:color w:val="1b1c1d"/>
          <w:shd w:val="clear" w:color="auto" w:fill="ffffff"/>
          <w:rtl w:val="0"/>
          <w:lang w:val="it-IT"/>
          <w14:textFill>
            <w14:solidFill>
              <w14:srgbClr w14:val="1B1C1D"/>
            </w14:solidFill>
          </w14:textFill>
        </w:rPr>
        <w:t>Core Language</w:t>
      </w:r>
      <w:r>
        <w:rPr>
          <w:rFonts w:ascii="Optima" w:hAnsi="Optima"/>
          <w:b w:val="0"/>
          <w:bCs w:val="0"/>
          <w:outline w:val="0"/>
          <w:color w:val="1b1c1d"/>
          <w:shd w:val="clear" w:color="auto" w:fill="ffffff"/>
          <w:rtl w:val="0"/>
          <w:lang w:val="en-US"/>
          <w14:textFill>
            <w14:solidFill>
              <w14:srgbClr w14:val="1B1C1D"/>
            </w14:solidFill>
          </w14:textFill>
        </w:rPr>
        <w:t>: Python</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Web Framework</w:t>
      </w:r>
      <w:r>
        <w:rPr>
          <w:rFonts w:ascii="Optima" w:hAnsi="Optima"/>
          <w:outline w:val="0"/>
          <w:color w:val="1b1c1d"/>
          <w:shd w:val="clear" w:color="auto" w:fill="ffffff"/>
          <w:rtl w:val="0"/>
          <w:lang w:val="en-US"/>
          <w14:textFill>
            <w14:solidFill>
              <w14:srgbClr w14:val="1B1C1D"/>
            </w14:solidFill>
          </w14:textFill>
        </w:rPr>
        <w:t>: Flask or FastAPI</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ML Libraries</w:t>
      </w:r>
      <w:r>
        <w:rPr>
          <w:rFonts w:ascii="Optima" w:hAnsi="Optima"/>
          <w:outline w:val="0"/>
          <w:color w:val="1b1c1d"/>
          <w:shd w:val="clear" w:color="auto" w:fill="ffffff"/>
          <w:rtl w:val="0"/>
          <w:lang w:val="en-US"/>
          <w14:textFill>
            <w14:solidFill>
              <w14:srgbClr w14:val="1B1C1D"/>
            </w14:solidFill>
          </w14:textFill>
        </w:rPr>
        <w:t>: scikit-learn, XGBoost, PyTorch</w:t>
      </w:r>
    </w:p>
    <w:p>
      <w:pPr>
        <w:pStyle w:val="Default"/>
        <w:numPr>
          <w:ilvl w:val="0"/>
          <w:numId w:val="4"/>
        </w:numPr>
        <w:suppressAutoHyphens w:val="1"/>
        <w:spacing w:before="0" w:after="160" w:line="240" w:lineRule="auto"/>
        <w:jc w:val="left"/>
        <w:rPr>
          <w:rFonts w:ascii="Optima" w:hAnsi="Optima"/>
          <w:outline w:val="0"/>
          <w:color w:val="1b1c1d"/>
          <w14:textFill>
            <w14:solidFill>
              <w14:srgbClr w14:val="1B1C1D"/>
            </w14:solidFill>
          </w14:textFill>
        </w:rPr>
      </w:pPr>
      <w:r>
        <w:rPr>
          <w:rFonts w:ascii="Optima" w:hAnsi="Optima"/>
          <w:b w:val="1"/>
          <w:bCs w:val="1"/>
          <w:outline w:val="0"/>
          <w:color w:val="1b1c1d"/>
          <w:shd w:val="clear" w:color="auto" w:fill="ffffff"/>
          <w:rtl w:val="0"/>
          <w14:textFill>
            <w14:solidFill>
              <w14:srgbClr w14:val="1B1C1D"/>
            </w14:solidFill>
          </w14:textFill>
        </w:rPr>
        <w:t>Data Handling</w:t>
      </w:r>
      <w:r>
        <w:rPr>
          <w:rFonts w:ascii="Optima" w:hAnsi="Optima"/>
          <w:outline w:val="0"/>
          <w:color w:val="1b1c1d"/>
          <w:shd w:val="clear" w:color="auto" w:fill="ffffff"/>
          <w:rtl w:val="0"/>
          <w:lang w:val="en-US"/>
          <w14:textFill>
            <w14:solidFill>
              <w14:srgbClr w14:val="1B1C1D"/>
            </w14:solidFill>
          </w14:textFill>
        </w:rPr>
        <w:t>: Pandas, Redis/Kafka for caching and messaging</w:t>
      </w:r>
    </w:p>
    <w:p>
      <w:pPr>
        <w:pStyle w:val="Default"/>
        <w:numPr>
          <w:ilvl w:val="0"/>
          <w:numId w:val="4"/>
        </w:numPr>
        <w:suppressAutoHyphens w:val="1"/>
        <w:spacing w:before="0" w:after="160" w:line="240" w:lineRule="auto"/>
        <w:jc w:val="left"/>
        <w:rPr>
          <w:rFonts w:ascii="Optima" w:hAnsi="Optima"/>
          <w:outline w:val="0"/>
          <w:color w:val="1b1c1d"/>
          <w:lang w:val="it-IT"/>
          <w14:textFill>
            <w14:solidFill>
              <w14:srgbClr w14:val="1B1C1D"/>
            </w14:solidFill>
          </w14:textFill>
        </w:rPr>
      </w:pPr>
      <w:r>
        <w:rPr>
          <w:rFonts w:ascii="Optima" w:hAnsi="Optima"/>
          <w:b w:val="1"/>
          <w:bCs w:val="1"/>
          <w:outline w:val="0"/>
          <w:color w:val="1b1c1d"/>
          <w:shd w:val="clear" w:color="auto" w:fill="ffffff"/>
          <w:rtl w:val="0"/>
          <w:lang w:val="it-IT"/>
          <w14:textFill>
            <w14:solidFill>
              <w14:srgbClr w14:val="1B1C1D"/>
            </w14:solidFill>
          </w14:textFill>
        </w:rPr>
        <w:t>Model Management</w:t>
      </w:r>
      <w:r>
        <w:rPr>
          <w:rFonts w:ascii="Optima" w:hAnsi="Optima"/>
          <w:outline w:val="0"/>
          <w:color w:val="1b1c1d"/>
          <w:shd w:val="clear" w:color="auto" w:fill="ffffff"/>
          <w:rtl w:val="0"/>
          <w:lang w:val="en-US"/>
          <w14:textFill>
            <w14:solidFill>
              <w14:srgbClr w14:val="1B1C1D"/>
            </w14:solidFill>
          </w14:textFill>
        </w:rPr>
        <w:t>: MLflow for model registry and tracking</w:t>
      </w:r>
    </w:p>
    <w:p>
      <w:pPr>
        <w:pStyle w:val="Default"/>
        <w:suppressAutoHyphens w:val="1"/>
        <w:spacing w:before="0" w:line="240" w:lineRule="auto"/>
        <w:rPr>
          <w:rFonts w:ascii="Optima" w:cs="Optima" w:hAnsi="Optima" w:eastAsia="Optima"/>
          <w:outline w:val="0"/>
          <w:color w:val="808080"/>
          <w:shd w:val="clear" w:color="auto" w:fill="ffffff"/>
          <w14:textFill>
            <w14:solidFill>
              <w14:srgbClr w14:val="808080"/>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36"/>
          <w:szCs w:val="36"/>
          <w:shd w:val="clear" w:color="auto" w:fill="ffffff"/>
          <w14:textFill>
            <w14:solidFill>
              <w14:srgbClr w14:val="1B1C1D"/>
            </w14:solidFill>
          </w14:textFill>
        </w:rPr>
      </w:pPr>
      <w:r>
        <w:rPr>
          <w:rFonts w:ascii="Optima" w:hAnsi="Optima"/>
          <w:b w:val="1"/>
          <w:bCs w:val="1"/>
          <w:outline w:val="0"/>
          <w:color w:val="1b1c1d"/>
          <w:sz w:val="36"/>
          <w:szCs w:val="36"/>
          <w:shd w:val="clear" w:color="auto" w:fill="ffffff"/>
          <w:rtl w:val="0"/>
          <w:lang w:val="en-US"/>
          <w14:textFill>
            <w14:solidFill>
              <w14:srgbClr w14:val="1B1C1D"/>
            </w14:solidFill>
          </w14:textFill>
        </w:rPr>
        <w:t>8: Frontend: User Interface &amp; Experience</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8.1 Interactive Map &amp; Overlays</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 xml:space="preserve">The Thundercast frontend is a premium </w:t>
      </w:r>
      <w:r>
        <w:rPr>
          <w:rFonts w:ascii="Optima" w:hAnsi="Optima"/>
          <w:b w:val="1"/>
          <w:bCs w:val="1"/>
          <w:outline w:val="0"/>
          <w:color w:val="1b1c1d"/>
          <w:shd w:val="clear" w:color="auto" w:fill="ffffff"/>
          <w:rtl w:val="0"/>
          <w:lang w:val="en-US"/>
          <w14:textFill>
            <w14:solidFill>
              <w14:srgbClr w14:val="1B1C1D"/>
            </w14:solidFill>
          </w14:textFill>
        </w:rPr>
        <w:t>React</w:t>
      </w:r>
      <w:r>
        <w:rPr>
          <w:rFonts w:ascii="Optima" w:hAnsi="Optima"/>
          <w:outline w:val="0"/>
          <w:color w:val="1b1c1d"/>
          <w:shd w:val="clear" w:color="auto" w:fill="ffffff"/>
          <w:rtl w:val="0"/>
          <w:lang w:val="en-US"/>
          <w14:textFill>
            <w14:solidFill>
              <w14:srgbClr w14:val="1B1C1D"/>
            </w14:solidFill>
          </w14:textFill>
        </w:rPr>
        <w:t xml:space="preserve"> application inspired by </w:t>
      </w:r>
      <w:r>
        <w:rPr>
          <w:rFonts w:ascii="Optima" w:hAnsi="Optima"/>
          <w:b w:val="1"/>
          <w:bCs w:val="1"/>
          <w:outline w:val="0"/>
          <w:color w:val="1b1c1d"/>
          <w:shd w:val="clear" w:color="auto" w:fill="ffffff"/>
          <w:rtl w:val="0"/>
          <w:lang w:val="en-US"/>
          <w14:textFill>
            <w14:solidFill>
              <w14:srgbClr w14:val="1B1C1D"/>
            </w14:solidFill>
          </w14:textFill>
        </w:rPr>
        <w:t>Zoom Earth</w:t>
      </w:r>
      <w:r>
        <w:rPr>
          <w:rFonts w:ascii="Optima" w:hAnsi="Optima"/>
          <w:outline w:val="0"/>
          <w:color w:val="1b1c1d"/>
          <w:shd w:val="clear" w:color="auto" w:fill="ffffff"/>
          <w:rtl w:val="0"/>
          <w:lang w:val="en-US"/>
          <w14:textFill>
            <w14:solidFill>
              <w14:srgbClr w14:val="1B1C1D"/>
            </w14:solidFill>
          </w14:textFill>
        </w:rPr>
        <w:t xml:space="preserve">. It features an interactive </w:t>
      </w:r>
      <w:r>
        <w:rPr>
          <w:rFonts w:ascii="Optima" w:hAnsi="Optima"/>
          <w:b w:val="1"/>
          <w:bCs w:val="1"/>
          <w:outline w:val="0"/>
          <w:color w:val="1b1c1d"/>
          <w:shd w:val="clear" w:color="auto" w:fill="ffffff"/>
          <w:rtl w:val="0"/>
          <w:lang w:val="en-US"/>
          <w14:textFill>
            <w14:solidFill>
              <w14:srgbClr w14:val="1B1C1D"/>
            </w14:solidFill>
          </w14:textFill>
        </w:rPr>
        <w:t>dark map</w:t>
      </w:r>
      <w:r>
        <w:rPr>
          <w:rFonts w:ascii="Optima" w:hAnsi="Optima"/>
          <w:outline w:val="0"/>
          <w:color w:val="1b1c1d"/>
          <w:shd w:val="clear" w:color="auto" w:fill="ffffff"/>
          <w:rtl w:val="0"/>
          <w:lang w:val="en-US"/>
          <w14:textFill>
            <w14:solidFill>
              <w14:srgbClr w14:val="1B1C1D"/>
            </w14:solidFill>
          </w14:textFill>
        </w:rPr>
        <w:t xml:space="preserve"> and provides a suite of real-time weather overlays:</w:t>
      </w:r>
    </w:p>
    <w:p>
      <w:pPr>
        <w:pStyle w:val="Default"/>
        <w:numPr>
          <w:ilvl w:val="0"/>
          <w:numId w:val="4"/>
        </w:numPr>
        <w:suppressAutoHyphens w:val="1"/>
        <w:spacing w:before="0" w:after="160" w:line="240" w:lineRule="auto"/>
        <w:jc w:val="left"/>
        <w:rPr>
          <w:rFonts w:ascii="Optima" w:hAnsi="Optima"/>
          <w:outline w:val="0"/>
          <w:color w:val="1b1c1d"/>
          <w:lang w:val="de-DE"/>
          <w14:textFill>
            <w14:solidFill>
              <w14:srgbClr w14:val="1B1C1D"/>
            </w14:solidFill>
          </w14:textFill>
        </w:rPr>
      </w:pPr>
      <w:r>
        <w:rPr>
          <w:rFonts w:ascii="Optima" w:hAnsi="Optima"/>
          <w:b w:val="1"/>
          <w:bCs w:val="1"/>
          <w:outline w:val="0"/>
          <w:color w:val="1b1c1d"/>
          <w:shd w:val="clear" w:color="auto" w:fill="ffffff"/>
          <w:rtl w:val="0"/>
          <w:lang w:val="de-DE"/>
          <w14:textFill>
            <w14:solidFill>
              <w14:srgbClr w14:val="1B1C1D"/>
            </w14:solidFill>
          </w14:textFill>
        </w:rPr>
        <w:t>Wind Vectors</w:t>
      </w:r>
      <w:r>
        <w:rPr>
          <w:rFonts w:ascii="Optima" w:hAnsi="Optima"/>
          <w:outline w:val="0"/>
          <w:color w:val="1b1c1d"/>
          <w:shd w:val="clear" w:color="auto" w:fill="ffffff"/>
          <w:rtl w:val="0"/>
          <w:lang w:val="en-US"/>
          <w14:textFill>
            <w14:solidFill>
              <w14:srgbClr w14:val="1B1C1D"/>
            </w14:solidFill>
          </w14:textFill>
        </w:rPr>
        <w:t>: Animated wind vectors showing direction and speed.</w:t>
      </w:r>
    </w:p>
    <w:p>
      <w:pPr>
        <w:pStyle w:val="Default"/>
        <w:numPr>
          <w:ilvl w:val="0"/>
          <w:numId w:val="4"/>
        </w:numPr>
        <w:suppressAutoHyphens w:val="1"/>
        <w:spacing w:before="0" w:after="160" w:line="240" w:lineRule="auto"/>
        <w:jc w:val="left"/>
        <w:rPr>
          <w:rFonts w:ascii="Optima" w:hAnsi="Optima"/>
          <w:outline w:val="0"/>
          <w:color w:val="1b1c1d"/>
          <w14:textFill>
            <w14:solidFill>
              <w14:srgbClr w14:val="1B1C1D"/>
            </w14:solidFill>
          </w14:textFill>
        </w:rPr>
      </w:pPr>
      <w:r>
        <w:rPr>
          <w:rFonts w:ascii="Optima" w:hAnsi="Optima"/>
          <w:b w:val="1"/>
          <w:bCs w:val="1"/>
          <w:outline w:val="0"/>
          <w:color w:val="1b1c1d"/>
          <w:shd w:val="clear" w:color="auto" w:fill="ffffff"/>
          <w:rtl w:val="0"/>
          <w14:textFill>
            <w14:solidFill>
              <w14:srgbClr w14:val="1B1C1D"/>
            </w14:solidFill>
          </w14:textFill>
        </w:rPr>
        <w:t>Radar</w:t>
      </w:r>
      <w:r>
        <w:rPr>
          <w:rFonts w:ascii="Optima" w:hAnsi="Optima"/>
          <w:outline w:val="0"/>
          <w:color w:val="1b1c1d"/>
          <w:shd w:val="clear" w:color="auto" w:fill="ffffff"/>
          <w:rtl w:val="0"/>
          <w:lang w:val="en-US"/>
          <w14:textFill>
            <w14:solidFill>
              <w14:srgbClr w14:val="1B1C1D"/>
            </w14:solidFill>
          </w14:textFill>
        </w:rPr>
        <w:t>: Live radar reflectivity to show precipitation.</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Cloud Cover</w:t>
      </w:r>
      <w:r>
        <w:rPr>
          <w:rFonts w:ascii="Optima" w:hAnsi="Optima"/>
          <w:outline w:val="0"/>
          <w:color w:val="1b1c1d"/>
          <w:shd w:val="clear" w:color="auto" w:fill="ffffff"/>
          <w:rtl w:val="0"/>
          <w:lang w:val="en-US"/>
          <w14:textFill>
            <w14:solidFill>
              <w14:srgbClr w14:val="1B1C1D"/>
            </w14:solidFill>
          </w14:textFill>
        </w:rPr>
        <w:t>: Satellite-based cloud cover and cloud top temperatures.</w:t>
      </w:r>
    </w:p>
    <w:p>
      <w:pPr>
        <w:pStyle w:val="Default"/>
        <w:numPr>
          <w:ilvl w:val="0"/>
          <w:numId w:val="4"/>
        </w:numPr>
        <w:suppressAutoHyphens w:val="1"/>
        <w:spacing w:before="0" w:after="160" w:line="240" w:lineRule="auto"/>
        <w:jc w:val="left"/>
        <w:rPr>
          <w:rFonts w:ascii="Optima" w:hAnsi="Optima"/>
          <w:outline w:val="0"/>
          <w:color w:val="1b1c1d"/>
          <w:lang w:val="it-IT"/>
          <w14:textFill>
            <w14:solidFill>
              <w14:srgbClr w14:val="1B1C1D"/>
            </w14:solidFill>
          </w14:textFill>
        </w:rPr>
      </w:pPr>
      <w:r>
        <w:rPr>
          <w:rFonts w:ascii="Optima" w:hAnsi="Optima"/>
          <w:b w:val="1"/>
          <w:bCs w:val="1"/>
          <w:outline w:val="0"/>
          <w:color w:val="1b1c1d"/>
          <w:shd w:val="clear" w:color="auto" w:fill="ffffff"/>
          <w:rtl w:val="0"/>
          <w:lang w:val="it-IT"/>
          <w14:textFill>
            <w14:solidFill>
              <w14:srgbClr w14:val="1B1C1D"/>
            </w14:solidFill>
          </w14:textFill>
        </w:rPr>
        <w:t>Temperature</w:t>
      </w:r>
      <w:r>
        <w:rPr>
          <w:rFonts w:ascii="Optima" w:hAnsi="Optima"/>
          <w:outline w:val="0"/>
          <w:color w:val="1b1c1d"/>
          <w:shd w:val="clear" w:color="auto" w:fill="ffffff"/>
          <w:rtl w:val="0"/>
          <w:lang w:val="en-US"/>
          <w14:textFill>
            <w14:solidFill>
              <w14:srgbClr w14:val="1B1C1D"/>
            </w14:solidFill>
          </w14:textFill>
        </w:rPr>
        <w:t>: Air temperature at various altitudes.</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8.2 Airfield Risk Assessment</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The UI provides a simple, color-coded risk assessment for airfields, allowing for immediate visual understanding of potential weather threats. Airfield markers on the map change color based on the predicted risk level (Green/Yellow/Red).</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8.3 Design &amp; Technology</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The user interface is designed for clarity and speed.</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Technical Stack</w:t>
      </w:r>
      <w:r>
        <w:rPr>
          <w:rFonts w:ascii="Optima" w:hAnsi="Optima"/>
          <w:outline w:val="0"/>
          <w:color w:val="1b1c1d"/>
          <w:shd w:val="clear" w:color="auto" w:fill="ffffff"/>
          <w:rtl w:val="0"/>
          <w:lang w:val="en-US"/>
          <w14:textFill>
            <w14:solidFill>
              <w14:srgbClr w14:val="1B1C1D"/>
            </w14:solidFill>
          </w14:textFill>
        </w:rPr>
        <w:t>: React 19.1.1, Tailwind CSS 3.4.0, Leaflet.js, Framer Motion, Lucide React icons.</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Design System</w:t>
      </w:r>
      <w:r>
        <w:rPr>
          <w:rFonts w:ascii="Optima" w:hAnsi="Optima"/>
          <w:outline w:val="0"/>
          <w:color w:val="1b1c1d"/>
          <w:shd w:val="clear" w:color="auto" w:fill="ffffff"/>
          <w:rtl w:val="0"/>
          <w:lang w:val="en-US"/>
          <w14:textFill>
            <w14:solidFill>
              <w14:srgbClr w14:val="1B1C1D"/>
            </w14:solidFill>
          </w14:textFill>
        </w:rPr>
        <w:t>: A dark theme with accent colors for risk levels, glassmorphism effects, and smooth animations using Framer Motion.</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Responsive Design</w:t>
      </w:r>
      <w:r>
        <w:rPr>
          <w:rFonts w:ascii="Optima" w:hAnsi="Optima"/>
          <w:outline w:val="0"/>
          <w:color w:val="1b1c1d"/>
          <w:shd w:val="clear" w:color="auto" w:fill="ffffff"/>
          <w:rtl w:val="0"/>
          <w:lang w:val="en-US"/>
          <w14:textFill>
            <w14:solidFill>
              <w14:srgbClr w14:val="1B1C1D"/>
            </w14:solidFill>
          </w14:textFill>
        </w:rPr>
        <w:t>: The app is fully responsive, adapting to all screen sizes with touch-friendly controls.</w:t>
      </w:r>
    </w:p>
    <w:p>
      <w:pPr>
        <w:pStyle w:val="Default"/>
        <w:suppressAutoHyphens w:val="1"/>
        <w:spacing w:before="0" w:line="240" w:lineRule="auto"/>
        <w:rPr>
          <w:rFonts w:ascii="Optima" w:cs="Optima" w:hAnsi="Optima" w:eastAsia="Optima"/>
          <w:outline w:val="0"/>
          <w:color w:val="808080"/>
          <w:shd w:val="clear" w:color="auto" w:fill="ffffff"/>
          <w14:textFill>
            <w14:solidFill>
              <w14:srgbClr w14:val="808080"/>
            </w14:solidFill>
          </w14:textFill>
        </w:rPr>
      </w:pPr>
    </w:p>
    <w:p>
      <w:pPr>
        <w:pStyle w:val="Default"/>
        <w:suppressAutoHyphens w:val="1"/>
        <w:spacing w:before="0" w:line="240" w:lineRule="auto"/>
        <w:rPr>
          <w:rFonts w:ascii="Optima" w:cs="Optima" w:hAnsi="Optima" w:eastAsia="Optima"/>
          <w:outline w:val="0"/>
          <w:color w:val="808080"/>
          <w:shd w:val="clear" w:color="auto" w:fill="ffffff"/>
          <w14:textFill>
            <w14:solidFill>
              <w14:srgbClr w14:val="808080"/>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36"/>
          <w:szCs w:val="36"/>
          <w:shd w:val="clear" w:color="auto" w:fill="ffffff"/>
          <w14:textFill>
            <w14:solidFill>
              <w14:srgbClr w14:val="1B1C1D"/>
            </w14:solidFill>
          </w14:textFill>
        </w:rPr>
      </w:pPr>
      <w:r>
        <w:rPr>
          <w:rFonts w:ascii="Optima" w:hAnsi="Optima"/>
          <w:b w:val="1"/>
          <w:bCs w:val="1"/>
          <w:outline w:val="0"/>
          <w:color w:val="1b1c1d"/>
          <w:sz w:val="36"/>
          <w:szCs w:val="36"/>
          <w:shd w:val="clear" w:color="auto" w:fill="ffffff"/>
          <w:rtl w:val="0"/>
          <w:lang w:val="en-US"/>
          <w14:textFill>
            <w14:solidFill>
              <w14:srgbClr w14:val="1B1C1D"/>
            </w14:solidFill>
          </w14:textFill>
        </w:rPr>
        <w:t>9</w:t>
      </w:r>
      <w:r>
        <w:rPr>
          <w:rFonts w:ascii="Optima" w:hAnsi="Optima"/>
          <w:b w:val="1"/>
          <w:bCs w:val="1"/>
          <w:outline w:val="0"/>
          <w:color w:val="1b1c1d"/>
          <w:sz w:val="36"/>
          <w:szCs w:val="36"/>
          <w:shd w:val="clear" w:color="auto" w:fill="ffffff"/>
          <w:rtl w:val="0"/>
          <w:lang w:val="en-US"/>
          <w14:textFill>
            <w14:solidFill>
              <w14:srgbClr w14:val="1B1C1D"/>
            </w14:solidFill>
          </w14:textFill>
        </w:rPr>
        <w:t>: Conclusion, Limitations &amp; Future Scope</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9</w:t>
      </w:r>
      <w:r>
        <w:rPr>
          <w:rFonts w:ascii="Optima" w:hAnsi="Optima"/>
          <w:b w:val="1"/>
          <w:bCs w:val="1"/>
          <w:outline w:val="0"/>
          <w:color w:val="1b1c1d"/>
          <w:sz w:val="28"/>
          <w:szCs w:val="28"/>
          <w:shd w:val="clear" w:color="auto" w:fill="ffffff"/>
          <w:rtl w:val="0"/>
          <w:lang w:val="it-IT"/>
          <w14:textFill>
            <w14:solidFill>
              <w14:srgbClr w14:val="1B1C1D"/>
            </w14:solidFill>
          </w14:textFill>
        </w:rPr>
        <w:t>.1 Conclusion</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r>
        <w:rPr>
          <w:rFonts w:ascii="Optima" w:hAnsi="Optima"/>
          <w:outline w:val="0"/>
          <w:color w:val="1b1c1d"/>
          <w:shd w:val="clear" w:color="auto" w:fill="ffffff"/>
          <w:rtl w:val="0"/>
          <w:lang w:val="en-US"/>
          <w14:textFill>
            <w14:solidFill>
              <w14:srgbClr w14:val="1B1C1D"/>
            </w14:solidFill>
          </w14:textFill>
        </w:rPr>
        <w:t>Thundercast is a comprehensive, end-to-end AI/ML solution for predicting thunderstorms and gale speed. By combining robust data pipelines, proven machine learning models, and a user-centric design, the platform transforms complex meteorological data into confident, actionable insights. This project demonstrates a practical application of data science to enhance public safety and operational efficiency in weather-sensitive sectors.</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9</w:t>
      </w:r>
      <w:r>
        <w:rPr>
          <w:rFonts w:ascii="Optima" w:hAnsi="Optima"/>
          <w:b w:val="1"/>
          <w:bCs w:val="1"/>
          <w:outline w:val="0"/>
          <w:color w:val="1b1c1d"/>
          <w:sz w:val="28"/>
          <w:szCs w:val="28"/>
          <w:shd w:val="clear" w:color="auto" w:fill="ffffff"/>
          <w:rtl w:val="0"/>
          <w:lang w:val="fr-FR"/>
          <w14:textFill>
            <w14:solidFill>
              <w14:srgbClr w14:val="1B1C1D"/>
            </w14:solidFill>
          </w14:textFill>
        </w:rPr>
        <w:t>.2 Limitations</w:t>
      </w:r>
    </w:p>
    <w:p>
      <w:pPr>
        <w:pStyle w:val="Default"/>
        <w:suppressAutoHyphens w:val="1"/>
        <w:spacing w:before="0" w:after="160" w:line="240" w:lineRule="auto"/>
        <w:rPr>
          <w:rFonts w:ascii="Optima" w:cs="Optima" w:hAnsi="Optima" w:eastAsia="Optima"/>
          <w:outline w:val="0"/>
          <w:color w:val="1b1c1d"/>
          <w:shd w:val="clear" w:color="auto" w:fill="ffffff"/>
          <w14:textFill>
            <w14:solidFill>
              <w14:srgbClr w14:val="1B1C1D"/>
            </w14:solidFill>
          </w14:textFill>
        </w:rPr>
      </w:pPr>
    </w:p>
    <w:p>
      <w:pPr>
        <w:pStyle w:val="Default"/>
        <w:numPr>
          <w:ilvl w:val="0"/>
          <w:numId w:val="4"/>
        </w:numPr>
        <w:suppressAutoHyphens w:val="1"/>
        <w:spacing w:before="0" w:after="160" w:line="240" w:lineRule="auto"/>
        <w:jc w:val="left"/>
        <w:rPr>
          <w:rFonts w:ascii="Optima" w:hAnsi="Optima"/>
          <w:outline w:val="0"/>
          <w:color w:val="1b1c1d"/>
          <w:lang w:val="nl-NL"/>
          <w14:textFill>
            <w14:solidFill>
              <w14:srgbClr w14:val="1B1C1D"/>
            </w14:solidFill>
          </w14:textFill>
        </w:rPr>
      </w:pPr>
      <w:r>
        <w:rPr>
          <w:rFonts w:ascii="Optima" w:hAnsi="Optima"/>
          <w:b w:val="1"/>
          <w:bCs w:val="1"/>
          <w:outline w:val="0"/>
          <w:color w:val="1b1c1d"/>
          <w:shd w:val="clear" w:color="auto" w:fill="ffffff"/>
          <w:rtl w:val="0"/>
          <w:lang w:val="nl-NL"/>
          <w14:textFill>
            <w14:solidFill>
              <w14:srgbClr w14:val="1B1C1D"/>
            </w14:solidFill>
          </w14:textFill>
        </w:rPr>
        <w:t>Data Gaps</w:t>
      </w:r>
      <w:r>
        <w:rPr>
          <w:rFonts w:ascii="Optima" w:hAnsi="Optima"/>
          <w:outline w:val="0"/>
          <w:color w:val="1b1c1d"/>
          <w:shd w:val="clear" w:color="auto" w:fill="ffffff"/>
          <w:rtl w:val="0"/>
          <w:lang w:val="en-US"/>
          <w14:textFill>
            <w14:solidFill>
              <w14:srgbClr w14:val="1B1C1D"/>
            </w14:solidFill>
          </w14:textFill>
        </w:rPr>
        <w:t>: The project's accuracy is limited by the sparsity and quality of available data, particularly for remote or less-monitored regions.</w:t>
      </w:r>
    </w:p>
    <w:p>
      <w:pPr>
        <w:pStyle w:val="Default"/>
        <w:numPr>
          <w:ilvl w:val="0"/>
          <w:numId w:val="4"/>
        </w:numPr>
        <w:suppressAutoHyphens w:val="1"/>
        <w:spacing w:before="0" w:after="160" w:line="240" w:lineRule="auto"/>
        <w:jc w:val="left"/>
        <w:rPr>
          <w:rFonts w:ascii="Optima" w:hAnsi="Optima"/>
          <w:outline w:val="0"/>
          <w:color w:val="1b1c1d"/>
          <w:lang w:val="it-IT"/>
          <w14:textFill>
            <w14:solidFill>
              <w14:srgbClr w14:val="1B1C1D"/>
            </w14:solidFill>
          </w14:textFill>
        </w:rPr>
      </w:pPr>
      <w:r>
        <w:rPr>
          <w:rFonts w:ascii="Optima" w:hAnsi="Optima"/>
          <w:b w:val="1"/>
          <w:bCs w:val="1"/>
          <w:outline w:val="0"/>
          <w:color w:val="1b1c1d"/>
          <w:shd w:val="clear" w:color="auto" w:fill="ffffff"/>
          <w:rtl w:val="0"/>
          <w:lang w:val="it-IT"/>
          <w14:textFill>
            <w14:solidFill>
              <w14:srgbClr w14:val="1B1C1D"/>
            </w14:solidFill>
          </w14:textFill>
        </w:rPr>
        <w:t>Label Noise</w:t>
      </w:r>
      <w:r>
        <w:rPr>
          <w:rFonts w:ascii="Optima" w:hAnsi="Optima"/>
          <w:outline w:val="0"/>
          <w:color w:val="1b1c1d"/>
          <w:shd w:val="clear" w:color="auto" w:fill="ffffff"/>
          <w:rtl w:val="0"/>
          <w:lang w:val="en-US"/>
          <w14:textFill>
            <w14:solidFill>
              <w14:srgbClr w14:val="1B1C1D"/>
            </w14:solidFill>
          </w14:textFill>
        </w:rPr>
        <w:t>: The labels for thunderstorm events can be noisy, as they are often derived from indirect proxies like lightning density.</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Generalization</w:t>
      </w:r>
      <w:r>
        <w:rPr>
          <w:rFonts w:ascii="Optima" w:hAnsi="Optima"/>
          <w:outline w:val="0"/>
          <w:color w:val="1b1c1d"/>
          <w:shd w:val="clear" w:color="auto" w:fill="ffffff"/>
          <w:rtl w:val="0"/>
          <w:lang w:val="en-US"/>
          <w14:textFill>
            <w14:solidFill>
              <w14:srgbClr w14:val="1B1C1D"/>
            </w14:solidFill>
          </w14:textFill>
        </w:rPr>
        <w:t>: Spatiotemporal generalization to new, un-seen regions or climates can be a challenge.</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Non-Stationarity</w:t>
      </w:r>
      <w:r>
        <w:rPr>
          <w:rFonts w:ascii="Optima" w:hAnsi="Optima"/>
          <w:outline w:val="0"/>
          <w:color w:val="1b1c1d"/>
          <w:shd w:val="clear" w:color="auto" w:fill="ffffff"/>
          <w:rtl w:val="0"/>
          <w:lang w:val="en-US"/>
          <w14:textFill>
            <w14:solidFill>
              <w14:srgbClr w14:val="1B1C1D"/>
            </w14:solidFill>
          </w14:textFill>
        </w:rPr>
        <w:t>: Climate trends and sensor biases can affect long-term model performance.</w:t>
      </w:r>
    </w:p>
    <w:p>
      <w:pPr>
        <w:pStyle w:val="Default"/>
        <w:suppressAutoHyphens w:val="1"/>
        <w:spacing w:before="0" w:after="320" w:line="240" w:lineRule="auto"/>
        <w:rPr>
          <w:rFonts w:ascii="Optima" w:cs="Optima" w:hAnsi="Optima" w:eastAsia="Optima"/>
          <w:outline w:val="0"/>
          <w:color w:val="1b1c1d"/>
          <w:shd w:val="clear" w:color="auto" w:fill="ffffff"/>
          <w14:textFill>
            <w14:solidFill>
              <w14:srgbClr w14:val="1B1C1D"/>
            </w14:solidFill>
          </w14:textFill>
        </w:rPr>
      </w:pPr>
    </w:p>
    <w:p>
      <w:pPr>
        <w:pStyle w:val="Default"/>
        <w:suppressAutoHyphens w:val="1"/>
        <w:spacing w:before="0" w:after="160" w:line="240" w:lineRule="auto"/>
        <w:rPr>
          <w:rFonts w:ascii="Optima" w:cs="Optima" w:hAnsi="Optima" w:eastAsia="Optima"/>
          <w:b w:val="1"/>
          <w:bCs w:val="1"/>
          <w:outline w:val="0"/>
          <w:color w:val="1b1c1d"/>
          <w:sz w:val="28"/>
          <w:szCs w:val="28"/>
          <w:shd w:val="clear" w:color="auto" w:fill="ffffff"/>
          <w14:textFill>
            <w14:solidFill>
              <w14:srgbClr w14:val="1B1C1D"/>
            </w14:solidFill>
          </w14:textFill>
        </w:rPr>
      </w:pPr>
      <w:r>
        <w:rPr>
          <w:rFonts w:ascii="Optima" w:hAnsi="Optima"/>
          <w:b w:val="1"/>
          <w:bCs w:val="1"/>
          <w:outline w:val="0"/>
          <w:color w:val="1b1c1d"/>
          <w:sz w:val="28"/>
          <w:szCs w:val="28"/>
          <w:shd w:val="clear" w:color="auto" w:fill="ffffff"/>
          <w:rtl w:val="0"/>
          <w:lang w:val="en-US"/>
          <w14:textFill>
            <w14:solidFill>
              <w14:srgbClr w14:val="1B1C1D"/>
            </w14:solidFill>
          </w14:textFill>
        </w:rPr>
        <w:t>9</w:t>
      </w:r>
      <w:r>
        <w:rPr>
          <w:rFonts w:ascii="Optima" w:hAnsi="Optima"/>
          <w:b w:val="1"/>
          <w:bCs w:val="1"/>
          <w:outline w:val="0"/>
          <w:color w:val="1b1c1d"/>
          <w:sz w:val="28"/>
          <w:szCs w:val="28"/>
          <w:shd w:val="clear" w:color="auto" w:fill="ffffff"/>
          <w:rtl w:val="0"/>
          <w14:textFill>
            <w14:solidFill>
              <w14:srgbClr w14:val="1B1C1D"/>
            </w14:solidFill>
          </w14:textFill>
        </w:rPr>
        <w:t>.3 Future Scope</w:t>
      </w:r>
    </w:p>
    <w:p>
      <w:pPr>
        <w:pStyle w:val="Default"/>
        <w:suppressAutoHyphens w:val="1"/>
        <w:spacing w:before="0" w:after="160" w:line="240" w:lineRule="auto"/>
        <w:rPr>
          <w:rFonts w:ascii="Optima" w:cs="Optima" w:hAnsi="Optima" w:eastAsia="Optima"/>
          <w:outline w:val="0"/>
          <w:color w:val="1b1c1d"/>
          <w:shd w:val="clear" w:color="auto" w:fill="ffffff"/>
          <w14:textFill>
            <w14:solidFill>
              <w14:srgbClr w14:val="1B1C1D"/>
            </w14:solidFill>
          </w14:textFill>
        </w:rPr>
      </w:pP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Deep Learning</w:t>
      </w:r>
      <w:r>
        <w:rPr>
          <w:rFonts w:ascii="Optima" w:hAnsi="Optima"/>
          <w:outline w:val="0"/>
          <w:color w:val="1b1c1d"/>
          <w:shd w:val="clear" w:color="auto" w:fill="ffffff"/>
          <w:rtl w:val="0"/>
          <w:lang w:val="en-US"/>
          <w14:textFill>
            <w14:solidFill>
              <w14:srgbClr w14:val="1B1C1D"/>
            </w14:solidFill>
          </w14:textFill>
        </w:rPr>
        <w:t>: Exploring advanced architectures like LSTMs or Transformers to better model long-term temporal dependencies.</w:t>
      </w:r>
    </w:p>
    <w:p>
      <w:pPr>
        <w:pStyle w:val="Default"/>
        <w:numPr>
          <w:ilvl w:val="0"/>
          <w:numId w:val="4"/>
        </w:numPr>
        <w:suppressAutoHyphens w:val="1"/>
        <w:spacing w:before="0" w:after="160" w:line="240" w:lineRule="auto"/>
        <w:jc w:val="left"/>
        <w:rPr>
          <w:rFonts w:ascii="Optima" w:hAnsi="Optima"/>
          <w:outline w:val="0"/>
          <w:color w:val="1b1c1d"/>
          <w:lang w:val="it-IT"/>
          <w14:textFill>
            <w14:solidFill>
              <w14:srgbClr w14:val="1B1C1D"/>
            </w14:solidFill>
          </w14:textFill>
        </w:rPr>
      </w:pPr>
      <w:r>
        <w:rPr>
          <w:rFonts w:ascii="Optima" w:hAnsi="Optima"/>
          <w:b w:val="1"/>
          <w:bCs w:val="1"/>
          <w:outline w:val="0"/>
          <w:color w:val="1b1c1d"/>
          <w:shd w:val="clear" w:color="auto" w:fill="ffffff"/>
          <w:rtl w:val="0"/>
          <w:lang w:val="it-IT"/>
          <w14:textFill>
            <w14:solidFill>
              <w14:srgbClr w14:val="1B1C1D"/>
            </w14:solidFill>
          </w14:textFill>
        </w:rPr>
        <w:t>Multi-modal Fusion</w:t>
      </w:r>
      <w:r>
        <w:rPr>
          <w:rFonts w:ascii="Optima" w:hAnsi="Optima"/>
          <w:outline w:val="0"/>
          <w:color w:val="1b1c1d"/>
          <w:shd w:val="clear" w:color="auto" w:fill="ffffff"/>
          <w:rtl w:val="0"/>
          <w:lang w:val="en-US"/>
          <w14:textFill>
            <w14:solidFill>
              <w14:srgbClr w14:val="1B1C1D"/>
            </w14:solidFill>
          </w14:textFill>
        </w:rPr>
        <w:t>: Integrating diverse data types, such as radar reflectivity and satellite imagery, with tabular data for more accurate predictions.</w:t>
      </w:r>
    </w:p>
    <w:p>
      <w:pPr>
        <w:pStyle w:val="Default"/>
        <w:numPr>
          <w:ilvl w:val="0"/>
          <w:numId w:val="4"/>
        </w:numPr>
        <w:suppressAutoHyphens w:val="1"/>
        <w:spacing w:before="0" w:after="160" w:line="240" w:lineRule="auto"/>
        <w:jc w:val="left"/>
        <w:rPr>
          <w:rFonts w:ascii="Optima" w:hAnsi="Optima"/>
          <w:outline w:val="0"/>
          <w:color w:val="1b1c1d"/>
          <w:lang w:val="it-IT"/>
          <w14:textFill>
            <w14:solidFill>
              <w14:srgbClr w14:val="1B1C1D"/>
            </w14:solidFill>
          </w14:textFill>
        </w:rPr>
      </w:pPr>
      <w:r>
        <w:rPr>
          <w:rFonts w:ascii="Optima" w:hAnsi="Optima"/>
          <w:b w:val="1"/>
          <w:bCs w:val="1"/>
          <w:outline w:val="0"/>
          <w:color w:val="1b1c1d"/>
          <w:shd w:val="clear" w:color="auto" w:fill="ffffff"/>
          <w:rtl w:val="0"/>
          <w:lang w:val="it-IT"/>
          <w14:textFill>
            <w14:solidFill>
              <w14:srgbClr w14:val="1B1C1D"/>
            </w14:solidFill>
          </w14:textFill>
        </w:rPr>
        <w:t>Real-Time IoT Integration</w:t>
      </w:r>
      <w:r>
        <w:rPr>
          <w:rFonts w:ascii="Optima" w:hAnsi="Optima"/>
          <w:outline w:val="0"/>
          <w:color w:val="1b1c1d"/>
          <w:shd w:val="clear" w:color="auto" w:fill="ffffff"/>
          <w:rtl w:val="0"/>
          <w:lang w:val="en-US"/>
          <w14:textFill>
            <w14:solidFill>
              <w14:srgbClr w14:val="1B1C1D"/>
            </w14:solidFill>
          </w14:textFill>
        </w:rPr>
        <w:t>: Connecting to real-time IoT sensors and edge stations to enhance nowcasting capabilities.</w:t>
      </w:r>
    </w:p>
    <w:p>
      <w:pPr>
        <w:pStyle w:val="Default"/>
        <w:numPr>
          <w:ilvl w:val="0"/>
          <w:numId w:val="4"/>
        </w:numPr>
        <w:suppressAutoHyphens w:val="1"/>
        <w:spacing w:before="0" w:after="160" w:line="240" w:lineRule="auto"/>
        <w:jc w:val="left"/>
        <w:rPr>
          <w:rFonts w:ascii="Optima" w:hAnsi="Optima"/>
          <w:outline w:val="0"/>
          <w:color w:val="1b1c1d"/>
          <w:lang w:val="it-IT"/>
          <w14:textFill>
            <w14:solidFill>
              <w14:srgbClr w14:val="1B1C1D"/>
            </w14:solidFill>
          </w14:textFill>
        </w:rPr>
      </w:pPr>
      <w:r>
        <w:rPr>
          <w:rFonts w:ascii="Optima" w:hAnsi="Optima"/>
          <w:b w:val="1"/>
          <w:bCs w:val="1"/>
          <w:outline w:val="0"/>
          <w:color w:val="1b1c1d"/>
          <w:shd w:val="clear" w:color="auto" w:fill="ffffff"/>
          <w:rtl w:val="0"/>
          <w:lang w:val="it-IT"/>
          <w14:textFill>
            <w14:solidFill>
              <w14:srgbClr w14:val="1B1C1D"/>
            </w14:solidFill>
          </w14:textFill>
        </w:rPr>
        <w:t>Probabilistic Forecasting</w:t>
      </w:r>
      <w:r>
        <w:rPr>
          <w:rFonts w:ascii="Optima" w:hAnsi="Optima"/>
          <w:outline w:val="0"/>
          <w:color w:val="1b1c1d"/>
          <w:shd w:val="clear" w:color="auto" w:fill="ffffff"/>
          <w:rtl w:val="0"/>
          <w:lang w:val="en-US"/>
          <w14:textFill>
            <w14:solidFill>
              <w14:srgbClr w14:val="1B1C1D"/>
            </w14:solidFill>
          </w14:textFill>
        </w:rPr>
        <w:t>: Moving from point predictions to full probabilistic forecasts (e.g., using quantile regression) to provide uncertainty estimates.</w:t>
      </w:r>
    </w:p>
    <w:p>
      <w:pPr>
        <w:pStyle w:val="Default"/>
        <w:numPr>
          <w:ilvl w:val="0"/>
          <w:numId w:val="4"/>
        </w:numPr>
        <w:suppressAutoHyphens w:val="1"/>
        <w:spacing w:before="0" w:after="160" w:line="240" w:lineRule="auto"/>
        <w:jc w:val="left"/>
        <w:rPr>
          <w:rFonts w:ascii="Optima" w:hAnsi="Optima"/>
          <w:outline w:val="0"/>
          <w:color w:val="1b1c1d"/>
          <w:lang w:val="en-US"/>
          <w14:textFill>
            <w14:solidFill>
              <w14:srgbClr w14:val="1B1C1D"/>
            </w14:solidFill>
          </w14:textFill>
        </w:rPr>
      </w:pPr>
      <w:r>
        <w:rPr>
          <w:rFonts w:ascii="Optima" w:hAnsi="Optima"/>
          <w:b w:val="1"/>
          <w:bCs w:val="1"/>
          <w:outline w:val="0"/>
          <w:color w:val="1b1c1d"/>
          <w:shd w:val="clear" w:color="auto" w:fill="ffffff"/>
          <w:rtl w:val="0"/>
          <w:lang w:val="en-US"/>
          <w14:textFill>
            <w14:solidFill>
              <w14:srgbClr w14:val="1B1C1D"/>
            </w14:solidFill>
          </w14:textFill>
        </w:rPr>
        <w:t>Full Production Deployment</w:t>
      </w:r>
      <w:r>
        <w:rPr>
          <w:rFonts w:ascii="Optima" w:hAnsi="Optima"/>
          <w:outline w:val="0"/>
          <w:color w:val="1b1c1d"/>
          <w:shd w:val="clear" w:color="auto" w:fill="ffffff"/>
          <w:rtl w:val="0"/>
          <w:lang w:val="en-US"/>
          <w14:textFill>
            <w14:solidFill>
              <w14:srgbClr w14:val="1B1C1D"/>
            </w14:solidFill>
          </w14:textFill>
        </w:rPr>
        <w:t>: Implementing a complete CI/CD pipeline, advanced monitoring, and automated retraining for a robust, self-maintaining system.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tim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Helvetica" w:cs="Helvetica" w:hAnsi="Helvetica" w:eastAsia="Helvetica"/>
        <w:b w:val="1"/>
        <w:bCs w:val="1"/>
        <w:i w:val="0"/>
        <w:iCs w:val="0"/>
        <w:caps w:val="0"/>
        <w:smallCaps w:val="0"/>
        <w:strike w:val="0"/>
        <w:dstrike w:val="0"/>
        <w:outline w:val="0"/>
        <w:emboss w:val="0"/>
        <w:imprint w:val="0"/>
        <w:color w:val="1b1c1d"/>
        <w:spacing w:val="0"/>
        <w:w w:val="100"/>
        <w:kern w:val="0"/>
        <w:position w:val="0"/>
        <w:highlight w:val="none"/>
        <w:vertAlign w:val="baseline"/>
      </w:rPr>
    </w:lvl>
    <w:lvl w:ilvl="1">
      <w:start w:val="1"/>
      <w:numFmt w:val="decimal"/>
      <w:suff w:val="tab"/>
      <w:lvlText w:val="%2."/>
      <w:lvlJc w:val="left"/>
      <w:pPr>
        <w:ind w:left="940" w:hanging="500"/>
      </w:pPr>
      <w:rPr>
        <w:rFonts w:ascii="Helvetica" w:cs="Helvetica" w:hAnsi="Helvetica" w:eastAsia="Helvetica"/>
        <w:b w:val="1"/>
        <w:bCs w:val="1"/>
        <w:i w:val="0"/>
        <w:iCs w:val="0"/>
        <w:caps w:val="0"/>
        <w:smallCaps w:val="0"/>
        <w:strike w:val="0"/>
        <w:dstrike w:val="0"/>
        <w:outline w:val="0"/>
        <w:emboss w:val="0"/>
        <w:imprint w:val="0"/>
        <w:color w:val="1b1c1d"/>
        <w:spacing w:val="0"/>
        <w:w w:val="100"/>
        <w:kern w:val="0"/>
        <w:position w:val="0"/>
        <w:highlight w:val="none"/>
        <w:vertAlign w:val="baseline"/>
      </w:rPr>
    </w:lvl>
    <w:lvl w:ilvl="2">
      <w:start w:val="1"/>
      <w:numFmt w:val="decimal"/>
      <w:suff w:val="tab"/>
      <w:lvlText w:val="%3."/>
      <w:lvlJc w:val="left"/>
      <w:pPr>
        <w:ind w:left="1160" w:hanging="500"/>
      </w:pPr>
      <w:rPr>
        <w:rFonts w:ascii="Helvetica" w:cs="Helvetica" w:hAnsi="Helvetica" w:eastAsia="Helvetica"/>
        <w:b w:val="1"/>
        <w:bCs w:val="1"/>
        <w:i w:val="0"/>
        <w:iCs w:val="0"/>
        <w:caps w:val="0"/>
        <w:smallCaps w:val="0"/>
        <w:strike w:val="0"/>
        <w:dstrike w:val="0"/>
        <w:outline w:val="0"/>
        <w:emboss w:val="0"/>
        <w:imprint w:val="0"/>
        <w:color w:val="1b1c1d"/>
        <w:spacing w:val="0"/>
        <w:w w:val="100"/>
        <w:kern w:val="0"/>
        <w:position w:val="0"/>
        <w:highlight w:val="none"/>
        <w:vertAlign w:val="baseline"/>
      </w:rPr>
    </w:lvl>
    <w:lvl w:ilvl="3">
      <w:start w:val="1"/>
      <w:numFmt w:val="decimal"/>
      <w:suff w:val="tab"/>
      <w:lvlText w:val="%4."/>
      <w:lvlJc w:val="left"/>
      <w:pPr>
        <w:ind w:left="1380" w:hanging="500"/>
      </w:pPr>
      <w:rPr>
        <w:rFonts w:ascii="Helvetica" w:cs="Helvetica" w:hAnsi="Helvetica" w:eastAsia="Helvetica"/>
        <w:b w:val="1"/>
        <w:bCs w:val="1"/>
        <w:i w:val="0"/>
        <w:iCs w:val="0"/>
        <w:caps w:val="0"/>
        <w:smallCaps w:val="0"/>
        <w:strike w:val="0"/>
        <w:dstrike w:val="0"/>
        <w:outline w:val="0"/>
        <w:emboss w:val="0"/>
        <w:imprint w:val="0"/>
        <w:color w:val="1b1c1d"/>
        <w:spacing w:val="0"/>
        <w:w w:val="100"/>
        <w:kern w:val="0"/>
        <w:position w:val="0"/>
        <w:highlight w:val="none"/>
        <w:vertAlign w:val="baseline"/>
      </w:rPr>
    </w:lvl>
    <w:lvl w:ilvl="4">
      <w:start w:val="1"/>
      <w:numFmt w:val="decimal"/>
      <w:suff w:val="tab"/>
      <w:lvlText w:val="%5."/>
      <w:lvlJc w:val="left"/>
      <w:pPr>
        <w:ind w:left="1600" w:hanging="500"/>
      </w:pPr>
      <w:rPr>
        <w:rFonts w:ascii="Helvetica" w:cs="Helvetica" w:hAnsi="Helvetica" w:eastAsia="Helvetica"/>
        <w:b w:val="1"/>
        <w:bCs w:val="1"/>
        <w:i w:val="0"/>
        <w:iCs w:val="0"/>
        <w:caps w:val="0"/>
        <w:smallCaps w:val="0"/>
        <w:strike w:val="0"/>
        <w:dstrike w:val="0"/>
        <w:outline w:val="0"/>
        <w:emboss w:val="0"/>
        <w:imprint w:val="0"/>
        <w:color w:val="1b1c1d"/>
        <w:spacing w:val="0"/>
        <w:w w:val="100"/>
        <w:kern w:val="0"/>
        <w:position w:val="0"/>
        <w:highlight w:val="none"/>
        <w:vertAlign w:val="baseline"/>
      </w:rPr>
    </w:lvl>
    <w:lvl w:ilvl="5">
      <w:start w:val="1"/>
      <w:numFmt w:val="decimal"/>
      <w:suff w:val="tab"/>
      <w:lvlText w:val="%6."/>
      <w:lvlJc w:val="left"/>
      <w:pPr>
        <w:ind w:left="1820" w:hanging="500"/>
      </w:pPr>
      <w:rPr>
        <w:rFonts w:ascii="Helvetica" w:cs="Helvetica" w:hAnsi="Helvetica" w:eastAsia="Helvetica"/>
        <w:b w:val="1"/>
        <w:bCs w:val="1"/>
        <w:i w:val="0"/>
        <w:iCs w:val="0"/>
        <w:caps w:val="0"/>
        <w:smallCaps w:val="0"/>
        <w:strike w:val="0"/>
        <w:dstrike w:val="0"/>
        <w:outline w:val="0"/>
        <w:emboss w:val="0"/>
        <w:imprint w:val="0"/>
        <w:color w:val="1b1c1d"/>
        <w:spacing w:val="0"/>
        <w:w w:val="100"/>
        <w:kern w:val="0"/>
        <w:position w:val="0"/>
        <w:highlight w:val="none"/>
        <w:vertAlign w:val="baseline"/>
      </w:rPr>
    </w:lvl>
    <w:lvl w:ilvl="6">
      <w:start w:val="1"/>
      <w:numFmt w:val="decimal"/>
      <w:suff w:val="tab"/>
      <w:lvlText w:val="%7."/>
      <w:lvlJc w:val="left"/>
      <w:pPr>
        <w:ind w:left="2040" w:hanging="500"/>
      </w:pPr>
      <w:rPr>
        <w:rFonts w:ascii="Helvetica" w:cs="Helvetica" w:hAnsi="Helvetica" w:eastAsia="Helvetica"/>
        <w:b w:val="1"/>
        <w:bCs w:val="1"/>
        <w:i w:val="0"/>
        <w:iCs w:val="0"/>
        <w:caps w:val="0"/>
        <w:smallCaps w:val="0"/>
        <w:strike w:val="0"/>
        <w:dstrike w:val="0"/>
        <w:outline w:val="0"/>
        <w:emboss w:val="0"/>
        <w:imprint w:val="0"/>
        <w:color w:val="1b1c1d"/>
        <w:spacing w:val="0"/>
        <w:w w:val="100"/>
        <w:kern w:val="0"/>
        <w:position w:val="0"/>
        <w:highlight w:val="none"/>
        <w:vertAlign w:val="baseline"/>
      </w:rPr>
    </w:lvl>
    <w:lvl w:ilvl="7">
      <w:start w:val="1"/>
      <w:numFmt w:val="decimal"/>
      <w:suff w:val="tab"/>
      <w:lvlText w:val="%8."/>
      <w:lvlJc w:val="left"/>
      <w:pPr>
        <w:ind w:left="2260" w:hanging="500"/>
      </w:pPr>
      <w:rPr>
        <w:rFonts w:ascii="Helvetica" w:cs="Helvetica" w:hAnsi="Helvetica" w:eastAsia="Helvetica"/>
        <w:b w:val="1"/>
        <w:bCs w:val="1"/>
        <w:i w:val="0"/>
        <w:iCs w:val="0"/>
        <w:caps w:val="0"/>
        <w:smallCaps w:val="0"/>
        <w:strike w:val="0"/>
        <w:dstrike w:val="0"/>
        <w:outline w:val="0"/>
        <w:emboss w:val="0"/>
        <w:imprint w:val="0"/>
        <w:color w:val="1b1c1d"/>
        <w:spacing w:val="0"/>
        <w:w w:val="100"/>
        <w:kern w:val="0"/>
        <w:position w:val="0"/>
        <w:highlight w:val="none"/>
        <w:vertAlign w:val="baseline"/>
      </w:rPr>
    </w:lvl>
    <w:lvl w:ilvl="8">
      <w:start w:val="1"/>
      <w:numFmt w:val="decimal"/>
      <w:suff w:val="tab"/>
      <w:lvlText w:val="%9."/>
      <w:lvlJc w:val="left"/>
      <w:pPr>
        <w:ind w:left="2480" w:hanging="500"/>
      </w:pPr>
      <w:rPr>
        <w:rFonts w:ascii="Helvetica" w:cs="Helvetica" w:hAnsi="Helvetica" w:eastAsia="Helvetica"/>
        <w:b w:val="1"/>
        <w:bCs w:val="1"/>
        <w:i w:val="0"/>
        <w:iCs w:val="0"/>
        <w:caps w:val="0"/>
        <w:smallCaps w:val="0"/>
        <w:strike w:val="0"/>
        <w:dstrike w:val="0"/>
        <w:outline w:val="0"/>
        <w:emboss w:val="0"/>
        <w:imprint w:val="0"/>
        <w:color w:val="1b1c1d"/>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color w:val="1b1c1d"/>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1"/>
        <w:bCs w:val="1"/>
        <w:i w:val="0"/>
        <w:iCs w:val="0"/>
        <w:caps w:val="0"/>
        <w:smallCaps w:val="0"/>
        <w:strike w:val="0"/>
        <w:dstrike w:val="0"/>
        <w:outline w:val="0"/>
        <w:emboss w:val="0"/>
        <w:imprint w:val="0"/>
        <w:color w:val="1b1c1d"/>
        <w:spacing w:val="0"/>
        <w:w w:val="100"/>
        <w:kern w:val="0"/>
        <w:position w:val="-2"/>
        <w:highlight w:val="none"/>
        <w:vertAlign w:val="baseline"/>
      </w:rPr>
    </w:lvl>
    <w:lvl w:ilvl="2">
      <w:start w:val="1"/>
      <w:numFmt w:val="bullet"/>
      <w:suff w:val="tab"/>
      <w:lvlText w:val="•"/>
      <w:lvlJc w:val="left"/>
      <w:pPr>
        <w:ind w:left="1160" w:hanging="500"/>
      </w:pPr>
      <w:rPr>
        <w:rFonts w:ascii="Helvetica" w:cs="Helvetica" w:hAnsi="Helvetica" w:eastAsia="Helvetica"/>
        <w:b w:val="1"/>
        <w:bCs w:val="1"/>
        <w:i w:val="0"/>
        <w:iCs w:val="0"/>
        <w:caps w:val="0"/>
        <w:smallCaps w:val="0"/>
        <w:strike w:val="0"/>
        <w:dstrike w:val="0"/>
        <w:outline w:val="0"/>
        <w:emboss w:val="0"/>
        <w:imprint w:val="0"/>
        <w:color w:val="1b1c1d"/>
        <w:spacing w:val="0"/>
        <w:w w:val="100"/>
        <w:kern w:val="0"/>
        <w:position w:val="-2"/>
        <w:highlight w:val="none"/>
        <w:vertAlign w:val="baseline"/>
      </w:rPr>
    </w:lvl>
    <w:lvl w:ilvl="3">
      <w:start w:val="1"/>
      <w:numFmt w:val="bullet"/>
      <w:suff w:val="tab"/>
      <w:lvlText w:val="•"/>
      <w:lvlJc w:val="left"/>
      <w:pPr>
        <w:ind w:left="1380" w:hanging="500"/>
      </w:pPr>
      <w:rPr>
        <w:rFonts w:ascii="Helvetica" w:cs="Helvetica" w:hAnsi="Helvetica" w:eastAsia="Helvetica"/>
        <w:b w:val="1"/>
        <w:bCs w:val="1"/>
        <w:i w:val="0"/>
        <w:iCs w:val="0"/>
        <w:caps w:val="0"/>
        <w:smallCaps w:val="0"/>
        <w:strike w:val="0"/>
        <w:dstrike w:val="0"/>
        <w:outline w:val="0"/>
        <w:emboss w:val="0"/>
        <w:imprint w:val="0"/>
        <w:color w:val="1b1c1d"/>
        <w:spacing w:val="0"/>
        <w:w w:val="100"/>
        <w:kern w:val="0"/>
        <w:position w:val="-2"/>
        <w:highlight w:val="none"/>
        <w:vertAlign w:val="baseline"/>
      </w:rPr>
    </w:lvl>
    <w:lvl w:ilvl="4">
      <w:start w:val="1"/>
      <w:numFmt w:val="bullet"/>
      <w:suff w:val="tab"/>
      <w:lvlText w:val="•"/>
      <w:lvlJc w:val="left"/>
      <w:pPr>
        <w:ind w:left="1600" w:hanging="500"/>
      </w:pPr>
      <w:rPr>
        <w:rFonts w:ascii="Helvetica" w:cs="Helvetica" w:hAnsi="Helvetica" w:eastAsia="Helvetica"/>
        <w:b w:val="1"/>
        <w:bCs w:val="1"/>
        <w:i w:val="0"/>
        <w:iCs w:val="0"/>
        <w:caps w:val="0"/>
        <w:smallCaps w:val="0"/>
        <w:strike w:val="0"/>
        <w:dstrike w:val="0"/>
        <w:outline w:val="0"/>
        <w:emboss w:val="0"/>
        <w:imprint w:val="0"/>
        <w:color w:val="1b1c1d"/>
        <w:spacing w:val="0"/>
        <w:w w:val="100"/>
        <w:kern w:val="0"/>
        <w:position w:val="-2"/>
        <w:highlight w:val="none"/>
        <w:vertAlign w:val="baseline"/>
      </w:rPr>
    </w:lvl>
    <w:lvl w:ilvl="5">
      <w:start w:val="1"/>
      <w:numFmt w:val="bullet"/>
      <w:suff w:val="tab"/>
      <w:lvlText w:val="•"/>
      <w:lvlJc w:val="left"/>
      <w:pPr>
        <w:ind w:left="1820" w:hanging="500"/>
      </w:pPr>
      <w:rPr>
        <w:rFonts w:ascii="Helvetica" w:cs="Helvetica" w:hAnsi="Helvetica" w:eastAsia="Helvetica"/>
        <w:b w:val="1"/>
        <w:bCs w:val="1"/>
        <w:i w:val="0"/>
        <w:iCs w:val="0"/>
        <w:caps w:val="0"/>
        <w:smallCaps w:val="0"/>
        <w:strike w:val="0"/>
        <w:dstrike w:val="0"/>
        <w:outline w:val="0"/>
        <w:emboss w:val="0"/>
        <w:imprint w:val="0"/>
        <w:color w:val="1b1c1d"/>
        <w:spacing w:val="0"/>
        <w:w w:val="100"/>
        <w:kern w:val="0"/>
        <w:position w:val="-2"/>
        <w:highlight w:val="none"/>
        <w:vertAlign w:val="baseline"/>
      </w:rPr>
    </w:lvl>
    <w:lvl w:ilvl="6">
      <w:start w:val="1"/>
      <w:numFmt w:val="bullet"/>
      <w:suff w:val="tab"/>
      <w:lvlText w:val="•"/>
      <w:lvlJc w:val="left"/>
      <w:pPr>
        <w:ind w:left="2040" w:hanging="500"/>
      </w:pPr>
      <w:rPr>
        <w:rFonts w:ascii="Helvetica" w:cs="Helvetica" w:hAnsi="Helvetica" w:eastAsia="Helvetica"/>
        <w:b w:val="1"/>
        <w:bCs w:val="1"/>
        <w:i w:val="0"/>
        <w:iCs w:val="0"/>
        <w:caps w:val="0"/>
        <w:smallCaps w:val="0"/>
        <w:strike w:val="0"/>
        <w:dstrike w:val="0"/>
        <w:outline w:val="0"/>
        <w:emboss w:val="0"/>
        <w:imprint w:val="0"/>
        <w:color w:val="1b1c1d"/>
        <w:spacing w:val="0"/>
        <w:w w:val="100"/>
        <w:kern w:val="0"/>
        <w:position w:val="-2"/>
        <w:highlight w:val="none"/>
        <w:vertAlign w:val="baseline"/>
      </w:rPr>
    </w:lvl>
    <w:lvl w:ilvl="7">
      <w:start w:val="1"/>
      <w:numFmt w:val="bullet"/>
      <w:suff w:val="tab"/>
      <w:lvlText w:val="•"/>
      <w:lvlJc w:val="left"/>
      <w:pPr>
        <w:ind w:left="2260" w:hanging="500"/>
      </w:pPr>
      <w:rPr>
        <w:rFonts w:ascii="Helvetica" w:cs="Helvetica" w:hAnsi="Helvetica" w:eastAsia="Helvetica"/>
        <w:b w:val="1"/>
        <w:bCs w:val="1"/>
        <w:i w:val="0"/>
        <w:iCs w:val="0"/>
        <w:caps w:val="0"/>
        <w:smallCaps w:val="0"/>
        <w:strike w:val="0"/>
        <w:dstrike w:val="0"/>
        <w:outline w:val="0"/>
        <w:emboss w:val="0"/>
        <w:imprint w:val="0"/>
        <w:color w:val="1b1c1d"/>
        <w:spacing w:val="0"/>
        <w:w w:val="100"/>
        <w:kern w:val="0"/>
        <w:position w:val="-2"/>
        <w:highlight w:val="none"/>
        <w:vertAlign w:val="baseline"/>
      </w:rPr>
    </w:lvl>
    <w:lvl w:ilvl="8">
      <w:start w:val="1"/>
      <w:numFmt w:val="bullet"/>
      <w:suff w:val="tab"/>
      <w:lvlText w:val="•"/>
      <w:lvlJc w:val="left"/>
      <w:pPr>
        <w:ind w:left="2480" w:hanging="500"/>
      </w:pPr>
      <w:rPr>
        <w:rFonts w:ascii="Helvetica" w:cs="Helvetica" w:hAnsi="Helvetica" w:eastAsia="Helvetica"/>
        <w:b w:val="1"/>
        <w:bCs w:val="1"/>
        <w:i w:val="0"/>
        <w:iCs w:val="0"/>
        <w:caps w:val="0"/>
        <w:smallCaps w:val="0"/>
        <w:strike w:val="0"/>
        <w:dstrike w:val="0"/>
        <w:outline w:val="0"/>
        <w:emboss w:val="0"/>
        <w:imprint w:val="0"/>
        <w:color w:val="1b1c1d"/>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575b5f"/>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575b5f"/>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575b5f"/>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575b5f"/>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575b5f"/>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575b5f"/>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575b5f"/>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575b5f"/>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575b5f"/>
          <w:spacing w:val="0"/>
          <w:w w:val="100"/>
          <w:kern w:val="0"/>
          <w:position w:val="-2"/>
          <w:highlight w:val="none"/>
          <w:vertAlign w:val="baseline"/>
        </w:rPr>
      </w:lvl>
    </w:lvlOverride>
  </w:num>
  <w:num w:numId="6">
    <w:abstractNumId w:val="2"/>
    <w:lvlOverride w:ilvl="0">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color w:val="575b5f"/>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1"/>
          <w:bCs w:val="1"/>
          <w:i w:val="0"/>
          <w:iCs w:val="0"/>
          <w:caps w:val="0"/>
          <w:smallCaps w:val="0"/>
          <w:strike w:val="0"/>
          <w:dstrike w:val="0"/>
          <w:outline w:val="0"/>
          <w:emboss w:val="0"/>
          <w:imprint w:val="0"/>
          <w:color w:val="575b5f"/>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1"/>
          <w:bCs w:val="1"/>
          <w:i w:val="0"/>
          <w:iCs w:val="0"/>
          <w:caps w:val="0"/>
          <w:smallCaps w:val="0"/>
          <w:strike w:val="0"/>
          <w:dstrike w:val="0"/>
          <w:outline w:val="0"/>
          <w:emboss w:val="0"/>
          <w:imprint w:val="0"/>
          <w:color w:val="575b5f"/>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1"/>
          <w:bCs w:val="1"/>
          <w:i w:val="0"/>
          <w:iCs w:val="0"/>
          <w:caps w:val="0"/>
          <w:smallCaps w:val="0"/>
          <w:strike w:val="0"/>
          <w:dstrike w:val="0"/>
          <w:outline w:val="0"/>
          <w:emboss w:val="0"/>
          <w:imprint w:val="0"/>
          <w:color w:val="575b5f"/>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1"/>
          <w:bCs w:val="1"/>
          <w:i w:val="0"/>
          <w:iCs w:val="0"/>
          <w:caps w:val="0"/>
          <w:smallCaps w:val="0"/>
          <w:strike w:val="0"/>
          <w:dstrike w:val="0"/>
          <w:outline w:val="0"/>
          <w:emboss w:val="0"/>
          <w:imprint w:val="0"/>
          <w:color w:val="575b5f"/>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1"/>
          <w:bCs w:val="1"/>
          <w:i w:val="0"/>
          <w:iCs w:val="0"/>
          <w:caps w:val="0"/>
          <w:smallCaps w:val="0"/>
          <w:strike w:val="0"/>
          <w:dstrike w:val="0"/>
          <w:outline w:val="0"/>
          <w:emboss w:val="0"/>
          <w:imprint w:val="0"/>
          <w:color w:val="575b5f"/>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1"/>
          <w:bCs w:val="1"/>
          <w:i w:val="0"/>
          <w:iCs w:val="0"/>
          <w:caps w:val="0"/>
          <w:smallCaps w:val="0"/>
          <w:strike w:val="0"/>
          <w:dstrike w:val="0"/>
          <w:outline w:val="0"/>
          <w:emboss w:val="0"/>
          <w:imprint w:val="0"/>
          <w:color w:val="575b5f"/>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1"/>
          <w:bCs w:val="1"/>
          <w:i w:val="0"/>
          <w:iCs w:val="0"/>
          <w:caps w:val="0"/>
          <w:smallCaps w:val="0"/>
          <w:strike w:val="0"/>
          <w:dstrike w:val="0"/>
          <w:outline w:val="0"/>
          <w:emboss w:val="0"/>
          <w:imprint w:val="0"/>
          <w:color w:val="575b5f"/>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1"/>
          <w:bCs w:val="1"/>
          <w:i w:val="0"/>
          <w:iCs w:val="0"/>
          <w:caps w:val="0"/>
          <w:smallCaps w:val="0"/>
          <w:strike w:val="0"/>
          <w:dstrike w:val="0"/>
          <w:outline w:val="0"/>
          <w:emboss w:val="0"/>
          <w:imprint w:val="0"/>
          <w:color w:val="575b5f"/>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