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Ingredient Trade Name</w:t>
            </w:r>
          </w:p>
        </w:tc>
        <w:tc>
          <w:tcPr>
            <w:tcW w:type="dxa" w:w="1440"/>
          </w:tcPr>
          <w:p>
            <w:r>
              <w:t>Manufacturer/Supplier</w:t>
            </w:r>
          </w:p>
        </w:tc>
        <w:tc>
          <w:tcPr>
            <w:tcW w:type="dxa" w:w="1440"/>
          </w:tcPr>
          <w:p>
            <w:r>
              <w:t>Natural Origin Index</w:t>
            </w:r>
          </w:p>
        </w:tc>
        <w:tc>
          <w:tcPr>
            <w:tcW w:type="dxa" w:w="1440"/>
          </w:tcPr>
          <w:p>
            <w:r>
              <w:t>Percentage in Cosmetic Product</w:t>
            </w:r>
          </w:p>
        </w:tc>
        <w:tc>
          <w:tcPr>
            <w:tcW w:type="dxa" w:w="1440"/>
          </w:tcPr>
          <w:p>
            <w:r>
              <w:t>Percentage Natural Origin (including water)</w:t>
            </w:r>
          </w:p>
        </w:tc>
        <w:tc>
          <w:tcPr>
            <w:tcW w:type="dxa" w:w="1440"/>
          </w:tcPr>
          <w:p>
            <w:r>
              <w:t>Percentage Natural Origin (excluding water)</w:t>
            </w:r>
          </w:p>
        </w:tc>
      </w:tr>
      <w:tr>
        <w:tc>
          <w:tcPr>
            <w:tcW w:type="dxa" w:w="1440"/>
          </w:tcPr>
          <w:p>
            <w:r>
              <w:t>1,2-Hexanediol</w:t>
            </w:r>
          </w:p>
        </w:tc>
        <w:tc>
          <w:tcPr>
            <w:tcW w:type="dxa" w:w="1440"/>
          </w:tcPr>
          <w:p>
            <w:r>
              <w:t>Hydrolite 6 SYMRISE</w:t>
            </w:r>
          </w:p>
        </w:tc>
        <w:tc>
          <w:tcPr>
            <w:tcW w:type="dxa" w:w="1440"/>
          </w:tcPr>
          <w:p>
            <w:r>
              <w:t>0.00</w:t>
            </w:r>
          </w:p>
        </w:tc>
        <w:tc>
          <w:tcPr>
            <w:tcW w:type="dxa" w:w="1440"/>
          </w:tcPr>
          <w:p>
            <w:r>
              <w:t>2.75</w:t>
            </w:r>
          </w:p>
        </w:tc>
        <w:tc>
          <w:tcPr>
            <w:tcW w:type="dxa" w:w="1440"/>
          </w:tcPr>
          <w:p>
            <w:r>
              <w:t>0.00</w:t>
            </w:r>
          </w:p>
        </w:tc>
        <w:tc>
          <w:tcPr>
            <w:tcW w:type="dxa" w:w="1440"/>
          </w:tcPr>
          <w:p>
            <w:r>
              <w:t>0.00</w:t>
            </w:r>
          </w:p>
        </w:tc>
      </w:tr>
      <w:tr>
        <w:tc>
          <w:tcPr>
            <w:tcW w:type="dxa" w:w="1440"/>
          </w:tcPr>
          <w:p>
            <w:r>
              <w:t>Acacia Senegal Gum, Xanthan Gum</w:t>
            </w:r>
          </w:p>
        </w:tc>
        <w:tc>
          <w:tcPr>
            <w:tcW w:type="dxa" w:w="1440"/>
          </w:tcPr>
          <w:p>
            <w:r>
              <w:t>Solagum AX Seppic</w:t>
            </w:r>
          </w:p>
        </w:tc>
        <w:tc>
          <w:tcPr>
            <w:tcW w:type="dxa" w:w="1440"/>
          </w:tcPr>
          <w:p>
            <w:r>
              <w:t>1.00</w:t>
            </w:r>
          </w:p>
        </w:tc>
        <w:tc>
          <w:tcPr>
            <w:tcW w:type="dxa" w:w="1440"/>
          </w:tcPr>
          <w:p>
            <w:r>
              <w:t>0.40</w:t>
            </w:r>
          </w:p>
        </w:tc>
        <w:tc>
          <w:tcPr>
            <w:tcW w:type="dxa" w:w="1440"/>
          </w:tcPr>
          <w:p>
            <w:r>
              <w:t>0.40</w:t>
            </w:r>
          </w:p>
        </w:tc>
        <w:tc>
          <w:tcPr>
            <w:tcW w:type="dxa" w:w="1440"/>
          </w:tcPr>
          <w:p>
            <w:r>
              <w:t>1.23</w:t>
            </w:r>
          </w:p>
        </w:tc>
      </w:tr>
      <w:tr>
        <w:tc>
          <w:tcPr>
            <w:tcW w:type="dxa" w:w="1440"/>
          </w:tcPr>
          <w:p>
            <w:r>
              <w:t>Aqua</w:t>
            </w:r>
          </w:p>
        </w:tc>
        <w:tc>
          <w:tcPr>
            <w:tcW w:type="dxa" w:w="1440"/>
          </w:tcPr>
          <w:p>
            <w:r>
              <w:t>Purified Water</w:t>
            </w:r>
          </w:p>
        </w:tc>
        <w:tc>
          <w:tcPr>
            <w:tcW w:type="dxa" w:w="1440"/>
          </w:tcPr>
          <w:p>
            <w:r>
              <w:t>1.00</w:t>
            </w:r>
          </w:p>
        </w:tc>
        <w:tc>
          <w:tcPr>
            <w:tcW w:type="dxa" w:w="1440"/>
          </w:tcPr>
          <w:p>
            <w:r>
              <w:t>67.54</w:t>
            </w:r>
          </w:p>
        </w:tc>
        <w:tc>
          <w:tcPr>
            <w:tcW w:type="dxa" w:w="1440"/>
          </w:tcPr>
          <w:p>
            <w:r>
              <w:t>67.54</w:t>
            </w:r>
          </w:p>
        </w:tc>
        <w:tc>
          <w:tcPr>
            <w:tcW w:type="dxa" w:w="1440"/>
          </w:tcPr>
          <w:p>
            <w:r/>
          </w:p>
        </w:tc>
      </w:tr>
      <w:tr>
        <w:tc>
          <w:tcPr>
            <w:tcW w:type="dxa" w:w="1440"/>
          </w:tcPr>
          <w:p>
            <w:r>
              <w:t>Argania Spinosa Kernel Oil</w:t>
            </w:r>
          </w:p>
        </w:tc>
        <w:tc>
          <w:tcPr>
            <w:tcW w:type="dxa" w:w="1440"/>
          </w:tcPr>
          <w:p>
            <w:r>
              <w:t>Argan Oil Deodorized Organic ALDIVIA</w:t>
            </w:r>
          </w:p>
        </w:tc>
        <w:tc>
          <w:tcPr>
            <w:tcW w:type="dxa" w:w="1440"/>
          </w:tcPr>
          <w:p>
            <w:r>
              <w:t>1.00</w:t>
            </w:r>
          </w:p>
        </w:tc>
        <w:tc>
          <w:tcPr>
            <w:tcW w:type="dxa" w:w="1440"/>
          </w:tcPr>
          <w:p>
            <w:r>
              <w:t>0.20</w:t>
            </w:r>
          </w:p>
        </w:tc>
        <w:tc>
          <w:tcPr>
            <w:tcW w:type="dxa" w:w="1440"/>
          </w:tcPr>
          <w:p>
            <w:r>
              <w:t>0.20</w:t>
            </w:r>
          </w:p>
        </w:tc>
        <w:tc>
          <w:tcPr>
            <w:tcW w:type="dxa" w:w="1440"/>
          </w:tcPr>
          <w:p>
            <w:r>
              <w:t>0.62</w:t>
            </w:r>
          </w:p>
        </w:tc>
      </w:tr>
      <w:tr>
        <w:tc>
          <w:tcPr>
            <w:tcW w:type="dxa" w:w="1440"/>
          </w:tcPr>
          <w:p>
            <w:r>
              <w:t>Behenyl Alcohol</w:t>
            </w:r>
          </w:p>
        </w:tc>
        <w:tc>
          <w:tcPr>
            <w:tcW w:type="dxa" w:w="1440"/>
          </w:tcPr>
          <w:p>
            <w:r>
              <w:t>Lanette 22 BASF</w:t>
            </w:r>
          </w:p>
        </w:tc>
        <w:tc>
          <w:tcPr>
            <w:tcW w:type="dxa" w:w="1440"/>
          </w:tcPr>
          <w:p>
            <w:r>
              <w:t>1.00</w:t>
            </w:r>
          </w:p>
        </w:tc>
        <w:tc>
          <w:tcPr>
            <w:tcW w:type="dxa" w:w="1440"/>
          </w:tcPr>
          <w:p>
            <w:r>
              <w:t>0.50</w:t>
            </w:r>
          </w:p>
        </w:tc>
        <w:tc>
          <w:tcPr>
            <w:tcW w:type="dxa" w:w="1440"/>
          </w:tcPr>
          <w:p>
            <w:r>
              <w:t>0.50</w:t>
            </w:r>
          </w:p>
        </w:tc>
        <w:tc>
          <w:tcPr>
            <w:tcW w:type="dxa" w:w="1440"/>
          </w:tcPr>
          <w:p>
            <w:r>
              <w:t>1.54</w:t>
            </w:r>
          </w:p>
        </w:tc>
      </w:tr>
      <w:tr>
        <w:tc>
          <w:tcPr>
            <w:tcW w:type="dxa" w:w="1440"/>
          </w:tcPr>
          <w:p>
            <w:r>
              <w:t>Butyrospermum Parkii Butter</w:t>
            </w:r>
          </w:p>
        </w:tc>
        <w:tc>
          <w:tcPr>
            <w:tcW w:type="dxa" w:w="1440"/>
          </w:tcPr>
          <w:p>
            <w:r>
              <w:t>Shea Butter, Refined Henry Lamotte</w:t>
            </w:r>
          </w:p>
        </w:tc>
        <w:tc>
          <w:tcPr>
            <w:tcW w:type="dxa" w:w="1440"/>
          </w:tcPr>
          <w:p>
            <w:r>
              <w:t>1.00</w:t>
            </w:r>
          </w:p>
        </w:tc>
        <w:tc>
          <w:tcPr>
            <w:tcW w:type="dxa" w:w="1440"/>
          </w:tcPr>
          <w:p>
            <w:r>
              <w:t>2.50</w:t>
            </w:r>
          </w:p>
        </w:tc>
        <w:tc>
          <w:tcPr>
            <w:tcW w:type="dxa" w:w="1440"/>
          </w:tcPr>
          <w:p>
            <w:r>
              <w:t>2.50</w:t>
            </w:r>
          </w:p>
        </w:tc>
        <w:tc>
          <w:tcPr>
            <w:tcW w:type="dxa" w:w="1440"/>
          </w:tcPr>
          <w:p>
            <w:r>
              <w:t>7.70</w:t>
            </w:r>
          </w:p>
        </w:tc>
      </w:tr>
      <w:tr>
        <w:tc>
          <w:tcPr>
            <w:tcW w:type="dxa" w:w="1440"/>
          </w:tcPr>
          <w:p>
            <w:r>
              <w:t>Caprylic/Capric Triglyceride</w:t>
            </w:r>
          </w:p>
        </w:tc>
        <w:tc>
          <w:tcPr>
            <w:tcW w:type="dxa" w:w="1440"/>
          </w:tcPr>
          <w:p>
            <w:r>
              <w:t>Miglyol 812 N IOI OLEO</w:t>
            </w:r>
          </w:p>
        </w:tc>
        <w:tc>
          <w:tcPr>
            <w:tcW w:type="dxa" w:w="1440"/>
          </w:tcPr>
          <w:p>
            <w:r>
              <w:t>1.00</w:t>
            </w:r>
          </w:p>
        </w:tc>
        <w:tc>
          <w:tcPr>
            <w:tcW w:type="dxa" w:w="1440"/>
          </w:tcPr>
          <w:p>
            <w:r>
              <w:t>7.50</w:t>
            </w:r>
          </w:p>
        </w:tc>
        <w:tc>
          <w:tcPr>
            <w:tcW w:type="dxa" w:w="1440"/>
          </w:tcPr>
          <w:p>
            <w:r>
              <w:t>7.50</w:t>
            </w:r>
          </w:p>
        </w:tc>
        <w:tc>
          <w:tcPr>
            <w:tcW w:type="dxa" w:w="1440"/>
          </w:tcPr>
          <w:p>
            <w:r>
              <w:t>23.10</w:t>
            </w:r>
          </w:p>
        </w:tc>
      </w:tr>
      <w:tr>
        <w:tc>
          <w:tcPr>
            <w:tcW w:type="dxa" w:w="1440"/>
          </w:tcPr>
          <w:p>
            <w:r>
              <w:t>Cetostearyl Alcohol</w:t>
            </w:r>
          </w:p>
        </w:tc>
        <w:tc>
          <w:tcPr>
            <w:tcW w:type="dxa" w:w="1440"/>
          </w:tcPr>
          <w:p>
            <w:r>
              <w:t>Kolliwax CSA50 BASF</w:t>
            </w:r>
          </w:p>
        </w:tc>
        <w:tc>
          <w:tcPr>
            <w:tcW w:type="dxa" w:w="1440"/>
          </w:tcPr>
          <w:p>
            <w:r>
              <w:t>1.00</w:t>
            </w:r>
          </w:p>
        </w:tc>
        <w:tc>
          <w:tcPr>
            <w:tcW w:type="dxa" w:w="1440"/>
          </w:tcPr>
          <w:p>
            <w:r>
              <w:t>2.00</w:t>
            </w:r>
          </w:p>
        </w:tc>
        <w:tc>
          <w:tcPr>
            <w:tcW w:type="dxa" w:w="1440"/>
          </w:tcPr>
          <w:p>
            <w:r>
              <w:t>2.00</w:t>
            </w:r>
          </w:p>
        </w:tc>
        <w:tc>
          <w:tcPr>
            <w:tcW w:type="dxa" w:w="1440"/>
          </w:tcPr>
          <w:p>
            <w:r>
              <w:t>6.16</w:t>
            </w:r>
          </w:p>
        </w:tc>
      </w:tr>
      <w:tr>
        <w:tc>
          <w:tcPr>
            <w:tcW w:type="dxa" w:w="1440"/>
          </w:tcPr>
          <w:p>
            <w:r>
              <w:t>Citric Acid</w:t>
            </w:r>
          </w:p>
        </w:tc>
        <w:tc>
          <w:tcPr>
            <w:tcW w:type="dxa" w:w="1440"/>
          </w:tcPr>
          <w:p>
            <w:r>
              <w:t>Citric Acid Anhydrous Fine Granular 16/40 Citrique Belge</w:t>
            </w:r>
          </w:p>
        </w:tc>
        <w:tc>
          <w:tcPr>
            <w:tcW w:type="dxa" w:w="1440"/>
          </w:tcPr>
          <w:p>
            <w:r>
              <w:t>1.00</w:t>
            </w:r>
          </w:p>
        </w:tc>
        <w:tc>
          <w:tcPr>
            <w:tcW w:type="dxa" w:w="1440"/>
          </w:tcPr>
          <w:p>
            <w:r>
              <w:t>0.0125</w:t>
            </w:r>
          </w:p>
        </w:tc>
        <w:tc>
          <w:tcPr>
            <w:tcW w:type="dxa" w:w="1440"/>
          </w:tcPr>
          <w:p>
            <w:r>
              <w:t>0.01</w:t>
            </w:r>
          </w:p>
        </w:tc>
        <w:tc>
          <w:tcPr>
            <w:tcW w:type="dxa" w:w="1440"/>
          </w:tcPr>
          <w:p>
            <w:r>
              <w:t>0.04</w:t>
            </w:r>
          </w:p>
        </w:tc>
      </w:tr>
      <w:tr>
        <w:tc>
          <w:tcPr>
            <w:tcW w:type="dxa" w:w="1440"/>
          </w:tcPr>
          <w:p>
            <w:r>
              <w:t>Dexpanthenol</w:t>
            </w:r>
          </w:p>
        </w:tc>
        <w:tc>
          <w:tcPr>
            <w:tcW w:type="dxa" w:w="1440"/>
          </w:tcPr>
          <w:p>
            <w:r>
              <w:t>D-Panthenol DSM</w:t>
            </w:r>
          </w:p>
        </w:tc>
        <w:tc>
          <w:tcPr>
            <w:tcW w:type="dxa" w:w="1440"/>
          </w:tcPr>
          <w:p>
            <w:r>
              <w:t>0.00</w:t>
            </w:r>
          </w:p>
        </w:tc>
        <w:tc>
          <w:tcPr>
            <w:tcW w:type="dxa" w:w="1440"/>
          </w:tcPr>
          <w:p>
            <w:r>
              <w:t>2.50</w:t>
            </w:r>
          </w:p>
        </w:tc>
        <w:tc>
          <w:tcPr>
            <w:tcW w:type="dxa" w:w="1440"/>
          </w:tcPr>
          <w:p>
            <w:r>
              <w:t>0.00</w:t>
            </w:r>
          </w:p>
        </w:tc>
        <w:tc>
          <w:tcPr>
            <w:tcW w:type="dxa" w:w="1440"/>
          </w:tcPr>
          <w:p>
            <w:r>
              <w:t>0.00</w:t>
            </w:r>
          </w:p>
        </w:tc>
      </w:tr>
      <w:tr>
        <w:tc>
          <w:tcPr>
            <w:tcW w:type="dxa" w:w="1440"/>
          </w:tcPr>
          <w:p>
            <w:r>
              <w:t>Glycerin</w:t>
            </w:r>
          </w:p>
        </w:tc>
        <w:tc>
          <w:tcPr>
            <w:tcW w:type="dxa" w:w="1440"/>
          </w:tcPr>
          <w:p>
            <w:r>
              <w:t>Palmera G995 E KLK Oleo</w:t>
            </w:r>
          </w:p>
        </w:tc>
        <w:tc>
          <w:tcPr>
            <w:tcW w:type="dxa" w:w="1440"/>
          </w:tcPr>
          <w:p>
            <w:r>
              <w:t>1.00</w:t>
            </w:r>
          </w:p>
        </w:tc>
        <w:tc>
          <w:tcPr>
            <w:tcW w:type="dxa" w:w="1440"/>
          </w:tcPr>
          <w:p>
            <w:r>
              <w:t>5.00</w:t>
            </w:r>
          </w:p>
        </w:tc>
        <w:tc>
          <w:tcPr>
            <w:tcW w:type="dxa" w:w="1440"/>
          </w:tcPr>
          <w:p>
            <w:r>
              <w:t>5.00</w:t>
            </w:r>
          </w:p>
        </w:tc>
        <w:tc>
          <w:tcPr>
            <w:tcW w:type="dxa" w:w="1440"/>
          </w:tcPr>
          <w:p>
            <w:r>
              <w:t>15.40</w:t>
            </w:r>
          </w:p>
        </w:tc>
      </w:tr>
      <w:tr>
        <w:tc>
          <w:tcPr>
            <w:tcW w:type="dxa" w:w="1440"/>
          </w:tcPr>
          <w:p>
            <w:r>
              <w:t>Glyceryl Stearate Citrate</w:t>
            </w:r>
          </w:p>
        </w:tc>
        <w:tc>
          <w:tcPr>
            <w:tcW w:type="dxa" w:w="1440"/>
          </w:tcPr>
          <w:p>
            <w:r>
              <w:t>Imwitor 372P IOI OLEO</w:t>
            </w:r>
          </w:p>
        </w:tc>
        <w:tc>
          <w:tcPr>
            <w:tcW w:type="dxa" w:w="1440"/>
          </w:tcPr>
          <w:p>
            <w:r>
              <w:t>1.00</w:t>
            </w:r>
          </w:p>
        </w:tc>
        <w:tc>
          <w:tcPr>
            <w:tcW w:type="dxa" w:w="1440"/>
          </w:tcPr>
          <w:p>
            <w:r>
              <w:t>0.50</w:t>
            </w:r>
          </w:p>
        </w:tc>
        <w:tc>
          <w:tcPr>
            <w:tcW w:type="dxa" w:w="1440"/>
          </w:tcPr>
          <w:p>
            <w:r>
              <w:t>0.50</w:t>
            </w:r>
          </w:p>
        </w:tc>
        <w:tc>
          <w:tcPr>
            <w:tcW w:type="dxa" w:w="1440"/>
          </w:tcPr>
          <w:p>
            <w:r>
              <w:t>1.54</w:t>
            </w:r>
          </w:p>
        </w:tc>
      </w:tr>
      <w:tr>
        <w:tc>
          <w:tcPr>
            <w:tcW w:type="dxa" w:w="1440"/>
          </w:tcPr>
          <w:p>
            <w:r>
              <w:t>Isopropyl Isostearate</w:t>
            </w:r>
          </w:p>
        </w:tc>
        <w:tc>
          <w:tcPr>
            <w:tcW w:type="dxa" w:w="1440"/>
          </w:tcPr>
          <w:p>
            <w:r>
              <w:t>Crodamol IPIS-LQ-(MV) CRODA</w:t>
            </w:r>
          </w:p>
        </w:tc>
        <w:tc>
          <w:tcPr>
            <w:tcW w:type="dxa" w:w="1440"/>
          </w:tcPr>
          <w:p>
            <w:r>
              <w:t>0.85</w:t>
            </w:r>
          </w:p>
        </w:tc>
        <w:tc>
          <w:tcPr>
            <w:tcW w:type="dxa" w:w="1440"/>
          </w:tcPr>
          <w:p>
            <w:r>
              <w:t>2.00</w:t>
            </w:r>
          </w:p>
        </w:tc>
        <w:tc>
          <w:tcPr>
            <w:tcW w:type="dxa" w:w="1440"/>
          </w:tcPr>
          <w:p>
            <w:r>
              <w:t>1.70</w:t>
            </w:r>
          </w:p>
        </w:tc>
        <w:tc>
          <w:tcPr>
            <w:tcW w:type="dxa" w:w="1440"/>
          </w:tcPr>
          <w:p>
            <w:r>
              <w:t>5.24</w:t>
            </w:r>
          </w:p>
        </w:tc>
      </w:tr>
      <w:tr>
        <w:tc>
          <w:tcPr>
            <w:tcW w:type="dxa" w:w="1440"/>
          </w:tcPr>
          <w:p>
            <w:r>
              <w:t>Niacinamide</w:t>
            </w:r>
          </w:p>
        </w:tc>
        <w:tc>
          <w:tcPr>
            <w:tcW w:type="dxa" w:w="1440"/>
          </w:tcPr>
          <w:p>
            <w:r>
              <w:t>Niacinamide DSM/Lonza</w:t>
            </w:r>
          </w:p>
        </w:tc>
        <w:tc>
          <w:tcPr>
            <w:tcW w:type="dxa" w:w="1440"/>
          </w:tcPr>
          <w:p>
            <w:r>
              <w:t>0.00</w:t>
            </w:r>
          </w:p>
        </w:tc>
        <w:tc>
          <w:tcPr>
            <w:tcW w:type="dxa" w:w="1440"/>
          </w:tcPr>
          <w:p>
            <w:r>
              <w:t>2.00</w:t>
            </w:r>
          </w:p>
        </w:tc>
        <w:tc>
          <w:tcPr>
            <w:tcW w:type="dxa" w:w="1440"/>
          </w:tcPr>
          <w:p>
            <w:r>
              <w:t>0.00</w:t>
            </w:r>
          </w:p>
        </w:tc>
        <w:tc>
          <w:tcPr>
            <w:tcW w:type="dxa" w:w="1440"/>
          </w:tcPr>
          <w:p>
            <w:r>
              <w:t>0.00</w:t>
            </w:r>
          </w:p>
        </w:tc>
      </w:tr>
      <w:tr>
        <w:tc>
          <w:tcPr>
            <w:tcW w:type="dxa" w:w="1440"/>
          </w:tcPr>
          <w:p>
            <w:r>
              <w:t>Parfum</w:t>
            </w:r>
          </w:p>
        </w:tc>
        <w:tc>
          <w:tcPr>
            <w:tcW w:type="dxa" w:w="1440"/>
          </w:tcPr>
          <w:p>
            <w:r>
              <w:t>Test Parfum A2PH</w:t>
            </w:r>
          </w:p>
        </w:tc>
        <w:tc>
          <w:tcPr>
            <w:tcW w:type="dxa" w:w="1440"/>
          </w:tcPr>
          <w:p>
            <w:r>
              <w:t>0.00</w:t>
            </w:r>
          </w:p>
        </w:tc>
        <w:tc>
          <w:tcPr>
            <w:tcW w:type="dxa" w:w="1440"/>
          </w:tcPr>
          <w:p>
            <w:r>
              <w:t>1.00</w:t>
            </w:r>
          </w:p>
        </w:tc>
        <w:tc>
          <w:tcPr>
            <w:tcW w:type="dxa" w:w="1440"/>
          </w:tcPr>
          <w:p>
            <w:r>
              <w:t>0.00</w:t>
            </w:r>
          </w:p>
        </w:tc>
        <w:tc>
          <w:tcPr>
            <w:tcW w:type="dxa" w:w="1440"/>
          </w:tcPr>
          <w:p>
            <w:r>
              <w:t>0.00</w:t>
            </w:r>
          </w:p>
        </w:tc>
      </w:tr>
      <w:tr>
        <w:tc>
          <w:tcPr>
            <w:tcW w:type="dxa" w:w="1440"/>
          </w:tcPr>
          <w:p>
            <w:r>
              <w:t>Polyglyceryl-6 Distearate, Jojoba Esters, Polyglyceryl-3 Beeswax, Cetyl Alcohol</w:t>
            </w:r>
          </w:p>
        </w:tc>
        <w:tc>
          <w:tcPr>
            <w:tcW w:type="dxa" w:w="1440"/>
          </w:tcPr>
          <w:p>
            <w:r>
              <w:t>Emulium Mellifera MB Gattefosse</w:t>
            </w:r>
          </w:p>
        </w:tc>
        <w:tc>
          <w:tcPr>
            <w:tcW w:type="dxa" w:w="1440"/>
          </w:tcPr>
          <w:p>
            <w:r>
              <w:t>1.00</w:t>
            </w:r>
          </w:p>
        </w:tc>
        <w:tc>
          <w:tcPr>
            <w:tcW w:type="dxa" w:w="1440"/>
          </w:tcPr>
          <w:p>
            <w:r>
              <w:t>3.00</w:t>
            </w:r>
          </w:p>
        </w:tc>
        <w:tc>
          <w:tcPr>
            <w:tcW w:type="dxa" w:w="1440"/>
          </w:tcPr>
          <w:p>
            <w:r>
              <w:t>3.00</w:t>
            </w:r>
          </w:p>
        </w:tc>
        <w:tc>
          <w:tcPr>
            <w:tcW w:type="dxa" w:w="1440"/>
          </w:tcPr>
          <w:p>
            <w:r>
              <w:t>9.24</w:t>
            </w:r>
          </w:p>
        </w:tc>
      </w:tr>
      <w:tr>
        <w:tc>
          <w:tcPr>
            <w:tcW w:type="dxa" w:w="1440"/>
          </w:tcPr>
          <w:p>
            <w:r>
              <w:t>Squalane</w:t>
            </w:r>
          </w:p>
        </w:tc>
        <w:tc>
          <w:tcPr>
            <w:tcW w:type="dxa" w:w="1440"/>
          </w:tcPr>
          <w:p>
            <w:r>
              <w:t>Neossance Squalane APRINNOVA</w:t>
            </w:r>
          </w:p>
        </w:tc>
        <w:tc>
          <w:tcPr>
            <w:tcW w:type="dxa" w:w="1440"/>
          </w:tcPr>
          <w:p>
            <w:r>
              <w:t>1.00</w:t>
            </w:r>
          </w:p>
        </w:tc>
        <w:tc>
          <w:tcPr>
            <w:tcW w:type="dxa" w:w="1440"/>
          </w:tcPr>
          <w:p>
            <w:r>
              <w:t>1.00</w:t>
            </w:r>
          </w:p>
        </w:tc>
        <w:tc>
          <w:tcPr>
            <w:tcW w:type="dxa" w:w="1440"/>
          </w:tcPr>
          <w:p>
            <w:r>
              <w:t>1.00</w:t>
            </w:r>
          </w:p>
        </w:tc>
        <w:tc>
          <w:tcPr>
            <w:tcW w:type="dxa" w:w="1440"/>
          </w:tcPr>
          <w:p>
            <w:r>
              <w:t>3.08</w:t>
            </w:r>
          </w:p>
        </w:tc>
      </w:tr>
      <w:tr>
        <w:tc>
          <w:tcPr>
            <w:tcW w:type="dxa" w:w="1440"/>
          </w:tcPr>
          <w:p>
            <w:r>
              <w:t>Tocopheryl Acetate</w:t>
            </w:r>
          </w:p>
        </w:tc>
        <w:tc>
          <w:tcPr>
            <w:tcW w:type="dxa" w:w="1440"/>
          </w:tcPr>
          <w:p>
            <w:r>
              <w:t>DL Alpha Tocopheryl Acetate DSM</w:t>
            </w:r>
          </w:p>
        </w:tc>
        <w:tc>
          <w:tcPr>
            <w:tcW w:type="dxa" w:w="1440"/>
          </w:tcPr>
          <w:p>
            <w:r>
              <w:t>0.00</w:t>
            </w:r>
          </w:p>
        </w:tc>
        <w:tc>
          <w:tcPr>
            <w:tcW w:type="dxa" w:w="1440"/>
          </w:tcPr>
          <w:p>
            <w:r>
              <w:t>0.50</w:t>
            </w:r>
          </w:p>
        </w:tc>
        <w:tc>
          <w:tcPr>
            <w:tcW w:type="dxa" w:w="1440"/>
          </w:tcPr>
          <w:p>
            <w:r>
              <w:t>0.00</w:t>
            </w:r>
          </w:p>
        </w:tc>
        <w:tc>
          <w:tcPr>
            <w:tcW w:type="dxa" w:w="1440"/>
          </w:tcPr>
          <w:p>
            <w:r>
              <w:t>0.00</w:t>
            </w:r>
          </w:p>
        </w:tc>
      </w:tr>
      <w:tr>
        <w:tc>
          <w:tcPr>
            <w:tcW w:type="dxa" w:w="1440"/>
          </w:tcPr>
          <w:p>
            <w:r>
              <w:t>Xanthan Gum</w:t>
            </w:r>
          </w:p>
        </w:tc>
        <w:tc>
          <w:tcPr>
            <w:tcW w:type="dxa" w:w="1440"/>
          </w:tcPr>
          <w:p>
            <w:r>
              <w:t>Keltrol CG T CP Kelco</w:t>
            </w:r>
          </w:p>
        </w:tc>
        <w:tc>
          <w:tcPr>
            <w:tcW w:type="dxa" w:w="1440"/>
          </w:tcPr>
          <w:p>
            <w:r>
              <w:t>1.00</w:t>
            </w:r>
          </w:p>
        </w:tc>
        <w:tc>
          <w:tcPr>
            <w:tcW w:type="dxa" w:w="1440"/>
          </w:tcPr>
          <w:p>
            <w:r>
              <w:t>0.10</w:t>
            </w:r>
          </w:p>
        </w:tc>
        <w:tc>
          <w:tcPr>
            <w:tcW w:type="dxa" w:w="1440"/>
          </w:tcPr>
          <w:p>
            <w:r>
              <w:t>0.10</w:t>
            </w:r>
          </w:p>
        </w:tc>
        <w:tc>
          <w:tcPr>
            <w:tcW w:type="dxa" w:w="1440"/>
          </w:tcPr>
          <w:p>
            <w:r>
              <w:t>0.31</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