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0316633"/>
        <w:docPartObj>
          <w:docPartGallery w:val="Cover Pages"/>
          <w:docPartUnique/>
        </w:docPartObj>
      </w:sdtPr>
      <w:sdtEndPr>
        <w:rPr>
          <w:rFonts w:ascii="Times New Roman" w:hAnsi="Times New Roman" w:cs="Times New Roman"/>
          <w:b/>
          <w:sz w:val="24"/>
          <w:lang w:val="es-ES"/>
        </w:rPr>
      </w:sdtEndPr>
      <w:sdtContent>
        <w:p w:rsidR="00130434" w:rsidRDefault="00130434">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30434" w:rsidRDefault="0013043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30434" w:rsidRDefault="0013043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30434" w:rsidRDefault="0013043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30434" w:rsidRDefault="0013043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47FD6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F62FA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130434" w:rsidRDefault="00A95CC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Reporte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130434" w:rsidRDefault="00DF6B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Sistemas de Bases de D</w:t>
                                    </w:r>
                                    <w:r w:rsidR="00A95CC8">
                                      <w:rPr>
                                        <w:rFonts w:asciiTheme="majorHAnsi" w:eastAsiaTheme="majorEastAsia" w:hAnsiTheme="majorHAnsi" w:cstheme="majorBidi"/>
                                        <w:color w:val="44546A" w:themeColor="text2"/>
                                        <w:sz w:val="32"/>
                                        <w:szCs w:val="32"/>
                                      </w:rPr>
                                      <w:t>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130434" w:rsidRDefault="00A95CC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Reporte del proyecto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130434" w:rsidRDefault="00DF6B5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Sistemas de Bases de D</w:t>
                              </w:r>
                              <w:r w:rsidR="00A95CC8">
                                <w:rPr>
                                  <w:rFonts w:asciiTheme="majorHAnsi" w:eastAsiaTheme="majorEastAsia" w:hAnsiTheme="majorHAnsi" w:cstheme="majorBidi"/>
                                  <w:color w:val="44546A" w:themeColor="text2"/>
                                  <w:sz w:val="32"/>
                                  <w:szCs w:val="32"/>
                                </w:rPr>
                                <w:t>atos</w:t>
                              </w:r>
                            </w:p>
                          </w:sdtContent>
                        </w:sdt>
                      </w:txbxContent>
                    </v:textbox>
                    <w10:wrap type="square" anchorx="page" anchory="page"/>
                  </v:shape>
                </w:pict>
              </mc:Fallback>
            </mc:AlternateContent>
          </w:r>
        </w:p>
        <w:p w:rsidR="00BC29F3" w:rsidRDefault="00A95CC8" w:rsidP="005808B9">
          <w:pPr>
            <w:rPr>
              <w:rFonts w:ascii="Times New Roman" w:hAnsi="Times New Roman" w:cs="Times New Roman"/>
              <w:b/>
              <w:sz w:val="24"/>
              <w:lang w:val="es-ES"/>
            </w:rPr>
          </w:pPr>
          <w:r>
            <w:rPr>
              <w:noProof/>
            </w:rPr>
            <mc:AlternateContent>
              <mc:Choice Requires="wps">
                <w:drawing>
                  <wp:anchor distT="0" distB="0" distL="114300" distR="114300" simplePos="0" relativeHeight="251664384" behindDoc="0" locked="0" layoutInCell="1" allowOverlap="1">
                    <wp:simplePos x="0" y="0"/>
                    <wp:positionH relativeFrom="page">
                      <wp:posOffset>3430270</wp:posOffset>
                    </wp:positionH>
                    <wp:positionV relativeFrom="page">
                      <wp:posOffset>6780530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30434" w:rsidRDefault="0013043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Luis Angel Arizaga Díaz</w:t>
                                    </w:r>
                                  </w:sdtContent>
                                </w:sdt>
                              </w:p>
                              <w:p w:rsidR="00A95CC8" w:rsidRDefault="00A95CC8">
                                <w:pPr>
                                  <w:pStyle w:val="Sinespaciado"/>
                                  <w:rPr>
                                    <w:color w:val="44546A" w:themeColor="text2"/>
                                  </w:rPr>
                                </w:pPr>
                                <w:r>
                                  <w:rPr>
                                    <w:color w:val="44546A" w:themeColor="text2"/>
                                  </w:rPr>
                                  <w:t xml:space="preserve">Lucio Israel Arias </w:t>
                                </w:r>
                                <w:proofErr w:type="spellStart"/>
                                <w:r>
                                  <w:rPr>
                                    <w:color w:val="44546A" w:themeColor="text2"/>
                                  </w:rPr>
                                  <w:t>Sela</w:t>
                                </w:r>
                                <w:proofErr w:type="spellEnd"/>
                              </w:p>
                              <w:p w:rsidR="00A95CC8" w:rsidRDefault="00A95CC8">
                                <w:pPr>
                                  <w:pStyle w:val="Sinespaciado"/>
                                  <w:rPr>
                                    <w:color w:val="44546A" w:themeColor="text2"/>
                                  </w:rPr>
                                </w:pPr>
                                <w:r>
                                  <w:rPr>
                                    <w:color w:val="44546A" w:themeColor="text2"/>
                                  </w:rPr>
                                  <w:t xml:space="preserve">El </w:t>
                                </w:r>
                                <w:proofErr w:type="spellStart"/>
                                <w:r w:rsidR="00D449C4">
                                  <w:rPr>
                                    <w:color w:val="44546A" w:themeColor="text2"/>
                                  </w:rPr>
                                  <w:t>Care</w:t>
                                </w:r>
                                <w:r>
                                  <w:rPr>
                                    <w:color w:val="44546A" w:themeColor="text2"/>
                                  </w:rPr>
                                  <w:t>verga</w:t>
                                </w:r>
                                <w:proofErr w:type="spellEnd"/>
                                <w:r>
                                  <w:rPr>
                                    <w:color w:val="44546A" w:themeColor="text2"/>
                                  </w:rPr>
                                  <w:t xml:space="preserve"> del Leonardo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1pt;margin-top:533.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" filled="f" stroked="f" strokeweight=".5pt">
                    <v:textbox style="mso-fit-shape-to-text:t">
                      <w:txbxContent>
                        <w:p w:rsidR="00130434" w:rsidRDefault="0013043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Luis Angel Arizaga Díaz</w:t>
                              </w:r>
                            </w:sdtContent>
                          </w:sdt>
                        </w:p>
                        <w:p w:rsidR="00A95CC8" w:rsidRDefault="00A95CC8">
                          <w:pPr>
                            <w:pStyle w:val="Sinespaciado"/>
                            <w:rPr>
                              <w:color w:val="44546A" w:themeColor="text2"/>
                            </w:rPr>
                          </w:pPr>
                          <w:r>
                            <w:rPr>
                              <w:color w:val="44546A" w:themeColor="text2"/>
                            </w:rPr>
                            <w:t xml:space="preserve">Lucio Israel Arias </w:t>
                          </w:r>
                          <w:proofErr w:type="spellStart"/>
                          <w:r>
                            <w:rPr>
                              <w:color w:val="44546A" w:themeColor="text2"/>
                            </w:rPr>
                            <w:t>Sela</w:t>
                          </w:r>
                          <w:proofErr w:type="spellEnd"/>
                        </w:p>
                        <w:p w:rsidR="00A95CC8" w:rsidRDefault="00A95CC8">
                          <w:pPr>
                            <w:pStyle w:val="Sinespaciado"/>
                            <w:rPr>
                              <w:color w:val="44546A" w:themeColor="text2"/>
                            </w:rPr>
                          </w:pPr>
                          <w:r>
                            <w:rPr>
                              <w:color w:val="44546A" w:themeColor="text2"/>
                            </w:rPr>
                            <w:t xml:space="preserve">El </w:t>
                          </w:r>
                          <w:proofErr w:type="spellStart"/>
                          <w:r w:rsidR="00D449C4">
                            <w:rPr>
                              <w:color w:val="44546A" w:themeColor="text2"/>
                            </w:rPr>
                            <w:t>Care</w:t>
                          </w:r>
                          <w:r>
                            <w:rPr>
                              <w:color w:val="44546A" w:themeColor="text2"/>
                            </w:rPr>
                            <w:t>verga</w:t>
                          </w:r>
                          <w:proofErr w:type="spellEnd"/>
                          <w:r>
                            <w:rPr>
                              <w:color w:val="44546A" w:themeColor="text2"/>
                            </w:rPr>
                            <w:t xml:space="preserve"> del Leonardo</w:t>
                          </w:r>
                        </w:p>
                      </w:txbxContent>
                    </v:textbox>
                    <w10:wrap type="square" anchorx="page" anchory="page"/>
                  </v:shape>
                </w:pict>
              </mc:Fallback>
            </mc:AlternateContent>
          </w:r>
          <w:r w:rsidR="00130434">
            <w:rPr>
              <w:rFonts w:ascii="Times New Roman" w:hAnsi="Times New Roman" w:cs="Times New Roman"/>
              <w:b/>
              <w:sz w:val="24"/>
              <w:lang w:val="es-ES"/>
            </w:rPr>
            <w:br w:type="page"/>
          </w:r>
        </w:p>
      </w:sdtContent>
    </w:sdt>
    <w:p w:rsidR="004323F1" w:rsidRPr="004D42F9" w:rsidRDefault="005808B9" w:rsidP="009F45FE">
      <w:pPr>
        <w:spacing w:after="0"/>
        <w:jc w:val="both"/>
        <w:rPr>
          <w:rFonts w:ascii="Times New Roman" w:hAnsi="Times New Roman" w:cs="Times New Roman"/>
          <w:b/>
          <w:sz w:val="32"/>
          <w:lang w:val="es-ES"/>
        </w:rPr>
      </w:pPr>
      <w:r w:rsidRPr="004D42F9">
        <w:rPr>
          <w:rFonts w:ascii="Times New Roman" w:hAnsi="Times New Roman" w:cs="Times New Roman"/>
          <w:b/>
          <w:sz w:val="32"/>
          <w:lang w:val="es-ES"/>
        </w:rPr>
        <w:lastRenderedPageBreak/>
        <w:t>Herramientas utilizadas:</w:t>
      </w:r>
    </w:p>
    <w:p w:rsidR="000C2D75"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DBMS: </w:t>
      </w:r>
      <w:proofErr w:type="spellStart"/>
      <w:r w:rsidR="004323F1">
        <w:rPr>
          <w:rFonts w:ascii="Times New Roman" w:hAnsi="Times New Roman" w:cs="Times New Roman"/>
          <w:sz w:val="24"/>
          <w:lang w:val="es-ES"/>
        </w:rPr>
        <w:t>My</w:t>
      </w:r>
      <w:r w:rsidR="004323F1" w:rsidRPr="004323F1">
        <w:rPr>
          <w:rFonts w:ascii="Times New Roman" w:hAnsi="Times New Roman" w:cs="Times New Roman"/>
          <w:sz w:val="24"/>
          <w:lang w:val="es-ES"/>
        </w:rPr>
        <w:t>SQL</w:t>
      </w:r>
      <w:proofErr w:type="spellEnd"/>
      <w:r w:rsidR="000279BD">
        <w:rPr>
          <w:rFonts w:ascii="Times New Roman" w:hAnsi="Times New Roman" w:cs="Times New Roman"/>
          <w:sz w:val="24"/>
          <w:lang w:val="es-ES"/>
        </w:rPr>
        <w:t xml:space="preserve"> </w:t>
      </w:r>
      <w:proofErr w:type="spellStart"/>
      <w:r w:rsidR="000279BD">
        <w:rPr>
          <w:rFonts w:ascii="Times New Roman" w:hAnsi="Times New Roman" w:cs="Times New Roman"/>
          <w:sz w:val="24"/>
          <w:lang w:val="es-ES"/>
        </w:rPr>
        <w:t>Workbench</w:t>
      </w:r>
      <w:proofErr w:type="spellEnd"/>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Lenguaje de programación: JAVA</w:t>
      </w:r>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Biblioteca para interfaz gráfica: JAVA SWING</w:t>
      </w:r>
    </w:p>
    <w:p w:rsidR="00F930B4" w:rsidRDefault="00F930B4" w:rsidP="00F930B4">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Driver de conexión Java a </w:t>
      </w:r>
      <w:proofErr w:type="spellStart"/>
      <w:r>
        <w:rPr>
          <w:rFonts w:ascii="Times New Roman" w:hAnsi="Times New Roman" w:cs="Times New Roman"/>
          <w:sz w:val="24"/>
          <w:lang w:val="es-ES"/>
        </w:rPr>
        <w:t>MySQL</w:t>
      </w:r>
      <w:proofErr w:type="spellEnd"/>
      <w:r>
        <w:rPr>
          <w:rFonts w:ascii="Times New Roman" w:hAnsi="Times New Roman" w:cs="Times New Roman"/>
          <w:sz w:val="24"/>
          <w:lang w:val="es-ES"/>
        </w:rPr>
        <w:t xml:space="preserve">: </w:t>
      </w:r>
      <w:r w:rsidRPr="00F930B4">
        <w:rPr>
          <w:rFonts w:ascii="Times New Roman" w:hAnsi="Times New Roman" w:cs="Times New Roman"/>
          <w:sz w:val="24"/>
          <w:lang w:val="es-ES"/>
        </w:rPr>
        <w:t>mysql-connector-java-5.1.43-bin</w:t>
      </w:r>
    </w:p>
    <w:p w:rsidR="005808B9" w:rsidRDefault="005808B9"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IDE de desarrollo de la aplicación: </w:t>
      </w:r>
      <w:proofErr w:type="spellStart"/>
      <w:r>
        <w:rPr>
          <w:rFonts w:ascii="Times New Roman" w:hAnsi="Times New Roman" w:cs="Times New Roman"/>
          <w:sz w:val="24"/>
          <w:lang w:val="es-ES"/>
        </w:rPr>
        <w:t>NetBeans</w:t>
      </w:r>
      <w:proofErr w:type="spellEnd"/>
    </w:p>
    <w:p w:rsidR="005808B9" w:rsidRPr="004323F1" w:rsidRDefault="000279BD"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Sistema de repositorio: </w:t>
      </w:r>
      <w:proofErr w:type="spellStart"/>
      <w:r>
        <w:rPr>
          <w:rFonts w:ascii="Times New Roman" w:hAnsi="Times New Roman" w:cs="Times New Roman"/>
          <w:sz w:val="24"/>
          <w:lang w:val="es-ES"/>
        </w:rPr>
        <w:t>GitHub</w:t>
      </w:r>
      <w:proofErr w:type="spellEnd"/>
    </w:p>
    <w:p w:rsidR="00B942B4" w:rsidRPr="004323F1" w:rsidRDefault="00B942B4" w:rsidP="009F45FE">
      <w:pPr>
        <w:spacing w:after="0"/>
        <w:jc w:val="both"/>
        <w:rPr>
          <w:rFonts w:ascii="Times New Roman" w:hAnsi="Times New Roman" w:cs="Times New Roman"/>
          <w:sz w:val="24"/>
          <w:lang w:val="es-ES"/>
        </w:rPr>
      </w:pPr>
    </w:p>
    <w:p w:rsidR="004323F1" w:rsidRPr="004D42F9" w:rsidRDefault="004323F1" w:rsidP="009F45FE">
      <w:pPr>
        <w:spacing w:after="0"/>
        <w:jc w:val="both"/>
        <w:rPr>
          <w:rFonts w:ascii="Times New Roman" w:hAnsi="Times New Roman" w:cs="Times New Roman"/>
          <w:b/>
          <w:sz w:val="32"/>
          <w:lang w:val="es-ES"/>
        </w:rPr>
      </w:pPr>
      <w:r w:rsidRPr="004D42F9">
        <w:rPr>
          <w:rFonts w:ascii="Times New Roman" w:hAnsi="Times New Roman" w:cs="Times New Roman"/>
          <w:b/>
          <w:sz w:val="32"/>
          <w:lang w:val="es-ES"/>
        </w:rPr>
        <w:t>Base de datos</w:t>
      </w:r>
    </w:p>
    <w:p w:rsidR="00B942B4" w:rsidRDefault="00B942B4" w:rsidP="009F45FE">
      <w:pPr>
        <w:spacing w:after="0"/>
        <w:jc w:val="both"/>
        <w:rPr>
          <w:rFonts w:ascii="Times New Roman" w:hAnsi="Times New Roman" w:cs="Times New Roman"/>
          <w:sz w:val="24"/>
          <w:lang w:val="es-ES"/>
        </w:rPr>
      </w:pPr>
    </w:p>
    <w:p w:rsidR="00261150" w:rsidRDefault="00261150" w:rsidP="009F45FE">
      <w:pPr>
        <w:spacing w:after="0"/>
        <w:jc w:val="center"/>
        <w:rPr>
          <w:rFonts w:ascii="Times New Roman" w:hAnsi="Times New Roman" w:cs="Times New Roman"/>
          <w:sz w:val="24"/>
          <w:lang w:val="es-ES"/>
        </w:rPr>
      </w:pPr>
      <w:r>
        <w:rPr>
          <w:rFonts w:ascii="Times New Roman" w:hAnsi="Times New Roman" w:cs="Times New Roman"/>
          <w:noProof/>
          <w:sz w:val="24"/>
          <w:lang w:eastAsia="es-EC"/>
        </w:rPr>
        <w:drawing>
          <wp:inline distT="0" distB="0" distL="0" distR="0" wp14:anchorId="51AD6FDF" wp14:editId="05A98F03">
            <wp:extent cx="5400040" cy="550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Relacional Tiretec.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505450"/>
                    </a:xfrm>
                    <a:prstGeom prst="rect">
                      <a:avLst/>
                    </a:prstGeom>
                  </pic:spPr>
                </pic:pic>
              </a:graphicData>
            </a:graphic>
          </wp:inline>
        </w:drawing>
      </w:r>
    </w:p>
    <w:p w:rsidR="004D42F9" w:rsidRPr="004D42F9" w:rsidRDefault="004D42F9" w:rsidP="004D42F9">
      <w:pPr>
        <w:pStyle w:val="Prrafodelista"/>
        <w:numPr>
          <w:ilvl w:val="0"/>
          <w:numId w:val="7"/>
        </w:numPr>
        <w:spacing w:after="0"/>
        <w:jc w:val="both"/>
        <w:rPr>
          <w:rFonts w:ascii="Times New Roman" w:hAnsi="Times New Roman" w:cs="Times New Roman"/>
          <w:b/>
          <w:sz w:val="28"/>
          <w:lang w:val="es-ES"/>
        </w:rPr>
      </w:pPr>
      <w:r w:rsidRPr="004D42F9">
        <w:rPr>
          <w:rFonts w:ascii="Times New Roman" w:hAnsi="Times New Roman" w:cs="Times New Roman"/>
          <w:b/>
          <w:sz w:val="28"/>
          <w:lang w:val="es-ES"/>
        </w:rPr>
        <w:t>Tablas:</w:t>
      </w:r>
    </w:p>
    <w:p w:rsidR="00B942B4" w:rsidRDefault="00B942B4" w:rsidP="009F45FE">
      <w:pPr>
        <w:spacing w:after="0"/>
        <w:jc w:val="both"/>
        <w:rPr>
          <w:rFonts w:ascii="Times New Roman" w:hAnsi="Times New Roman" w:cs="Times New Roman"/>
          <w:sz w:val="24"/>
          <w:lang w:val="es-ES"/>
        </w:rPr>
      </w:pPr>
      <w:r>
        <w:rPr>
          <w:rFonts w:ascii="Times New Roman" w:hAnsi="Times New Roman" w:cs="Times New Roman"/>
          <w:sz w:val="24"/>
          <w:lang w:val="es-ES"/>
        </w:rPr>
        <w:t>Está conformada por las tablas:</w:t>
      </w:r>
    </w:p>
    <w:p w:rsidR="00B942B4" w:rsidRDefault="00B942B4" w:rsidP="009F45FE">
      <w:pPr>
        <w:spacing w:after="0"/>
        <w:jc w:val="both"/>
        <w:rPr>
          <w:rFonts w:ascii="Times New Roman" w:hAnsi="Times New Roman" w:cs="Times New Roman"/>
          <w:sz w:val="24"/>
          <w:lang w:val="es-ES"/>
        </w:rPr>
      </w:pPr>
    </w:p>
    <w:tbl>
      <w:tblPr>
        <w:tblStyle w:val="Tablaconcuadrcula"/>
        <w:tblW w:w="0" w:type="auto"/>
        <w:tblLook w:val="04A0" w:firstRow="1" w:lastRow="0" w:firstColumn="1" w:lastColumn="0" w:noHBand="0" w:noVBand="1"/>
      </w:tblPr>
      <w:tblGrid>
        <w:gridCol w:w="2093"/>
        <w:gridCol w:w="2189"/>
        <w:gridCol w:w="2109"/>
        <w:gridCol w:w="2103"/>
      </w:tblGrid>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Ciudad</w:t>
            </w:r>
          </w:p>
        </w:tc>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Cliente</w:t>
            </w:r>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DetalleCompra</w:t>
            </w:r>
            <w:proofErr w:type="spellEnd"/>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DetalleVenta</w:t>
            </w:r>
            <w:proofErr w:type="spellEnd"/>
          </w:p>
        </w:tc>
      </w:tr>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Inventario</w:t>
            </w:r>
          </w:p>
        </w:tc>
        <w:tc>
          <w:tcPr>
            <w:tcW w:w="2123"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OrdenCompra</w:t>
            </w:r>
            <w:proofErr w:type="spellEnd"/>
          </w:p>
        </w:tc>
        <w:tc>
          <w:tcPr>
            <w:tcW w:w="2124"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OrdenVenta</w:t>
            </w:r>
            <w:proofErr w:type="spellEnd"/>
          </w:p>
        </w:tc>
        <w:tc>
          <w:tcPr>
            <w:tcW w:w="2124" w:type="dxa"/>
          </w:tcPr>
          <w:p w:rsidR="00B942B4" w:rsidRDefault="007757AF" w:rsidP="009F45FE">
            <w:pPr>
              <w:jc w:val="both"/>
              <w:rPr>
                <w:rFonts w:ascii="Times New Roman" w:hAnsi="Times New Roman" w:cs="Times New Roman"/>
                <w:sz w:val="24"/>
                <w:lang w:val="es-ES"/>
              </w:rPr>
            </w:pPr>
            <w:r>
              <w:rPr>
                <w:rFonts w:ascii="Times New Roman" w:hAnsi="Times New Roman" w:cs="Times New Roman"/>
                <w:sz w:val="24"/>
                <w:lang w:val="es-ES"/>
              </w:rPr>
              <w:t>Paí</w:t>
            </w:r>
            <w:r w:rsidR="00B942B4">
              <w:rPr>
                <w:rFonts w:ascii="Times New Roman" w:hAnsi="Times New Roman" w:cs="Times New Roman"/>
                <w:sz w:val="24"/>
                <w:lang w:val="es-ES"/>
              </w:rPr>
              <w:t>s</w:t>
            </w:r>
          </w:p>
        </w:tc>
      </w:tr>
      <w:tr w:rsidR="00B942B4" w:rsidTr="00B942B4">
        <w:tc>
          <w:tcPr>
            <w:tcW w:w="2123"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Producto</w:t>
            </w:r>
          </w:p>
        </w:tc>
        <w:tc>
          <w:tcPr>
            <w:tcW w:w="2123" w:type="dxa"/>
          </w:tcPr>
          <w:p w:rsidR="00B942B4" w:rsidRDefault="00B942B4" w:rsidP="009F45FE">
            <w:pPr>
              <w:jc w:val="both"/>
              <w:rPr>
                <w:rFonts w:ascii="Times New Roman" w:hAnsi="Times New Roman" w:cs="Times New Roman"/>
                <w:sz w:val="24"/>
                <w:lang w:val="es-ES"/>
              </w:rPr>
            </w:pPr>
            <w:proofErr w:type="spellStart"/>
            <w:r>
              <w:rPr>
                <w:rFonts w:ascii="Times New Roman" w:hAnsi="Times New Roman" w:cs="Times New Roman"/>
                <w:sz w:val="24"/>
                <w:lang w:val="es-ES"/>
              </w:rPr>
              <w:t>Producto_Proveedor</w:t>
            </w:r>
            <w:proofErr w:type="spellEnd"/>
          </w:p>
        </w:tc>
        <w:tc>
          <w:tcPr>
            <w:tcW w:w="2124"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Proveedor</w:t>
            </w:r>
          </w:p>
        </w:tc>
        <w:tc>
          <w:tcPr>
            <w:tcW w:w="2124" w:type="dxa"/>
          </w:tcPr>
          <w:p w:rsidR="00B942B4" w:rsidRDefault="00B942B4" w:rsidP="009F45FE">
            <w:pPr>
              <w:jc w:val="both"/>
              <w:rPr>
                <w:rFonts w:ascii="Times New Roman" w:hAnsi="Times New Roman" w:cs="Times New Roman"/>
                <w:sz w:val="24"/>
                <w:lang w:val="es-ES"/>
              </w:rPr>
            </w:pPr>
            <w:r>
              <w:rPr>
                <w:rFonts w:ascii="Times New Roman" w:hAnsi="Times New Roman" w:cs="Times New Roman"/>
                <w:sz w:val="24"/>
                <w:lang w:val="es-ES"/>
              </w:rPr>
              <w:t>Usuario</w:t>
            </w:r>
          </w:p>
        </w:tc>
      </w:tr>
    </w:tbl>
    <w:p w:rsidR="00B942B4" w:rsidRDefault="00B942B4"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lastRenderedPageBreak/>
        <w:t xml:space="preserve">Ciudad: </w:t>
      </w:r>
      <w:r w:rsidR="00482AEE">
        <w:rPr>
          <w:rFonts w:ascii="Times New Roman" w:hAnsi="Times New Roman" w:cs="Times New Roman"/>
          <w:sz w:val="24"/>
          <w:lang w:val="es-ES"/>
        </w:rPr>
        <w:t xml:space="preserve">Información de </w:t>
      </w:r>
      <w:r>
        <w:rPr>
          <w:rFonts w:ascii="Times New Roman" w:hAnsi="Times New Roman" w:cs="Times New Roman"/>
          <w:sz w:val="24"/>
          <w:lang w:val="es-ES"/>
        </w:rPr>
        <w:t>las ciudades pertenecientes a ciertos países.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Cliente: Personas naturales que a los que se les venderá productos.</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DetalleCompra</w:t>
      </w:r>
      <w:proofErr w:type="spellEnd"/>
      <w:r>
        <w:rPr>
          <w:rFonts w:ascii="Times New Roman" w:hAnsi="Times New Roman" w:cs="Times New Roman"/>
          <w:sz w:val="24"/>
          <w:lang w:val="es-ES"/>
        </w:rPr>
        <w:t>: Detalle de lo que se ha comprado.</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DetalleVenta</w:t>
      </w:r>
      <w:proofErr w:type="spellEnd"/>
      <w:r>
        <w:rPr>
          <w:rFonts w:ascii="Times New Roman" w:hAnsi="Times New Roman" w:cs="Times New Roman"/>
          <w:sz w:val="24"/>
          <w:lang w:val="es-ES"/>
        </w:rPr>
        <w:t>: Detalle de lo que se ha vendido.</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Inventario: Información del stock de un producto.</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OrdenCompra</w:t>
      </w:r>
      <w:proofErr w:type="spellEnd"/>
      <w:r>
        <w:rPr>
          <w:rFonts w:ascii="Times New Roman" w:hAnsi="Times New Roman" w:cs="Times New Roman"/>
          <w:sz w:val="24"/>
          <w:lang w:val="es-ES"/>
        </w:rPr>
        <w:t>: Registro de una compra realizada.</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OrdenVenta</w:t>
      </w:r>
      <w:proofErr w:type="spellEnd"/>
      <w:r>
        <w:rPr>
          <w:rFonts w:ascii="Times New Roman" w:hAnsi="Times New Roman" w:cs="Times New Roman"/>
          <w:sz w:val="24"/>
          <w:lang w:val="es-ES"/>
        </w:rPr>
        <w:t>: Registro de una venta realizada.</w:t>
      </w:r>
    </w:p>
    <w:p w:rsidR="00482AEE" w:rsidRDefault="007757AF"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País: Paí</w:t>
      </w:r>
      <w:r w:rsidR="00482AEE">
        <w:rPr>
          <w:rFonts w:ascii="Times New Roman" w:hAnsi="Times New Roman" w:cs="Times New Roman"/>
          <w:sz w:val="24"/>
          <w:lang w:val="es-ES"/>
        </w:rPr>
        <w:t>ses a los que pertenecerán los proveedores.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Producto: Artículos que estarán disponibles para la venta.</w:t>
      </w:r>
    </w:p>
    <w:p w:rsidR="00482AEE" w:rsidRDefault="00482AEE" w:rsidP="009F45FE">
      <w:pPr>
        <w:pStyle w:val="Prrafodelista"/>
        <w:numPr>
          <w:ilvl w:val="0"/>
          <w:numId w:val="1"/>
        </w:numPr>
        <w:spacing w:after="0"/>
        <w:jc w:val="both"/>
        <w:rPr>
          <w:rFonts w:ascii="Times New Roman" w:hAnsi="Times New Roman" w:cs="Times New Roman"/>
          <w:sz w:val="24"/>
          <w:lang w:val="es-ES"/>
        </w:rPr>
      </w:pPr>
      <w:proofErr w:type="spellStart"/>
      <w:r>
        <w:rPr>
          <w:rFonts w:ascii="Times New Roman" w:hAnsi="Times New Roman" w:cs="Times New Roman"/>
          <w:sz w:val="24"/>
          <w:lang w:val="es-ES"/>
        </w:rPr>
        <w:t>Producto_Proveedor</w:t>
      </w:r>
      <w:proofErr w:type="spellEnd"/>
      <w:r>
        <w:rPr>
          <w:rFonts w:ascii="Times New Roman" w:hAnsi="Times New Roman" w:cs="Times New Roman"/>
          <w:sz w:val="24"/>
          <w:lang w:val="es-ES"/>
        </w:rPr>
        <w:t>: Determina los proveedores de los productos.</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Proveedor: Compañías que proveerán de productos a nuestra empresa.</w:t>
      </w:r>
    </w:p>
    <w:p w:rsidR="00482AEE" w:rsidRDefault="00482AEE" w:rsidP="009F45FE">
      <w:pPr>
        <w:pStyle w:val="Prrafodelista"/>
        <w:numPr>
          <w:ilvl w:val="0"/>
          <w:numId w:val="1"/>
        </w:numPr>
        <w:spacing w:after="0"/>
        <w:jc w:val="both"/>
        <w:rPr>
          <w:rFonts w:ascii="Times New Roman" w:hAnsi="Times New Roman" w:cs="Times New Roman"/>
          <w:sz w:val="24"/>
          <w:lang w:val="es-ES"/>
        </w:rPr>
      </w:pPr>
      <w:r>
        <w:rPr>
          <w:rFonts w:ascii="Times New Roman" w:hAnsi="Times New Roman" w:cs="Times New Roman"/>
          <w:sz w:val="24"/>
          <w:lang w:val="es-ES"/>
        </w:rPr>
        <w:t xml:space="preserve">Usuario: Usuarios con contraseñas disponibles para iniciar sesión en </w:t>
      </w:r>
      <w:r w:rsidR="00AA1669">
        <w:rPr>
          <w:rFonts w:ascii="Times New Roman" w:hAnsi="Times New Roman" w:cs="Times New Roman"/>
          <w:sz w:val="24"/>
          <w:lang w:val="es-ES"/>
        </w:rPr>
        <w:t>la aplicación.</w:t>
      </w:r>
    </w:p>
    <w:p w:rsidR="00AA1669" w:rsidRDefault="00AA1669" w:rsidP="009F45FE">
      <w:pPr>
        <w:spacing w:after="0"/>
        <w:jc w:val="both"/>
        <w:rPr>
          <w:rFonts w:ascii="Times New Roman" w:hAnsi="Times New Roman" w:cs="Times New Roman"/>
          <w:sz w:val="24"/>
          <w:lang w:val="es-ES"/>
        </w:rPr>
      </w:pPr>
    </w:p>
    <w:p w:rsidR="004D42F9" w:rsidRDefault="004D42F9" w:rsidP="009F45FE">
      <w:pPr>
        <w:spacing w:after="0"/>
        <w:jc w:val="both"/>
        <w:rPr>
          <w:rFonts w:ascii="Times New Roman" w:hAnsi="Times New Roman" w:cs="Times New Roman"/>
          <w:sz w:val="24"/>
          <w:lang w:val="es-ES"/>
        </w:rPr>
      </w:pPr>
    </w:p>
    <w:p w:rsidR="004D42F9" w:rsidRPr="004D42F9" w:rsidRDefault="004D42F9" w:rsidP="004D42F9">
      <w:pPr>
        <w:pStyle w:val="Prrafodelista"/>
        <w:numPr>
          <w:ilvl w:val="0"/>
          <w:numId w:val="7"/>
        </w:numPr>
        <w:spacing w:after="0"/>
        <w:jc w:val="both"/>
        <w:rPr>
          <w:rFonts w:ascii="Times New Roman" w:hAnsi="Times New Roman" w:cs="Times New Roman"/>
          <w:b/>
          <w:sz w:val="28"/>
          <w:lang w:val="es-ES"/>
        </w:rPr>
      </w:pPr>
      <w:r w:rsidRPr="004D42F9">
        <w:rPr>
          <w:rFonts w:ascii="Times New Roman" w:hAnsi="Times New Roman" w:cs="Times New Roman"/>
          <w:b/>
          <w:sz w:val="28"/>
          <w:lang w:val="es-ES"/>
        </w:rPr>
        <w:t>Procedimientos almacenados</w:t>
      </w:r>
    </w:p>
    <w:p w:rsidR="00A4181B" w:rsidRDefault="009F45FE" w:rsidP="009F45FE">
      <w:pPr>
        <w:spacing w:after="0"/>
        <w:jc w:val="both"/>
        <w:rPr>
          <w:rFonts w:ascii="Times New Roman" w:hAnsi="Times New Roman" w:cs="Times New Roman"/>
          <w:sz w:val="24"/>
          <w:lang w:val="es-ES"/>
        </w:rPr>
      </w:pPr>
      <w:r>
        <w:rPr>
          <w:rFonts w:ascii="Times New Roman" w:hAnsi="Times New Roman" w:cs="Times New Roman"/>
          <w:sz w:val="24"/>
          <w:lang w:val="es-ES"/>
        </w:rPr>
        <w:t xml:space="preserve">Se crearon </w:t>
      </w:r>
      <w:r w:rsidR="00A4181B">
        <w:rPr>
          <w:rFonts w:ascii="Times New Roman" w:hAnsi="Times New Roman" w:cs="Times New Roman"/>
          <w:sz w:val="24"/>
          <w:lang w:val="es-ES"/>
        </w:rPr>
        <w:t>un total de 56 p</w:t>
      </w:r>
      <w:r>
        <w:rPr>
          <w:rFonts w:ascii="Times New Roman" w:hAnsi="Times New Roman" w:cs="Times New Roman"/>
          <w:sz w:val="24"/>
          <w:lang w:val="es-ES"/>
        </w:rPr>
        <w:t xml:space="preserve">rocedimientos almacenados </w:t>
      </w:r>
      <w:r w:rsidR="00A4181B">
        <w:rPr>
          <w:rFonts w:ascii="Times New Roman" w:hAnsi="Times New Roman" w:cs="Times New Roman"/>
          <w:sz w:val="24"/>
          <w:lang w:val="es-ES"/>
        </w:rPr>
        <w:t>(</w:t>
      </w:r>
      <w:proofErr w:type="spellStart"/>
      <w:r w:rsidR="00A4181B">
        <w:rPr>
          <w:rFonts w:ascii="Times New Roman" w:hAnsi="Times New Roman" w:cs="Times New Roman"/>
          <w:sz w:val="24"/>
          <w:lang w:val="es-ES"/>
        </w:rPr>
        <w:t>Stored</w:t>
      </w:r>
      <w:proofErr w:type="spellEnd"/>
      <w:r w:rsidR="00A4181B">
        <w:rPr>
          <w:rFonts w:ascii="Times New Roman" w:hAnsi="Times New Roman" w:cs="Times New Roman"/>
          <w:sz w:val="24"/>
          <w:lang w:val="es-ES"/>
        </w:rPr>
        <w:t xml:space="preserve"> </w:t>
      </w:r>
      <w:proofErr w:type="spellStart"/>
      <w:r w:rsidR="00A4181B">
        <w:rPr>
          <w:rFonts w:ascii="Times New Roman" w:hAnsi="Times New Roman" w:cs="Times New Roman"/>
          <w:sz w:val="24"/>
          <w:lang w:val="es-ES"/>
        </w:rPr>
        <w:t>Procedures</w:t>
      </w:r>
      <w:proofErr w:type="spellEnd"/>
      <w:r w:rsidR="00A4181B">
        <w:rPr>
          <w:rFonts w:ascii="Times New Roman" w:hAnsi="Times New Roman" w:cs="Times New Roman"/>
          <w:sz w:val="24"/>
          <w:lang w:val="es-ES"/>
        </w:rPr>
        <w:t xml:space="preserve">) </w:t>
      </w:r>
      <w:r>
        <w:rPr>
          <w:rFonts w:ascii="Times New Roman" w:hAnsi="Times New Roman" w:cs="Times New Roman"/>
          <w:sz w:val="24"/>
          <w:lang w:val="es-ES"/>
        </w:rPr>
        <w:t xml:space="preserve">para la obtención de los datos </w:t>
      </w:r>
      <w:r w:rsidR="00A4181B">
        <w:rPr>
          <w:rFonts w:ascii="Times New Roman" w:hAnsi="Times New Roman" w:cs="Times New Roman"/>
          <w:sz w:val="24"/>
          <w:lang w:val="es-ES"/>
        </w:rPr>
        <w:t>desde la base. Estos facilitan la creación</w:t>
      </w:r>
      <w:r w:rsidR="00F7644D">
        <w:rPr>
          <w:rFonts w:ascii="Times New Roman" w:hAnsi="Times New Roman" w:cs="Times New Roman"/>
          <w:sz w:val="24"/>
          <w:lang w:val="es-ES"/>
        </w:rPr>
        <w:t>, realización y presentación</w:t>
      </w:r>
      <w:r w:rsidR="00A4181B">
        <w:rPr>
          <w:rFonts w:ascii="Times New Roman" w:hAnsi="Times New Roman" w:cs="Times New Roman"/>
          <w:sz w:val="24"/>
          <w:lang w:val="es-ES"/>
        </w:rPr>
        <w:t xml:space="preserve"> de consultas en la aplicación. Por ejemplo:</w:t>
      </w:r>
    </w:p>
    <w:p w:rsidR="00A4181B" w:rsidRDefault="00A4181B" w:rsidP="00A4181B">
      <w:pPr>
        <w:spacing w:after="0"/>
        <w:jc w:val="both"/>
        <w:rPr>
          <w:rFonts w:ascii="Times New Roman" w:hAnsi="Times New Roman" w:cs="Times New Roman"/>
          <w:sz w:val="24"/>
          <w:lang w:val="es-ES"/>
        </w:rPr>
      </w:pPr>
    </w:p>
    <w:p w:rsidR="00A4181B" w:rsidRDefault="00A4181B" w:rsidP="00A4181B">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Consultar productos sin stock:</w:t>
      </w:r>
    </w:p>
    <w:p w:rsidR="00A4181B" w:rsidRDefault="00A4181B" w:rsidP="00A4181B">
      <w:pPr>
        <w:spacing w:after="0"/>
        <w:jc w:val="both"/>
        <w:rPr>
          <w:rFonts w:ascii="Times New Roman" w:hAnsi="Times New Roman" w:cs="Times New Roman"/>
          <w:sz w:val="24"/>
          <w:lang w:val="es-ES"/>
        </w:rPr>
      </w:pPr>
      <w:r>
        <w:rPr>
          <w:noProof/>
          <w:lang w:eastAsia="es-EC"/>
        </w:rPr>
        <w:drawing>
          <wp:inline distT="0" distB="0" distL="0" distR="0" wp14:anchorId="20AD5438" wp14:editId="4EB8085A">
            <wp:extent cx="5400040" cy="166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63700"/>
                    </a:xfrm>
                    <a:prstGeom prst="rect">
                      <a:avLst/>
                    </a:prstGeom>
                  </pic:spPr>
                </pic:pic>
              </a:graphicData>
            </a:graphic>
          </wp:inline>
        </w:drawing>
      </w:r>
    </w:p>
    <w:p w:rsidR="00A4181B" w:rsidRDefault="00A4181B" w:rsidP="00A4181B">
      <w:pPr>
        <w:spacing w:after="0"/>
        <w:jc w:val="both"/>
        <w:rPr>
          <w:rFonts w:ascii="Times New Roman" w:hAnsi="Times New Roman" w:cs="Times New Roman"/>
          <w:sz w:val="24"/>
          <w:lang w:val="es-ES"/>
        </w:rPr>
      </w:pPr>
    </w:p>
    <w:p w:rsidR="00A4181B" w:rsidRDefault="00A4181B" w:rsidP="00A4181B">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 xml:space="preserve">Obtener los proveedores </w:t>
      </w:r>
      <w:r w:rsidR="003D49D3">
        <w:rPr>
          <w:rFonts w:ascii="Times New Roman" w:hAnsi="Times New Roman" w:cs="Times New Roman"/>
          <w:sz w:val="24"/>
          <w:lang w:val="es-ES"/>
        </w:rPr>
        <w:t xml:space="preserve">de cierto producto </w:t>
      </w:r>
      <w:r>
        <w:rPr>
          <w:rFonts w:ascii="Times New Roman" w:hAnsi="Times New Roman" w:cs="Times New Roman"/>
          <w:sz w:val="24"/>
          <w:lang w:val="es-ES"/>
        </w:rPr>
        <w:t xml:space="preserve">por </w:t>
      </w:r>
      <w:r w:rsidR="003D49D3">
        <w:rPr>
          <w:rFonts w:ascii="Times New Roman" w:hAnsi="Times New Roman" w:cs="Times New Roman"/>
          <w:sz w:val="24"/>
          <w:lang w:val="es-ES"/>
        </w:rPr>
        <w:t xml:space="preserve">el </w:t>
      </w:r>
      <w:r>
        <w:rPr>
          <w:rFonts w:ascii="Times New Roman" w:hAnsi="Times New Roman" w:cs="Times New Roman"/>
          <w:sz w:val="24"/>
          <w:lang w:val="es-ES"/>
        </w:rPr>
        <w:t>nombre</w:t>
      </w:r>
      <w:r w:rsidR="003D49D3">
        <w:rPr>
          <w:rFonts w:ascii="Times New Roman" w:hAnsi="Times New Roman" w:cs="Times New Roman"/>
          <w:sz w:val="24"/>
          <w:lang w:val="es-ES"/>
        </w:rPr>
        <w:t xml:space="preserve"> del producto</w:t>
      </w:r>
      <w:r>
        <w:rPr>
          <w:rFonts w:ascii="Times New Roman" w:hAnsi="Times New Roman" w:cs="Times New Roman"/>
          <w:sz w:val="24"/>
          <w:lang w:val="es-ES"/>
        </w:rPr>
        <w:t>:</w:t>
      </w:r>
    </w:p>
    <w:p w:rsidR="00A4181B" w:rsidRDefault="00A4181B" w:rsidP="00A4181B">
      <w:pPr>
        <w:spacing w:after="0"/>
        <w:jc w:val="both"/>
        <w:rPr>
          <w:rFonts w:ascii="Times New Roman" w:hAnsi="Times New Roman" w:cs="Times New Roman"/>
          <w:sz w:val="24"/>
          <w:lang w:val="es-ES"/>
        </w:rPr>
      </w:pPr>
      <w:r>
        <w:rPr>
          <w:noProof/>
          <w:lang w:eastAsia="es-EC"/>
        </w:rPr>
        <w:drawing>
          <wp:inline distT="0" distB="0" distL="0" distR="0" wp14:anchorId="7328F4EA" wp14:editId="2886733E">
            <wp:extent cx="5400040" cy="143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35100"/>
                    </a:xfrm>
                    <a:prstGeom prst="rect">
                      <a:avLst/>
                    </a:prstGeom>
                  </pic:spPr>
                </pic:pic>
              </a:graphicData>
            </a:graphic>
          </wp:inline>
        </w:drawing>
      </w:r>
    </w:p>
    <w:p w:rsidR="00F7644D" w:rsidRDefault="00F7644D" w:rsidP="00A4181B">
      <w:pPr>
        <w:spacing w:after="0"/>
        <w:jc w:val="both"/>
        <w:rPr>
          <w:rFonts w:ascii="Times New Roman" w:hAnsi="Times New Roman" w:cs="Times New Roman"/>
          <w:sz w:val="24"/>
          <w:lang w:val="es-ES"/>
        </w:rPr>
      </w:pPr>
    </w:p>
    <w:p w:rsidR="00BC1B37" w:rsidRPr="00BC1B37" w:rsidRDefault="00BC1B37" w:rsidP="00BC1B37">
      <w:pPr>
        <w:pStyle w:val="Prrafodelista"/>
        <w:numPr>
          <w:ilvl w:val="0"/>
          <w:numId w:val="7"/>
        </w:numPr>
        <w:spacing w:after="0"/>
        <w:jc w:val="both"/>
        <w:rPr>
          <w:rFonts w:ascii="Times New Roman" w:hAnsi="Times New Roman" w:cs="Times New Roman"/>
          <w:b/>
          <w:sz w:val="28"/>
          <w:lang w:val="es-ES"/>
        </w:rPr>
      </w:pPr>
      <w:proofErr w:type="spellStart"/>
      <w:r w:rsidRPr="00BC1B37">
        <w:rPr>
          <w:rFonts w:ascii="Times New Roman" w:hAnsi="Times New Roman" w:cs="Times New Roman"/>
          <w:b/>
          <w:sz w:val="28"/>
          <w:lang w:val="es-ES"/>
        </w:rPr>
        <w:t>Triggers</w:t>
      </w:r>
      <w:proofErr w:type="spellEnd"/>
    </w:p>
    <w:p w:rsidR="00F7644D" w:rsidRDefault="00F7644D" w:rsidP="00A4181B">
      <w:pPr>
        <w:spacing w:after="0"/>
        <w:jc w:val="both"/>
        <w:rPr>
          <w:rFonts w:ascii="Times New Roman" w:hAnsi="Times New Roman" w:cs="Times New Roman"/>
          <w:sz w:val="24"/>
          <w:lang w:val="es-ES"/>
        </w:rPr>
      </w:pPr>
      <w:r>
        <w:rPr>
          <w:rFonts w:ascii="Times New Roman" w:hAnsi="Times New Roman" w:cs="Times New Roman"/>
          <w:sz w:val="24"/>
          <w:lang w:val="es-ES"/>
        </w:rPr>
        <w:t xml:space="preserve">Para </w:t>
      </w:r>
      <w:r w:rsidR="004D7AD9">
        <w:rPr>
          <w:rFonts w:ascii="Times New Roman" w:hAnsi="Times New Roman" w:cs="Times New Roman"/>
          <w:sz w:val="24"/>
          <w:lang w:val="es-ES"/>
        </w:rPr>
        <w:t xml:space="preserve">cumplir con el objetivo funcional de la aplicación, y tomando </w:t>
      </w:r>
      <w:r w:rsidR="003161BF">
        <w:rPr>
          <w:rFonts w:ascii="Times New Roman" w:hAnsi="Times New Roman" w:cs="Times New Roman"/>
          <w:sz w:val="24"/>
          <w:lang w:val="es-ES"/>
        </w:rPr>
        <w:t xml:space="preserve">en cuenta las diferentes operaciones disponibles en la aplicación (compras, ventas, incremento-decremento de stock, eliminación de datos) se decidió implementar </w:t>
      </w:r>
      <w:proofErr w:type="spellStart"/>
      <w:r w:rsidR="003161BF">
        <w:rPr>
          <w:rFonts w:ascii="Times New Roman" w:hAnsi="Times New Roman" w:cs="Times New Roman"/>
          <w:sz w:val="24"/>
          <w:lang w:val="es-ES"/>
        </w:rPr>
        <w:t>triggers</w:t>
      </w:r>
      <w:proofErr w:type="spellEnd"/>
      <w:r w:rsidR="003161BF">
        <w:rPr>
          <w:rFonts w:ascii="Times New Roman" w:hAnsi="Times New Roman" w:cs="Times New Roman"/>
          <w:sz w:val="24"/>
          <w:lang w:val="es-ES"/>
        </w:rPr>
        <w:t xml:space="preserve"> para facilitar estas actividades y que se ejecuten inmediatamente cuando se las necesite. </w:t>
      </w:r>
      <w:r w:rsidR="005808B9">
        <w:rPr>
          <w:rFonts w:ascii="Times New Roman" w:hAnsi="Times New Roman" w:cs="Times New Roman"/>
          <w:sz w:val="24"/>
          <w:lang w:val="es-ES"/>
        </w:rPr>
        <w:t xml:space="preserve">Para esto, también, </w:t>
      </w:r>
      <w:r w:rsidR="005808B9">
        <w:rPr>
          <w:rFonts w:ascii="Times New Roman" w:hAnsi="Times New Roman" w:cs="Times New Roman"/>
          <w:sz w:val="24"/>
          <w:lang w:val="es-ES"/>
        </w:rPr>
        <w:lastRenderedPageBreak/>
        <w:t xml:space="preserve">se añadió campos en las tablas, con valores desconocidos, para que tomen el lugar de los datos que son borrados. </w:t>
      </w:r>
      <w:r w:rsidR="003161BF">
        <w:rPr>
          <w:rFonts w:ascii="Times New Roman" w:hAnsi="Times New Roman" w:cs="Times New Roman"/>
          <w:sz w:val="24"/>
          <w:lang w:val="es-ES"/>
        </w:rPr>
        <w:t>Por ejemplo:</w:t>
      </w:r>
    </w:p>
    <w:p w:rsidR="00BC1B37" w:rsidRDefault="00BC1B37" w:rsidP="00A4181B">
      <w:pPr>
        <w:spacing w:after="0"/>
        <w:jc w:val="both"/>
        <w:rPr>
          <w:rFonts w:ascii="Times New Roman" w:hAnsi="Times New Roman" w:cs="Times New Roman"/>
          <w:sz w:val="24"/>
          <w:lang w:val="es-ES"/>
        </w:rPr>
      </w:pPr>
    </w:p>
    <w:p w:rsidR="003161BF" w:rsidRDefault="003161BF" w:rsidP="003161BF">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Eliminación de datos relacionados a un proveedor que va a ser borrado.</w:t>
      </w:r>
    </w:p>
    <w:p w:rsidR="003161BF" w:rsidRDefault="003161BF" w:rsidP="003161BF">
      <w:pPr>
        <w:spacing w:after="0"/>
        <w:jc w:val="both"/>
        <w:rPr>
          <w:rFonts w:ascii="Times New Roman" w:hAnsi="Times New Roman" w:cs="Times New Roman"/>
          <w:sz w:val="24"/>
          <w:lang w:val="es-ES"/>
        </w:rPr>
      </w:pPr>
      <w:r>
        <w:rPr>
          <w:noProof/>
          <w:lang w:eastAsia="es-EC"/>
        </w:rPr>
        <w:drawing>
          <wp:inline distT="0" distB="0" distL="0" distR="0" wp14:anchorId="32FE3FE4" wp14:editId="16A2B948">
            <wp:extent cx="5400040" cy="1189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89990"/>
                    </a:xfrm>
                    <a:prstGeom prst="rect">
                      <a:avLst/>
                    </a:prstGeom>
                  </pic:spPr>
                </pic:pic>
              </a:graphicData>
            </a:graphic>
          </wp:inline>
        </w:drawing>
      </w:r>
    </w:p>
    <w:p w:rsidR="004D42F9" w:rsidRDefault="004D42F9" w:rsidP="003161BF">
      <w:pPr>
        <w:spacing w:after="0"/>
        <w:jc w:val="both"/>
        <w:rPr>
          <w:rFonts w:ascii="Times New Roman" w:hAnsi="Times New Roman" w:cs="Times New Roman"/>
          <w:sz w:val="24"/>
          <w:lang w:val="es-ES"/>
        </w:rPr>
      </w:pPr>
    </w:p>
    <w:p w:rsidR="004D42F9" w:rsidRDefault="004D42F9" w:rsidP="004D42F9">
      <w:pPr>
        <w:pStyle w:val="Prrafodelista"/>
        <w:numPr>
          <w:ilvl w:val="0"/>
          <w:numId w:val="6"/>
        </w:numPr>
        <w:spacing w:after="0"/>
        <w:jc w:val="both"/>
        <w:rPr>
          <w:rFonts w:ascii="Times New Roman" w:hAnsi="Times New Roman" w:cs="Times New Roman"/>
          <w:sz w:val="24"/>
          <w:lang w:val="es-ES"/>
        </w:rPr>
      </w:pPr>
      <w:r>
        <w:rPr>
          <w:rFonts w:ascii="Times New Roman" w:hAnsi="Times New Roman" w:cs="Times New Roman"/>
          <w:sz w:val="24"/>
          <w:lang w:val="es-ES"/>
        </w:rPr>
        <w:t>Incremento de inventario al momento que se hace una compra del mismo</w:t>
      </w:r>
    </w:p>
    <w:p w:rsidR="004D42F9" w:rsidRDefault="004D42F9" w:rsidP="004D42F9">
      <w:pPr>
        <w:spacing w:after="0"/>
        <w:jc w:val="both"/>
        <w:rPr>
          <w:rFonts w:ascii="Times New Roman" w:hAnsi="Times New Roman" w:cs="Times New Roman"/>
          <w:sz w:val="24"/>
          <w:lang w:val="es-ES"/>
        </w:rPr>
      </w:pPr>
    </w:p>
    <w:p w:rsidR="004D42F9" w:rsidRDefault="004D42F9" w:rsidP="004D42F9">
      <w:pPr>
        <w:spacing w:after="0"/>
        <w:jc w:val="center"/>
        <w:rPr>
          <w:rFonts w:ascii="Times New Roman" w:hAnsi="Times New Roman" w:cs="Times New Roman"/>
          <w:sz w:val="24"/>
          <w:lang w:val="es-ES"/>
        </w:rPr>
      </w:pPr>
      <w:r>
        <w:rPr>
          <w:noProof/>
          <w:lang w:eastAsia="es-EC"/>
        </w:rPr>
        <w:drawing>
          <wp:inline distT="0" distB="0" distL="0" distR="0" wp14:anchorId="66C7082A" wp14:editId="7EB2F459">
            <wp:extent cx="3762375" cy="2914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2914650"/>
                    </a:xfrm>
                    <a:prstGeom prst="rect">
                      <a:avLst/>
                    </a:prstGeom>
                  </pic:spPr>
                </pic:pic>
              </a:graphicData>
            </a:graphic>
          </wp:inline>
        </w:drawing>
      </w:r>
    </w:p>
    <w:p w:rsidR="005325F4" w:rsidRDefault="005325F4" w:rsidP="005325F4">
      <w:pPr>
        <w:spacing w:after="0"/>
        <w:rPr>
          <w:rFonts w:ascii="Times New Roman" w:hAnsi="Times New Roman" w:cs="Times New Roman"/>
          <w:sz w:val="24"/>
          <w:lang w:val="es-ES"/>
        </w:rPr>
      </w:pPr>
    </w:p>
    <w:p w:rsidR="00BC1B37" w:rsidRPr="00363EFB" w:rsidRDefault="00363EFB" w:rsidP="005325F4">
      <w:pPr>
        <w:spacing w:after="0"/>
        <w:rPr>
          <w:rFonts w:ascii="Times New Roman" w:hAnsi="Times New Roman" w:cs="Times New Roman"/>
          <w:b/>
          <w:sz w:val="32"/>
          <w:lang w:val="es-ES"/>
        </w:rPr>
      </w:pPr>
      <w:r w:rsidRPr="00363EFB">
        <w:rPr>
          <w:rFonts w:ascii="Times New Roman" w:hAnsi="Times New Roman" w:cs="Times New Roman"/>
          <w:b/>
          <w:sz w:val="32"/>
          <w:lang w:val="es-ES"/>
        </w:rPr>
        <w:t>Aplicación</w:t>
      </w:r>
    </w:p>
    <w:p w:rsidR="00363EFB" w:rsidRDefault="00363EFB" w:rsidP="005325F4">
      <w:pPr>
        <w:spacing w:after="0"/>
        <w:rPr>
          <w:rFonts w:ascii="Times New Roman" w:hAnsi="Times New Roman" w:cs="Times New Roman"/>
          <w:sz w:val="24"/>
          <w:lang w:val="es-ES"/>
        </w:rPr>
      </w:pPr>
    </w:p>
    <w:p w:rsidR="001C6E16" w:rsidRPr="001C6E16" w:rsidRDefault="001C6E16" w:rsidP="001C6E16">
      <w:pPr>
        <w:pStyle w:val="Prrafodelista"/>
        <w:numPr>
          <w:ilvl w:val="0"/>
          <w:numId w:val="8"/>
        </w:numPr>
        <w:spacing w:after="0"/>
        <w:jc w:val="both"/>
        <w:rPr>
          <w:rFonts w:ascii="Times New Roman" w:hAnsi="Times New Roman" w:cs="Times New Roman"/>
          <w:b/>
          <w:sz w:val="28"/>
          <w:lang w:val="es-ES"/>
        </w:rPr>
      </w:pPr>
      <w:r>
        <w:rPr>
          <w:rFonts w:ascii="Times New Roman" w:hAnsi="Times New Roman" w:cs="Times New Roman"/>
          <w:b/>
          <w:sz w:val="28"/>
          <w:lang w:val="es-ES"/>
        </w:rPr>
        <w:t>Clases</w:t>
      </w:r>
    </w:p>
    <w:p w:rsidR="00363EFB" w:rsidRDefault="001C6E16" w:rsidP="001C6E16">
      <w:pPr>
        <w:spacing w:after="0"/>
        <w:jc w:val="both"/>
        <w:rPr>
          <w:rFonts w:ascii="Times New Roman" w:hAnsi="Times New Roman" w:cs="Times New Roman"/>
          <w:sz w:val="24"/>
          <w:lang w:val="es-ES"/>
        </w:rPr>
      </w:pPr>
      <w:r>
        <w:rPr>
          <w:rFonts w:ascii="Times New Roman" w:hAnsi="Times New Roman" w:cs="Times New Roman"/>
          <w:sz w:val="24"/>
          <w:lang w:val="es-ES"/>
        </w:rPr>
        <w:t xml:space="preserve">Para completar nuestro objetivo se crearon un total de 29 clases. Once de dichas clases son el esqueleto de nuestra aplicación ya que son quienes van a representar los datos en la base de datos como objetos en Java. Una de ellas es el </w:t>
      </w:r>
      <w:proofErr w:type="spellStart"/>
      <w:r w:rsidRPr="001C6E16">
        <w:rPr>
          <w:rFonts w:ascii="Times New Roman" w:hAnsi="Times New Roman" w:cs="Times New Roman"/>
          <w:b/>
          <w:sz w:val="24"/>
          <w:lang w:val="es-ES"/>
        </w:rPr>
        <w:t>Main</w:t>
      </w:r>
      <w:proofErr w:type="spellEnd"/>
      <w:r>
        <w:rPr>
          <w:rFonts w:ascii="Times New Roman" w:hAnsi="Times New Roman" w:cs="Times New Roman"/>
          <w:sz w:val="24"/>
          <w:lang w:val="es-ES"/>
        </w:rPr>
        <w:t xml:space="preserve"> el cual va a ejecutarse primero y va dar inicio a la aplicación. </w:t>
      </w:r>
      <w:r w:rsidR="006B12DB">
        <w:rPr>
          <w:rFonts w:ascii="Times New Roman" w:hAnsi="Times New Roman" w:cs="Times New Roman"/>
          <w:sz w:val="24"/>
          <w:lang w:val="es-ES"/>
        </w:rPr>
        <w:t>Quince de las restantes se encargan de la interfaz. Y la última, y la más importante, se encarga de cone</w:t>
      </w:r>
      <w:r w:rsidR="00170C57">
        <w:rPr>
          <w:rFonts w:ascii="Times New Roman" w:hAnsi="Times New Roman" w:cs="Times New Roman"/>
          <w:sz w:val="24"/>
          <w:lang w:val="es-ES"/>
        </w:rPr>
        <w:t>ctarse directamente con la base</w:t>
      </w:r>
      <w:r w:rsidR="006B12DB">
        <w:rPr>
          <w:rFonts w:ascii="Times New Roman" w:hAnsi="Times New Roman" w:cs="Times New Roman"/>
          <w:sz w:val="24"/>
          <w:lang w:val="es-ES"/>
        </w:rPr>
        <w:t xml:space="preserve"> de datos que le indiquemos con el </w:t>
      </w:r>
      <w:proofErr w:type="spellStart"/>
      <w:r w:rsidR="006B12DB">
        <w:rPr>
          <w:rFonts w:ascii="Times New Roman" w:hAnsi="Times New Roman" w:cs="Times New Roman"/>
          <w:sz w:val="24"/>
          <w:lang w:val="es-ES"/>
        </w:rPr>
        <w:t>url</w:t>
      </w:r>
      <w:proofErr w:type="spellEnd"/>
      <w:r w:rsidR="006B12DB">
        <w:rPr>
          <w:rFonts w:ascii="Times New Roman" w:hAnsi="Times New Roman" w:cs="Times New Roman"/>
          <w:sz w:val="24"/>
          <w:lang w:val="es-ES"/>
        </w:rPr>
        <w:t xml:space="preserve"> y ejecuta los procedimientos almacenados en la base para la creación, lectura, actualización y eliminación de datos</w:t>
      </w:r>
      <w:r w:rsidR="00170C57">
        <w:rPr>
          <w:rFonts w:ascii="Times New Roman" w:hAnsi="Times New Roman" w:cs="Times New Roman"/>
          <w:sz w:val="24"/>
          <w:lang w:val="es-ES"/>
        </w:rPr>
        <w:t xml:space="preserve"> (☻)</w:t>
      </w:r>
      <w:r w:rsidR="006B12DB">
        <w:rPr>
          <w:rFonts w:ascii="Times New Roman" w:hAnsi="Times New Roman" w:cs="Times New Roman"/>
          <w:sz w:val="24"/>
          <w:lang w:val="es-ES"/>
        </w:rPr>
        <w:t>.</w:t>
      </w:r>
    </w:p>
    <w:p w:rsidR="001C6E16" w:rsidRDefault="001C6E16" w:rsidP="001C6E16">
      <w:pPr>
        <w:spacing w:after="0"/>
        <w:jc w:val="both"/>
        <w:rPr>
          <w:rFonts w:ascii="Times New Roman" w:hAnsi="Times New Roman" w:cs="Times New Roman"/>
          <w:sz w:val="24"/>
          <w:lang w:val="es-ES"/>
        </w:rPr>
      </w:pPr>
    </w:p>
    <w:tbl>
      <w:tblPr>
        <w:tblStyle w:val="Tablaconcuadrcula"/>
        <w:tblW w:w="0" w:type="auto"/>
        <w:jc w:val="center"/>
        <w:tblLook w:val="04A0" w:firstRow="1" w:lastRow="0" w:firstColumn="1" w:lastColumn="0" w:noHBand="0" w:noVBand="1"/>
      </w:tblPr>
      <w:tblGrid>
        <w:gridCol w:w="1514"/>
        <w:gridCol w:w="2819"/>
        <w:gridCol w:w="3075"/>
      </w:tblGrid>
      <w:tr w:rsidR="00090E3E" w:rsidTr="00090E3E">
        <w:trPr>
          <w:jc w:val="center"/>
        </w:trPr>
        <w:tc>
          <w:tcPr>
            <w:tcW w:w="1514" w:type="dxa"/>
          </w:tcPr>
          <w:p w:rsidR="00090E3E" w:rsidRDefault="00090E3E" w:rsidP="003B61D4">
            <w:pPr>
              <w:jc w:val="center"/>
              <w:rPr>
                <w:rFonts w:ascii="Times New Roman" w:hAnsi="Times New Roman" w:cs="Times New Roman"/>
                <w:sz w:val="24"/>
                <w:lang w:val="es-ES"/>
              </w:rPr>
            </w:pPr>
            <w:r w:rsidRPr="003B61D4">
              <w:rPr>
                <w:rFonts w:ascii="Times New Roman" w:hAnsi="Times New Roman" w:cs="Times New Roman"/>
                <w:b/>
                <w:sz w:val="24"/>
                <w:lang w:val="es-ES"/>
              </w:rPr>
              <w:t>Paquete</w:t>
            </w:r>
            <w:r>
              <w:rPr>
                <w:rFonts w:ascii="Times New Roman" w:hAnsi="Times New Roman" w:cs="Times New Roman"/>
                <w:sz w:val="24"/>
                <w:lang w:val="es-ES"/>
              </w:rPr>
              <w:t>:</w:t>
            </w:r>
          </w:p>
        </w:tc>
        <w:tc>
          <w:tcPr>
            <w:tcW w:w="2819" w:type="dxa"/>
          </w:tcPr>
          <w:p w:rsidR="00090E3E" w:rsidRDefault="00090E3E" w:rsidP="003B61D4">
            <w:pPr>
              <w:jc w:val="center"/>
              <w:rPr>
                <w:rFonts w:ascii="Times New Roman" w:hAnsi="Times New Roman" w:cs="Times New Roman"/>
                <w:sz w:val="24"/>
                <w:lang w:val="es-ES"/>
              </w:rPr>
            </w:pPr>
            <w:proofErr w:type="spellStart"/>
            <w:r>
              <w:rPr>
                <w:rFonts w:ascii="Times New Roman" w:hAnsi="Times New Roman" w:cs="Times New Roman"/>
                <w:sz w:val="24"/>
                <w:lang w:val="es-ES"/>
              </w:rPr>
              <w:t>Parchapp</w:t>
            </w:r>
            <w:proofErr w:type="spellEnd"/>
          </w:p>
        </w:tc>
        <w:tc>
          <w:tcPr>
            <w:tcW w:w="3075" w:type="dxa"/>
          </w:tcPr>
          <w:p w:rsidR="00090E3E" w:rsidRDefault="00090E3E" w:rsidP="003B61D4">
            <w:pPr>
              <w:jc w:val="center"/>
              <w:rPr>
                <w:rFonts w:ascii="Times New Roman" w:hAnsi="Times New Roman" w:cs="Times New Roman"/>
                <w:sz w:val="24"/>
                <w:lang w:val="es-ES"/>
              </w:rPr>
            </w:pPr>
            <w:proofErr w:type="spellStart"/>
            <w:r>
              <w:rPr>
                <w:rFonts w:ascii="Times New Roman" w:hAnsi="Times New Roman" w:cs="Times New Roman"/>
                <w:sz w:val="24"/>
                <w:lang w:val="es-ES"/>
              </w:rPr>
              <w:t>Parchapp.interfaz</w:t>
            </w:r>
            <w:proofErr w:type="spellEnd"/>
          </w:p>
        </w:tc>
      </w:tr>
      <w:tr w:rsidR="00090E3E" w:rsidTr="00090E3E">
        <w:trPr>
          <w:jc w:val="center"/>
        </w:trPr>
        <w:tc>
          <w:tcPr>
            <w:tcW w:w="1514" w:type="dxa"/>
            <w:vAlign w:val="center"/>
          </w:tcPr>
          <w:p w:rsidR="00090E3E" w:rsidRPr="003B61D4" w:rsidRDefault="00090E3E" w:rsidP="00170C57">
            <w:pPr>
              <w:jc w:val="center"/>
              <w:rPr>
                <w:rFonts w:ascii="Times New Roman" w:hAnsi="Times New Roman" w:cs="Times New Roman"/>
                <w:b/>
                <w:sz w:val="24"/>
                <w:lang w:val="es-ES"/>
              </w:rPr>
            </w:pPr>
            <w:r w:rsidRPr="003B61D4">
              <w:rPr>
                <w:rFonts w:ascii="Times New Roman" w:hAnsi="Times New Roman" w:cs="Times New Roman"/>
                <w:b/>
                <w:sz w:val="24"/>
                <w:lang w:val="es-ES"/>
              </w:rPr>
              <w:t>Clases:</w:t>
            </w:r>
          </w:p>
        </w:tc>
        <w:tc>
          <w:tcPr>
            <w:tcW w:w="2819" w:type="dxa"/>
          </w:tcPr>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Ciudad.java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Cliente.java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Connector.java (</w:t>
            </w:r>
            <w:r>
              <w:rPr>
                <w:rFonts w:ascii="Segoe UI Symbol" w:hAnsi="Segoe UI Symbol" w:cs="Times New Roman"/>
                <w:sz w:val="24"/>
                <w:lang w:val="es-ES"/>
              </w:rPr>
              <w:t>☻</w:t>
            </w:r>
            <w:r>
              <w:rPr>
                <w:rFonts w:ascii="Times New Roman" w:hAnsi="Times New Roman" w:cs="Times New Roman"/>
                <w:sz w:val="24"/>
                <w:lang w:val="es-ES"/>
              </w:rPr>
              <w:t>)</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DetalleCompra.java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lastRenderedPageBreak/>
              <w:t>DetalleVenta.java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Inventario.java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OrdenCompra.java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OrdenVenta.java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Pais.java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ParchApp.java</w:t>
            </w:r>
            <w:r w:rsidR="00F82BC6">
              <w:rPr>
                <w:rFonts w:ascii="Times New Roman" w:hAnsi="Times New Roman" w:cs="Times New Roman"/>
                <w:sz w:val="24"/>
                <w:lang w:val="es-ES"/>
              </w:rPr>
              <w:t xml:space="preserve"> </w:t>
            </w:r>
            <w:r>
              <w:rPr>
                <w:rFonts w:ascii="Times New Roman" w:hAnsi="Times New Roman" w:cs="Times New Roman"/>
                <w:sz w:val="24"/>
                <w:lang w:val="es-ES"/>
              </w:rPr>
              <w:t>(</w:t>
            </w:r>
            <w:proofErr w:type="spellStart"/>
            <w:r>
              <w:rPr>
                <w:rFonts w:ascii="Times New Roman" w:hAnsi="Times New Roman" w:cs="Times New Roman"/>
                <w:sz w:val="24"/>
                <w:lang w:val="es-ES"/>
              </w:rPr>
              <w:t>Main</w:t>
            </w:r>
            <w:proofErr w:type="spellEnd"/>
            <w:r>
              <w:rPr>
                <w:rFonts w:ascii="Times New Roman" w:hAnsi="Times New Roman" w:cs="Times New Roman"/>
                <w:sz w:val="24"/>
                <w:lang w:val="es-ES"/>
              </w:rPr>
              <w:t>)</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Producto.java</w:t>
            </w:r>
          </w:p>
          <w:p w:rsidR="00090E3E"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Proveedor.java</w:t>
            </w:r>
          </w:p>
          <w:p w:rsidR="00090E3E" w:rsidRPr="003B61D4" w:rsidRDefault="00090E3E" w:rsidP="003B61D4">
            <w:pPr>
              <w:pStyle w:val="Prrafodelista"/>
              <w:numPr>
                <w:ilvl w:val="0"/>
                <w:numId w:val="6"/>
              </w:numPr>
              <w:ind w:left="450"/>
              <w:jc w:val="both"/>
              <w:rPr>
                <w:rFonts w:ascii="Times New Roman" w:hAnsi="Times New Roman" w:cs="Times New Roman"/>
                <w:sz w:val="24"/>
                <w:lang w:val="es-ES"/>
              </w:rPr>
            </w:pPr>
            <w:r>
              <w:rPr>
                <w:rFonts w:ascii="Times New Roman" w:hAnsi="Times New Roman" w:cs="Times New Roman"/>
                <w:sz w:val="24"/>
                <w:lang w:val="es-ES"/>
              </w:rPr>
              <w:t>Usuario.java</w:t>
            </w:r>
          </w:p>
        </w:tc>
        <w:tc>
          <w:tcPr>
            <w:tcW w:w="3075" w:type="dxa"/>
          </w:tcPr>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lastRenderedPageBreak/>
              <w:t>Balance.java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Compra.java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Consultasvarias.java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IngresarProveedor.java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lastRenderedPageBreak/>
              <w:t>IngresoCliente.java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IngresoProducto.java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MenuPrincipal.java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ModEliProducto.java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ModEliProveedor.java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Sesion.java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Venta.java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VerCliente.java</w:t>
            </w:r>
          </w:p>
          <w:p w:rsidR="00090E3E"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VerProveedor.java</w:t>
            </w:r>
          </w:p>
          <w:p w:rsidR="00090E3E" w:rsidRPr="00170C57" w:rsidRDefault="00090E3E" w:rsidP="00170C57">
            <w:pPr>
              <w:pStyle w:val="Prrafodelista"/>
              <w:numPr>
                <w:ilvl w:val="0"/>
                <w:numId w:val="6"/>
              </w:numPr>
              <w:ind w:left="546"/>
              <w:jc w:val="both"/>
              <w:rPr>
                <w:rFonts w:ascii="Times New Roman" w:hAnsi="Times New Roman" w:cs="Times New Roman"/>
                <w:sz w:val="24"/>
                <w:lang w:val="es-ES"/>
              </w:rPr>
            </w:pPr>
            <w:r>
              <w:rPr>
                <w:rFonts w:ascii="Times New Roman" w:hAnsi="Times New Roman" w:cs="Times New Roman"/>
                <w:sz w:val="24"/>
                <w:lang w:val="es-ES"/>
              </w:rPr>
              <w:t>VisualizarProducto.java</w:t>
            </w:r>
          </w:p>
        </w:tc>
      </w:tr>
    </w:tbl>
    <w:p w:rsidR="003B61D4" w:rsidRDefault="003B61D4" w:rsidP="001C6E16">
      <w:pPr>
        <w:spacing w:after="0"/>
        <w:jc w:val="both"/>
        <w:rPr>
          <w:rFonts w:ascii="Times New Roman" w:hAnsi="Times New Roman" w:cs="Times New Roman"/>
          <w:sz w:val="24"/>
          <w:lang w:val="es-ES"/>
        </w:rPr>
      </w:pPr>
    </w:p>
    <w:p w:rsidR="00F82BC6" w:rsidRDefault="00F82BC6" w:rsidP="00F82BC6">
      <w:pPr>
        <w:pStyle w:val="Prrafodelista"/>
        <w:numPr>
          <w:ilvl w:val="0"/>
          <w:numId w:val="8"/>
        </w:numPr>
        <w:spacing w:after="0"/>
        <w:jc w:val="both"/>
        <w:rPr>
          <w:rFonts w:ascii="Times New Roman" w:hAnsi="Times New Roman" w:cs="Times New Roman"/>
          <w:b/>
          <w:sz w:val="28"/>
          <w:lang w:val="es-ES"/>
        </w:rPr>
      </w:pPr>
      <w:r w:rsidRPr="00F82BC6">
        <w:rPr>
          <w:rFonts w:ascii="Times New Roman" w:hAnsi="Times New Roman" w:cs="Times New Roman"/>
          <w:b/>
          <w:sz w:val="28"/>
          <w:lang w:val="es-ES"/>
        </w:rPr>
        <w:t>Interfaz Gráfica</w:t>
      </w:r>
    </w:p>
    <w:p w:rsidR="003D4650" w:rsidRDefault="003D4650" w:rsidP="003D4650">
      <w:pPr>
        <w:spacing w:after="0"/>
        <w:ind w:left="360"/>
        <w:jc w:val="both"/>
        <w:rPr>
          <w:rFonts w:ascii="Times New Roman" w:hAnsi="Times New Roman" w:cs="Times New Roman"/>
          <w:sz w:val="24"/>
          <w:lang w:val="es-ES"/>
        </w:rPr>
      </w:pPr>
    </w:p>
    <w:p w:rsidR="003D4650" w:rsidRDefault="00D46D60" w:rsidP="006A514E">
      <w:pPr>
        <w:spacing w:after="0"/>
        <w:jc w:val="both"/>
        <w:rPr>
          <w:rFonts w:ascii="Times New Roman" w:hAnsi="Times New Roman" w:cs="Times New Roman"/>
          <w:sz w:val="24"/>
          <w:lang w:val="es-ES"/>
        </w:rPr>
      </w:pPr>
      <w:r>
        <w:rPr>
          <w:rFonts w:ascii="Times New Roman" w:hAnsi="Times New Roman" w:cs="Times New Roman"/>
          <w:sz w:val="24"/>
          <w:lang w:val="es-ES"/>
        </w:rPr>
        <w:t>Al ejecutar la aplicación</w:t>
      </w:r>
      <w:r w:rsidR="0003775C">
        <w:rPr>
          <w:rFonts w:ascii="Times New Roman" w:hAnsi="Times New Roman" w:cs="Times New Roman"/>
          <w:sz w:val="24"/>
          <w:lang w:val="es-ES"/>
        </w:rPr>
        <w:t>, la primera ventana en aparecer será la de inicio de sesión. Aquí el personal que esté usando la aplicación deberá ingresar su usuario registrado en la base de datos junto con su contraseña.</w:t>
      </w:r>
    </w:p>
    <w:p w:rsidR="00B77F06" w:rsidRDefault="00B77F06" w:rsidP="003D4650">
      <w:pPr>
        <w:spacing w:after="0"/>
        <w:ind w:left="360"/>
        <w:jc w:val="both"/>
        <w:rPr>
          <w:rFonts w:ascii="Times New Roman" w:hAnsi="Times New Roman" w:cs="Times New Roman"/>
          <w:sz w:val="24"/>
          <w:lang w:val="es-ES"/>
        </w:rPr>
      </w:pPr>
    </w:p>
    <w:p w:rsidR="00B77F06" w:rsidRDefault="00B77F06" w:rsidP="006A514E">
      <w:pPr>
        <w:spacing w:after="0"/>
        <w:jc w:val="center"/>
        <w:rPr>
          <w:rFonts w:ascii="Times New Roman" w:hAnsi="Times New Roman" w:cs="Times New Roman"/>
          <w:sz w:val="24"/>
          <w:lang w:val="es-ES"/>
        </w:rPr>
      </w:pPr>
      <w:r>
        <w:rPr>
          <w:noProof/>
          <w:lang w:eastAsia="es-EC"/>
        </w:rPr>
        <w:drawing>
          <wp:inline distT="0" distB="0" distL="0" distR="0" wp14:anchorId="24C9839F" wp14:editId="4BA6B58D">
            <wp:extent cx="3924300" cy="1981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1981200"/>
                    </a:xfrm>
                    <a:prstGeom prst="rect">
                      <a:avLst/>
                    </a:prstGeom>
                  </pic:spPr>
                </pic:pic>
              </a:graphicData>
            </a:graphic>
          </wp:inline>
        </w:drawing>
      </w:r>
    </w:p>
    <w:p w:rsidR="006A514E" w:rsidRDefault="006A514E" w:rsidP="006A514E">
      <w:pPr>
        <w:spacing w:after="0"/>
        <w:ind w:left="360"/>
        <w:rPr>
          <w:rFonts w:ascii="Times New Roman" w:hAnsi="Times New Roman" w:cs="Times New Roman"/>
          <w:sz w:val="24"/>
          <w:lang w:val="es-ES"/>
        </w:rPr>
      </w:pPr>
    </w:p>
    <w:p w:rsidR="006A514E" w:rsidRDefault="006A514E" w:rsidP="006A514E">
      <w:pPr>
        <w:spacing w:after="0"/>
        <w:jc w:val="both"/>
        <w:rPr>
          <w:rFonts w:ascii="Times New Roman" w:hAnsi="Times New Roman" w:cs="Times New Roman"/>
          <w:sz w:val="24"/>
          <w:lang w:val="es-ES"/>
        </w:rPr>
      </w:pPr>
      <w:r>
        <w:rPr>
          <w:rFonts w:ascii="Times New Roman" w:hAnsi="Times New Roman" w:cs="Times New Roman"/>
          <w:sz w:val="24"/>
          <w:lang w:val="es-ES"/>
        </w:rPr>
        <w:t>Al iniciar sesión correctamente aparecerá la pantalla del menú principal. Esta ventana contiene una barra de menú para acceder a las diferentes funciones de la aplicación.</w:t>
      </w:r>
    </w:p>
    <w:p w:rsidR="006A514E" w:rsidRDefault="006A514E" w:rsidP="006A514E">
      <w:pPr>
        <w:spacing w:after="0"/>
        <w:jc w:val="both"/>
        <w:rPr>
          <w:rFonts w:ascii="Times New Roman" w:hAnsi="Times New Roman" w:cs="Times New Roman"/>
          <w:sz w:val="24"/>
          <w:lang w:val="es-ES"/>
        </w:rPr>
      </w:pPr>
    </w:p>
    <w:p w:rsidR="006A514E" w:rsidRDefault="006A514E" w:rsidP="006A514E">
      <w:pPr>
        <w:spacing w:after="0"/>
        <w:jc w:val="center"/>
        <w:rPr>
          <w:rFonts w:ascii="Times New Roman" w:hAnsi="Times New Roman" w:cs="Times New Roman"/>
          <w:sz w:val="24"/>
          <w:lang w:val="es-ES"/>
        </w:rPr>
      </w:pPr>
      <w:r>
        <w:rPr>
          <w:noProof/>
          <w:lang w:eastAsia="es-EC"/>
        </w:rPr>
        <w:drawing>
          <wp:inline distT="0" distB="0" distL="0" distR="0" wp14:anchorId="145C5D97" wp14:editId="756C304F">
            <wp:extent cx="3189768" cy="20097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436" b="50861"/>
                    <a:stretch/>
                  </pic:blipFill>
                  <pic:spPr bwMode="auto">
                    <a:xfrm>
                      <a:off x="0" y="0"/>
                      <a:ext cx="3238243" cy="2040272"/>
                    </a:xfrm>
                    <a:prstGeom prst="rect">
                      <a:avLst/>
                    </a:prstGeom>
                    <a:ln>
                      <a:noFill/>
                    </a:ln>
                    <a:extLst>
                      <a:ext uri="{53640926-AAD7-44D8-BBD7-CCE9431645EC}">
                        <a14:shadowObscured xmlns:a14="http://schemas.microsoft.com/office/drawing/2010/main"/>
                      </a:ext>
                    </a:extLst>
                  </pic:spPr>
                </pic:pic>
              </a:graphicData>
            </a:graphic>
          </wp:inline>
        </w:drawing>
      </w:r>
    </w:p>
    <w:p w:rsidR="00AB3F62" w:rsidRDefault="00AB3F62" w:rsidP="00387C8F">
      <w:pPr>
        <w:spacing w:after="0"/>
        <w:jc w:val="both"/>
        <w:rPr>
          <w:rFonts w:ascii="Times New Roman" w:hAnsi="Times New Roman" w:cs="Times New Roman"/>
          <w:sz w:val="24"/>
          <w:lang w:val="es-ES"/>
        </w:rPr>
      </w:pPr>
    </w:p>
    <w:p w:rsidR="00F673B4" w:rsidRDefault="00F673B4" w:rsidP="00387C8F">
      <w:pPr>
        <w:spacing w:after="0"/>
        <w:jc w:val="both"/>
        <w:rPr>
          <w:rFonts w:ascii="Times New Roman" w:hAnsi="Times New Roman" w:cs="Times New Roman"/>
          <w:sz w:val="24"/>
          <w:lang w:val="es-ES"/>
        </w:rPr>
      </w:pPr>
      <w:r>
        <w:rPr>
          <w:rFonts w:ascii="Times New Roman" w:hAnsi="Times New Roman" w:cs="Times New Roman"/>
          <w:sz w:val="24"/>
          <w:lang w:val="es-ES"/>
        </w:rPr>
        <w:t xml:space="preserve">En la </w:t>
      </w:r>
      <w:r w:rsidR="00387C8F">
        <w:rPr>
          <w:rFonts w:ascii="Times New Roman" w:hAnsi="Times New Roman" w:cs="Times New Roman"/>
          <w:sz w:val="24"/>
          <w:lang w:val="es-ES"/>
        </w:rPr>
        <w:t xml:space="preserve">pestaña ‘Visualizar’ </w:t>
      </w:r>
      <w:r>
        <w:rPr>
          <w:rFonts w:ascii="Times New Roman" w:hAnsi="Times New Roman" w:cs="Times New Roman"/>
          <w:sz w:val="24"/>
          <w:lang w:val="es-ES"/>
        </w:rPr>
        <w:t>se podrá acceder a consultas de diferentes sectores de información de la base de datos</w:t>
      </w:r>
      <w:r w:rsidR="00384A4E">
        <w:rPr>
          <w:rFonts w:ascii="Times New Roman" w:hAnsi="Times New Roman" w:cs="Times New Roman"/>
          <w:sz w:val="24"/>
          <w:lang w:val="es-ES"/>
        </w:rPr>
        <w:t xml:space="preserve">, así como también podrá observar una opción para </w:t>
      </w:r>
      <w:r w:rsidR="00384A4E">
        <w:rPr>
          <w:rFonts w:ascii="Times New Roman" w:hAnsi="Times New Roman" w:cs="Times New Roman"/>
          <w:sz w:val="24"/>
          <w:lang w:val="es-ES"/>
        </w:rPr>
        <w:lastRenderedPageBreak/>
        <w:t>consultar un balance histórico de ingresos y salidas de capital, y además una ventana que podrá resolver las preguntas más frecuentes</w:t>
      </w:r>
      <w:r>
        <w:rPr>
          <w:rFonts w:ascii="Times New Roman" w:hAnsi="Times New Roman" w:cs="Times New Roman"/>
          <w:sz w:val="24"/>
          <w:lang w:val="es-ES"/>
        </w:rPr>
        <w:t>.</w:t>
      </w:r>
    </w:p>
    <w:p w:rsidR="00387C8F" w:rsidRDefault="00387C8F" w:rsidP="006A514E">
      <w:pPr>
        <w:spacing w:after="0"/>
        <w:rPr>
          <w:rFonts w:ascii="Times New Roman" w:hAnsi="Times New Roman" w:cs="Times New Roman"/>
          <w:sz w:val="24"/>
          <w:lang w:val="es-ES"/>
        </w:rPr>
      </w:pPr>
    </w:p>
    <w:p w:rsidR="006A514E" w:rsidRDefault="00387C8F" w:rsidP="00AB3F62">
      <w:pPr>
        <w:spacing w:after="0"/>
        <w:rPr>
          <w:rFonts w:ascii="Times New Roman" w:hAnsi="Times New Roman" w:cs="Times New Roman"/>
          <w:sz w:val="24"/>
          <w:lang w:val="es-ES"/>
        </w:rPr>
      </w:pPr>
      <w:r>
        <w:rPr>
          <w:noProof/>
          <w:lang w:eastAsia="es-EC"/>
        </w:rPr>
        <w:drawing>
          <wp:inline distT="0" distB="0" distL="0" distR="0" wp14:anchorId="192114A5" wp14:editId="254A6C9A">
            <wp:extent cx="5400040" cy="2581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976"/>
                    <a:stretch/>
                  </pic:blipFill>
                  <pic:spPr bwMode="auto">
                    <a:xfrm>
                      <a:off x="0" y="0"/>
                      <a:ext cx="5400040" cy="2581275"/>
                    </a:xfrm>
                    <a:prstGeom prst="rect">
                      <a:avLst/>
                    </a:prstGeom>
                    <a:ln>
                      <a:noFill/>
                    </a:ln>
                    <a:extLst>
                      <a:ext uri="{53640926-AAD7-44D8-BBD7-CCE9431645EC}">
                        <a14:shadowObscured xmlns:a14="http://schemas.microsoft.com/office/drawing/2010/main"/>
                      </a:ext>
                    </a:extLst>
                  </pic:spPr>
                </pic:pic>
              </a:graphicData>
            </a:graphic>
          </wp:inline>
        </w:drawing>
      </w:r>
    </w:p>
    <w:p w:rsidR="00384A4E" w:rsidRDefault="00384A4E" w:rsidP="006A514E">
      <w:pPr>
        <w:spacing w:after="0"/>
        <w:jc w:val="both"/>
        <w:rPr>
          <w:rFonts w:ascii="Times New Roman" w:hAnsi="Times New Roman" w:cs="Times New Roman"/>
          <w:sz w:val="24"/>
          <w:lang w:val="es-ES"/>
        </w:rPr>
      </w:pPr>
      <w:r>
        <w:rPr>
          <w:noProof/>
          <w:lang w:eastAsia="es-EC"/>
        </w:rPr>
        <w:drawing>
          <wp:inline distT="0" distB="0" distL="0" distR="0" wp14:anchorId="51F4EF6C" wp14:editId="7712D565">
            <wp:extent cx="5400040" cy="25994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04" b="8073"/>
                    <a:stretch/>
                  </pic:blipFill>
                  <pic:spPr bwMode="auto">
                    <a:xfrm>
                      <a:off x="0" y="0"/>
                      <a:ext cx="5400040" cy="2599439"/>
                    </a:xfrm>
                    <a:prstGeom prst="rect">
                      <a:avLst/>
                    </a:prstGeom>
                    <a:ln>
                      <a:noFill/>
                    </a:ln>
                    <a:extLst>
                      <a:ext uri="{53640926-AAD7-44D8-BBD7-CCE9431645EC}">
                        <a14:shadowObscured xmlns:a14="http://schemas.microsoft.com/office/drawing/2010/main"/>
                      </a:ext>
                    </a:extLst>
                  </pic:spPr>
                </pic:pic>
              </a:graphicData>
            </a:graphic>
          </wp:inline>
        </w:drawing>
      </w:r>
    </w:p>
    <w:p w:rsidR="008F5D04" w:rsidRDefault="008F5D04" w:rsidP="006A514E">
      <w:pPr>
        <w:spacing w:after="0"/>
        <w:jc w:val="both"/>
        <w:rPr>
          <w:rFonts w:ascii="Times New Roman" w:hAnsi="Times New Roman" w:cs="Times New Roman"/>
          <w:sz w:val="24"/>
          <w:lang w:val="es-ES"/>
        </w:rPr>
      </w:pPr>
    </w:p>
    <w:p w:rsidR="00BF7846" w:rsidRDefault="008F5D04" w:rsidP="006A514E">
      <w:pPr>
        <w:spacing w:after="0"/>
        <w:jc w:val="both"/>
        <w:rPr>
          <w:rFonts w:ascii="Times New Roman" w:hAnsi="Times New Roman" w:cs="Times New Roman"/>
          <w:sz w:val="24"/>
          <w:lang w:val="es-ES"/>
        </w:rPr>
      </w:pPr>
      <w:r>
        <w:rPr>
          <w:rFonts w:ascii="Times New Roman" w:hAnsi="Times New Roman" w:cs="Times New Roman"/>
          <w:sz w:val="24"/>
          <w:lang w:val="es-ES"/>
        </w:rPr>
        <w:t xml:space="preserve">En la pestaña ‘Ingresar’ se puede añadir información, directamente, a la base de datos. Las opciones válidas para el ingreso directo son: Cliente, Producto, Proveedor. </w:t>
      </w:r>
      <w:r w:rsidR="004371C6">
        <w:rPr>
          <w:rFonts w:ascii="Times New Roman" w:hAnsi="Times New Roman" w:cs="Times New Roman"/>
          <w:sz w:val="24"/>
          <w:lang w:val="es-ES"/>
        </w:rPr>
        <w:t xml:space="preserve">Se deben ingresar datos válidos en los diferentes espacios para escribir o el programa invalidará el </w:t>
      </w:r>
      <w:r w:rsidR="00AB3F62">
        <w:rPr>
          <w:rFonts w:ascii="Times New Roman" w:hAnsi="Times New Roman" w:cs="Times New Roman"/>
          <w:sz w:val="24"/>
          <w:lang w:val="es-ES"/>
        </w:rPr>
        <w:t>ingreso de datos.</w:t>
      </w:r>
    </w:p>
    <w:p w:rsidR="008F5D04" w:rsidRDefault="008F5D04" w:rsidP="00AB3F62">
      <w:pPr>
        <w:spacing w:after="0"/>
        <w:jc w:val="center"/>
        <w:rPr>
          <w:rFonts w:ascii="Times New Roman" w:hAnsi="Times New Roman" w:cs="Times New Roman"/>
          <w:sz w:val="24"/>
          <w:lang w:val="es-ES"/>
        </w:rPr>
      </w:pPr>
      <w:r>
        <w:rPr>
          <w:noProof/>
          <w:lang w:eastAsia="es-EC"/>
        </w:rPr>
        <w:drawing>
          <wp:inline distT="0" distB="0" distL="0" distR="0" wp14:anchorId="4AA8AEC7" wp14:editId="6A2350AC">
            <wp:extent cx="4093535" cy="204089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446"/>
                    <a:stretch/>
                  </pic:blipFill>
                  <pic:spPr bwMode="auto">
                    <a:xfrm>
                      <a:off x="0" y="0"/>
                      <a:ext cx="4114668" cy="2051426"/>
                    </a:xfrm>
                    <a:prstGeom prst="rect">
                      <a:avLst/>
                    </a:prstGeom>
                    <a:ln>
                      <a:noFill/>
                    </a:ln>
                    <a:extLst>
                      <a:ext uri="{53640926-AAD7-44D8-BBD7-CCE9431645EC}">
                        <a14:shadowObscured xmlns:a14="http://schemas.microsoft.com/office/drawing/2010/main"/>
                      </a:ext>
                    </a:extLst>
                  </pic:spPr>
                </pic:pic>
              </a:graphicData>
            </a:graphic>
          </wp:inline>
        </w:drawing>
      </w:r>
    </w:p>
    <w:p w:rsidR="00AB3F62" w:rsidRDefault="00BF7846" w:rsidP="0020582C">
      <w:pPr>
        <w:spacing w:after="0"/>
        <w:jc w:val="both"/>
        <w:rPr>
          <w:rFonts w:ascii="Times New Roman" w:hAnsi="Times New Roman" w:cs="Times New Roman"/>
          <w:sz w:val="24"/>
          <w:lang w:val="es-ES"/>
        </w:rPr>
      </w:pPr>
      <w:r>
        <w:rPr>
          <w:rFonts w:ascii="Times New Roman" w:hAnsi="Times New Roman" w:cs="Times New Roman"/>
          <w:sz w:val="24"/>
          <w:lang w:val="es-ES"/>
        </w:rPr>
        <w:lastRenderedPageBreak/>
        <w:t>Si en algún momento se añade un valor erróneo, o se desea eliminar algún dato que se considera no se va a usar más, el sistema brinda una opción para modificar y eliminar registros en la base de datos. Esto se puede hacer sabiendo el nombre específico o el ‘id’ de dicho campo a modificar.</w:t>
      </w:r>
    </w:p>
    <w:p w:rsidR="001C1C8B" w:rsidRDefault="001C1C8B" w:rsidP="0020582C">
      <w:pPr>
        <w:spacing w:after="0"/>
        <w:jc w:val="both"/>
        <w:rPr>
          <w:rFonts w:ascii="Times New Roman" w:hAnsi="Times New Roman" w:cs="Times New Roman"/>
          <w:sz w:val="24"/>
          <w:lang w:val="es-ES"/>
        </w:rPr>
      </w:pPr>
      <w:r>
        <w:rPr>
          <w:noProof/>
          <w:lang w:eastAsia="es-EC"/>
        </w:rPr>
        <w:drawing>
          <wp:anchor distT="0" distB="0" distL="114300" distR="114300" simplePos="0" relativeHeight="251666432" behindDoc="0" locked="0" layoutInCell="1" allowOverlap="1">
            <wp:simplePos x="0" y="0"/>
            <wp:positionH relativeFrom="column">
              <wp:posOffset>-175260</wp:posOffset>
            </wp:positionH>
            <wp:positionV relativeFrom="paragraph">
              <wp:posOffset>201295</wp:posOffset>
            </wp:positionV>
            <wp:extent cx="3200400" cy="2893060"/>
            <wp:effectExtent l="0" t="0" r="0" b="2540"/>
            <wp:wrapThrough wrapText="bothSides">
              <wp:wrapPolygon edited="0">
                <wp:start x="0" y="0"/>
                <wp:lineTo x="0" y="21477"/>
                <wp:lineTo x="21471" y="21477"/>
                <wp:lineTo x="2147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893060"/>
                    </a:xfrm>
                    <a:prstGeom prst="rect">
                      <a:avLst/>
                    </a:prstGeom>
                  </pic:spPr>
                </pic:pic>
              </a:graphicData>
            </a:graphic>
            <wp14:sizeRelH relativeFrom="margin">
              <wp14:pctWidth>0</wp14:pctWidth>
            </wp14:sizeRelH>
            <wp14:sizeRelV relativeFrom="margin">
              <wp14:pctHeight>0</wp14:pctHeight>
            </wp14:sizeRelV>
          </wp:anchor>
        </w:drawing>
      </w:r>
    </w:p>
    <w:p w:rsidR="001C1C8B" w:rsidRDefault="001C1C8B" w:rsidP="0020582C">
      <w:pPr>
        <w:spacing w:after="0"/>
        <w:jc w:val="both"/>
        <w:rPr>
          <w:rFonts w:ascii="Times New Roman" w:hAnsi="Times New Roman" w:cs="Times New Roman"/>
          <w:sz w:val="24"/>
          <w:lang w:val="es-ES"/>
        </w:rPr>
      </w:pPr>
      <w:r>
        <w:rPr>
          <w:rFonts w:ascii="Times New Roman" w:hAnsi="Times New Roman" w:cs="Times New Roman"/>
          <w:sz w:val="24"/>
          <w:lang w:val="es-ES"/>
        </w:rPr>
        <w:t xml:space="preserve"> </w:t>
      </w: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1C1C8B" w:rsidRDefault="0026771E" w:rsidP="0020582C">
      <w:pPr>
        <w:spacing w:after="0"/>
        <w:jc w:val="both"/>
        <w:rPr>
          <w:rFonts w:ascii="Times New Roman" w:hAnsi="Times New Roman" w:cs="Times New Roman"/>
          <w:sz w:val="24"/>
          <w:lang w:val="es-ES"/>
        </w:rPr>
      </w:pPr>
      <w:r>
        <w:rPr>
          <w:noProof/>
          <w:lang w:eastAsia="es-EC"/>
        </w:rPr>
        <w:drawing>
          <wp:anchor distT="0" distB="0" distL="114300" distR="114300" simplePos="0" relativeHeight="251665408" behindDoc="1" locked="0" layoutInCell="1" allowOverlap="1">
            <wp:simplePos x="0" y="0"/>
            <wp:positionH relativeFrom="column">
              <wp:posOffset>2272665</wp:posOffset>
            </wp:positionH>
            <wp:positionV relativeFrom="paragraph">
              <wp:posOffset>344805</wp:posOffset>
            </wp:positionV>
            <wp:extent cx="3951605" cy="2423795"/>
            <wp:effectExtent l="0" t="0" r="0" b="0"/>
            <wp:wrapThrough wrapText="bothSides">
              <wp:wrapPolygon edited="0">
                <wp:start x="0" y="0"/>
                <wp:lineTo x="0" y="21391"/>
                <wp:lineTo x="21451" y="21391"/>
                <wp:lineTo x="2145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1605" cy="2423795"/>
                    </a:xfrm>
                    <a:prstGeom prst="rect">
                      <a:avLst/>
                    </a:prstGeom>
                  </pic:spPr>
                </pic:pic>
              </a:graphicData>
            </a:graphic>
          </wp:anchor>
        </w:drawing>
      </w:r>
    </w:p>
    <w:p w:rsidR="00967637" w:rsidRDefault="000650EF" w:rsidP="0020582C">
      <w:pPr>
        <w:spacing w:after="0"/>
        <w:jc w:val="both"/>
        <w:rPr>
          <w:rFonts w:ascii="Times New Roman" w:hAnsi="Times New Roman" w:cs="Times New Roman"/>
          <w:sz w:val="24"/>
          <w:lang w:val="es-ES"/>
        </w:rPr>
      </w:pPr>
      <w:r>
        <w:rPr>
          <w:noProof/>
          <w:lang w:eastAsia="es-EC"/>
        </w:rPr>
        <w:drawing>
          <wp:anchor distT="0" distB="0" distL="114300" distR="114300" simplePos="0" relativeHeight="251667456" behindDoc="0" locked="0" layoutInCell="1" allowOverlap="1">
            <wp:simplePos x="0" y="0"/>
            <wp:positionH relativeFrom="margin">
              <wp:posOffset>715645</wp:posOffset>
            </wp:positionH>
            <wp:positionV relativeFrom="paragraph">
              <wp:posOffset>2379980</wp:posOffset>
            </wp:positionV>
            <wp:extent cx="4464050" cy="2396490"/>
            <wp:effectExtent l="0" t="0" r="0" b="3810"/>
            <wp:wrapThrough wrapText="bothSides">
              <wp:wrapPolygon edited="0">
                <wp:start x="0" y="0"/>
                <wp:lineTo x="0" y="21463"/>
                <wp:lineTo x="21477" y="21463"/>
                <wp:lineTo x="2147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64050" cy="2396490"/>
                    </a:xfrm>
                    <a:prstGeom prst="rect">
                      <a:avLst/>
                    </a:prstGeom>
                  </pic:spPr>
                </pic:pic>
              </a:graphicData>
            </a:graphic>
            <wp14:sizeRelH relativeFrom="margin">
              <wp14:pctWidth>0</wp14:pctWidth>
            </wp14:sizeRelH>
            <wp14:sizeRelV relativeFrom="margin">
              <wp14:pctHeight>0</wp14:pctHeight>
            </wp14:sizeRelV>
          </wp:anchor>
        </w:drawing>
      </w: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967637" w:rsidRDefault="00967637" w:rsidP="0020582C">
      <w:pPr>
        <w:spacing w:after="0"/>
        <w:jc w:val="both"/>
        <w:rPr>
          <w:rFonts w:ascii="Times New Roman" w:hAnsi="Times New Roman" w:cs="Times New Roman"/>
          <w:sz w:val="24"/>
          <w:lang w:val="es-ES"/>
        </w:rPr>
      </w:pPr>
    </w:p>
    <w:p w:rsidR="0026771E" w:rsidRDefault="0026771E" w:rsidP="0020582C">
      <w:pPr>
        <w:spacing w:after="0"/>
        <w:jc w:val="both"/>
        <w:rPr>
          <w:rFonts w:ascii="Times New Roman" w:hAnsi="Times New Roman" w:cs="Times New Roman"/>
          <w:sz w:val="24"/>
          <w:lang w:val="es-ES"/>
        </w:rPr>
      </w:pPr>
    </w:p>
    <w:p w:rsidR="0026771E" w:rsidRDefault="0026771E" w:rsidP="0020582C">
      <w:pPr>
        <w:spacing w:after="0"/>
        <w:jc w:val="both"/>
        <w:rPr>
          <w:rFonts w:ascii="Times New Roman" w:hAnsi="Times New Roman" w:cs="Times New Roman"/>
          <w:sz w:val="24"/>
          <w:lang w:val="es-ES"/>
        </w:rPr>
      </w:pPr>
    </w:p>
    <w:p w:rsidR="0026771E" w:rsidRDefault="0026771E" w:rsidP="0020582C">
      <w:pPr>
        <w:spacing w:after="0"/>
        <w:jc w:val="both"/>
        <w:rPr>
          <w:rFonts w:ascii="Times New Roman" w:hAnsi="Times New Roman" w:cs="Times New Roman"/>
          <w:sz w:val="24"/>
          <w:lang w:val="es-ES"/>
        </w:rPr>
      </w:pPr>
    </w:p>
    <w:p w:rsidR="0026771E" w:rsidRDefault="0026771E" w:rsidP="0020582C">
      <w:pPr>
        <w:spacing w:after="0"/>
        <w:jc w:val="both"/>
        <w:rPr>
          <w:rFonts w:ascii="Times New Roman" w:hAnsi="Times New Roman" w:cs="Times New Roman"/>
          <w:sz w:val="24"/>
          <w:lang w:val="es-ES"/>
        </w:rPr>
      </w:pPr>
    </w:p>
    <w:p w:rsidR="00967637" w:rsidRDefault="0026771E" w:rsidP="0020582C">
      <w:pPr>
        <w:spacing w:after="0"/>
        <w:jc w:val="both"/>
        <w:rPr>
          <w:rFonts w:ascii="Times New Roman" w:hAnsi="Times New Roman" w:cs="Times New Roman"/>
          <w:sz w:val="24"/>
          <w:lang w:val="es-ES"/>
        </w:rPr>
      </w:pPr>
      <w:r>
        <w:rPr>
          <w:rFonts w:ascii="Times New Roman" w:hAnsi="Times New Roman" w:cs="Times New Roman"/>
          <w:sz w:val="24"/>
          <w:lang w:val="es-ES"/>
        </w:rPr>
        <w:t xml:space="preserve">Por otro lado, en la pestaña ‘Actividades’ se podrá registrar las </w:t>
      </w:r>
      <w:r w:rsidR="005F310D">
        <w:rPr>
          <w:rFonts w:ascii="Times New Roman" w:hAnsi="Times New Roman" w:cs="Times New Roman"/>
          <w:sz w:val="24"/>
          <w:lang w:val="es-ES"/>
        </w:rPr>
        <w:t>diferentes salidas y entradas de mercadería que ocurren en la empresa. Se puede notar una interfaz gráfica que facilita la interacción del usuario con la aplicación.</w:t>
      </w:r>
    </w:p>
    <w:p w:rsidR="005F310D" w:rsidRDefault="005F310D" w:rsidP="0020582C">
      <w:pPr>
        <w:spacing w:after="0"/>
        <w:jc w:val="both"/>
        <w:rPr>
          <w:rFonts w:ascii="Times New Roman" w:hAnsi="Times New Roman" w:cs="Times New Roman"/>
          <w:sz w:val="24"/>
          <w:lang w:val="es-ES"/>
        </w:rPr>
      </w:pPr>
    </w:p>
    <w:p w:rsidR="005F310D" w:rsidRDefault="005F310D" w:rsidP="0020582C">
      <w:pPr>
        <w:spacing w:after="0"/>
        <w:jc w:val="both"/>
        <w:rPr>
          <w:rFonts w:ascii="Times New Roman" w:hAnsi="Times New Roman" w:cs="Times New Roman"/>
          <w:sz w:val="24"/>
          <w:lang w:val="es-ES"/>
        </w:rPr>
      </w:pPr>
      <w:r>
        <w:rPr>
          <w:noProof/>
          <w:lang w:eastAsia="es-EC"/>
        </w:rPr>
        <w:lastRenderedPageBreak/>
        <w:drawing>
          <wp:inline distT="0" distB="0" distL="0" distR="0" wp14:anchorId="3DBE39C8" wp14:editId="1401E81F">
            <wp:extent cx="5400040" cy="2809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446"/>
                    <a:stretch/>
                  </pic:blipFill>
                  <pic:spPr bwMode="auto">
                    <a:xfrm>
                      <a:off x="0" y="0"/>
                      <a:ext cx="5400040" cy="2809875"/>
                    </a:xfrm>
                    <a:prstGeom prst="rect">
                      <a:avLst/>
                    </a:prstGeom>
                    <a:ln>
                      <a:noFill/>
                    </a:ln>
                    <a:extLst>
                      <a:ext uri="{53640926-AAD7-44D8-BBD7-CCE9431645EC}">
                        <a14:shadowObscured xmlns:a14="http://schemas.microsoft.com/office/drawing/2010/main"/>
                      </a:ext>
                    </a:extLst>
                  </pic:spPr>
                </pic:pic>
              </a:graphicData>
            </a:graphic>
          </wp:inline>
        </w:drawing>
      </w:r>
    </w:p>
    <w:p w:rsidR="00333712" w:rsidRDefault="00333712" w:rsidP="0020582C">
      <w:pPr>
        <w:spacing w:after="0"/>
        <w:jc w:val="both"/>
        <w:rPr>
          <w:rFonts w:ascii="Times New Roman" w:hAnsi="Times New Roman" w:cs="Times New Roman"/>
          <w:sz w:val="24"/>
          <w:lang w:val="es-ES"/>
        </w:rPr>
      </w:pPr>
    </w:p>
    <w:p w:rsidR="00333712" w:rsidRDefault="00333712" w:rsidP="0020582C">
      <w:pPr>
        <w:spacing w:after="0"/>
        <w:jc w:val="both"/>
        <w:rPr>
          <w:rFonts w:ascii="Times New Roman" w:hAnsi="Times New Roman" w:cs="Times New Roman"/>
          <w:sz w:val="24"/>
          <w:lang w:val="es-ES"/>
        </w:rPr>
      </w:pPr>
      <w:r>
        <w:rPr>
          <w:rFonts w:ascii="Times New Roman" w:hAnsi="Times New Roman" w:cs="Times New Roman"/>
          <w:b/>
          <w:sz w:val="28"/>
          <w:lang w:val="es-ES"/>
        </w:rPr>
        <w:t>Repositorio</w:t>
      </w:r>
    </w:p>
    <w:p w:rsidR="00333712" w:rsidRDefault="00333712" w:rsidP="0020582C">
      <w:pPr>
        <w:spacing w:after="0"/>
        <w:jc w:val="both"/>
        <w:rPr>
          <w:rFonts w:ascii="Times New Roman" w:hAnsi="Times New Roman" w:cs="Times New Roman"/>
          <w:sz w:val="24"/>
          <w:lang w:val="es-ES"/>
        </w:rPr>
      </w:pPr>
      <w:r>
        <w:rPr>
          <w:rFonts w:ascii="Times New Roman" w:hAnsi="Times New Roman" w:cs="Times New Roman"/>
          <w:sz w:val="24"/>
          <w:lang w:val="es-ES"/>
        </w:rPr>
        <w:t>Se creó un repositorio en GitHub.com para poder llevar un buen trabajo en equipo y tener un respaldo de los cambios realizados en la aplicación.</w:t>
      </w:r>
    </w:p>
    <w:p w:rsidR="00D20FC7" w:rsidRDefault="00D20FC7" w:rsidP="0020582C">
      <w:pPr>
        <w:spacing w:after="0"/>
        <w:jc w:val="both"/>
        <w:rPr>
          <w:rFonts w:ascii="Times New Roman" w:hAnsi="Times New Roman" w:cs="Times New Roman"/>
          <w:sz w:val="24"/>
          <w:lang w:val="es-ES"/>
        </w:rPr>
      </w:pPr>
    </w:p>
    <w:p w:rsidR="00D20FC7" w:rsidRDefault="00D20FC7" w:rsidP="0020582C">
      <w:pPr>
        <w:spacing w:after="0"/>
        <w:jc w:val="both"/>
        <w:rPr>
          <w:rFonts w:ascii="Times New Roman" w:hAnsi="Times New Roman" w:cs="Times New Roman"/>
          <w:sz w:val="24"/>
          <w:lang w:val="es-ES"/>
        </w:rPr>
      </w:pPr>
      <w:r>
        <w:rPr>
          <w:rFonts w:ascii="Times New Roman" w:hAnsi="Times New Roman" w:cs="Times New Roman"/>
          <w:sz w:val="24"/>
          <w:lang w:val="es-ES"/>
        </w:rPr>
        <w:t xml:space="preserve">Link del repositorio: </w:t>
      </w:r>
      <w:hyperlink r:id="rId20" w:history="1">
        <w:r w:rsidRPr="00C1463A">
          <w:rPr>
            <w:rStyle w:val="Hipervnculo"/>
            <w:rFonts w:ascii="Times New Roman" w:hAnsi="Times New Roman" w:cs="Times New Roman"/>
            <w:sz w:val="24"/>
            <w:lang w:val="es-ES"/>
          </w:rPr>
          <w:t>https://github.com/llullanqui/BasesProyecto</w:t>
        </w:r>
      </w:hyperlink>
    </w:p>
    <w:p w:rsidR="00D20FC7" w:rsidRDefault="00D20FC7" w:rsidP="0020582C">
      <w:pPr>
        <w:spacing w:after="0"/>
        <w:jc w:val="both"/>
        <w:rPr>
          <w:rFonts w:ascii="Times New Roman" w:hAnsi="Times New Roman" w:cs="Times New Roman"/>
          <w:sz w:val="24"/>
          <w:lang w:val="es-ES"/>
        </w:rPr>
      </w:pPr>
    </w:p>
    <w:p w:rsidR="00D20FC7" w:rsidRDefault="00D20FC7" w:rsidP="0020582C">
      <w:pPr>
        <w:spacing w:after="0"/>
        <w:jc w:val="both"/>
        <w:rPr>
          <w:rFonts w:ascii="Times New Roman" w:hAnsi="Times New Roman" w:cs="Times New Roman"/>
          <w:sz w:val="24"/>
          <w:lang w:val="es-ES"/>
        </w:rPr>
      </w:pPr>
      <w:bookmarkStart w:id="0" w:name="_GoBack"/>
      <w:bookmarkEnd w:id="0"/>
    </w:p>
    <w:p w:rsidR="00D20FC7" w:rsidRPr="00333712" w:rsidRDefault="00D20FC7" w:rsidP="0020582C">
      <w:pPr>
        <w:spacing w:after="0"/>
        <w:jc w:val="both"/>
        <w:rPr>
          <w:rFonts w:ascii="Times New Roman" w:hAnsi="Times New Roman" w:cs="Times New Roman"/>
          <w:sz w:val="24"/>
          <w:lang w:val="es-ES"/>
        </w:rPr>
      </w:pPr>
    </w:p>
    <w:sectPr w:rsidR="00D20FC7" w:rsidRPr="00333712" w:rsidSect="00B942B4">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697D"/>
    <w:multiLevelType w:val="hybridMultilevel"/>
    <w:tmpl w:val="08CA89F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B6E2CB1"/>
    <w:multiLevelType w:val="hybridMultilevel"/>
    <w:tmpl w:val="E9888C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FF0A91"/>
    <w:multiLevelType w:val="hybridMultilevel"/>
    <w:tmpl w:val="0C9037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76018D"/>
    <w:multiLevelType w:val="hybridMultilevel"/>
    <w:tmpl w:val="0E9E1A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25402F0"/>
    <w:multiLevelType w:val="hybridMultilevel"/>
    <w:tmpl w:val="1AC2D3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AC77FC1"/>
    <w:multiLevelType w:val="hybridMultilevel"/>
    <w:tmpl w:val="B096EF6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86320F9"/>
    <w:multiLevelType w:val="hybridMultilevel"/>
    <w:tmpl w:val="3F284D7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7" w15:restartNumberingAfterBreak="0">
    <w:nsid w:val="713719A4"/>
    <w:multiLevelType w:val="hybridMultilevel"/>
    <w:tmpl w:val="D13208D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3A"/>
    <w:rsid w:val="000279BD"/>
    <w:rsid w:val="0003775C"/>
    <w:rsid w:val="000650EF"/>
    <w:rsid w:val="00090E3E"/>
    <w:rsid w:val="000C2D75"/>
    <w:rsid w:val="000D073A"/>
    <w:rsid w:val="00130434"/>
    <w:rsid w:val="00150379"/>
    <w:rsid w:val="00170C57"/>
    <w:rsid w:val="001C1C8B"/>
    <w:rsid w:val="001C6E16"/>
    <w:rsid w:val="0020582C"/>
    <w:rsid w:val="00261150"/>
    <w:rsid w:val="0026771E"/>
    <w:rsid w:val="003161BF"/>
    <w:rsid w:val="00333712"/>
    <w:rsid w:val="00353F97"/>
    <w:rsid w:val="00363EFB"/>
    <w:rsid w:val="00384A4E"/>
    <w:rsid w:val="00387C8F"/>
    <w:rsid w:val="003B61D4"/>
    <w:rsid w:val="003D4650"/>
    <w:rsid w:val="003D49D3"/>
    <w:rsid w:val="004323F1"/>
    <w:rsid w:val="004371C6"/>
    <w:rsid w:val="00482AEE"/>
    <w:rsid w:val="004D42F9"/>
    <w:rsid w:val="004D7AD9"/>
    <w:rsid w:val="005325F4"/>
    <w:rsid w:val="00565480"/>
    <w:rsid w:val="005808B9"/>
    <w:rsid w:val="005F310D"/>
    <w:rsid w:val="006345B6"/>
    <w:rsid w:val="006A514E"/>
    <w:rsid w:val="006B12DB"/>
    <w:rsid w:val="00723ED7"/>
    <w:rsid w:val="007757AF"/>
    <w:rsid w:val="00804DF4"/>
    <w:rsid w:val="008F5D04"/>
    <w:rsid w:val="00967637"/>
    <w:rsid w:val="009F45FE"/>
    <w:rsid w:val="00A4181B"/>
    <w:rsid w:val="00A95CC8"/>
    <w:rsid w:val="00AA1669"/>
    <w:rsid w:val="00AB3F62"/>
    <w:rsid w:val="00B77F06"/>
    <w:rsid w:val="00B942B4"/>
    <w:rsid w:val="00BC1B37"/>
    <w:rsid w:val="00BC29F3"/>
    <w:rsid w:val="00BF7846"/>
    <w:rsid w:val="00D20FC7"/>
    <w:rsid w:val="00D449C4"/>
    <w:rsid w:val="00D46D60"/>
    <w:rsid w:val="00DF6B56"/>
    <w:rsid w:val="00F673B4"/>
    <w:rsid w:val="00F7644D"/>
    <w:rsid w:val="00F82BC6"/>
    <w:rsid w:val="00F930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04239-ED5E-4677-8079-5FA07FE2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0434"/>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130434"/>
    <w:rPr>
      <w:rFonts w:eastAsiaTheme="minorEastAsia"/>
      <w:lang w:eastAsia="es-EC"/>
    </w:rPr>
  </w:style>
  <w:style w:type="paragraph" w:styleId="Prrafodelista">
    <w:name w:val="List Paragraph"/>
    <w:basedOn w:val="Normal"/>
    <w:uiPriority w:val="34"/>
    <w:qFormat/>
    <w:rsid w:val="004323F1"/>
    <w:pPr>
      <w:ind w:left="720"/>
      <w:contextualSpacing/>
    </w:pPr>
  </w:style>
  <w:style w:type="table" w:styleId="Tablaconcuadrcula">
    <w:name w:val="Table Grid"/>
    <w:basedOn w:val="Tablanormal"/>
    <w:uiPriority w:val="39"/>
    <w:rsid w:val="00B9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0F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llullanqui/BasesProyect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21C3-00B9-4917-AB43-8DAF68EE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del proyecto</dc:title>
  <dc:subject>Sistemas de Bases de Datos</dc:subject>
  <dc:creator>Luis Angel Arizaga Díaz</dc:creator>
  <cp:keywords/>
  <dc:description/>
  <cp:lastModifiedBy>Luis Angel Arizaga Díaz</cp:lastModifiedBy>
  <cp:revision>41</cp:revision>
  <dcterms:created xsi:type="dcterms:W3CDTF">2017-08-26T18:20:00Z</dcterms:created>
  <dcterms:modified xsi:type="dcterms:W3CDTF">2017-08-27T00:37:00Z</dcterms:modified>
</cp:coreProperties>
</file>