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E7" w:rsidRDefault="00D87ECC" w:rsidP="00D87ECC">
      <w:pPr>
        <w:pStyle w:val="Title"/>
        <w:rPr>
          <w:rtl/>
        </w:rPr>
      </w:pPr>
      <w:r>
        <w:rPr>
          <w:rFonts w:hint="cs"/>
          <w:rtl/>
        </w:rPr>
        <w:t xml:space="preserve">گزارش فاز سوم پروژه </w:t>
      </w:r>
      <w:r>
        <w:t>OS</w:t>
      </w:r>
    </w:p>
    <w:p w:rsidR="00D87ECC" w:rsidRDefault="00D87ECC" w:rsidP="00D87ECC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علیرضا ظهری ۹۴۱۱۰۱۷۱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پرهام حسابی 94109562</w:t>
      </w:r>
    </w:p>
    <w:p w:rsidR="00D87ECC" w:rsidRDefault="00D87ECC" w:rsidP="00D87ECC">
      <w:pPr>
        <w:pStyle w:val="Heading1"/>
        <w:rPr>
          <w:rFonts w:hint="cs"/>
          <w:rtl/>
        </w:rPr>
      </w:pPr>
      <w:r>
        <w:rPr>
          <w:rFonts w:hint="cs"/>
          <w:rtl/>
        </w:rPr>
        <w:t>گام ۱:</w:t>
      </w:r>
    </w:p>
    <w:p w:rsidR="00F5182B" w:rsidRDefault="00F5182B" w:rsidP="00F5182B">
      <w:pPr>
        <w:rPr>
          <w:rtl/>
        </w:rPr>
      </w:pPr>
      <w:r>
        <w:rPr>
          <w:rFonts w:hint="cs"/>
          <w:rtl/>
        </w:rPr>
        <w:t>۱</w:t>
      </w:r>
      <w:r>
        <w:rPr>
          <w:rtl/>
        </w:rPr>
        <w:t xml:space="preserve">.  فایل </w:t>
      </w:r>
      <w:proofErr w:type="spellStart"/>
      <w:r>
        <w:t>linux</w:t>
      </w:r>
      <w:proofErr w:type="spellEnd"/>
      <w:r>
        <w:t>/include/</w:t>
      </w:r>
      <w:proofErr w:type="spellStart"/>
      <w:r>
        <w:t>linux</w:t>
      </w:r>
      <w:proofErr w:type="spellEnd"/>
      <w:r>
        <w:t>/</w:t>
      </w:r>
      <w:proofErr w:type="spellStart"/>
      <w:r>
        <w:t>sched</w:t>
      </w:r>
      <w:proofErr w:type="spellEnd"/>
      <w:r>
        <w:t>/</w:t>
      </w:r>
      <w:proofErr w:type="spellStart"/>
      <w:r>
        <w:t>rt.h</w:t>
      </w:r>
      <w:proofErr w:type="spellEnd"/>
      <w:r>
        <w:rPr>
          <w:rtl/>
        </w:rPr>
        <w:t xml:space="preserve"> را باز می‌کنیم و آخر آن:</w:t>
      </w:r>
    </w:p>
    <w:p w:rsidR="00F5182B" w:rsidRDefault="00F5182B" w:rsidP="00F5182B">
      <w:pPr>
        <w:rPr>
          <w:rtl/>
        </w:rPr>
      </w:pPr>
      <w:r>
        <w:rPr>
          <w:rtl/>
        </w:rPr>
        <w:t>/*</w:t>
      </w:r>
    </w:p>
    <w:p w:rsidR="00F5182B" w:rsidRDefault="00F5182B" w:rsidP="00F5182B">
      <w:pPr>
        <w:rPr>
          <w:rtl/>
        </w:rPr>
      </w:pPr>
      <w:r>
        <w:rPr>
          <w:rtl/>
        </w:rPr>
        <w:t xml:space="preserve"> * </w:t>
      </w:r>
      <w:r>
        <w:t xml:space="preserve">default </w:t>
      </w:r>
      <w:proofErr w:type="spellStart"/>
      <w:r>
        <w:t>timeslice</w:t>
      </w:r>
      <w:proofErr w:type="spellEnd"/>
      <w:r>
        <w:t xml:space="preserve"> is 100 </w:t>
      </w:r>
      <w:proofErr w:type="spellStart"/>
      <w:r>
        <w:t>msecs</w:t>
      </w:r>
      <w:proofErr w:type="spellEnd"/>
      <w:r>
        <w:t xml:space="preserve"> (used only for SCHED_RR tasks)</w:t>
      </w:r>
      <w:r>
        <w:rPr>
          <w:rtl/>
        </w:rPr>
        <w:t>.</w:t>
      </w:r>
    </w:p>
    <w:p w:rsidR="00F5182B" w:rsidRDefault="00F5182B" w:rsidP="00F5182B">
      <w:pPr>
        <w:rPr>
          <w:rtl/>
        </w:rPr>
      </w:pPr>
      <w:r>
        <w:rPr>
          <w:rtl/>
        </w:rPr>
        <w:t xml:space="preserve"> * </w:t>
      </w:r>
      <w:proofErr w:type="spellStart"/>
      <w:r>
        <w:t>Timeslices</w:t>
      </w:r>
      <w:proofErr w:type="spellEnd"/>
      <w:r>
        <w:t xml:space="preserve"> get refilled after they expire</w:t>
      </w:r>
      <w:r>
        <w:rPr>
          <w:rtl/>
        </w:rPr>
        <w:t>.</w:t>
      </w:r>
    </w:p>
    <w:p w:rsidR="00F5182B" w:rsidRDefault="00F5182B" w:rsidP="00F5182B">
      <w:pPr>
        <w:rPr>
          <w:rtl/>
        </w:rPr>
      </w:pPr>
      <w:r>
        <w:rPr>
          <w:rtl/>
        </w:rPr>
        <w:t xml:space="preserve"> */</w:t>
      </w:r>
    </w:p>
    <w:p w:rsidR="00F5182B" w:rsidRDefault="00F5182B" w:rsidP="00F5182B">
      <w:pPr>
        <w:rPr>
          <w:rtl/>
        </w:rPr>
      </w:pPr>
      <w:r>
        <w:rPr>
          <w:rtl/>
        </w:rPr>
        <w:t>#</w:t>
      </w:r>
      <w:r>
        <w:t>define RR_TIMESLICE            (100 * HZ / 1000)</w:t>
      </w:r>
    </w:p>
    <w:p w:rsidR="00F5182B" w:rsidRDefault="00F5182B" w:rsidP="00F5182B">
      <w:pPr>
        <w:rPr>
          <w:rtl/>
        </w:rPr>
      </w:pPr>
    </w:p>
    <w:p w:rsidR="00F5182B" w:rsidRDefault="00F5182B" w:rsidP="00F5182B">
      <w:pPr>
        <w:rPr>
          <w:rtl/>
        </w:rPr>
      </w:pPr>
      <w:r>
        <w:rPr>
          <w:rtl/>
        </w:rPr>
        <w:t>#</w:t>
      </w:r>
      <w:proofErr w:type="spellStart"/>
      <w:r>
        <w:t>endif</w:t>
      </w:r>
      <w:proofErr w:type="spellEnd"/>
      <w:r>
        <w:t xml:space="preserve"> /* _LINUX_SCHED_RT_H</w:t>
      </w:r>
      <w:r>
        <w:rPr>
          <w:rtl/>
        </w:rPr>
        <w:t xml:space="preserve"> */</w:t>
      </w:r>
    </w:p>
    <w:p w:rsidR="00F5182B" w:rsidRDefault="00F5182B" w:rsidP="00F5182B">
      <w:pPr>
        <w:rPr>
          <w:rtl/>
        </w:rPr>
      </w:pPr>
      <w:r>
        <w:rPr>
          <w:noProof/>
          <w:rtl/>
          <w:lang w:bidi="ar-SA"/>
        </w:rPr>
        <w:drawing>
          <wp:anchor distT="0" distB="101600" distL="0" distR="0" simplePos="0" relativeHeight="251659264" behindDoc="0" locked="0" layoutInCell="1" allowOverlap="1" wp14:anchorId="5EB69938" wp14:editId="1E20DF79">
            <wp:simplePos x="0" y="0"/>
            <wp:positionH relativeFrom="column">
              <wp:posOffset>-1905</wp:posOffset>
            </wp:positionH>
            <wp:positionV relativeFrom="paragraph">
              <wp:posOffset>-68580</wp:posOffset>
            </wp:positionV>
            <wp:extent cx="5943600" cy="334137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182B" w:rsidRDefault="00F5182B" w:rsidP="00F5182B">
      <w:pPr>
        <w:rPr>
          <w:rtl/>
        </w:rPr>
      </w:pPr>
    </w:p>
    <w:p w:rsidR="00F5182B" w:rsidRDefault="00F5182B" w:rsidP="00F5182B">
      <w:pPr>
        <w:rPr>
          <w:rtl/>
        </w:rPr>
        <w:sectPr w:rsidR="00F5182B">
          <w:headerReference w:type="first" r:id="rId7"/>
          <w:pgSz w:w="12240" w:h="15840"/>
          <w:pgMar w:top="1440" w:right="1440" w:bottom="1440" w:left="1440" w:header="0" w:footer="0" w:gutter="0"/>
          <w:cols w:space="720"/>
          <w:formProt w:val="0"/>
          <w:titlePg/>
          <w:docGrid w:linePitch="360" w:charSpace="-6145"/>
        </w:sectPr>
      </w:pPr>
    </w:p>
    <w:p w:rsidR="00F5182B" w:rsidRDefault="00F5182B" w:rsidP="00F5182B">
      <w:pPr>
        <w:rPr>
          <w:rtl/>
        </w:rPr>
      </w:pPr>
      <w:r>
        <w:rPr>
          <w:rFonts w:cs="Calibri"/>
          <w:rtl/>
        </w:rPr>
        <w:lastRenderedPageBreak/>
        <w:t>۲</w:t>
      </w:r>
      <w:r>
        <w:rPr>
          <w:rtl/>
        </w:rPr>
        <w:t xml:space="preserve">. در همان فولدر در فایل </w:t>
      </w:r>
      <w:proofErr w:type="spellStart"/>
      <w:r>
        <w:t>core.c</w:t>
      </w:r>
      <w:proofErr w:type="spellEnd"/>
      <w:r>
        <w:rPr>
          <w:rtl/>
        </w:rPr>
        <w:t xml:space="preserve"> ارسال شده قطعه کد زیر را در تابع _</w:t>
      </w:r>
      <w:proofErr w:type="spellStart"/>
      <w:r>
        <w:t>sched_setscheduler</w:t>
      </w:r>
      <w:proofErr w:type="spellEnd"/>
      <w:r>
        <w:rPr>
          <w:rtl/>
        </w:rPr>
        <w:t xml:space="preserve"> اضافه می کنیم(</w:t>
      </w:r>
      <w:proofErr w:type="spellStart"/>
      <w:r>
        <w:t>timeslice</w:t>
      </w:r>
      <w:proofErr w:type="spellEnd"/>
      <w:r>
        <w:rPr>
          <w:rtl/>
        </w:rPr>
        <w:t xml:space="preserve"> رو هم عوض کردیم به </w:t>
      </w:r>
      <w:r>
        <w:rPr>
          <w:rFonts w:cs="Calibri"/>
          <w:rtl/>
        </w:rPr>
        <w:t>۱۰۰</w:t>
      </w:r>
      <w:r>
        <w:rPr>
          <w:rtl/>
        </w:rPr>
        <w:t>):</w:t>
      </w:r>
    </w:p>
    <w:p w:rsidR="00F5182B" w:rsidRDefault="00F5182B" w:rsidP="00F5182B">
      <w:pPr>
        <w:rPr>
          <w:rtl/>
        </w:rPr>
      </w:pPr>
      <w:proofErr w:type="gramStart"/>
      <w:r>
        <w:t>if</w:t>
      </w:r>
      <w:proofErr w:type="gramEnd"/>
      <w:r>
        <w:t xml:space="preserve"> (</w:t>
      </w:r>
      <w:proofErr w:type="spellStart"/>
      <w:r>
        <w:t>attr.sched_policy</w:t>
      </w:r>
      <w:proofErr w:type="spellEnd"/>
      <w:r>
        <w:t xml:space="preserve"> == SCHED_NORMAL)</w:t>
      </w:r>
    </w:p>
    <w:p w:rsidR="00F5182B" w:rsidRDefault="00F5182B" w:rsidP="00F5182B">
      <w:pPr>
        <w:rPr>
          <w:rtl/>
        </w:rPr>
      </w:pPr>
      <w:r>
        <w:rPr>
          <w:rtl/>
        </w:rPr>
        <w:t xml:space="preserve">        {</w:t>
      </w:r>
    </w:p>
    <w:p w:rsidR="00F5182B" w:rsidRDefault="00F5182B" w:rsidP="00F5182B">
      <w:pPr>
        <w:rPr>
          <w:rtl/>
        </w:rPr>
      </w:pPr>
      <w:r>
        <w:rPr>
          <w:rtl/>
        </w:rPr>
        <w:t xml:space="preserve">                </w:t>
      </w:r>
      <w:proofErr w:type="spellStart"/>
      <w:r>
        <w:t>attr.sched_priority</w:t>
      </w:r>
      <w:proofErr w:type="spellEnd"/>
      <w:r>
        <w:t xml:space="preserve"> = </w:t>
      </w:r>
      <w:proofErr w:type="spellStart"/>
      <w:r>
        <w:t>param</w:t>
      </w:r>
      <w:proofErr w:type="spellEnd"/>
      <w:r>
        <w:t>-&gt;</w:t>
      </w:r>
      <w:proofErr w:type="spellStart"/>
      <w:r>
        <w:t>sched_priority</w:t>
      </w:r>
      <w:proofErr w:type="spellEnd"/>
      <w:r>
        <w:t xml:space="preserve"> - NICE_WIDTH - </w:t>
      </w:r>
      <w:proofErr w:type="spellStart"/>
      <w:r>
        <w:t>attr.sched_nice</w:t>
      </w:r>
      <w:proofErr w:type="spellEnd"/>
      <w:r>
        <w:rPr>
          <w:rtl/>
        </w:rPr>
        <w:t>;</w:t>
      </w:r>
    </w:p>
    <w:p w:rsidR="00F5182B" w:rsidRDefault="00F5182B" w:rsidP="00F5182B">
      <w:pPr>
        <w:rPr>
          <w:rtl/>
        </w:rPr>
      </w:pPr>
      <w:r>
        <w:rPr>
          <w:rtl/>
        </w:rPr>
        <w:t xml:space="preserve">                </w:t>
      </w:r>
      <w:proofErr w:type="spellStart"/>
      <w:r>
        <w:t>attr.sched_policy</w:t>
      </w:r>
      <w:proofErr w:type="spellEnd"/>
      <w:r>
        <w:t xml:space="preserve"> = SCHED_FIFO</w:t>
      </w:r>
      <w:r>
        <w:rPr>
          <w:rtl/>
        </w:rPr>
        <w:t>;</w:t>
      </w:r>
    </w:p>
    <w:p w:rsidR="00F5182B" w:rsidRDefault="00F5182B" w:rsidP="00F5182B">
      <w:pPr>
        <w:rPr>
          <w:rtl/>
        </w:rPr>
      </w:pPr>
      <w:r>
        <w:rPr>
          <w:rtl/>
        </w:rPr>
        <w:t xml:space="preserve">        } </w:t>
      </w:r>
    </w:p>
    <w:p w:rsidR="00F5182B" w:rsidRDefault="00F5182B" w:rsidP="00F5182B">
      <w:pPr>
        <w:rPr>
          <w:rtl/>
        </w:rPr>
      </w:pPr>
      <w:r>
        <w:rPr>
          <w:rtl/>
        </w:rPr>
        <w:t xml:space="preserve">و به </w:t>
      </w:r>
      <w:proofErr w:type="spellStart"/>
      <w:r>
        <w:t>sched_fork</w:t>
      </w:r>
      <w:proofErr w:type="spellEnd"/>
      <w:r>
        <w:rPr>
          <w:rtl/>
        </w:rPr>
        <w:t xml:space="preserve"> هم کد زیر:</w:t>
      </w:r>
    </w:p>
    <w:p w:rsidR="00F5182B" w:rsidRDefault="00F5182B" w:rsidP="00F5182B">
      <w:pPr>
        <w:rPr>
          <w:rtl/>
        </w:rPr>
      </w:pPr>
      <w:r>
        <w:rPr>
          <w:rtl/>
        </w:rPr>
        <w:t xml:space="preserve"> </w:t>
      </w:r>
      <w:proofErr w:type="gramStart"/>
      <w:r>
        <w:t>if</w:t>
      </w:r>
      <w:proofErr w:type="gramEnd"/>
      <w:r>
        <w:t xml:space="preserve"> (p-&gt;policy == SCHED_NORMAL)</w:t>
      </w:r>
    </w:p>
    <w:p w:rsidR="00F5182B" w:rsidRDefault="00F5182B" w:rsidP="00F5182B">
      <w:pPr>
        <w:rPr>
          <w:rtl/>
        </w:rPr>
      </w:pPr>
      <w:r>
        <w:rPr>
          <w:rtl/>
        </w:rPr>
        <w:t xml:space="preserve">        {</w:t>
      </w:r>
    </w:p>
    <w:p w:rsidR="00F5182B" w:rsidRDefault="00F5182B" w:rsidP="00F5182B">
      <w:pPr>
        <w:rPr>
          <w:rtl/>
        </w:rPr>
      </w:pPr>
      <w:r>
        <w:rPr>
          <w:rtl/>
        </w:rPr>
        <w:t xml:space="preserve">                </w:t>
      </w:r>
      <w:proofErr w:type="gramStart"/>
      <w:r>
        <w:t>p</w:t>
      </w:r>
      <w:proofErr w:type="gramEnd"/>
      <w:r>
        <w:t>-&gt;</w:t>
      </w:r>
      <w:proofErr w:type="spellStart"/>
      <w:r>
        <w:t>prio</w:t>
      </w:r>
      <w:proofErr w:type="spellEnd"/>
      <w:r>
        <w:t xml:space="preserve"> = current-&gt;</w:t>
      </w:r>
      <w:proofErr w:type="spellStart"/>
      <w:r>
        <w:t>normal_prio</w:t>
      </w:r>
      <w:proofErr w:type="spellEnd"/>
      <w:r>
        <w:t xml:space="preserve"> - NICE_WIDTH - PRIO_TO_NICE(current-&gt;</w:t>
      </w:r>
      <w:proofErr w:type="spellStart"/>
      <w:r>
        <w:t>static_prio</w:t>
      </w:r>
      <w:proofErr w:type="spellEnd"/>
      <w:r>
        <w:t>)</w:t>
      </w:r>
      <w:r>
        <w:rPr>
          <w:rtl/>
        </w:rPr>
        <w:t>;</w:t>
      </w:r>
    </w:p>
    <w:p w:rsidR="00F5182B" w:rsidRDefault="00F5182B" w:rsidP="00F5182B">
      <w:pPr>
        <w:rPr>
          <w:rtl/>
        </w:rPr>
      </w:pPr>
      <w:r>
        <w:rPr>
          <w:rtl/>
        </w:rPr>
        <w:t xml:space="preserve">                </w:t>
      </w:r>
      <w:proofErr w:type="gramStart"/>
      <w:r>
        <w:t>p</w:t>
      </w:r>
      <w:proofErr w:type="gramEnd"/>
      <w:r>
        <w:t>-&gt;</w:t>
      </w:r>
      <w:proofErr w:type="spellStart"/>
      <w:r>
        <w:t>normal_prio</w:t>
      </w:r>
      <w:proofErr w:type="spellEnd"/>
      <w:r>
        <w:t xml:space="preserve"> = p-&gt;</w:t>
      </w:r>
      <w:proofErr w:type="spellStart"/>
      <w:r>
        <w:t>prio</w:t>
      </w:r>
      <w:proofErr w:type="spellEnd"/>
      <w:r>
        <w:rPr>
          <w:rtl/>
        </w:rPr>
        <w:t>;</w:t>
      </w:r>
    </w:p>
    <w:p w:rsidR="00F5182B" w:rsidRDefault="00F5182B" w:rsidP="00F5182B">
      <w:pPr>
        <w:rPr>
          <w:rtl/>
        </w:rPr>
      </w:pPr>
      <w:r>
        <w:rPr>
          <w:rtl/>
        </w:rPr>
        <w:t xml:space="preserve">                </w:t>
      </w:r>
      <w:proofErr w:type="gramStart"/>
      <w:r>
        <w:t>p</w:t>
      </w:r>
      <w:proofErr w:type="gramEnd"/>
      <w:r>
        <w:t>-&gt;</w:t>
      </w:r>
      <w:proofErr w:type="spellStart"/>
      <w:r>
        <w:t>rt_priority</w:t>
      </w:r>
      <w:proofErr w:type="spellEnd"/>
      <w:r>
        <w:t xml:space="preserve"> = p-&gt;</w:t>
      </w:r>
      <w:proofErr w:type="spellStart"/>
      <w:r>
        <w:t>prio</w:t>
      </w:r>
      <w:proofErr w:type="spellEnd"/>
      <w:r>
        <w:rPr>
          <w:rtl/>
        </w:rPr>
        <w:t>;</w:t>
      </w:r>
    </w:p>
    <w:p w:rsidR="00F5182B" w:rsidRDefault="00F5182B" w:rsidP="00F5182B">
      <w:pPr>
        <w:rPr>
          <w:rtl/>
        </w:rPr>
      </w:pPr>
      <w:r>
        <w:rPr>
          <w:rtl/>
        </w:rPr>
        <w:t xml:space="preserve">                </w:t>
      </w:r>
      <w:proofErr w:type="gramStart"/>
      <w:r>
        <w:t>p</w:t>
      </w:r>
      <w:proofErr w:type="gramEnd"/>
      <w:r>
        <w:t>-&gt;policy = SCHED_FIFO</w:t>
      </w:r>
      <w:r>
        <w:rPr>
          <w:rtl/>
        </w:rPr>
        <w:t>;</w:t>
      </w:r>
    </w:p>
    <w:p w:rsidR="00F5182B" w:rsidRDefault="00F5182B" w:rsidP="00F5182B">
      <w:pPr>
        <w:rPr>
          <w:rtl/>
        </w:rPr>
      </w:pPr>
      <w:r>
        <w:rPr>
          <w:rtl/>
        </w:rPr>
        <w:t xml:space="preserve">                </w:t>
      </w:r>
      <w:proofErr w:type="gramStart"/>
      <w:r>
        <w:t>p</w:t>
      </w:r>
      <w:proofErr w:type="gramEnd"/>
      <w:r>
        <w:t>-&gt;</w:t>
      </w:r>
      <w:proofErr w:type="spellStart"/>
      <w:r>
        <w:t>static_prio</w:t>
      </w:r>
      <w:proofErr w:type="spellEnd"/>
      <w:r>
        <w:t xml:space="preserve"> = NICE_TO_PRIO(0)</w:t>
      </w:r>
      <w:r>
        <w:rPr>
          <w:rtl/>
        </w:rPr>
        <w:t>;</w:t>
      </w:r>
    </w:p>
    <w:p w:rsidR="00F5182B" w:rsidRDefault="00F5182B" w:rsidP="00F5182B">
      <w:pPr>
        <w:rPr>
          <w:rtl/>
        </w:rPr>
      </w:pPr>
      <w:r>
        <w:rPr>
          <w:rtl/>
        </w:rPr>
        <w:t xml:space="preserve">        }</w:t>
      </w:r>
    </w:p>
    <w:p w:rsidR="00F5182B" w:rsidRDefault="00F5182B" w:rsidP="00F5182B">
      <w:pPr>
        <w:rPr>
          <w:rtl/>
        </w:rPr>
      </w:pPr>
    </w:p>
    <w:p w:rsidR="00F5182B" w:rsidRDefault="00F5182B" w:rsidP="00F5182B">
      <w:pPr>
        <w:rPr>
          <w:rtl/>
        </w:rPr>
      </w:pPr>
      <w:r>
        <w:rPr>
          <w:rFonts w:cs="Calibri"/>
          <w:rtl/>
        </w:rPr>
        <w:t>۳</w:t>
      </w:r>
      <w:r>
        <w:rPr>
          <w:rtl/>
        </w:rPr>
        <w:t xml:space="preserve">. </w:t>
      </w:r>
    </w:p>
    <w:p w:rsidR="00D87ECC" w:rsidRDefault="00D87ECC" w:rsidP="00D87ECC">
      <w:pPr>
        <w:rPr>
          <w:rtl/>
        </w:rPr>
      </w:pPr>
    </w:p>
    <w:p w:rsidR="00D87ECC" w:rsidRDefault="00D87ECC" w:rsidP="00D87ECC">
      <w:pPr>
        <w:rPr>
          <w:rtl/>
        </w:rPr>
      </w:pPr>
    </w:p>
    <w:p w:rsidR="00D87ECC" w:rsidRDefault="00D87ECC" w:rsidP="00D87ECC">
      <w:pPr>
        <w:rPr>
          <w:rtl/>
        </w:rPr>
      </w:pPr>
    </w:p>
    <w:p w:rsidR="00D87ECC" w:rsidRDefault="00D87ECC" w:rsidP="00D87ECC">
      <w:pPr>
        <w:pStyle w:val="Heading1"/>
        <w:rPr>
          <w:rFonts w:hint="cs"/>
          <w:rtl/>
        </w:rPr>
      </w:pPr>
      <w:r>
        <w:rPr>
          <w:rFonts w:hint="cs"/>
          <w:rtl/>
        </w:rPr>
        <w:t>گام ۲:</w:t>
      </w:r>
    </w:p>
    <w:p w:rsidR="00D87ECC" w:rsidRDefault="00D87ECC" w:rsidP="00D87ECC">
      <w:pPr>
        <w:rPr>
          <w:rtl/>
        </w:rPr>
      </w:pPr>
    </w:p>
    <w:p w:rsidR="00F5182B" w:rsidRDefault="00F5182B" w:rsidP="00F5182B">
      <w:pPr>
        <w:rPr>
          <w:rtl/>
        </w:rPr>
      </w:pPr>
      <w:r>
        <w:rPr>
          <w:rtl/>
        </w:rPr>
        <w:t xml:space="preserve">کد ارسال شده را به صورت ماژول به کرنل </w:t>
      </w:r>
      <w:r>
        <w:t>add</w:t>
      </w:r>
      <w:r>
        <w:rPr>
          <w:rtl/>
        </w:rPr>
        <w:t xml:space="preserve"> کردیم.</w:t>
      </w:r>
    </w:p>
    <w:p w:rsidR="00D87ECC" w:rsidRDefault="00D87ECC" w:rsidP="00D87ECC">
      <w:pPr>
        <w:rPr>
          <w:rtl/>
        </w:rPr>
      </w:pPr>
      <w:bookmarkStart w:id="0" w:name="_GoBack"/>
      <w:bookmarkEnd w:id="0"/>
    </w:p>
    <w:p w:rsidR="00D87ECC" w:rsidRDefault="00D87ECC" w:rsidP="00D87ECC">
      <w:pPr>
        <w:rPr>
          <w:rtl/>
        </w:rPr>
      </w:pPr>
    </w:p>
    <w:p w:rsidR="00D87ECC" w:rsidRDefault="00D87ECC" w:rsidP="00D87ECC">
      <w:pPr>
        <w:pStyle w:val="Heading1"/>
        <w:rPr>
          <w:rtl/>
        </w:rPr>
      </w:pPr>
      <w:r>
        <w:rPr>
          <w:rFonts w:hint="cs"/>
          <w:rtl/>
        </w:rPr>
        <w:t>گام ۳:</w:t>
      </w:r>
    </w:p>
    <w:p w:rsidR="00DD54C5" w:rsidRPr="00DD54C5" w:rsidRDefault="00DD54C5" w:rsidP="00DD54C5">
      <w:r>
        <w:rPr>
          <w:rFonts w:hint="cs"/>
          <w:rtl/>
        </w:rPr>
        <w:t xml:space="preserve">در کل ساختار یک </w:t>
      </w:r>
      <w:r>
        <w:t>shell</w:t>
      </w:r>
      <w:r>
        <w:rPr>
          <w:rFonts w:hint="cs"/>
          <w:rtl/>
        </w:rPr>
        <w:t xml:space="preserve"> باید بتواند دستورات را جدا کرده و بعد از تشخیص، یک فرزند </w:t>
      </w:r>
      <w:r>
        <w:t>fork</w:t>
      </w:r>
      <w:r>
        <w:rPr>
          <w:rFonts w:hint="cs"/>
          <w:rtl/>
        </w:rPr>
        <w:t xml:space="preserve"> کرده و آنها را به </w:t>
      </w:r>
      <w:r>
        <w:t>exec</w:t>
      </w:r>
      <w:r>
        <w:rPr>
          <w:rFonts w:hint="cs"/>
          <w:rtl/>
        </w:rPr>
        <w:t xml:space="preserve"> بدهد تا فرزند اجرا کند و نتیجه را اعلام کند. این که فرزند کدام برنامه را در کجا اجرا کند را می‌توان با فراخوانی </w:t>
      </w:r>
      <w:proofErr w:type="spellStart"/>
      <w:r>
        <w:t>execvp</w:t>
      </w:r>
      <w:proofErr w:type="spellEnd"/>
      <w:r>
        <w:rPr>
          <w:rFonts w:hint="cs"/>
          <w:rtl/>
        </w:rPr>
        <w:t xml:space="preserve"> بجای </w:t>
      </w:r>
      <w:r>
        <w:t>exec</w:t>
      </w:r>
      <w:r>
        <w:rPr>
          <w:rFonts w:hint="cs"/>
          <w:rtl/>
        </w:rPr>
        <w:t xml:space="preserve"> حل کرد. مشکلات سر راه یک </w:t>
      </w:r>
      <w:r>
        <w:t>shell</w:t>
      </w:r>
      <w:r>
        <w:rPr>
          <w:rFonts w:hint="cs"/>
          <w:rtl/>
        </w:rPr>
        <w:t xml:space="preserve"> دو دسته هستند: یکی مشکلاتی نظیر تغییر دایرکتوری برای پردازه اصلی و یا خروج از پردازه که نمی‌توان با همین روش آنها را هندل کرد. برای این مشکلات باید برای خود </w:t>
      </w:r>
      <w:r>
        <w:t>shell</w:t>
      </w:r>
      <w:r>
        <w:rPr>
          <w:rFonts w:hint="cs"/>
          <w:rtl/>
        </w:rPr>
        <w:t xml:space="preserve"> کدی نشوته شود که این مشکلات را حل کند برای مثلا اگر کاربر از دستور </w:t>
      </w:r>
      <w:r>
        <w:t>cd</w:t>
      </w:r>
      <w:r>
        <w:rPr>
          <w:rFonts w:hint="cs"/>
          <w:rtl/>
        </w:rPr>
        <w:t xml:space="preserve"> استفاده کرده باشد، کافیست در خود </w:t>
      </w:r>
      <w:r>
        <w:t>shell</w:t>
      </w:r>
      <w:r>
        <w:rPr>
          <w:rFonts w:hint="cs"/>
          <w:rtl/>
        </w:rPr>
        <w:t xml:space="preserve"> دستور </w:t>
      </w:r>
      <w:proofErr w:type="spellStart"/>
      <w:r>
        <w:t>chdir</w:t>
      </w:r>
      <w:proofErr w:type="spellEnd"/>
      <w:r>
        <w:rPr>
          <w:rFonts w:hint="cs"/>
          <w:rtl/>
        </w:rPr>
        <w:t xml:space="preserve"> صدا شود تا دایرکتوری کار تغییر کند. </w:t>
      </w:r>
      <w:r w:rsidR="009A0DA0">
        <w:rPr>
          <w:rFonts w:hint="cs"/>
          <w:rtl/>
        </w:rPr>
        <w:t xml:space="preserve">مشکل دوم دستوراتی هستند که </w:t>
      </w:r>
      <w:r w:rsidR="009A0DA0">
        <w:t>redirect</w:t>
      </w:r>
      <w:r w:rsidR="009A0DA0">
        <w:rPr>
          <w:rFonts w:hint="cs"/>
          <w:rtl/>
        </w:rPr>
        <w:t xml:space="preserve"> دارند مثلا </w:t>
      </w:r>
      <w:r w:rsidR="009A0DA0">
        <w:t>pipe</w:t>
      </w:r>
      <w:r w:rsidR="009A0DA0">
        <w:rPr>
          <w:rFonts w:hint="cs"/>
          <w:rtl/>
        </w:rPr>
        <w:t xml:space="preserve">. در این حالت کافیست استریم ورودی و خروجی پردازه‌ی ساخنه شده را تغییر دهیم که این کار با استفاده از </w:t>
      </w:r>
      <w:proofErr w:type="spellStart"/>
      <w:r w:rsidR="009A0DA0">
        <w:t>filehandler</w:t>
      </w:r>
      <w:proofErr w:type="spellEnd"/>
      <w:r w:rsidR="009A0DA0">
        <w:rPr>
          <w:rFonts w:hint="cs"/>
          <w:rtl/>
        </w:rPr>
        <w:t xml:space="preserve"> ها و متد </w:t>
      </w:r>
      <w:r w:rsidR="009A0DA0">
        <w:t>pipe</w:t>
      </w:r>
      <w:r w:rsidR="009A0DA0">
        <w:rPr>
          <w:rFonts w:hint="cs"/>
          <w:rtl/>
        </w:rPr>
        <w:t xml:space="preserve"> در </w:t>
      </w:r>
      <w:r w:rsidR="009A0DA0">
        <w:t>C</w:t>
      </w:r>
      <w:r w:rsidR="009A0DA0">
        <w:rPr>
          <w:rFonts w:hint="cs"/>
          <w:rtl/>
        </w:rPr>
        <w:t xml:space="preserve"> قابل انجام است. برای مثال وقتی قرار است خروجی دستوری در فایل خاصی ریخته شود، کافیست با یک </w:t>
      </w:r>
      <w:r w:rsidR="009A0DA0">
        <w:t>pipe</w:t>
      </w:r>
      <w:r w:rsidR="009A0DA0">
        <w:rPr>
          <w:rFonts w:hint="cs"/>
          <w:rtl/>
        </w:rPr>
        <w:t xml:space="preserve"> خروجی استاندارد پردازه فرزند که </w:t>
      </w:r>
      <w:r w:rsidR="009A0DA0">
        <w:t>STDOUT_FILENO</w:t>
      </w:r>
      <w:r w:rsidR="009A0DA0">
        <w:rPr>
          <w:rFonts w:hint="cs"/>
          <w:rtl/>
        </w:rPr>
        <w:t xml:space="preserve"> است را به پردازه پدر وصل کنیم و پدر خروجی </w:t>
      </w:r>
      <w:r w:rsidR="009A0DA0">
        <w:t>pipe</w:t>
      </w:r>
      <w:r w:rsidR="009A0DA0">
        <w:rPr>
          <w:rFonts w:hint="cs"/>
          <w:rtl/>
        </w:rPr>
        <w:t xml:space="preserve"> را خوانده و در فایل بریزد.یا مثلا در حالتی که یک پردازه به پردازه دیگر </w:t>
      </w:r>
      <w:r w:rsidR="009A0DA0">
        <w:t>pipe</w:t>
      </w:r>
      <w:r w:rsidR="009A0DA0">
        <w:rPr>
          <w:rFonts w:hint="cs"/>
          <w:rtl/>
        </w:rPr>
        <w:t xml:space="preserve"> می‌شود می‌توان خروجی اولی را در یک فایل </w:t>
      </w:r>
      <w:r w:rsidR="009A0DA0">
        <w:t>temp</w:t>
      </w:r>
      <w:r w:rsidR="009A0DA0">
        <w:rPr>
          <w:rFonts w:hint="cs"/>
          <w:rtl/>
        </w:rPr>
        <w:t xml:space="preserve"> همانند قبلی نوشت و این فایل را به </w:t>
      </w:r>
      <w:r w:rsidR="009A0DA0">
        <w:t>STDIN_FILENO</w:t>
      </w:r>
      <w:r w:rsidR="009A0DA0">
        <w:rPr>
          <w:rFonts w:hint="cs"/>
          <w:rtl/>
        </w:rPr>
        <w:t xml:space="preserve"> پردازه و دستورات بعدی داد.</w:t>
      </w:r>
    </w:p>
    <w:sectPr w:rsidR="00DD54C5" w:rsidRPr="00DD54C5" w:rsidSect="008B49E7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590" w:rsidRDefault="00852590" w:rsidP="008B49E7">
      <w:pPr>
        <w:spacing w:after="0" w:line="240" w:lineRule="auto"/>
      </w:pPr>
      <w:r>
        <w:separator/>
      </w:r>
    </w:p>
  </w:endnote>
  <w:endnote w:type="continuationSeparator" w:id="0">
    <w:p w:rsidR="00852590" w:rsidRDefault="00852590" w:rsidP="008B4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590" w:rsidRDefault="00852590" w:rsidP="008B49E7">
      <w:pPr>
        <w:spacing w:after="0" w:line="240" w:lineRule="auto"/>
      </w:pPr>
      <w:r>
        <w:separator/>
      </w:r>
    </w:p>
  </w:footnote>
  <w:footnote w:type="continuationSeparator" w:id="0">
    <w:p w:rsidR="00852590" w:rsidRDefault="00852590" w:rsidP="008B4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82B" w:rsidRDefault="00F5182B">
    <w:pPr>
      <w:pStyle w:val="Header"/>
      <w:jc w:val="center"/>
      <w:rPr>
        <w:rtl/>
      </w:rPr>
    </w:pPr>
    <w:r>
      <w:rPr>
        <w:rtl/>
      </w:rPr>
      <w:t>بسمه تعالی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9E7" w:rsidRDefault="008B49E7" w:rsidP="008B49E7">
    <w:pPr>
      <w:pStyle w:val="Header"/>
      <w:jc w:val="center"/>
    </w:pPr>
    <w:r>
      <w:rPr>
        <w:rFonts w:hint="cs"/>
        <w:rtl/>
      </w:rPr>
      <w:t>بسمه تعالی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ECC"/>
    <w:rsid w:val="00045D8F"/>
    <w:rsid w:val="0005707B"/>
    <w:rsid w:val="000B2063"/>
    <w:rsid w:val="000C190C"/>
    <w:rsid w:val="000F692C"/>
    <w:rsid w:val="00102B51"/>
    <w:rsid w:val="001061AA"/>
    <w:rsid w:val="001127BF"/>
    <w:rsid w:val="00146D91"/>
    <w:rsid w:val="001617EB"/>
    <w:rsid w:val="001A2FF9"/>
    <w:rsid w:val="002076B1"/>
    <w:rsid w:val="00222FF7"/>
    <w:rsid w:val="002425D3"/>
    <w:rsid w:val="00244900"/>
    <w:rsid w:val="002522B2"/>
    <w:rsid w:val="002610FC"/>
    <w:rsid w:val="002638B8"/>
    <w:rsid w:val="002D59F3"/>
    <w:rsid w:val="002E43BE"/>
    <w:rsid w:val="002E55DF"/>
    <w:rsid w:val="0031010E"/>
    <w:rsid w:val="00357A76"/>
    <w:rsid w:val="00370EDF"/>
    <w:rsid w:val="003C12F4"/>
    <w:rsid w:val="00475B14"/>
    <w:rsid w:val="004909FD"/>
    <w:rsid w:val="004A7FA2"/>
    <w:rsid w:val="004C61A8"/>
    <w:rsid w:val="005118A9"/>
    <w:rsid w:val="00527E58"/>
    <w:rsid w:val="005321E3"/>
    <w:rsid w:val="00535FD5"/>
    <w:rsid w:val="00550385"/>
    <w:rsid w:val="0055666E"/>
    <w:rsid w:val="00564C32"/>
    <w:rsid w:val="00572B2A"/>
    <w:rsid w:val="005806B1"/>
    <w:rsid w:val="0058135E"/>
    <w:rsid w:val="00587C56"/>
    <w:rsid w:val="005968E4"/>
    <w:rsid w:val="005B24EC"/>
    <w:rsid w:val="005D20F3"/>
    <w:rsid w:val="005D4E29"/>
    <w:rsid w:val="006208E7"/>
    <w:rsid w:val="006444BE"/>
    <w:rsid w:val="00653440"/>
    <w:rsid w:val="0065641D"/>
    <w:rsid w:val="00661C85"/>
    <w:rsid w:val="00681DCE"/>
    <w:rsid w:val="00694367"/>
    <w:rsid w:val="006B07F3"/>
    <w:rsid w:val="006D0310"/>
    <w:rsid w:val="006E5F56"/>
    <w:rsid w:val="006E78E9"/>
    <w:rsid w:val="006F3C8D"/>
    <w:rsid w:val="00700BF8"/>
    <w:rsid w:val="00714F8B"/>
    <w:rsid w:val="00734CDC"/>
    <w:rsid w:val="007368A4"/>
    <w:rsid w:val="007438A6"/>
    <w:rsid w:val="00747DC1"/>
    <w:rsid w:val="00756377"/>
    <w:rsid w:val="00757E50"/>
    <w:rsid w:val="007A504D"/>
    <w:rsid w:val="0081097D"/>
    <w:rsid w:val="00826A8F"/>
    <w:rsid w:val="00830695"/>
    <w:rsid w:val="00850BB7"/>
    <w:rsid w:val="00852590"/>
    <w:rsid w:val="00883178"/>
    <w:rsid w:val="008B49E7"/>
    <w:rsid w:val="008E01E4"/>
    <w:rsid w:val="00907679"/>
    <w:rsid w:val="00912074"/>
    <w:rsid w:val="00923804"/>
    <w:rsid w:val="00933C87"/>
    <w:rsid w:val="009417BF"/>
    <w:rsid w:val="00964F93"/>
    <w:rsid w:val="009863DB"/>
    <w:rsid w:val="009A0DA0"/>
    <w:rsid w:val="009D051B"/>
    <w:rsid w:val="00A04883"/>
    <w:rsid w:val="00A148BC"/>
    <w:rsid w:val="00A54ABB"/>
    <w:rsid w:val="00AA319A"/>
    <w:rsid w:val="00AC7FD0"/>
    <w:rsid w:val="00AD0A2E"/>
    <w:rsid w:val="00AF68E4"/>
    <w:rsid w:val="00B36E22"/>
    <w:rsid w:val="00B37003"/>
    <w:rsid w:val="00B76DC1"/>
    <w:rsid w:val="00B92174"/>
    <w:rsid w:val="00BB507B"/>
    <w:rsid w:val="00C01C09"/>
    <w:rsid w:val="00C27D6A"/>
    <w:rsid w:val="00C9412B"/>
    <w:rsid w:val="00CB587D"/>
    <w:rsid w:val="00CC0F6D"/>
    <w:rsid w:val="00CF3632"/>
    <w:rsid w:val="00D12386"/>
    <w:rsid w:val="00D60F98"/>
    <w:rsid w:val="00D8578B"/>
    <w:rsid w:val="00D865FC"/>
    <w:rsid w:val="00D87ECC"/>
    <w:rsid w:val="00DA3796"/>
    <w:rsid w:val="00DB761C"/>
    <w:rsid w:val="00DD0D18"/>
    <w:rsid w:val="00DD54C5"/>
    <w:rsid w:val="00E231A4"/>
    <w:rsid w:val="00E2503C"/>
    <w:rsid w:val="00EA50A0"/>
    <w:rsid w:val="00EA7124"/>
    <w:rsid w:val="00F27679"/>
    <w:rsid w:val="00F5182B"/>
    <w:rsid w:val="00F55976"/>
    <w:rsid w:val="00F700FD"/>
    <w:rsid w:val="00FA2449"/>
    <w:rsid w:val="00FA75CF"/>
    <w:rsid w:val="00FB52B7"/>
    <w:rsid w:val="00FD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04B5B-366B-4EA4-B0B1-CC01D676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0A0"/>
    <w:pPr>
      <w:bidi/>
    </w:pPr>
    <w:rPr>
      <w:rFonts w:asciiTheme="majorBidi" w:hAnsiTheme="majorBidi" w:cs="B Nazanin"/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9E7"/>
    <w:pPr>
      <w:keepNext/>
      <w:keepLines/>
      <w:spacing w:before="240" w:after="0"/>
      <w:outlineLvl w:val="0"/>
    </w:pPr>
    <w:rPr>
      <w:rFonts w:eastAsiaTheme="majorEastAsia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9E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8A9"/>
    <w:pPr>
      <w:spacing w:after="0" w:line="240" w:lineRule="auto"/>
      <w:contextualSpacing/>
      <w:jc w:val="center"/>
    </w:pPr>
    <w:rPr>
      <w:rFonts w:eastAsiaTheme="majorEastAsia" w:cs="B Titr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8A9"/>
    <w:rPr>
      <w:rFonts w:asciiTheme="majorBidi" w:eastAsiaTheme="majorEastAsia" w:hAnsiTheme="majorBidi" w:cs="B Titr"/>
      <w:spacing w:val="-10"/>
      <w:kern w:val="28"/>
      <w:sz w:val="56"/>
      <w:szCs w:val="56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8B49E7"/>
    <w:rPr>
      <w:rFonts w:asciiTheme="majorBidi" w:eastAsiaTheme="majorEastAsia" w:hAnsiTheme="majorBidi" w:cs="B Nazanin"/>
      <w:color w:val="2E74B5" w:themeColor="accent1" w:themeShade="BF"/>
      <w:sz w:val="36"/>
      <w:szCs w:val="36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8B49E7"/>
    <w:rPr>
      <w:rFonts w:asciiTheme="majorBidi" w:eastAsiaTheme="majorEastAsia" w:hAnsiTheme="majorBidi" w:cs="B Nazanin"/>
      <w:color w:val="2E74B5" w:themeColor="accent1" w:themeShade="BF"/>
      <w:sz w:val="28"/>
      <w:szCs w:val="28"/>
      <w:lang w:bidi="fa-IR"/>
    </w:rPr>
  </w:style>
  <w:style w:type="paragraph" w:styleId="NoSpacing">
    <w:name w:val="No Spacing"/>
    <w:uiPriority w:val="1"/>
    <w:qFormat/>
    <w:rsid w:val="008B49E7"/>
    <w:pPr>
      <w:bidi/>
      <w:spacing w:after="0" w:line="240" w:lineRule="auto"/>
    </w:pPr>
    <w:rPr>
      <w:rFonts w:asciiTheme="majorBidi" w:hAnsiTheme="majorBidi" w:cs="B Nazanin"/>
      <w:sz w:val="24"/>
      <w:szCs w:val="24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8B4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9E7"/>
    <w:rPr>
      <w:rFonts w:asciiTheme="majorBidi" w:hAnsiTheme="majorBidi" w:cs="B Nazanin"/>
      <w:sz w:val="24"/>
      <w:szCs w:val="24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8B4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9E7"/>
    <w:rPr>
      <w:rFonts w:asciiTheme="majorBidi" w:hAnsiTheme="majorBidi" w:cs="B Nazanin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.Zed\Documents\Custom%20Office%20Templates\Homewor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Homework.dotx</Template>
  <TotalTime>22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A.Zed</dc:creator>
  <cp:keywords/>
  <dc:description/>
  <cp:lastModifiedBy>Microsoft account</cp:lastModifiedBy>
  <cp:revision>3</cp:revision>
  <dcterms:created xsi:type="dcterms:W3CDTF">2018-01-23T18:07:00Z</dcterms:created>
  <dcterms:modified xsi:type="dcterms:W3CDTF">2018-01-23T18:29:00Z</dcterms:modified>
</cp:coreProperties>
</file>