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3D58" w14:textId="30E0471D" w:rsidR="00DE3874" w:rsidRDefault="00DE3874">
      <w:pPr>
        <w:rPr>
          <w:rFonts w:ascii="Calisto MT" w:hAnsi="Calisto MT"/>
          <w:sz w:val="28"/>
          <w:szCs w:val="28"/>
        </w:rPr>
      </w:pPr>
      <w:r>
        <w:rPr>
          <w:rFonts w:ascii="Calisto MT" w:hAnsi="Calisto MT"/>
          <w:sz w:val="28"/>
          <w:szCs w:val="28"/>
        </w:rPr>
        <w:t xml:space="preserve">Name:            </w:t>
      </w:r>
    </w:p>
    <w:p w14:paraId="02C26116" w14:textId="7376D586" w:rsidR="002F64A0" w:rsidRDefault="00DE3874">
      <w:pPr>
        <w:rPr>
          <w:rFonts w:ascii="Calisto MT" w:hAnsi="Calisto MT"/>
          <w:b/>
          <w:bCs/>
          <w:sz w:val="28"/>
          <w:szCs w:val="28"/>
          <w:u w:val="single"/>
        </w:rPr>
      </w:pPr>
      <w:r w:rsidRPr="00DE3874">
        <w:rPr>
          <w:rFonts w:ascii="Calisto MT" w:hAnsi="Calisto MT"/>
          <w:b/>
          <w:bCs/>
          <w:sz w:val="28"/>
          <w:szCs w:val="28"/>
          <w:u w:val="single"/>
        </w:rPr>
        <w:t xml:space="preserve">Assignment </w:t>
      </w:r>
      <w:r w:rsidR="003E4895">
        <w:rPr>
          <w:rFonts w:ascii="Calisto MT" w:hAnsi="Calisto MT"/>
          <w:b/>
          <w:bCs/>
          <w:sz w:val="28"/>
          <w:szCs w:val="28"/>
          <w:u w:val="single"/>
        </w:rPr>
        <w:t>2</w:t>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t>GEOG 212</w:t>
      </w:r>
    </w:p>
    <w:p w14:paraId="776DEBD2" w14:textId="69C433E0" w:rsidR="00A93525" w:rsidRDefault="00DE3874" w:rsidP="00DE3874">
      <w:pPr>
        <w:pStyle w:val="NormalWeb"/>
        <w:shd w:val="clear" w:color="auto" w:fill="FFFFFF"/>
        <w:spacing w:before="0" w:beforeAutospacing="0" w:after="0" w:afterAutospacing="0"/>
        <w:rPr>
          <w:rFonts w:ascii="Calisto MT" w:hAnsi="Calisto MT"/>
          <w:i/>
          <w:iCs/>
        </w:rPr>
      </w:pPr>
      <w:r w:rsidRPr="00DE3874">
        <w:rPr>
          <w:rFonts w:ascii="Calisto MT" w:hAnsi="Calisto MT"/>
          <w:i/>
          <w:iCs/>
        </w:rPr>
        <w:t xml:space="preserve">This assignment is worth </w:t>
      </w:r>
      <w:r w:rsidRPr="00DE3874">
        <w:rPr>
          <w:rFonts w:ascii="Calisto MT" w:hAnsi="Calisto MT"/>
          <w:i/>
          <w:iCs/>
          <w:color w:val="FF0000"/>
        </w:rPr>
        <w:t>25</w:t>
      </w:r>
      <w:r w:rsidRPr="00DE3874">
        <w:rPr>
          <w:rFonts w:ascii="Calisto MT" w:hAnsi="Calisto MT"/>
          <w:i/>
          <w:iCs/>
        </w:rPr>
        <w:t xml:space="preserve"> points and will be evaluated based on completeness, accuracy, and comprehensiveness, using the criteria, instructions, and the allocated points listed for each task in this document.</w:t>
      </w:r>
      <w:r w:rsidR="00A93525">
        <w:rPr>
          <w:rFonts w:ascii="Calisto MT" w:hAnsi="Calisto MT"/>
          <w:i/>
          <w:iCs/>
        </w:rPr>
        <w:t xml:space="preserve"> Resources that may help you in completing this assignment include the course textbook, the modules and PowerPoints, and some on-line research (depending on the questions/tasks being asked of you). </w:t>
      </w:r>
      <w:r w:rsidR="00A93525">
        <w:rPr>
          <w:rFonts w:ascii="Calisto MT" w:hAnsi="Calisto MT"/>
          <w:i/>
          <w:iCs/>
        </w:rPr>
        <w:br/>
      </w:r>
    </w:p>
    <w:p w14:paraId="25D20026" w14:textId="1067C143" w:rsidR="00DE3874" w:rsidRDefault="00DE3874" w:rsidP="00DE3874">
      <w:pPr>
        <w:pStyle w:val="NormalWeb"/>
        <w:shd w:val="clear" w:color="auto" w:fill="FFFFFF"/>
        <w:spacing w:before="0" w:beforeAutospacing="0" w:after="0" w:afterAutospacing="0"/>
        <w:rPr>
          <w:rFonts w:ascii="Calisto MT" w:hAnsi="Calisto MT" w:cs="Arial"/>
          <w:i/>
          <w:iCs/>
          <w:color w:val="000000"/>
        </w:rPr>
      </w:pPr>
      <w:r w:rsidRPr="00DE3874">
        <w:rPr>
          <w:rFonts w:ascii="Calisto MT" w:hAnsi="Calisto MT" w:cs="Arial"/>
          <w:i/>
          <w:iCs/>
          <w:color w:val="000000"/>
        </w:rPr>
        <w:t>Review this video on </w:t>
      </w:r>
      <w:hyperlink r:id="rId7" w:tgtFrame="_blank" w:history="1">
        <w:r w:rsidRPr="00DE3874">
          <w:rPr>
            <w:rStyle w:val="Hyperlink"/>
            <w:rFonts w:ascii="Calisto MT" w:hAnsi="Calisto MT" w:cs="Arial"/>
            <w:i/>
            <w:iCs/>
            <w:color w:val="1874A4"/>
            <w:bdr w:val="none" w:sz="0" w:space="0" w:color="auto" w:frame="1"/>
          </w:rPr>
          <w:t>How to Submit an Assignment in Blackboard</w:t>
        </w:r>
      </w:hyperlink>
      <w:r w:rsidRPr="00DE3874">
        <w:rPr>
          <w:rFonts w:ascii="Calisto MT" w:hAnsi="Calisto MT" w:cs="Arial"/>
          <w:i/>
          <w:iCs/>
          <w:color w:val="000000"/>
        </w:rPr>
        <w:t xml:space="preserve"> if you need assistance with this feature. See Calendar for due date. Please save your assignment as a Word document (don’t alter the format of this Word document) and type your name or initials at the end of the file name. Once completed and saved to a certain folder on your computer, go into the Assignment folder on Blackboard and upload your assignment accordingly. </w:t>
      </w:r>
    </w:p>
    <w:p w14:paraId="41C34182" w14:textId="7AB4FE0D" w:rsidR="00DE3874" w:rsidRDefault="00DE3874" w:rsidP="00DE3874">
      <w:pPr>
        <w:pStyle w:val="NormalWeb"/>
        <w:shd w:val="clear" w:color="auto" w:fill="FFFFFF"/>
        <w:spacing w:before="0" w:beforeAutospacing="0" w:after="0" w:afterAutospacing="0"/>
        <w:rPr>
          <w:rFonts w:ascii="Calisto MT" w:hAnsi="Calisto MT" w:cs="Arial"/>
          <w:i/>
          <w:iCs/>
          <w:color w:val="000000"/>
        </w:rPr>
      </w:pPr>
    </w:p>
    <w:p w14:paraId="0C833329" w14:textId="77777777" w:rsidR="00DE3874" w:rsidRPr="00DE3874" w:rsidRDefault="00DE3874" w:rsidP="00DE3874">
      <w:pPr>
        <w:pStyle w:val="NormalWeb"/>
        <w:shd w:val="clear" w:color="auto" w:fill="FFFFFF"/>
        <w:spacing w:before="0" w:beforeAutospacing="0" w:after="0" w:afterAutospacing="0"/>
        <w:rPr>
          <w:rFonts w:ascii="Calisto MT" w:hAnsi="Calisto MT" w:cs="Arial"/>
          <w:color w:val="000000"/>
        </w:rPr>
      </w:pPr>
    </w:p>
    <w:p w14:paraId="35738C33" w14:textId="6F0ED9C8" w:rsidR="00F56453" w:rsidRDefault="00F56453" w:rsidP="00F56453">
      <w:pPr>
        <w:rPr>
          <w:rFonts w:ascii="Calisto MT" w:hAnsi="Calisto MT"/>
          <w:b/>
          <w:bCs/>
          <w:sz w:val="24"/>
          <w:szCs w:val="24"/>
          <w:u w:val="single"/>
        </w:rPr>
      </w:pPr>
      <w:r w:rsidRPr="00F56453">
        <w:rPr>
          <w:rFonts w:ascii="Calisto MT" w:hAnsi="Calisto MT"/>
          <w:b/>
          <w:bCs/>
          <w:sz w:val="24"/>
          <w:szCs w:val="24"/>
          <w:u w:val="single"/>
        </w:rPr>
        <w:t xml:space="preserve">Part </w:t>
      </w:r>
      <w:r w:rsidR="003E4895">
        <w:rPr>
          <w:rFonts w:ascii="Calisto MT" w:hAnsi="Calisto MT"/>
          <w:b/>
          <w:bCs/>
          <w:sz w:val="24"/>
          <w:szCs w:val="24"/>
          <w:u w:val="single"/>
        </w:rPr>
        <w:t>2</w:t>
      </w:r>
      <w:r w:rsidRPr="00F56453">
        <w:rPr>
          <w:rFonts w:ascii="Calisto MT" w:hAnsi="Calisto MT"/>
          <w:b/>
          <w:bCs/>
          <w:sz w:val="24"/>
          <w:szCs w:val="24"/>
          <w:u w:val="single"/>
        </w:rPr>
        <w:t xml:space="preserve">.1 – </w:t>
      </w:r>
      <w:r w:rsidR="00335198">
        <w:rPr>
          <w:rFonts w:ascii="Calisto MT" w:hAnsi="Calisto MT"/>
          <w:b/>
          <w:bCs/>
          <w:sz w:val="24"/>
          <w:szCs w:val="24"/>
          <w:u w:val="single"/>
        </w:rPr>
        <w:t>Ecosystems and Nutrient Recycling</w:t>
      </w:r>
      <w:r>
        <w:rPr>
          <w:rFonts w:ascii="Calisto MT" w:hAnsi="Calisto MT"/>
          <w:b/>
          <w:bCs/>
          <w:sz w:val="24"/>
          <w:szCs w:val="24"/>
          <w:u w:val="single"/>
        </w:rPr>
        <w:t xml:space="preserve">  </w:t>
      </w:r>
    </w:p>
    <w:p w14:paraId="52D65F2A" w14:textId="4C5F6E97" w:rsidR="00A93525" w:rsidRDefault="007B06E7" w:rsidP="00F56453">
      <w:pPr>
        <w:pStyle w:val="ListParagraph"/>
        <w:numPr>
          <w:ilvl w:val="0"/>
          <w:numId w:val="3"/>
        </w:numPr>
        <w:rPr>
          <w:rFonts w:ascii="Calisto MT" w:hAnsi="Calisto MT"/>
          <w:sz w:val="24"/>
          <w:szCs w:val="24"/>
        </w:rPr>
      </w:pPr>
      <w:r>
        <w:rPr>
          <w:rFonts w:ascii="Calisto MT" w:hAnsi="Calisto MT"/>
          <w:sz w:val="24"/>
          <w:szCs w:val="24"/>
        </w:rPr>
        <w:t>For a</w:t>
      </w:r>
      <w:r w:rsidR="000B0505">
        <w:rPr>
          <w:rFonts w:ascii="Calisto MT" w:hAnsi="Calisto MT"/>
          <w:sz w:val="24"/>
          <w:szCs w:val="24"/>
        </w:rPr>
        <w:t xml:space="preserve">n American red squirrel, list at least three biotic and abiotic </w:t>
      </w:r>
      <w:r w:rsidR="00F65E7B">
        <w:rPr>
          <w:rFonts w:ascii="Calisto MT" w:hAnsi="Calisto MT"/>
          <w:sz w:val="24"/>
          <w:szCs w:val="24"/>
        </w:rPr>
        <w:t xml:space="preserve">things that might be important for its survival (fill out the table below): </w:t>
      </w:r>
      <w:r w:rsidR="008F074B" w:rsidRPr="008F074B">
        <w:rPr>
          <w:rFonts w:ascii="Calisto MT" w:hAnsi="Calisto MT"/>
          <w:b/>
          <w:bCs/>
          <w:i/>
          <w:iCs/>
          <w:sz w:val="24"/>
          <w:szCs w:val="24"/>
        </w:rPr>
        <w:t>[3 points]</w:t>
      </w:r>
    </w:p>
    <w:tbl>
      <w:tblPr>
        <w:tblStyle w:val="TableGrid"/>
        <w:tblW w:w="0" w:type="auto"/>
        <w:tblInd w:w="720" w:type="dxa"/>
        <w:tblLook w:val="04A0" w:firstRow="1" w:lastRow="0" w:firstColumn="1" w:lastColumn="0" w:noHBand="0" w:noVBand="1"/>
      </w:tblPr>
      <w:tblGrid>
        <w:gridCol w:w="4745"/>
        <w:gridCol w:w="4749"/>
      </w:tblGrid>
      <w:tr w:rsidR="00F65E7B" w14:paraId="6D88AE28" w14:textId="77777777" w:rsidTr="00F65E7B">
        <w:tc>
          <w:tcPr>
            <w:tcW w:w="5107" w:type="dxa"/>
            <w:vAlign w:val="center"/>
          </w:tcPr>
          <w:p w14:paraId="6AA019C9" w14:textId="414E027E" w:rsidR="00F65E7B" w:rsidRPr="00D10F46" w:rsidRDefault="00F65E7B" w:rsidP="00F65E7B">
            <w:pPr>
              <w:pStyle w:val="ListParagraph"/>
              <w:ind w:left="0"/>
              <w:jc w:val="center"/>
              <w:rPr>
                <w:rFonts w:ascii="Calisto MT" w:hAnsi="Calisto MT"/>
                <w:b/>
                <w:bCs/>
                <w:sz w:val="24"/>
                <w:szCs w:val="24"/>
              </w:rPr>
            </w:pPr>
            <w:r w:rsidRPr="00D10F46">
              <w:rPr>
                <w:rFonts w:ascii="Calisto MT" w:hAnsi="Calisto MT"/>
                <w:b/>
                <w:bCs/>
                <w:sz w:val="24"/>
                <w:szCs w:val="24"/>
              </w:rPr>
              <w:t>Biotic</w:t>
            </w:r>
          </w:p>
        </w:tc>
        <w:tc>
          <w:tcPr>
            <w:tcW w:w="5107" w:type="dxa"/>
            <w:vAlign w:val="center"/>
          </w:tcPr>
          <w:p w14:paraId="1B0A19B3" w14:textId="717372EF" w:rsidR="00F65E7B" w:rsidRPr="00D10F46" w:rsidRDefault="00F65E7B" w:rsidP="00F65E7B">
            <w:pPr>
              <w:pStyle w:val="ListParagraph"/>
              <w:ind w:left="0"/>
              <w:jc w:val="center"/>
              <w:rPr>
                <w:rFonts w:ascii="Calisto MT" w:hAnsi="Calisto MT"/>
                <w:b/>
                <w:bCs/>
                <w:sz w:val="24"/>
                <w:szCs w:val="24"/>
              </w:rPr>
            </w:pPr>
            <w:r w:rsidRPr="00D10F46">
              <w:rPr>
                <w:rFonts w:ascii="Calisto MT" w:hAnsi="Calisto MT"/>
                <w:b/>
                <w:bCs/>
                <w:sz w:val="24"/>
                <w:szCs w:val="24"/>
              </w:rPr>
              <w:t>Abiotic</w:t>
            </w:r>
          </w:p>
        </w:tc>
      </w:tr>
      <w:tr w:rsidR="00F65E7B" w14:paraId="1FE4EF7B" w14:textId="77777777" w:rsidTr="00F65E7B">
        <w:tc>
          <w:tcPr>
            <w:tcW w:w="5107" w:type="dxa"/>
            <w:vAlign w:val="center"/>
          </w:tcPr>
          <w:p w14:paraId="2F8E3556" w14:textId="02940B0C" w:rsidR="00F65E7B" w:rsidRPr="00F65E7B" w:rsidRDefault="005D2FCF" w:rsidP="00F65E7B">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Food (nuts, seeds, small fruits)</w:t>
            </w:r>
          </w:p>
        </w:tc>
        <w:tc>
          <w:tcPr>
            <w:tcW w:w="5107" w:type="dxa"/>
            <w:vAlign w:val="center"/>
          </w:tcPr>
          <w:p w14:paraId="7DA0E101" w14:textId="0559318E" w:rsidR="00F65E7B" w:rsidRPr="00F65E7B" w:rsidRDefault="005D2FCF" w:rsidP="00F65E7B">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Temperature</w:t>
            </w:r>
          </w:p>
        </w:tc>
      </w:tr>
      <w:tr w:rsidR="00F65E7B" w14:paraId="0CE49975" w14:textId="77777777" w:rsidTr="00F65E7B">
        <w:tc>
          <w:tcPr>
            <w:tcW w:w="5107" w:type="dxa"/>
            <w:vAlign w:val="center"/>
          </w:tcPr>
          <w:p w14:paraId="2CC40EF0" w14:textId="356D76F7" w:rsidR="00F65E7B" w:rsidRPr="00F65E7B" w:rsidRDefault="005D2FCF" w:rsidP="00F65E7B">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Predators (hawks, foxes, and larger mammals)</w:t>
            </w:r>
          </w:p>
        </w:tc>
        <w:tc>
          <w:tcPr>
            <w:tcW w:w="5107" w:type="dxa"/>
            <w:vAlign w:val="center"/>
          </w:tcPr>
          <w:p w14:paraId="787DCB13" w14:textId="2D7019B2" w:rsidR="00F65E7B" w:rsidRPr="00F65E7B" w:rsidRDefault="005D2FCF" w:rsidP="00F65E7B">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Water availability</w:t>
            </w:r>
          </w:p>
        </w:tc>
      </w:tr>
      <w:tr w:rsidR="00F65E7B" w14:paraId="795E59AA" w14:textId="77777777" w:rsidTr="00F65E7B">
        <w:tc>
          <w:tcPr>
            <w:tcW w:w="5107" w:type="dxa"/>
            <w:vAlign w:val="center"/>
          </w:tcPr>
          <w:p w14:paraId="38DFD33A" w14:textId="24393462" w:rsidR="00F65E7B" w:rsidRPr="00F65E7B" w:rsidRDefault="005D2FCF" w:rsidP="00F65E7B">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Competitors (other squirrels or small mammals)</w:t>
            </w:r>
          </w:p>
        </w:tc>
        <w:tc>
          <w:tcPr>
            <w:tcW w:w="5107" w:type="dxa"/>
            <w:vAlign w:val="center"/>
          </w:tcPr>
          <w:p w14:paraId="7DB73AF9" w14:textId="16A255F8" w:rsidR="00F65E7B" w:rsidRPr="00F65E7B" w:rsidRDefault="005D2FCF" w:rsidP="00F65E7B">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 xml:space="preserve">Habitat </w:t>
            </w:r>
          </w:p>
        </w:tc>
      </w:tr>
    </w:tbl>
    <w:p w14:paraId="1BB6A49A" w14:textId="534BFFEC" w:rsidR="00F65E7B" w:rsidRDefault="00F65E7B" w:rsidP="00F65E7B">
      <w:pPr>
        <w:pStyle w:val="ListParagraph"/>
        <w:rPr>
          <w:rFonts w:ascii="Calisto MT" w:hAnsi="Calisto MT"/>
          <w:sz w:val="24"/>
          <w:szCs w:val="24"/>
        </w:rPr>
      </w:pPr>
    </w:p>
    <w:p w14:paraId="07F1E34B" w14:textId="403C75E3" w:rsidR="00D10F46" w:rsidRDefault="004006FC" w:rsidP="00F65E7B">
      <w:pPr>
        <w:pStyle w:val="ListParagraph"/>
        <w:numPr>
          <w:ilvl w:val="0"/>
          <w:numId w:val="3"/>
        </w:numPr>
        <w:rPr>
          <w:rFonts w:ascii="Calisto MT" w:hAnsi="Calisto MT"/>
          <w:sz w:val="24"/>
          <w:szCs w:val="24"/>
        </w:rPr>
      </w:pPr>
      <w:r>
        <w:rPr>
          <w:rFonts w:ascii="Calisto MT" w:hAnsi="Calisto MT"/>
          <w:sz w:val="24"/>
          <w:szCs w:val="24"/>
        </w:rPr>
        <w:t xml:space="preserve">List </w:t>
      </w:r>
      <w:r w:rsidR="00A8426F">
        <w:rPr>
          <w:rFonts w:ascii="Calisto MT" w:hAnsi="Calisto MT"/>
          <w:sz w:val="24"/>
          <w:szCs w:val="24"/>
        </w:rPr>
        <w:t>at least three</w:t>
      </w:r>
      <w:r w:rsidR="00D10F46">
        <w:rPr>
          <w:rFonts w:ascii="Calisto MT" w:hAnsi="Calisto MT"/>
          <w:sz w:val="24"/>
          <w:szCs w:val="24"/>
        </w:rPr>
        <w:t xml:space="preserve"> natural (non-human)</w:t>
      </w:r>
      <w:r w:rsidR="00A8426F">
        <w:rPr>
          <w:rFonts w:ascii="Calisto MT" w:hAnsi="Calisto MT"/>
          <w:sz w:val="24"/>
          <w:szCs w:val="24"/>
        </w:rPr>
        <w:t xml:space="preserve"> sources/mechanics each for carbon sources and sinks</w:t>
      </w:r>
      <w:r w:rsidR="00EB6B33">
        <w:rPr>
          <w:rFonts w:ascii="Calisto MT" w:hAnsi="Calisto MT"/>
          <w:sz w:val="24"/>
          <w:szCs w:val="24"/>
        </w:rPr>
        <w:t>:</w:t>
      </w:r>
      <w:r w:rsidR="008F074B">
        <w:rPr>
          <w:rFonts w:ascii="Calisto MT" w:hAnsi="Calisto MT"/>
          <w:sz w:val="24"/>
          <w:szCs w:val="24"/>
        </w:rPr>
        <w:br/>
      </w:r>
      <w:r w:rsidR="008F074B" w:rsidRPr="00D75B7A">
        <w:rPr>
          <w:rFonts w:ascii="Calisto MT" w:hAnsi="Calisto MT"/>
          <w:b/>
          <w:bCs/>
          <w:i/>
          <w:iCs/>
          <w:sz w:val="24"/>
          <w:szCs w:val="24"/>
        </w:rPr>
        <w:t>[</w:t>
      </w:r>
      <w:r w:rsidR="00D75B7A" w:rsidRPr="00D75B7A">
        <w:rPr>
          <w:rFonts w:ascii="Calisto MT" w:hAnsi="Calisto MT"/>
          <w:b/>
          <w:bCs/>
          <w:i/>
          <w:iCs/>
          <w:sz w:val="24"/>
          <w:szCs w:val="24"/>
        </w:rPr>
        <w:t>3 points]</w:t>
      </w:r>
    </w:p>
    <w:tbl>
      <w:tblPr>
        <w:tblStyle w:val="TableGrid"/>
        <w:tblW w:w="0" w:type="auto"/>
        <w:tblInd w:w="720" w:type="dxa"/>
        <w:tblLook w:val="04A0" w:firstRow="1" w:lastRow="0" w:firstColumn="1" w:lastColumn="0" w:noHBand="0" w:noVBand="1"/>
      </w:tblPr>
      <w:tblGrid>
        <w:gridCol w:w="4747"/>
        <w:gridCol w:w="4747"/>
      </w:tblGrid>
      <w:tr w:rsidR="00D10F46" w14:paraId="4C22974A" w14:textId="77777777" w:rsidTr="00D10F46">
        <w:tc>
          <w:tcPr>
            <w:tcW w:w="5107" w:type="dxa"/>
            <w:vAlign w:val="center"/>
          </w:tcPr>
          <w:p w14:paraId="03075F39" w14:textId="2172360A" w:rsidR="00D10F46" w:rsidRPr="00D10F46" w:rsidRDefault="00D10F46" w:rsidP="00D10F46">
            <w:pPr>
              <w:pStyle w:val="ListParagraph"/>
              <w:ind w:left="0"/>
              <w:jc w:val="center"/>
              <w:rPr>
                <w:rFonts w:ascii="Calisto MT" w:hAnsi="Calisto MT"/>
                <w:b/>
                <w:bCs/>
                <w:sz w:val="24"/>
                <w:szCs w:val="24"/>
              </w:rPr>
            </w:pPr>
            <w:r w:rsidRPr="00D10F46">
              <w:rPr>
                <w:rFonts w:ascii="Calisto MT" w:hAnsi="Calisto MT"/>
                <w:b/>
                <w:bCs/>
                <w:sz w:val="24"/>
                <w:szCs w:val="24"/>
              </w:rPr>
              <w:t>Carbon Source</w:t>
            </w:r>
            <w:r w:rsidRPr="00D10F46">
              <w:rPr>
                <w:rFonts w:ascii="Calisto MT" w:hAnsi="Calisto MT"/>
                <w:b/>
                <w:bCs/>
                <w:sz w:val="24"/>
                <w:szCs w:val="24"/>
              </w:rPr>
              <w:br/>
              <w:t>(things that release carbon into the atmosphere)</w:t>
            </w:r>
          </w:p>
        </w:tc>
        <w:tc>
          <w:tcPr>
            <w:tcW w:w="5107" w:type="dxa"/>
            <w:vAlign w:val="center"/>
          </w:tcPr>
          <w:p w14:paraId="4CDCC29B" w14:textId="1F6FDCB1" w:rsidR="00D10F46" w:rsidRPr="00D10F46" w:rsidRDefault="00D10F46" w:rsidP="00D10F46">
            <w:pPr>
              <w:pStyle w:val="ListParagraph"/>
              <w:ind w:left="0"/>
              <w:jc w:val="center"/>
              <w:rPr>
                <w:rFonts w:ascii="Calisto MT" w:hAnsi="Calisto MT"/>
                <w:b/>
                <w:bCs/>
                <w:sz w:val="24"/>
                <w:szCs w:val="24"/>
              </w:rPr>
            </w:pPr>
            <w:r w:rsidRPr="00D10F46">
              <w:rPr>
                <w:rFonts w:ascii="Calisto MT" w:hAnsi="Calisto MT"/>
                <w:b/>
                <w:bCs/>
                <w:sz w:val="24"/>
                <w:szCs w:val="24"/>
              </w:rPr>
              <w:t xml:space="preserve">Carbon Sinks </w:t>
            </w:r>
            <w:r w:rsidRPr="00D10F46">
              <w:rPr>
                <w:rFonts w:ascii="Calisto MT" w:hAnsi="Calisto MT"/>
                <w:b/>
                <w:bCs/>
                <w:sz w:val="24"/>
                <w:szCs w:val="24"/>
              </w:rPr>
              <w:br/>
              <w:t>(things that absorb carbon from the atmosphere)</w:t>
            </w:r>
          </w:p>
        </w:tc>
      </w:tr>
      <w:tr w:rsidR="00D10F46" w14:paraId="1408E784" w14:textId="77777777" w:rsidTr="00D10F46">
        <w:tc>
          <w:tcPr>
            <w:tcW w:w="5107" w:type="dxa"/>
            <w:vAlign w:val="center"/>
          </w:tcPr>
          <w:p w14:paraId="6612E0B3" w14:textId="4E3BFC04" w:rsidR="00D10F46" w:rsidRPr="00D10F46" w:rsidRDefault="005D2FCF" w:rsidP="00D10F46">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Volcanic Eruptions</w:t>
            </w:r>
          </w:p>
        </w:tc>
        <w:tc>
          <w:tcPr>
            <w:tcW w:w="5107" w:type="dxa"/>
            <w:vAlign w:val="center"/>
          </w:tcPr>
          <w:p w14:paraId="7D4325AA" w14:textId="33BA5F5E" w:rsidR="00D10F46" w:rsidRPr="00D10F46" w:rsidRDefault="005D2FCF" w:rsidP="00D10F46">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Oceans</w:t>
            </w:r>
          </w:p>
        </w:tc>
      </w:tr>
      <w:tr w:rsidR="00D10F46" w14:paraId="393C02F8" w14:textId="77777777" w:rsidTr="00D10F46">
        <w:tc>
          <w:tcPr>
            <w:tcW w:w="5107" w:type="dxa"/>
            <w:vAlign w:val="center"/>
          </w:tcPr>
          <w:p w14:paraId="34A67710" w14:textId="12F39B86" w:rsidR="00D10F46" w:rsidRPr="00D10F46" w:rsidRDefault="005D2FCF" w:rsidP="00D10F46">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Wildfires</w:t>
            </w:r>
          </w:p>
        </w:tc>
        <w:tc>
          <w:tcPr>
            <w:tcW w:w="5107" w:type="dxa"/>
            <w:vAlign w:val="center"/>
          </w:tcPr>
          <w:p w14:paraId="71327EEB" w14:textId="1923D431" w:rsidR="00D10F46" w:rsidRPr="00D10F46" w:rsidRDefault="005D2FCF" w:rsidP="00D10F46">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Forests</w:t>
            </w:r>
          </w:p>
        </w:tc>
      </w:tr>
      <w:tr w:rsidR="00D10F46" w14:paraId="1259FFF7" w14:textId="77777777" w:rsidTr="00D10F46">
        <w:tc>
          <w:tcPr>
            <w:tcW w:w="5107" w:type="dxa"/>
            <w:vAlign w:val="center"/>
          </w:tcPr>
          <w:p w14:paraId="4E4AB8D6" w14:textId="41625E21" w:rsidR="00D10F46" w:rsidRPr="00D10F46" w:rsidRDefault="005D2FCF" w:rsidP="00D10F46">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 xml:space="preserve">Respiration from aerobic organisms </w:t>
            </w:r>
          </w:p>
        </w:tc>
        <w:tc>
          <w:tcPr>
            <w:tcW w:w="5107" w:type="dxa"/>
            <w:vAlign w:val="center"/>
          </w:tcPr>
          <w:p w14:paraId="23A1D44B" w14:textId="565C63A7" w:rsidR="00D10F46" w:rsidRPr="00D10F46" w:rsidRDefault="005D2FCF" w:rsidP="00D10F46">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Soil</w:t>
            </w:r>
          </w:p>
        </w:tc>
      </w:tr>
    </w:tbl>
    <w:p w14:paraId="25A5EA03" w14:textId="28A238B5" w:rsidR="00F65E7B" w:rsidRDefault="00F65E7B" w:rsidP="00D10F46">
      <w:pPr>
        <w:pStyle w:val="ListParagraph"/>
        <w:rPr>
          <w:rFonts w:ascii="Calisto MT" w:hAnsi="Calisto MT"/>
          <w:sz w:val="24"/>
          <w:szCs w:val="24"/>
        </w:rPr>
      </w:pPr>
    </w:p>
    <w:p w14:paraId="72664201" w14:textId="7C7379B4" w:rsidR="00D10F46" w:rsidRDefault="00B535BE" w:rsidP="00D10F46">
      <w:pPr>
        <w:pStyle w:val="ListParagraph"/>
        <w:numPr>
          <w:ilvl w:val="0"/>
          <w:numId w:val="3"/>
        </w:numPr>
        <w:rPr>
          <w:rFonts w:ascii="Calisto MT" w:hAnsi="Calisto MT"/>
          <w:sz w:val="24"/>
          <w:szCs w:val="24"/>
        </w:rPr>
      </w:pPr>
      <w:r>
        <w:rPr>
          <w:rFonts w:ascii="Calisto MT" w:hAnsi="Calisto MT"/>
          <w:sz w:val="24"/>
          <w:szCs w:val="24"/>
        </w:rPr>
        <w:t xml:space="preserve">How does anthropogenic (human caused) activity alter the carbon cycle? Explain your answer and describe how </w:t>
      </w:r>
      <w:r w:rsidR="00DB244A">
        <w:rPr>
          <w:rFonts w:ascii="Calisto MT" w:hAnsi="Calisto MT"/>
          <w:sz w:val="24"/>
          <w:szCs w:val="24"/>
        </w:rPr>
        <w:t xml:space="preserve">the carbon cycle is altered by this. </w:t>
      </w:r>
      <w:r w:rsidR="00D75B7A" w:rsidRPr="00D75B7A">
        <w:rPr>
          <w:rFonts w:ascii="Calisto MT" w:hAnsi="Calisto MT"/>
          <w:b/>
          <w:bCs/>
          <w:i/>
          <w:iCs/>
          <w:sz w:val="24"/>
          <w:szCs w:val="24"/>
        </w:rPr>
        <w:t>[4 points]</w:t>
      </w:r>
    </w:p>
    <w:tbl>
      <w:tblPr>
        <w:tblStyle w:val="TableGrid"/>
        <w:tblW w:w="0" w:type="auto"/>
        <w:tblInd w:w="720" w:type="dxa"/>
        <w:tblLook w:val="04A0" w:firstRow="1" w:lastRow="0" w:firstColumn="1" w:lastColumn="0" w:noHBand="0" w:noVBand="1"/>
      </w:tblPr>
      <w:tblGrid>
        <w:gridCol w:w="9494"/>
      </w:tblGrid>
      <w:tr w:rsidR="00A93525" w14:paraId="6BFA62C3" w14:textId="77777777" w:rsidTr="00A93525">
        <w:tc>
          <w:tcPr>
            <w:tcW w:w="10214" w:type="dxa"/>
            <w:vAlign w:val="center"/>
          </w:tcPr>
          <w:p w14:paraId="53B05978" w14:textId="78AE2042" w:rsidR="00A93525" w:rsidRDefault="005D2FCF" w:rsidP="00A93525">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 xml:space="preserve">Anthropogenic activity alters the carbon cycle in many ways. The main culprits are fossil fuel consumption, deforestation, industrial, agriculture, and cement production. These alter the carbon cycle by increasing CO2 emissions, for instance increased CO2 levels thicken Earth’s thermal blanket (aka the greenhouse effect) which drives up temperatures. This creates a feedback loop in which polar ice melts which reduces the reflection of sunlight. Since the ocean is absorbing more heat, the ice caps will continue to melt. </w:t>
            </w:r>
          </w:p>
          <w:p w14:paraId="56E8D832" w14:textId="77777777" w:rsidR="00DB244A" w:rsidRDefault="00DB244A" w:rsidP="00A93525">
            <w:pPr>
              <w:pStyle w:val="ListParagraph"/>
              <w:spacing w:before="120" w:after="120"/>
              <w:ind w:left="0"/>
              <w:contextualSpacing w:val="0"/>
              <w:rPr>
                <w:rFonts w:ascii="Calisto MT" w:hAnsi="Calisto MT"/>
                <w:color w:val="4472C4" w:themeColor="accent1"/>
                <w:sz w:val="24"/>
                <w:szCs w:val="24"/>
              </w:rPr>
            </w:pPr>
          </w:p>
          <w:p w14:paraId="76CE8612" w14:textId="2F652929" w:rsidR="00DB244A" w:rsidRPr="00A93525" w:rsidRDefault="00DB244A" w:rsidP="00A93525">
            <w:pPr>
              <w:pStyle w:val="ListParagraph"/>
              <w:spacing w:before="120" w:after="120"/>
              <w:ind w:left="0"/>
              <w:contextualSpacing w:val="0"/>
              <w:rPr>
                <w:rFonts w:ascii="Calisto MT" w:hAnsi="Calisto MT"/>
                <w:color w:val="4472C4" w:themeColor="accent1"/>
                <w:sz w:val="24"/>
                <w:szCs w:val="24"/>
              </w:rPr>
            </w:pPr>
          </w:p>
        </w:tc>
      </w:tr>
    </w:tbl>
    <w:p w14:paraId="12529F07" w14:textId="2287E97E" w:rsidR="00A93525" w:rsidRDefault="00A93525" w:rsidP="00A93525">
      <w:pPr>
        <w:rPr>
          <w:rFonts w:ascii="Calisto MT" w:hAnsi="Calisto MT"/>
          <w:sz w:val="24"/>
          <w:szCs w:val="24"/>
        </w:rPr>
      </w:pPr>
    </w:p>
    <w:p w14:paraId="53154005" w14:textId="7145D0F6" w:rsidR="005104A7" w:rsidRDefault="005104A7" w:rsidP="00A93525">
      <w:pPr>
        <w:rPr>
          <w:rFonts w:ascii="Calisto MT" w:hAnsi="Calisto MT"/>
          <w:sz w:val="24"/>
          <w:szCs w:val="24"/>
        </w:rPr>
      </w:pPr>
    </w:p>
    <w:p w14:paraId="1E6E62B5" w14:textId="0BCD7E9E" w:rsidR="005104A7" w:rsidRDefault="005104A7" w:rsidP="00A93525">
      <w:pPr>
        <w:rPr>
          <w:rFonts w:ascii="Calisto MT" w:hAnsi="Calisto MT"/>
          <w:sz w:val="24"/>
          <w:szCs w:val="24"/>
        </w:rPr>
      </w:pPr>
    </w:p>
    <w:p w14:paraId="657F241A" w14:textId="5998D5D5" w:rsidR="005104A7" w:rsidRDefault="005104A7" w:rsidP="00A93525">
      <w:pPr>
        <w:rPr>
          <w:rFonts w:ascii="Calisto MT" w:hAnsi="Calisto MT"/>
          <w:sz w:val="24"/>
          <w:szCs w:val="24"/>
        </w:rPr>
      </w:pPr>
    </w:p>
    <w:p w14:paraId="575024CB" w14:textId="38A06679" w:rsidR="005104A7" w:rsidRDefault="005104A7" w:rsidP="00A93525">
      <w:pPr>
        <w:rPr>
          <w:rFonts w:ascii="Calisto MT" w:hAnsi="Calisto MT"/>
          <w:sz w:val="24"/>
          <w:szCs w:val="24"/>
        </w:rPr>
      </w:pPr>
    </w:p>
    <w:p w14:paraId="7C880AEB" w14:textId="0A17C6D8" w:rsidR="005104A7" w:rsidRDefault="005104A7" w:rsidP="00A93525">
      <w:pPr>
        <w:rPr>
          <w:rFonts w:ascii="Calisto MT" w:hAnsi="Calisto MT"/>
          <w:sz w:val="24"/>
          <w:szCs w:val="24"/>
        </w:rPr>
      </w:pPr>
    </w:p>
    <w:p w14:paraId="4D340E7B" w14:textId="7DB32FCF" w:rsidR="005104A7" w:rsidRPr="00B01820" w:rsidRDefault="005104A7" w:rsidP="00A93525">
      <w:pPr>
        <w:rPr>
          <w:rFonts w:ascii="Calisto MT" w:hAnsi="Calisto MT"/>
          <w:b/>
          <w:bCs/>
          <w:sz w:val="24"/>
          <w:szCs w:val="24"/>
          <w:u w:val="single"/>
        </w:rPr>
      </w:pPr>
      <w:r w:rsidRPr="00B01820">
        <w:rPr>
          <w:rFonts w:ascii="Calisto MT" w:hAnsi="Calisto MT"/>
          <w:b/>
          <w:bCs/>
          <w:sz w:val="24"/>
          <w:szCs w:val="24"/>
          <w:u w:val="single"/>
        </w:rPr>
        <w:t xml:space="preserve">Part 2.2 </w:t>
      </w:r>
      <w:r w:rsidR="00977FCD" w:rsidRPr="00B01820">
        <w:rPr>
          <w:rFonts w:ascii="Calisto MT" w:hAnsi="Calisto MT"/>
          <w:b/>
          <w:bCs/>
          <w:sz w:val="24"/>
          <w:szCs w:val="24"/>
          <w:u w:val="single"/>
        </w:rPr>
        <w:t>–</w:t>
      </w:r>
      <w:r w:rsidRPr="00B01820">
        <w:rPr>
          <w:rFonts w:ascii="Calisto MT" w:hAnsi="Calisto MT"/>
          <w:b/>
          <w:bCs/>
          <w:sz w:val="24"/>
          <w:szCs w:val="24"/>
          <w:u w:val="single"/>
        </w:rPr>
        <w:t xml:space="preserve"> </w:t>
      </w:r>
      <w:r w:rsidR="00977FCD" w:rsidRPr="00B01820">
        <w:rPr>
          <w:rFonts w:ascii="Calisto MT" w:hAnsi="Calisto MT"/>
          <w:b/>
          <w:bCs/>
          <w:sz w:val="24"/>
          <w:szCs w:val="24"/>
          <w:u w:val="single"/>
        </w:rPr>
        <w:t>Population Ecology</w:t>
      </w:r>
    </w:p>
    <w:p w14:paraId="0A2D1DE8" w14:textId="2ACCDE6B" w:rsidR="00977FCD" w:rsidRPr="00F45FEB" w:rsidRDefault="009D2DB5" w:rsidP="00977FCD">
      <w:pPr>
        <w:pStyle w:val="ListParagraph"/>
        <w:numPr>
          <w:ilvl w:val="0"/>
          <w:numId w:val="3"/>
        </w:numPr>
        <w:rPr>
          <w:rFonts w:ascii="Calisto MT" w:hAnsi="Calisto MT"/>
          <w:b/>
          <w:bCs/>
          <w:i/>
          <w:iCs/>
          <w:sz w:val="24"/>
          <w:szCs w:val="24"/>
        </w:rPr>
      </w:pPr>
      <w:r>
        <w:rPr>
          <w:rFonts w:ascii="Calisto MT" w:hAnsi="Calisto MT"/>
          <w:sz w:val="24"/>
          <w:szCs w:val="24"/>
        </w:rPr>
        <w:t xml:space="preserve">List </w:t>
      </w:r>
      <w:r w:rsidR="009A3876">
        <w:rPr>
          <w:rFonts w:ascii="Calisto MT" w:hAnsi="Calisto MT"/>
          <w:sz w:val="24"/>
          <w:szCs w:val="24"/>
        </w:rPr>
        <w:t>t</w:t>
      </w:r>
      <w:r>
        <w:rPr>
          <w:rFonts w:ascii="Calisto MT" w:hAnsi="Calisto MT"/>
          <w:sz w:val="24"/>
          <w:szCs w:val="24"/>
        </w:rPr>
        <w:t xml:space="preserve">he problems </w:t>
      </w:r>
      <w:r w:rsidR="00A74D24">
        <w:rPr>
          <w:rFonts w:ascii="Calisto MT" w:hAnsi="Calisto MT"/>
          <w:sz w:val="24"/>
          <w:szCs w:val="24"/>
        </w:rPr>
        <w:t xml:space="preserve">of the two extremes of population size </w:t>
      </w:r>
      <w:r w:rsidR="005649DF">
        <w:rPr>
          <w:rFonts w:ascii="Calisto MT" w:hAnsi="Calisto MT"/>
          <w:sz w:val="24"/>
          <w:szCs w:val="24"/>
        </w:rPr>
        <w:t xml:space="preserve">of </w:t>
      </w:r>
      <w:proofErr w:type="gramStart"/>
      <w:r w:rsidR="005649DF">
        <w:rPr>
          <w:rFonts w:ascii="Calisto MT" w:hAnsi="Calisto MT"/>
          <w:sz w:val="24"/>
          <w:szCs w:val="24"/>
        </w:rPr>
        <w:t>organisms</w:t>
      </w:r>
      <w:r w:rsidR="00DB1FFA">
        <w:rPr>
          <w:rFonts w:ascii="Calisto MT" w:hAnsi="Calisto MT"/>
          <w:sz w:val="24"/>
          <w:szCs w:val="24"/>
        </w:rPr>
        <w:t>;</w:t>
      </w:r>
      <w:proofErr w:type="gramEnd"/>
      <w:r w:rsidR="00DB1FFA">
        <w:rPr>
          <w:rFonts w:ascii="Calisto MT" w:hAnsi="Calisto MT"/>
          <w:sz w:val="24"/>
          <w:szCs w:val="24"/>
        </w:rPr>
        <w:t xml:space="preserve"> </w:t>
      </w:r>
      <w:r w:rsidR="00F45FEB">
        <w:rPr>
          <w:rFonts w:ascii="Calisto MT" w:hAnsi="Calisto MT"/>
          <w:sz w:val="24"/>
          <w:szCs w:val="24"/>
        </w:rPr>
        <w:t>i.e.</w:t>
      </w:r>
      <w:r w:rsidR="00DB1FFA">
        <w:rPr>
          <w:rFonts w:ascii="Calisto MT" w:hAnsi="Calisto MT"/>
          <w:sz w:val="24"/>
          <w:szCs w:val="24"/>
        </w:rPr>
        <w:t xml:space="preserve"> when the population size is below minimum, and when it is above the carrying capacity. </w:t>
      </w:r>
      <w:r w:rsidR="00F45FEB" w:rsidRPr="00F45FEB">
        <w:rPr>
          <w:rFonts w:ascii="Calisto MT" w:hAnsi="Calisto MT"/>
          <w:b/>
          <w:bCs/>
          <w:i/>
          <w:iCs/>
          <w:sz w:val="24"/>
          <w:szCs w:val="24"/>
        </w:rPr>
        <w:t>[5 points]</w:t>
      </w:r>
    </w:p>
    <w:tbl>
      <w:tblPr>
        <w:tblStyle w:val="TableGrid"/>
        <w:tblW w:w="0" w:type="auto"/>
        <w:tblInd w:w="720" w:type="dxa"/>
        <w:tblLook w:val="04A0" w:firstRow="1" w:lastRow="0" w:firstColumn="1" w:lastColumn="0" w:noHBand="0" w:noVBand="1"/>
      </w:tblPr>
      <w:tblGrid>
        <w:gridCol w:w="4737"/>
        <w:gridCol w:w="4757"/>
      </w:tblGrid>
      <w:tr w:rsidR="00DB1FFA" w14:paraId="2BADEE48" w14:textId="77777777" w:rsidTr="00B01820">
        <w:tc>
          <w:tcPr>
            <w:tcW w:w="5107" w:type="dxa"/>
            <w:vAlign w:val="center"/>
          </w:tcPr>
          <w:p w14:paraId="02D4BEC0" w14:textId="697E2E7D" w:rsidR="00DB1FFA" w:rsidRPr="00B01820" w:rsidRDefault="00DB1FFA" w:rsidP="00B01820">
            <w:pPr>
              <w:pStyle w:val="ListParagraph"/>
              <w:ind w:left="0"/>
              <w:jc w:val="center"/>
              <w:rPr>
                <w:rFonts w:ascii="Calisto MT" w:hAnsi="Calisto MT"/>
                <w:b/>
                <w:bCs/>
                <w:sz w:val="24"/>
                <w:szCs w:val="24"/>
              </w:rPr>
            </w:pPr>
            <w:r w:rsidRPr="00B01820">
              <w:rPr>
                <w:rFonts w:ascii="Calisto MT" w:hAnsi="Calisto MT"/>
                <w:b/>
                <w:bCs/>
                <w:sz w:val="24"/>
                <w:szCs w:val="24"/>
              </w:rPr>
              <w:t>Below Minimum</w:t>
            </w:r>
          </w:p>
        </w:tc>
        <w:tc>
          <w:tcPr>
            <w:tcW w:w="5107" w:type="dxa"/>
            <w:vAlign w:val="center"/>
          </w:tcPr>
          <w:p w14:paraId="36A67A48" w14:textId="0B87E2CB" w:rsidR="00DB1FFA" w:rsidRPr="00B01820" w:rsidRDefault="00DB1FFA" w:rsidP="00B01820">
            <w:pPr>
              <w:pStyle w:val="ListParagraph"/>
              <w:ind w:left="0"/>
              <w:jc w:val="center"/>
              <w:rPr>
                <w:rFonts w:ascii="Calisto MT" w:hAnsi="Calisto MT"/>
                <w:b/>
                <w:bCs/>
                <w:sz w:val="24"/>
                <w:szCs w:val="24"/>
              </w:rPr>
            </w:pPr>
            <w:r w:rsidRPr="00B01820">
              <w:rPr>
                <w:rFonts w:ascii="Calisto MT" w:hAnsi="Calisto MT"/>
                <w:b/>
                <w:bCs/>
                <w:sz w:val="24"/>
                <w:szCs w:val="24"/>
              </w:rPr>
              <w:t>Above Carrying Capacity</w:t>
            </w:r>
          </w:p>
        </w:tc>
      </w:tr>
      <w:tr w:rsidR="00DB1FFA" w14:paraId="38ABF921" w14:textId="77777777" w:rsidTr="00B01820">
        <w:tc>
          <w:tcPr>
            <w:tcW w:w="5107" w:type="dxa"/>
            <w:vAlign w:val="center"/>
          </w:tcPr>
          <w:p w14:paraId="4A9B0DA2" w14:textId="75DCED4E"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Genetic Drift</w:t>
            </w:r>
          </w:p>
        </w:tc>
        <w:tc>
          <w:tcPr>
            <w:tcW w:w="5107" w:type="dxa"/>
            <w:vAlign w:val="center"/>
          </w:tcPr>
          <w:p w14:paraId="3966D2A6" w14:textId="517FE26B"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Resource Depletion</w:t>
            </w:r>
          </w:p>
        </w:tc>
      </w:tr>
      <w:tr w:rsidR="00DB1FFA" w14:paraId="16732A85" w14:textId="77777777" w:rsidTr="00B01820">
        <w:tc>
          <w:tcPr>
            <w:tcW w:w="5107" w:type="dxa"/>
            <w:vAlign w:val="center"/>
          </w:tcPr>
          <w:p w14:paraId="38814420" w14:textId="47D83047"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Inbreeding</w:t>
            </w:r>
          </w:p>
        </w:tc>
        <w:tc>
          <w:tcPr>
            <w:tcW w:w="5107" w:type="dxa"/>
            <w:vAlign w:val="center"/>
          </w:tcPr>
          <w:p w14:paraId="521F50FF" w14:textId="5F84B0E9"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Disease Spread</w:t>
            </w:r>
          </w:p>
        </w:tc>
      </w:tr>
      <w:tr w:rsidR="00DB1FFA" w14:paraId="6E4C2927" w14:textId="77777777" w:rsidTr="00B01820">
        <w:tc>
          <w:tcPr>
            <w:tcW w:w="5107" w:type="dxa"/>
            <w:vAlign w:val="center"/>
          </w:tcPr>
          <w:p w14:paraId="5B32E8A9" w14:textId="68E29F1B"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Allee Effect (harder time finding mates)</w:t>
            </w:r>
          </w:p>
        </w:tc>
        <w:tc>
          <w:tcPr>
            <w:tcW w:w="5107" w:type="dxa"/>
            <w:vAlign w:val="center"/>
          </w:tcPr>
          <w:p w14:paraId="4B148C03" w14:textId="26866C3B"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Competitive Exclusion</w:t>
            </w:r>
          </w:p>
        </w:tc>
      </w:tr>
      <w:tr w:rsidR="00DB1FFA" w14:paraId="6BB5C8CD" w14:textId="77777777" w:rsidTr="00B01820">
        <w:tc>
          <w:tcPr>
            <w:tcW w:w="5107" w:type="dxa"/>
            <w:vAlign w:val="center"/>
          </w:tcPr>
          <w:p w14:paraId="7AD3A3BE" w14:textId="5AC1D3E7"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Functional Extinction</w:t>
            </w:r>
          </w:p>
        </w:tc>
        <w:tc>
          <w:tcPr>
            <w:tcW w:w="5107" w:type="dxa"/>
            <w:vAlign w:val="center"/>
          </w:tcPr>
          <w:p w14:paraId="243DA37D" w14:textId="7FF9C10C"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Environmental Degradation</w:t>
            </w:r>
          </w:p>
        </w:tc>
      </w:tr>
      <w:tr w:rsidR="00DB1FFA" w14:paraId="3955CF86" w14:textId="77777777" w:rsidTr="00B01820">
        <w:tc>
          <w:tcPr>
            <w:tcW w:w="5107" w:type="dxa"/>
            <w:vAlign w:val="center"/>
          </w:tcPr>
          <w:p w14:paraId="37E54ADF" w14:textId="1907951B"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Increased Vulnerability</w:t>
            </w:r>
          </w:p>
        </w:tc>
        <w:tc>
          <w:tcPr>
            <w:tcW w:w="5107" w:type="dxa"/>
            <w:vAlign w:val="center"/>
          </w:tcPr>
          <w:p w14:paraId="72762427" w14:textId="6F1CDF6E" w:rsidR="00DB1FFA" w:rsidRPr="00B01820" w:rsidRDefault="00507F75" w:rsidP="00B01820">
            <w:pPr>
              <w:pStyle w:val="ListParagraph"/>
              <w:ind w:left="0"/>
              <w:jc w:val="center"/>
              <w:rPr>
                <w:rFonts w:ascii="Calisto MT" w:hAnsi="Calisto MT"/>
                <w:color w:val="4472C4" w:themeColor="accent1"/>
                <w:sz w:val="24"/>
                <w:szCs w:val="24"/>
              </w:rPr>
            </w:pPr>
            <w:r>
              <w:rPr>
                <w:rFonts w:ascii="Calisto MT" w:hAnsi="Calisto MT"/>
                <w:color w:val="4472C4" w:themeColor="accent1"/>
                <w:sz w:val="24"/>
                <w:szCs w:val="24"/>
              </w:rPr>
              <w:t>Social Stress</w:t>
            </w:r>
          </w:p>
        </w:tc>
      </w:tr>
    </w:tbl>
    <w:p w14:paraId="4B92DC23" w14:textId="5C660048" w:rsidR="00DB1FFA" w:rsidRDefault="00DB1FFA" w:rsidP="00DB1FFA">
      <w:pPr>
        <w:pStyle w:val="ListParagraph"/>
        <w:rPr>
          <w:rFonts w:ascii="Calisto MT" w:hAnsi="Calisto MT"/>
          <w:sz w:val="24"/>
          <w:szCs w:val="24"/>
        </w:rPr>
      </w:pPr>
    </w:p>
    <w:p w14:paraId="32AC14D3" w14:textId="3ECC6250" w:rsidR="008A53D0" w:rsidRDefault="00B1398A" w:rsidP="008A53D0">
      <w:pPr>
        <w:pStyle w:val="ListParagraph"/>
        <w:numPr>
          <w:ilvl w:val="0"/>
          <w:numId w:val="3"/>
        </w:numPr>
        <w:rPr>
          <w:rFonts w:ascii="Calisto MT" w:hAnsi="Calisto MT"/>
          <w:sz w:val="24"/>
          <w:szCs w:val="24"/>
        </w:rPr>
      </w:pPr>
      <w:r>
        <w:rPr>
          <w:rFonts w:ascii="Calisto MT" w:hAnsi="Calisto MT"/>
          <w:sz w:val="24"/>
          <w:szCs w:val="24"/>
        </w:rPr>
        <w:t xml:space="preserve">The </w:t>
      </w:r>
      <w:r w:rsidR="000C5EC6">
        <w:rPr>
          <w:rFonts w:ascii="Calisto MT" w:hAnsi="Calisto MT"/>
          <w:sz w:val="24"/>
          <w:szCs w:val="24"/>
        </w:rPr>
        <w:t xml:space="preserve">polar bear has always been a symbol of climate change and environmental issues. Today, the overall populations of polar bears in the arctic region </w:t>
      </w:r>
      <w:r w:rsidR="00721AB9">
        <w:rPr>
          <w:rFonts w:ascii="Calisto MT" w:hAnsi="Calisto MT"/>
          <w:sz w:val="24"/>
          <w:szCs w:val="24"/>
        </w:rPr>
        <w:t>are</w:t>
      </w:r>
      <w:r w:rsidR="000C5EC6">
        <w:rPr>
          <w:rFonts w:ascii="Calisto MT" w:hAnsi="Calisto MT"/>
          <w:sz w:val="24"/>
          <w:szCs w:val="24"/>
        </w:rPr>
        <w:t xml:space="preserve"> </w:t>
      </w:r>
      <w:r w:rsidR="00373729">
        <w:rPr>
          <w:rFonts w:ascii="Calisto MT" w:hAnsi="Calisto MT"/>
          <w:sz w:val="24"/>
          <w:szCs w:val="24"/>
        </w:rPr>
        <w:t xml:space="preserve">somewhat </w:t>
      </w:r>
      <w:r w:rsidR="000C5EC6">
        <w:rPr>
          <w:rFonts w:ascii="Calisto MT" w:hAnsi="Calisto MT"/>
          <w:sz w:val="24"/>
          <w:szCs w:val="24"/>
        </w:rPr>
        <w:t>stable</w:t>
      </w:r>
      <w:r w:rsidR="0083546D">
        <w:rPr>
          <w:rFonts w:ascii="Calisto MT" w:hAnsi="Calisto MT"/>
          <w:sz w:val="24"/>
          <w:szCs w:val="24"/>
        </w:rPr>
        <w:t xml:space="preserve"> – this is due to conservation efforts implemented since the mid 1970’s. </w:t>
      </w:r>
      <w:r w:rsidR="003F48B2">
        <w:rPr>
          <w:rFonts w:ascii="Calisto MT" w:hAnsi="Calisto MT"/>
          <w:sz w:val="24"/>
          <w:szCs w:val="24"/>
        </w:rPr>
        <w:t xml:space="preserve">The diagram below </w:t>
      </w:r>
      <w:r w:rsidR="00E7590A">
        <w:rPr>
          <w:rFonts w:ascii="Calisto MT" w:hAnsi="Calisto MT"/>
          <w:sz w:val="24"/>
          <w:szCs w:val="24"/>
        </w:rPr>
        <w:t xml:space="preserve">from the </w:t>
      </w:r>
      <w:r w:rsidR="003F48B2">
        <w:rPr>
          <w:rFonts w:ascii="Calisto MT" w:hAnsi="Calisto MT"/>
          <w:sz w:val="24"/>
          <w:szCs w:val="24"/>
        </w:rPr>
        <w:t xml:space="preserve">shows 19 populations of polar bears </w:t>
      </w:r>
      <w:r w:rsidR="00085079">
        <w:rPr>
          <w:rFonts w:ascii="Calisto MT" w:hAnsi="Calisto MT"/>
          <w:sz w:val="24"/>
          <w:szCs w:val="24"/>
        </w:rPr>
        <w:t xml:space="preserve">and their status. The </w:t>
      </w:r>
      <w:hyperlink r:id="rId8" w:anchor="home-statistics" w:history="1">
        <w:r w:rsidR="00085079" w:rsidRPr="009469E6">
          <w:rPr>
            <w:rStyle w:val="Hyperlink"/>
            <w:rFonts w:ascii="Calisto MT" w:hAnsi="Calisto MT"/>
            <w:sz w:val="24"/>
            <w:szCs w:val="24"/>
          </w:rPr>
          <w:t>Polar Bear Specialist Group</w:t>
        </w:r>
        <w:r w:rsidR="00C92695" w:rsidRPr="009469E6">
          <w:rPr>
            <w:rStyle w:val="Hyperlink"/>
            <w:rFonts w:ascii="Calisto MT" w:hAnsi="Calisto MT"/>
            <w:sz w:val="24"/>
            <w:szCs w:val="24"/>
          </w:rPr>
          <w:t xml:space="preserve"> of the IUCN Species Survival Commission</w:t>
        </w:r>
      </w:hyperlink>
      <w:r w:rsidR="00C92695">
        <w:rPr>
          <w:rFonts w:ascii="Calisto MT" w:hAnsi="Calisto MT"/>
          <w:sz w:val="24"/>
          <w:szCs w:val="24"/>
        </w:rPr>
        <w:t xml:space="preserve"> and the </w:t>
      </w:r>
      <w:hyperlink r:id="rId9" w:history="1">
        <w:r w:rsidR="00C92695" w:rsidRPr="008A53D0">
          <w:rPr>
            <w:rStyle w:val="Hyperlink"/>
            <w:rFonts w:ascii="Calisto MT" w:hAnsi="Calisto MT"/>
            <w:sz w:val="24"/>
            <w:szCs w:val="24"/>
          </w:rPr>
          <w:t>Polar Bear Range States</w:t>
        </w:r>
      </w:hyperlink>
      <w:r w:rsidR="00C92695">
        <w:rPr>
          <w:rFonts w:ascii="Calisto MT" w:hAnsi="Calisto MT"/>
          <w:sz w:val="24"/>
          <w:szCs w:val="24"/>
        </w:rPr>
        <w:t xml:space="preserve"> </w:t>
      </w:r>
      <w:r w:rsidR="00C34F8D">
        <w:rPr>
          <w:rFonts w:ascii="Calisto MT" w:hAnsi="Calisto MT"/>
          <w:sz w:val="24"/>
          <w:szCs w:val="24"/>
        </w:rPr>
        <w:t xml:space="preserve">showcase up-to-date information on the status of polar bear populations. Click through their websites </w:t>
      </w:r>
      <w:r w:rsidR="008A53D0">
        <w:rPr>
          <w:rFonts w:ascii="Calisto MT" w:hAnsi="Calisto MT"/>
          <w:sz w:val="24"/>
          <w:szCs w:val="24"/>
        </w:rPr>
        <w:t>and</w:t>
      </w:r>
      <w:r w:rsidR="00C35969">
        <w:rPr>
          <w:rFonts w:ascii="Calisto MT" w:hAnsi="Calisto MT"/>
          <w:sz w:val="24"/>
          <w:szCs w:val="24"/>
        </w:rPr>
        <w:t xml:space="preserve"> read about how the population, distribution, and trends have changed/are changing through time and what factors contribute to their changes. </w:t>
      </w:r>
      <w:r w:rsidR="00534FC6">
        <w:rPr>
          <w:rFonts w:ascii="Calisto MT" w:hAnsi="Calisto MT"/>
          <w:sz w:val="24"/>
          <w:szCs w:val="24"/>
        </w:rPr>
        <w:t>One major problem that the polar bears are facing today is a shrinking habitat</w:t>
      </w:r>
      <w:r w:rsidR="00F83427">
        <w:rPr>
          <w:rFonts w:ascii="Calisto MT" w:hAnsi="Calisto MT"/>
          <w:sz w:val="24"/>
          <w:szCs w:val="24"/>
        </w:rPr>
        <w:t xml:space="preserve"> due to human activities. Using the </w:t>
      </w:r>
      <w:r w:rsidR="006A14D1">
        <w:rPr>
          <w:rFonts w:ascii="Calisto MT" w:hAnsi="Calisto MT"/>
          <w:sz w:val="24"/>
          <w:szCs w:val="24"/>
        </w:rPr>
        <w:t>concepts presented in this module, the diagram, and the websites, explain how a shrinking habitat affects the density of the polar bear population</w:t>
      </w:r>
      <w:r w:rsidR="00782221">
        <w:rPr>
          <w:rFonts w:ascii="Calisto MT" w:hAnsi="Calisto MT"/>
          <w:sz w:val="24"/>
          <w:szCs w:val="24"/>
        </w:rPr>
        <w:t xml:space="preserve"> (think about what kind of problems a shrinking habitat will cause to the Polar bear population). </w:t>
      </w:r>
      <w:r w:rsidR="00D4315B" w:rsidRPr="00D4315B">
        <w:rPr>
          <w:rFonts w:ascii="Calisto MT" w:hAnsi="Calisto MT"/>
          <w:b/>
          <w:bCs/>
          <w:i/>
          <w:iCs/>
          <w:sz w:val="24"/>
          <w:szCs w:val="24"/>
        </w:rPr>
        <w:t>[10 points]</w:t>
      </w:r>
    </w:p>
    <w:p w14:paraId="2063BCAB" w14:textId="10061AA6" w:rsidR="00721AB9" w:rsidRPr="008A53D0" w:rsidRDefault="00CA5AE8" w:rsidP="00721AB9">
      <w:pPr>
        <w:pStyle w:val="ListParagraph"/>
        <w:rPr>
          <w:rFonts w:ascii="Calisto MT" w:hAnsi="Calisto MT"/>
          <w:sz w:val="24"/>
          <w:szCs w:val="24"/>
        </w:rPr>
      </w:pPr>
      <w:r>
        <w:rPr>
          <w:noProof/>
        </w:rPr>
        <w:drawing>
          <wp:inline distT="0" distB="0" distL="0" distR="0" wp14:anchorId="1E62B75A" wp14:editId="544AEBD7">
            <wp:extent cx="5623611" cy="3965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080" cy="3965571"/>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9494"/>
      </w:tblGrid>
      <w:tr w:rsidR="00977FCD" w14:paraId="7895E53D" w14:textId="77777777" w:rsidTr="003A56FC">
        <w:tc>
          <w:tcPr>
            <w:tcW w:w="10214" w:type="dxa"/>
            <w:vAlign w:val="center"/>
          </w:tcPr>
          <w:p w14:paraId="7FE112A9" w14:textId="630D26CC" w:rsidR="00977FCD" w:rsidRPr="00A93525" w:rsidRDefault="00507F75" w:rsidP="003A56FC">
            <w:pPr>
              <w:pStyle w:val="ListParagraph"/>
              <w:spacing w:before="120" w:after="120"/>
              <w:ind w:left="0"/>
              <w:contextualSpacing w:val="0"/>
              <w:rPr>
                <w:rFonts w:ascii="Calisto MT" w:hAnsi="Calisto MT"/>
                <w:color w:val="4472C4" w:themeColor="accent1"/>
                <w:sz w:val="24"/>
                <w:szCs w:val="24"/>
              </w:rPr>
            </w:pPr>
            <w:r>
              <w:rPr>
                <w:rFonts w:ascii="Calisto MT" w:hAnsi="Calisto MT"/>
                <w:color w:val="4472C4" w:themeColor="accent1"/>
                <w:sz w:val="24"/>
                <w:szCs w:val="24"/>
              </w:rPr>
              <w:t xml:space="preserve">Even though we have implemented some conservation efforts, the polar bears habitat is constantly </w:t>
            </w:r>
            <w:r w:rsidR="00161BEE">
              <w:rPr>
                <w:rFonts w:ascii="Calisto MT" w:hAnsi="Calisto MT"/>
                <w:color w:val="4472C4" w:themeColor="accent1"/>
                <w:sz w:val="24"/>
                <w:szCs w:val="24"/>
              </w:rPr>
              <w:t>shrinking,</w:t>
            </w:r>
            <w:r>
              <w:rPr>
                <w:rFonts w:ascii="Calisto MT" w:hAnsi="Calisto MT"/>
                <w:color w:val="4472C4" w:themeColor="accent1"/>
                <w:sz w:val="24"/>
                <w:szCs w:val="24"/>
              </w:rPr>
              <w:t xml:space="preserve"> and they face many problems. A shrinking habitat is devasting for a species, for example, as the ice melts away and available territory shrinks, the same number of polar bears will be confined into a much smaller space. This can cause increased competition and with increased competition comes </w:t>
            </w:r>
            <w:r w:rsidR="00161BEE">
              <w:rPr>
                <w:rFonts w:ascii="Calisto MT" w:hAnsi="Calisto MT"/>
                <w:color w:val="4472C4" w:themeColor="accent1"/>
                <w:sz w:val="24"/>
                <w:szCs w:val="24"/>
              </w:rPr>
              <w:t>more resource consumption. Some polar bears will be left without resources which can cause malnutrition and reduced reproduction rates. Some polar bears might decide to leave their habitat altogether and venture towards human settlements, which often end badly for the polar bears. Those who decide to stay in the condensed habitat will experience high levels of stress and higher levels of disease being spread. Polar bears are also often solitary animals that require large amounts of space, so the problems mentioned earlier will only be worse knowing this. Once the population shrinks, the genetic diversity will start to stagnant which can make them more susceptible to disease and reduce adaptability. These are only a handful of issues that the polar bears are currently experiencing, but there are still so many more issues I did not talk about in this short answer response.</w:t>
            </w:r>
          </w:p>
        </w:tc>
      </w:tr>
    </w:tbl>
    <w:p w14:paraId="131A70E5" w14:textId="77777777" w:rsidR="00D4315B" w:rsidRPr="00977FCD" w:rsidRDefault="00D4315B" w:rsidP="00977FCD">
      <w:pPr>
        <w:rPr>
          <w:rFonts w:ascii="Calisto MT" w:hAnsi="Calisto MT"/>
          <w:sz w:val="24"/>
          <w:szCs w:val="24"/>
        </w:rPr>
      </w:pPr>
    </w:p>
    <w:sectPr w:rsidR="00D4315B" w:rsidRPr="00977FCD" w:rsidSect="00DE3874">
      <w:footerReference w:type="default" r:id="rId11"/>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5F001" w14:textId="77777777" w:rsidR="00BF47C2" w:rsidRDefault="00BF47C2" w:rsidP="00F74AFA">
      <w:pPr>
        <w:spacing w:after="0" w:line="240" w:lineRule="auto"/>
      </w:pPr>
      <w:r>
        <w:separator/>
      </w:r>
    </w:p>
  </w:endnote>
  <w:endnote w:type="continuationSeparator" w:id="0">
    <w:p w14:paraId="2D6C0976" w14:textId="77777777" w:rsidR="00BF47C2" w:rsidRDefault="00BF47C2" w:rsidP="00F7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82148"/>
      <w:docPartObj>
        <w:docPartGallery w:val="Page Numbers (Bottom of Page)"/>
        <w:docPartUnique/>
      </w:docPartObj>
    </w:sdtPr>
    <w:sdtEndPr>
      <w:rPr>
        <w:noProof/>
      </w:rPr>
    </w:sdtEndPr>
    <w:sdtContent>
      <w:p w14:paraId="1BED18D1" w14:textId="5F21DC9A" w:rsidR="00F74AFA" w:rsidRDefault="00F74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5D37F" w14:textId="77777777" w:rsidR="00F74AFA" w:rsidRDefault="00F7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D7CB" w14:textId="77777777" w:rsidR="00BF47C2" w:rsidRDefault="00BF47C2" w:rsidP="00F74AFA">
      <w:pPr>
        <w:spacing w:after="0" w:line="240" w:lineRule="auto"/>
      </w:pPr>
      <w:r>
        <w:separator/>
      </w:r>
    </w:p>
  </w:footnote>
  <w:footnote w:type="continuationSeparator" w:id="0">
    <w:p w14:paraId="2F691559" w14:textId="77777777" w:rsidR="00BF47C2" w:rsidRDefault="00BF47C2" w:rsidP="00F7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13D1"/>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970925"/>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E13826"/>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1B2E29"/>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EE4589"/>
    <w:multiLevelType w:val="hybridMultilevel"/>
    <w:tmpl w:val="552E51B4"/>
    <w:lvl w:ilvl="0" w:tplc="E07801B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E4070"/>
    <w:multiLevelType w:val="hybridMultilevel"/>
    <w:tmpl w:val="E692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D33F2"/>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B44E0A"/>
    <w:multiLevelType w:val="hybridMultilevel"/>
    <w:tmpl w:val="F6F23FD8"/>
    <w:lvl w:ilvl="0" w:tplc="E280C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09699">
    <w:abstractNumId w:val="7"/>
  </w:num>
  <w:num w:numId="2" w16cid:durableId="1072653704">
    <w:abstractNumId w:val="4"/>
  </w:num>
  <w:num w:numId="3" w16cid:durableId="1376347582">
    <w:abstractNumId w:val="5"/>
  </w:num>
  <w:num w:numId="4" w16cid:durableId="491726453">
    <w:abstractNumId w:val="3"/>
  </w:num>
  <w:num w:numId="5" w16cid:durableId="1595237408">
    <w:abstractNumId w:val="0"/>
  </w:num>
  <w:num w:numId="6" w16cid:durableId="1467822301">
    <w:abstractNumId w:val="2"/>
  </w:num>
  <w:num w:numId="7" w16cid:durableId="2097551013">
    <w:abstractNumId w:val="6"/>
  </w:num>
  <w:num w:numId="8" w16cid:durableId="96219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74"/>
    <w:rsid w:val="00001D96"/>
    <w:rsid w:val="00085079"/>
    <w:rsid w:val="000B0505"/>
    <w:rsid w:val="000C5EC6"/>
    <w:rsid w:val="000F54FB"/>
    <w:rsid w:val="00154E75"/>
    <w:rsid w:val="00161BEE"/>
    <w:rsid w:val="002F64A0"/>
    <w:rsid w:val="00335198"/>
    <w:rsid w:val="00370E96"/>
    <w:rsid w:val="00373729"/>
    <w:rsid w:val="003E4895"/>
    <w:rsid w:val="003F48B2"/>
    <w:rsid w:val="004006FC"/>
    <w:rsid w:val="00493951"/>
    <w:rsid w:val="00507F75"/>
    <w:rsid w:val="005104A7"/>
    <w:rsid w:val="00534FC6"/>
    <w:rsid w:val="005649DF"/>
    <w:rsid w:val="00593C21"/>
    <w:rsid w:val="005D2FCF"/>
    <w:rsid w:val="00613239"/>
    <w:rsid w:val="0068360D"/>
    <w:rsid w:val="006A14D1"/>
    <w:rsid w:val="00721AB9"/>
    <w:rsid w:val="0076059F"/>
    <w:rsid w:val="00782221"/>
    <w:rsid w:val="007B06E7"/>
    <w:rsid w:val="0083546D"/>
    <w:rsid w:val="008A53D0"/>
    <w:rsid w:val="008F074B"/>
    <w:rsid w:val="009469E6"/>
    <w:rsid w:val="00977FCD"/>
    <w:rsid w:val="009A3876"/>
    <w:rsid w:val="009D2DB5"/>
    <w:rsid w:val="00A2276F"/>
    <w:rsid w:val="00A74D24"/>
    <w:rsid w:val="00A8426F"/>
    <w:rsid w:val="00A93525"/>
    <w:rsid w:val="00B01820"/>
    <w:rsid w:val="00B1398A"/>
    <w:rsid w:val="00B535BE"/>
    <w:rsid w:val="00BF47C2"/>
    <w:rsid w:val="00C34F8D"/>
    <w:rsid w:val="00C35969"/>
    <w:rsid w:val="00C76C2C"/>
    <w:rsid w:val="00C92549"/>
    <w:rsid w:val="00C92695"/>
    <w:rsid w:val="00CA5AE8"/>
    <w:rsid w:val="00D10F46"/>
    <w:rsid w:val="00D4315B"/>
    <w:rsid w:val="00D45407"/>
    <w:rsid w:val="00D75B7A"/>
    <w:rsid w:val="00DB1FFA"/>
    <w:rsid w:val="00DB244A"/>
    <w:rsid w:val="00DC23D3"/>
    <w:rsid w:val="00DE3874"/>
    <w:rsid w:val="00E7590A"/>
    <w:rsid w:val="00EB6B33"/>
    <w:rsid w:val="00F45FEB"/>
    <w:rsid w:val="00F56453"/>
    <w:rsid w:val="00F65E7B"/>
    <w:rsid w:val="00F74AFA"/>
    <w:rsid w:val="00F8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3F16"/>
  <w15:chartTrackingRefBased/>
  <w15:docId w15:val="{C78747B3-E07E-453A-8CB4-78E31D5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8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874"/>
    <w:rPr>
      <w:color w:val="0000FF"/>
      <w:u w:val="single"/>
    </w:rPr>
  </w:style>
  <w:style w:type="character" w:styleId="FollowedHyperlink">
    <w:name w:val="FollowedHyperlink"/>
    <w:basedOn w:val="DefaultParagraphFont"/>
    <w:uiPriority w:val="99"/>
    <w:semiHidden/>
    <w:unhideWhenUsed/>
    <w:rsid w:val="00DE3874"/>
    <w:rPr>
      <w:color w:val="954F72" w:themeColor="followedHyperlink"/>
      <w:u w:val="single"/>
    </w:rPr>
  </w:style>
  <w:style w:type="paragraph" w:styleId="ListParagraph">
    <w:name w:val="List Paragraph"/>
    <w:basedOn w:val="Normal"/>
    <w:uiPriority w:val="34"/>
    <w:qFormat/>
    <w:rsid w:val="00F56453"/>
    <w:pPr>
      <w:ind w:left="720"/>
      <w:contextualSpacing/>
    </w:pPr>
  </w:style>
  <w:style w:type="table" w:styleId="TableGrid">
    <w:name w:val="Table Grid"/>
    <w:basedOn w:val="TableNormal"/>
    <w:uiPriority w:val="39"/>
    <w:rsid w:val="00A9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FA"/>
  </w:style>
  <w:style w:type="paragraph" w:styleId="Footer">
    <w:name w:val="footer"/>
    <w:basedOn w:val="Normal"/>
    <w:link w:val="FooterChar"/>
    <w:uiPriority w:val="99"/>
    <w:unhideWhenUsed/>
    <w:rsid w:val="00F7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AFA"/>
  </w:style>
  <w:style w:type="character" w:styleId="UnresolvedMention">
    <w:name w:val="Unresolved Mention"/>
    <w:basedOn w:val="DefaultParagraphFont"/>
    <w:uiPriority w:val="99"/>
    <w:semiHidden/>
    <w:unhideWhenUsed/>
    <w:rsid w:val="0094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ucn-pbs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baddins.schoolcraft.edu/addins/dl/help-videos/Assignment_Help_Vide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larbearagreement.org/polar-bear-biology/population-distribution-and-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Schoolcraft College</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Hariri</dc:creator>
  <cp:keywords/>
  <dc:description/>
  <cp:lastModifiedBy>Kyler Suess</cp:lastModifiedBy>
  <cp:revision>2</cp:revision>
  <dcterms:created xsi:type="dcterms:W3CDTF">2023-09-10T15:23:00Z</dcterms:created>
  <dcterms:modified xsi:type="dcterms:W3CDTF">2023-09-10T15:23:00Z</dcterms:modified>
</cp:coreProperties>
</file>