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5FC5" w14:textId="4123E1D6" w:rsidR="00206BE8" w:rsidRDefault="00206BE8">
      <w:r w:rsidRPr="00206BE8">
        <w:rPr>
          <w:b/>
          <w:bCs/>
        </w:rPr>
        <w:t xml:space="preserve">Section </w:t>
      </w:r>
      <w:r w:rsidR="00EC00DD">
        <w:rPr>
          <w:b/>
          <w:bCs/>
        </w:rPr>
        <w:t>2</w:t>
      </w:r>
      <w:r w:rsidRPr="00206BE8">
        <w:rPr>
          <w:b/>
          <w:bCs/>
        </w:rPr>
        <w:t>, Step 1</w:t>
      </w:r>
      <w:r w:rsidR="00C079A4">
        <w:rPr>
          <w:b/>
          <w:bCs/>
        </w:rPr>
        <w:t>2</w:t>
      </w:r>
      <w:r>
        <w:t xml:space="preserve"> – Take a Screenshot of the </w:t>
      </w:r>
      <w:r w:rsidR="00C079A4">
        <w:t xml:space="preserve">output from the </w:t>
      </w:r>
      <w:proofErr w:type="spellStart"/>
      <w:r w:rsidR="00C079A4" w:rsidRPr="00C079A4">
        <w:rPr>
          <w:rFonts w:ascii="Courier New" w:hAnsi="Courier New" w:cs="Courier New"/>
          <w:i/>
          <w:iCs/>
        </w:rPr>
        <w:t>wmap_vulns</w:t>
      </w:r>
      <w:proofErr w:type="spellEnd"/>
      <w:r w:rsidR="00C079A4" w:rsidRPr="00C079A4">
        <w:rPr>
          <w:rFonts w:ascii="Courier New" w:hAnsi="Courier New" w:cs="Courier New"/>
          <w:i/>
          <w:iCs/>
        </w:rPr>
        <w:t xml:space="preserve"> -l</w:t>
      </w:r>
      <w:r w:rsidR="00C079A4">
        <w:t xml:space="preserve"> command below:</w:t>
      </w:r>
    </w:p>
    <w:p w14:paraId="3741E328" w14:textId="22E79309" w:rsidR="00206BE8" w:rsidRDefault="00206BE8">
      <w:pPr>
        <w:rPr>
          <w:i/>
          <w:iCs/>
          <w:color w:val="FF0000"/>
        </w:rPr>
      </w:pPr>
      <w:r>
        <w:tab/>
      </w:r>
      <w:r>
        <w:tab/>
      </w:r>
      <w:r w:rsidR="003D5A87">
        <w:rPr>
          <w:i/>
          <w:iCs/>
          <w:noProof/>
          <w:color w:val="FF0000"/>
        </w:rPr>
        <w:drawing>
          <wp:inline distT="0" distB="0" distL="0" distR="0" wp14:anchorId="37BD57EE" wp14:editId="29008189">
            <wp:extent cx="5937250" cy="4438650"/>
            <wp:effectExtent l="0" t="0" r="6350" b="0"/>
            <wp:docPr id="85074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727B" w14:textId="448D6BB7" w:rsidR="00C079A4" w:rsidRDefault="00C079A4" w:rsidP="00C079A4">
      <w:r w:rsidRPr="00206BE8">
        <w:rPr>
          <w:b/>
          <w:bCs/>
        </w:rPr>
        <w:t xml:space="preserve">Section </w:t>
      </w:r>
      <w:r>
        <w:rPr>
          <w:b/>
          <w:bCs/>
        </w:rPr>
        <w:t>3</w:t>
      </w:r>
      <w:r w:rsidRPr="00206BE8">
        <w:rPr>
          <w:b/>
          <w:bCs/>
        </w:rPr>
        <w:t xml:space="preserve">, Step </w:t>
      </w:r>
      <w:r>
        <w:rPr>
          <w:b/>
          <w:bCs/>
        </w:rPr>
        <w:t>9</w:t>
      </w:r>
      <w:r>
        <w:t xml:space="preserve"> – Take a Screenshot of the output after you run the </w:t>
      </w:r>
      <w:r>
        <w:rPr>
          <w:rFonts w:ascii="Courier New" w:hAnsi="Courier New" w:cs="Courier New"/>
          <w:i/>
          <w:iCs/>
        </w:rPr>
        <w:t>exploit</w:t>
      </w:r>
      <w:r>
        <w:t xml:space="preserve"> command to start the </w:t>
      </w:r>
      <w:proofErr w:type="spellStart"/>
      <w:r>
        <w:t>meterpreter</w:t>
      </w:r>
      <w:proofErr w:type="spellEnd"/>
      <w:r>
        <w:t xml:space="preserve"> shell below:</w:t>
      </w:r>
    </w:p>
    <w:p w14:paraId="6575D07E" w14:textId="7110A7BF" w:rsidR="00C079A4" w:rsidRDefault="00C079A4" w:rsidP="00C079A4">
      <w:pPr>
        <w:rPr>
          <w:i/>
          <w:iCs/>
          <w:color w:val="FF0000"/>
        </w:rPr>
      </w:pPr>
      <w:r>
        <w:lastRenderedPageBreak/>
        <w:tab/>
      </w:r>
      <w:r>
        <w:tab/>
      </w:r>
      <w:r w:rsidR="000D4475">
        <w:rPr>
          <w:noProof/>
        </w:rPr>
        <w:drawing>
          <wp:inline distT="0" distB="0" distL="0" distR="0" wp14:anchorId="2700408D" wp14:editId="359F889D">
            <wp:extent cx="5943600" cy="4445635"/>
            <wp:effectExtent l="0" t="0" r="0" b="0"/>
            <wp:docPr id="198542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45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B9F" w14:textId="77777777" w:rsidR="00206BE8" w:rsidRDefault="00206BE8">
      <w:pPr>
        <w:rPr>
          <w:i/>
          <w:iCs/>
          <w:color w:val="FF0000"/>
        </w:rPr>
      </w:pPr>
    </w:p>
    <w:p w14:paraId="20C607A7" w14:textId="77777777" w:rsidR="00206BE8" w:rsidRDefault="00206BE8">
      <w:pPr>
        <w:rPr>
          <w:b/>
          <w:bCs/>
        </w:rPr>
      </w:pPr>
      <w:r w:rsidRPr="00206BE8">
        <w:rPr>
          <w:b/>
          <w:bCs/>
        </w:rPr>
        <w:t>Questions</w:t>
      </w:r>
    </w:p>
    <w:p w14:paraId="682052EE" w14:textId="2763B452" w:rsidR="00206BE8" w:rsidRDefault="00206BE8" w:rsidP="00206BE8">
      <w:pPr>
        <w:pStyle w:val="ListParagraph"/>
        <w:numPr>
          <w:ilvl w:val="0"/>
          <w:numId w:val="1"/>
        </w:numPr>
      </w:pPr>
      <w:r>
        <w:t xml:space="preserve">What </w:t>
      </w:r>
      <w:r w:rsidR="00FD5C85">
        <w:t xml:space="preserve">is </w:t>
      </w:r>
      <w:proofErr w:type="spellStart"/>
      <w:r w:rsidR="00FD5C85" w:rsidRPr="00FD5C85">
        <w:rPr>
          <w:i/>
          <w:iCs/>
        </w:rPr>
        <w:t>meterpreter</w:t>
      </w:r>
      <w:proofErr w:type="spellEnd"/>
      <w:r w:rsidR="00FD5C85">
        <w:rPr>
          <w:i/>
          <w:iCs/>
        </w:rPr>
        <w:t xml:space="preserve"> </w:t>
      </w:r>
      <w:r w:rsidR="00FD5C85">
        <w:t>and what types of things can we do with it at this point</w:t>
      </w:r>
      <w:r>
        <w:t>?</w:t>
      </w:r>
      <w:r w:rsidR="00FD5C85">
        <w:t xml:space="preserve">  (do some research for more information about it…)</w:t>
      </w:r>
      <w:r w:rsidR="00111DBE">
        <w:t xml:space="preserve"> Meterpreter is a Metasploit attack payload that allows an attacker to remote into another computer through a terminal window. The command allows for various ports to be used depending on how the payload is configured, so at this point if we have a way to communicate with a target machine, we might be able to gain access to it and send remote commands.</w:t>
      </w:r>
    </w:p>
    <w:p w14:paraId="3B1A5651" w14:textId="77777777" w:rsidR="00206BE8" w:rsidRDefault="00206BE8" w:rsidP="00206BE8">
      <w:pPr>
        <w:pStyle w:val="ListParagraph"/>
      </w:pPr>
    </w:p>
    <w:p w14:paraId="0065F1FC" w14:textId="5766E1D1" w:rsidR="00FD5C85" w:rsidRDefault="00FD5C85" w:rsidP="00206BE8">
      <w:pPr>
        <w:pStyle w:val="ListParagraph"/>
        <w:numPr>
          <w:ilvl w:val="0"/>
          <w:numId w:val="1"/>
        </w:numPr>
      </w:pPr>
      <w:r>
        <w:t>What phase of the hacking process would the steps in this lab typically be performed?</w:t>
      </w:r>
      <w:r w:rsidR="00111DBE">
        <w:t xml:space="preserve"> The phase of the hacking process performed in this lab would be step 2 scanning and step 3 gaining access.</w:t>
      </w:r>
    </w:p>
    <w:p w14:paraId="27D99BA2" w14:textId="77777777" w:rsidR="00FD5C85" w:rsidRDefault="00FD5C85" w:rsidP="00FD5C85">
      <w:pPr>
        <w:pStyle w:val="ListParagraph"/>
      </w:pPr>
    </w:p>
    <w:p w14:paraId="06400739" w14:textId="77777777" w:rsidR="00F90D1F" w:rsidRPr="00206BE8" w:rsidRDefault="00F90D1F" w:rsidP="00F90D1F"/>
    <w:sectPr w:rsidR="00F90D1F" w:rsidRPr="002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8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A"/>
    <w:rsid w:val="000D4475"/>
    <w:rsid w:val="00111DBE"/>
    <w:rsid w:val="00112947"/>
    <w:rsid w:val="00206BE8"/>
    <w:rsid w:val="003D5A87"/>
    <w:rsid w:val="00433AAA"/>
    <w:rsid w:val="004A3A9C"/>
    <w:rsid w:val="004D7E7E"/>
    <w:rsid w:val="009916DA"/>
    <w:rsid w:val="00A2005C"/>
    <w:rsid w:val="00C079A4"/>
    <w:rsid w:val="00EC00DD"/>
    <w:rsid w:val="00F90D1F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313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2</cp:revision>
  <dcterms:created xsi:type="dcterms:W3CDTF">2024-09-21T22:13:00Z</dcterms:created>
  <dcterms:modified xsi:type="dcterms:W3CDTF">2024-09-21T22:13:00Z</dcterms:modified>
</cp:coreProperties>
</file>