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73FF" w:rsidRPr="00A278A9" w:rsidRDefault="004173FF" w:rsidP="004173FF">
      <w:pPr>
        <w:spacing w:line="360" w:lineRule="auto"/>
        <w:jc w:val="both"/>
        <w:rPr>
          <w:b/>
          <w:bCs/>
          <w:szCs w:val="24"/>
        </w:rPr>
      </w:pPr>
      <w:r w:rsidRPr="00A278A9">
        <w:rPr>
          <w:b/>
          <w:bCs/>
          <w:szCs w:val="24"/>
        </w:rPr>
        <w:t>References</w:t>
      </w:r>
    </w:p>
    <w:p w:rsidR="004173FF" w:rsidRPr="00A278A9" w:rsidRDefault="004173FF" w:rsidP="004173FF">
      <w:pPr>
        <w:numPr>
          <w:ilvl w:val="0"/>
          <w:numId w:val="1"/>
        </w:numPr>
        <w:spacing w:line="360" w:lineRule="auto"/>
        <w:jc w:val="both"/>
        <w:rPr>
          <w:szCs w:val="24"/>
        </w:rPr>
      </w:pPr>
      <w:r w:rsidRPr="00A278A9">
        <w:rPr>
          <w:szCs w:val="24"/>
        </w:rPr>
        <w:t>Deng, N., Chen, Y., &amp; Zhang, Y. (2022). Recent Advances in Text-to-SQL: A Survey of What We Have and What We Expect. </w:t>
      </w:r>
      <w:r w:rsidRPr="00A278A9">
        <w:rPr>
          <w:i/>
          <w:iCs/>
          <w:szCs w:val="24"/>
        </w:rPr>
        <w:t>Proceedings of the 29th International Conference on Computational Linguistics</w:t>
      </w:r>
      <w:r w:rsidRPr="00A278A9">
        <w:rPr>
          <w:szCs w:val="24"/>
        </w:rPr>
        <w:t>.</w:t>
      </w:r>
    </w:p>
    <w:p w:rsidR="004173FF" w:rsidRPr="00A278A9" w:rsidRDefault="004173FF" w:rsidP="004173FF">
      <w:pPr>
        <w:numPr>
          <w:ilvl w:val="0"/>
          <w:numId w:val="1"/>
        </w:numPr>
        <w:spacing w:line="360" w:lineRule="auto"/>
        <w:jc w:val="both"/>
        <w:rPr>
          <w:szCs w:val="24"/>
        </w:rPr>
      </w:pPr>
      <w:r w:rsidRPr="00A278A9">
        <w:rPr>
          <w:szCs w:val="24"/>
        </w:rPr>
        <w:t>Gao, D., Chen, W., &amp; Wang, T. (2023). Text-to-SQL Empowered by Large Language Models: A Survey. </w:t>
      </w:r>
      <w:r w:rsidRPr="00A278A9">
        <w:rPr>
          <w:i/>
          <w:iCs/>
          <w:szCs w:val="24"/>
        </w:rPr>
        <w:t>Proceedings of the VLDB Endowment, 17</w:t>
      </w:r>
      <w:r w:rsidRPr="00A278A9">
        <w:rPr>
          <w:szCs w:val="24"/>
        </w:rPr>
        <w:t>.</w:t>
      </w:r>
    </w:p>
    <w:p w:rsidR="004173FF" w:rsidRPr="00A278A9" w:rsidRDefault="004173FF" w:rsidP="004173FF">
      <w:pPr>
        <w:numPr>
          <w:ilvl w:val="0"/>
          <w:numId w:val="1"/>
        </w:numPr>
        <w:spacing w:line="360" w:lineRule="auto"/>
        <w:jc w:val="both"/>
        <w:rPr>
          <w:szCs w:val="24"/>
        </w:rPr>
      </w:pPr>
      <w:r w:rsidRPr="00A278A9">
        <w:rPr>
          <w:szCs w:val="24"/>
        </w:rPr>
        <w:t>He, Y., Bai, D., &amp; Jiang, W. (2018). </w:t>
      </w:r>
      <w:r w:rsidRPr="00A278A9">
        <w:rPr>
          <w:i/>
          <w:iCs/>
          <w:szCs w:val="24"/>
        </w:rPr>
        <w:t>Text-to-SQL Translation with Various Neural Networks</w:t>
      </w:r>
      <w:r w:rsidRPr="00A278A9">
        <w:rPr>
          <w:szCs w:val="24"/>
        </w:rPr>
        <w:t>. Stanford University.</w:t>
      </w:r>
    </w:p>
    <w:p w:rsidR="004173FF" w:rsidRPr="00A278A9" w:rsidRDefault="004173FF" w:rsidP="004173FF">
      <w:pPr>
        <w:numPr>
          <w:ilvl w:val="0"/>
          <w:numId w:val="1"/>
        </w:numPr>
        <w:spacing w:line="360" w:lineRule="auto"/>
        <w:jc w:val="both"/>
        <w:rPr>
          <w:szCs w:val="24"/>
        </w:rPr>
      </w:pPr>
      <w:proofErr w:type="spellStart"/>
      <w:r w:rsidRPr="00A278A9">
        <w:rPr>
          <w:szCs w:val="24"/>
        </w:rPr>
        <w:t>Katsogiannis-Meimarakis</w:t>
      </w:r>
      <w:proofErr w:type="spellEnd"/>
      <w:r w:rsidRPr="00A278A9">
        <w:rPr>
          <w:szCs w:val="24"/>
        </w:rPr>
        <w:t xml:space="preserve">, G., &amp; </w:t>
      </w:r>
      <w:proofErr w:type="spellStart"/>
      <w:r w:rsidRPr="00A278A9">
        <w:rPr>
          <w:szCs w:val="24"/>
        </w:rPr>
        <w:t>Kermanidis</w:t>
      </w:r>
      <w:proofErr w:type="spellEnd"/>
      <w:r w:rsidRPr="00A278A9">
        <w:rPr>
          <w:szCs w:val="24"/>
        </w:rPr>
        <w:t>, K. L. (2022). A survey on deep learning approaches for text-to-SQL. </w:t>
      </w:r>
      <w:r w:rsidRPr="00A278A9">
        <w:rPr>
          <w:i/>
          <w:iCs/>
          <w:szCs w:val="24"/>
        </w:rPr>
        <w:t>The VLDB Journal, 32</w:t>
      </w:r>
      <w:r w:rsidRPr="00A278A9">
        <w:rPr>
          <w:szCs w:val="24"/>
        </w:rPr>
        <w:t>(1), 103-128.</w:t>
      </w:r>
    </w:p>
    <w:p w:rsidR="004173FF" w:rsidRPr="00A278A9" w:rsidRDefault="004173FF" w:rsidP="004173FF">
      <w:pPr>
        <w:numPr>
          <w:ilvl w:val="0"/>
          <w:numId w:val="1"/>
        </w:numPr>
        <w:spacing w:line="360" w:lineRule="auto"/>
        <w:jc w:val="both"/>
        <w:rPr>
          <w:szCs w:val="24"/>
        </w:rPr>
      </w:pPr>
      <w:r w:rsidRPr="00A278A9">
        <w:rPr>
          <w:szCs w:val="24"/>
        </w:rPr>
        <w:t>Liu, M., &amp; Xu, J. (2025). </w:t>
      </w:r>
      <w:r w:rsidRPr="00A278A9">
        <w:rPr>
          <w:i/>
          <w:iCs/>
          <w:szCs w:val="24"/>
        </w:rPr>
        <w:t>NLI4DB: A Systematic Review of Natural Language Interfaces for Databases</w:t>
      </w:r>
      <w:r w:rsidRPr="00A278A9">
        <w:rPr>
          <w:szCs w:val="24"/>
        </w:rPr>
        <w:t xml:space="preserve">. </w:t>
      </w:r>
      <w:proofErr w:type="spellStart"/>
      <w:r w:rsidRPr="00A278A9">
        <w:rPr>
          <w:szCs w:val="24"/>
        </w:rPr>
        <w:t>arXiv</w:t>
      </w:r>
      <w:proofErr w:type="spellEnd"/>
      <w:r w:rsidRPr="00A278A9">
        <w:rPr>
          <w:szCs w:val="24"/>
        </w:rPr>
        <w:t xml:space="preserve"> preprint arXiv:2503.02435.</w:t>
      </w:r>
    </w:p>
    <w:p w:rsidR="004173FF" w:rsidRPr="00A278A9" w:rsidRDefault="004173FF" w:rsidP="004173FF">
      <w:pPr>
        <w:numPr>
          <w:ilvl w:val="0"/>
          <w:numId w:val="1"/>
        </w:numPr>
        <w:spacing w:line="360" w:lineRule="auto"/>
        <w:jc w:val="both"/>
        <w:rPr>
          <w:szCs w:val="24"/>
        </w:rPr>
      </w:pPr>
      <w:r w:rsidRPr="00A278A9">
        <w:rPr>
          <w:szCs w:val="24"/>
        </w:rPr>
        <w:t>Liu, J. (2023). </w:t>
      </w:r>
      <w:r w:rsidRPr="00A278A9">
        <w:rPr>
          <w:i/>
          <w:iCs/>
          <w:szCs w:val="24"/>
        </w:rPr>
        <w:t>Combining Text-to-SQL with Semantic Search for Retrieval Augmented Generation</w:t>
      </w:r>
      <w:r w:rsidRPr="00A278A9">
        <w:rPr>
          <w:szCs w:val="24"/>
        </w:rPr>
        <w:t xml:space="preserve">. </w:t>
      </w:r>
      <w:proofErr w:type="spellStart"/>
      <w:r w:rsidRPr="00A278A9">
        <w:rPr>
          <w:szCs w:val="24"/>
        </w:rPr>
        <w:t>LlamaIndex</w:t>
      </w:r>
      <w:proofErr w:type="spellEnd"/>
      <w:r w:rsidRPr="00A278A9">
        <w:rPr>
          <w:szCs w:val="24"/>
        </w:rPr>
        <w:t xml:space="preserve"> Blog.</w:t>
      </w:r>
    </w:p>
    <w:p w:rsidR="004173FF" w:rsidRPr="00A278A9" w:rsidRDefault="004173FF" w:rsidP="004173FF">
      <w:pPr>
        <w:numPr>
          <w:ilvl w:val="0"/>
          <w:numId w:val="1"/>
        </w:numPr>
        <w:spacing w:line="360" w:lineRule="auto"/>
        <w:jc w:val="both"/>
        <w:rPr>
          <w:szCs w:val="24"/>
        </w:rPr>
      </w:pPr>
      <w:proofErr w:type="spellStart"/>
      <w:r w:rsidRPr="00A278A9">
        <w:rPr>
          <w:szCs w:val="24"/>
        </w:rPr>
        <w:t>Pourreza</w:t>
      </w:r>
      <w:proofErr w:type="spellEnd"/>
      <w:r w:rsidRPr="00A278A9">
        <w:rPr>
          <w:szCs w:val="24"/>
        </w:rPr>
        <w:t xml:space="preserve">, M., &amp; </w:t>
      </w:r>
      <w:proofErr w:type="spellStart"/>
      <w:r w:rsidRPr="00A278A9">
        <w:rPr>
          <w:szCs w:val="24"/>
        </w:rPr>
        <w:t>Rafiei</w:t>
      </w:r>
      <w:proofErr w:type="spellEnd"/>
      <w:r w:rsidRPr="00A278A9">
        <w:rPr>
          <w:szCs w:val="24"/>
        </w:rPr>
        <w:t>, D. (2023). A Survey on Employing Large Language Models for Text-to-SQL. </w:t>
      </w:r>
      <w:r w:rsidRPr="00A278A9">
        <w:rPr>
          <w:i/>
          <w:iCs/>
          <w:szCs w:val="24"/>
        </w:rPr>
        <w:t>ACM SIGMOD Record, 52</w:t>
      </w:r>
      <w:r w:rsidRPr="00A278A9">
        <w:rPr>
          <w:szCs w:val="24"/>
        </w:rPr>
        <w:t>(4), 25-36.</w:t>
      </w:r>
    </w:p>
    <w:p w:rsidR="004173FF" w:rsidRPr="00A278A9" w:rsidRDefault="004173FF" w:rsidP="004173FF">
      <w:pPr>
        <w:numPr>
          <w:ilvl w:val="0"/>
          <w:numId w:val="1"/>
        </w:numPr>
        <w:spacing w:line="360" w:lineRule="auto"/>
        <w:jc w:val="both"/>
        <w:rPr>
          <w:szCs w:val="24"/>
        </w:rPr>
      </w:pPr>
      <w:r w:rsidRPr="00A278A9">
        <w:rPr>
          <w:szCs w:val="24"/>
        </w:rPr>
        <w:t xml:space="preserve">Siddiqui, A., Srivastava, P., &amp; </w:t>
      </w:r>
      <w:proofErr w:type="spellStart"/>
      <w:r w:rsidRPr="00A278A9">
        <w:rPr>
          <w:szCs w:val="24"/>
        </w:rPr>
        <w:t>Vadupu</w:t>
      </w:r>
      <w:proofErr w:type="spellEnd"/>
      <w:r w:rsidRPr="00A278A9">
        <w:rPr>
          <w:szCs w:val="24"/>
        </w:rPr>
        <w:t xml:space="preserve"> Lakshman Manikya, P. K. (2025). </w:t>
      </w:r>
      <w:r w:rsidRPr="00A278A9">
        <w:rPr>
          <w:i/>
          <w:iCs/>
          <w:szCs w:val="24"/>
        </w:rPr>
        <w:t>Building a custom text-to-SQL agent using Amazon Bedrock and Converse API</w:t>
      </w:r>
      <w:r w:rsidRPr="00A278A9">
        <w:rPr>
          <w:szCs w:val="24"/>
        </w:rPr>
        <w:t>. AWS Machine Learning Blog.</w:t>
      </w:r>
    </w:p>
    <w:p w:rsidR="004173FF" w:rsidRPr="00A278A9" w:rsidRDefault="004173FF" w:rsidP="004173FF">
      <w:pPr>
        <w:numPr>
          <w:ilvl w:val="0"/>
          <w:numId w:val="1"/>
        </w:numPr>
        <w:spacing w:line="360" w:lineRule="auto"/>
        <w:jc w:val="both"/>
        <w:rPr>
          <w:szCs w:val="24"/>
        </w:rPr>
      </w:pPr>
      <w:r w:rsidRPr="00A278A9">
        <w:rPr>
          <w:szCs w:val="24"/>
        </w:rPr>
        <w:t>Song, L., et al. (2024). A Survey of LLM-based Text-to-SQL. </w:t>
      </w:r>
      <w:proofErr w:type="spellStart"/>
      <w:r w:rsidRPr="00A278A9">
        <w:rPr>
          <w:i/>
          <w:iCs/>
          <w:szCs w:val="24"/>
        </w:rPr>
        <w:t>arXiv</w:t>
      </w:r>
      <w:proofErr w:type="spellEnd"/>
      <w:r w:rsidRPr="00A278A9">
        <w:rPr>
          <w:i/>
          <w:iCs/>
          <w:szCs w:val="24"/>
        </w:rPr>
        <w:t xml:space="preserve"> preprint arXiv:2406.08426</w:t>
      </w:r>
      <w:r w:rsidRPr="00A278A9">
        <w:rPr>
          <w:szCs w:val="24"/>
        </w:rPr>
        <w:t>.</w:t>
      </w:r>
    </w:p>
    <w:p w:rsidR="004173FF" w:rsidRPr="00A278A9" w:rsidRDefault="004173FF" w:rsidP="004173FF">
      <w:pPr>
        <w:numPr>
          <w:ilvl w:val="0"/>
          <w:numId w:val="1"/>
        </w:numPr>
        <w:spacing w:line="360" w:lineRule="auto"/>
        <w:jc w:val="both"/>
        <w:rPr>
          <w:szCs w:val="24"/>
        </w:rPr>
      </w:pPr>
      <w:r w:rsidRPr="00A278A9">
        <w:rPr>
          <w:szCs w:val="24"/>
        </w:rPr>
        <w:t xml:space="preserve">Wang, J., Ng, P., Li, A. H., Jiang, J., Wang, Z., </w:t>
      </w:r>
      <w:proofErr w:type="spellStart"/>
      <w:r w:rsidRPr="00A278A9">
        <w:rPr>
          <w:szCs w:val="24"/>
        </w:rPr>
        <w:t>Nallapati</w:t>
      </w:r>
      <w:proofErr w:type="spellEnd"/>
      <w:r w:rsidRPr="00A278A9">
        <w:rPr>
          <w:szCs w:val="24"/>
        </w:rPr>
        <w:t>, R., Xiang, B., &amp; Sengupta, S. (2022). Improving text-to-SQL semantic parsing with fine-grained query understanding. </w:t>
      </w:r>
      <w:r w:rsidRPr="00A278A9">
        <w:rPr>
          <w:i/>
          <w:iCs/>
          <w:szCs w:val="24"/>
        </w:rPr>
        <w:t>Proceedings of the 2022 Conference on Empirical Methods in Natural Language Processing: Industry Track</w:t>
      </w:r>
      <w:r w:rsidRPr="00A278A9">
        <w:rPr>
          <w:szCs w:val="24"/>
        </w:rPr>
        <w:t>.</w:t>
      </w:r>
    </w:p>
    <w:p w:rsidR="004173FF" w:rsidRPr="00A278A9" w:rsidRDefault="004173FF" w:rsidP="004173FF">
      <w:pPr>
        <w:numPr>
          <w:ilvl w:val="0"/>
          <w:numId w:val="1"/>
        </w:numPr>
        <w:spacing w:line="360" w:lineRule="auto"/>
        <w:jc w:val="both"/>
        <w:rPr>
          <w:szCs w:val="24"/>
        </w:rPr>
      </w:pPr>
      <w:r w:rsidRPr="00A278A9">
        <w:rPr>
          <w:szCs w:val="24"/>
        </w:rPr>
        <w:t>Zeng, Z., et al. (2023). A Multi-Agent Collaborative Framework for Text-to-SQL. </w:t>
      </w:r>
      <w:proofErr w:type="spellStart"/>
      <w:r w:rsidRPr="00A278A9">
        <w:rPr>
          <w:i/>
          <w:iCs/>
          <w:szCs w:val="24"/>
        </w:rPr>
        <w:t>arXiv</w:t>
      </w:r>
      <w:proofErr w:type="spellEnd"/>
      <w:r w:rsidRPr="00A278A9">
        <w:rPr>
          <w:i/>
          <w:iCs/>
          <w:szCs w:val="24"/>
        </w:rPr>
        <w:t xml:space="preserve"> preprint arXiv:2312.11242</w:t>
      </w:r>
      <w:r w:rsidRPr="00A278A9">
        <w:rPr>
          <w:szCs w:val="24"/>
        </w:rPr>
        <w:t>.</w:t>
      </w:r>
    </w:p>
    <w:p w:rsidR="004173FF" w:rsidRPr="00A278A9" w:rsidRDefault="004173FF" w:rsidP="004173FF">
      <w:pPr>
        <w:numPr>
          <w:ilvl w:val="0"/>
          <w:numId w:val="1"/>
        </w:numPr>
        <w:spacing w:line="360" w:lineRule="auto"/>
        <w:jc w:val="both"/>
        <w:rPr>
          <w:szCs w:val="24"/>
        </w:rPr>
      </w:pPr>
      <w:r w:rsidRPr="00A278A9">
        <w:rPr>
          <w:szCs w:val="24"/>
        </w:rPr>
        <w:t>Zhang, Z., et al. (2019). </w:t>
      </w:r>
      <w:r w:rsidRPr="00A278A9">
        <w:rPr>
          <w:i/>
          <w:iCs/>
          <w:szCs w:val="24"/>
        </w:rPr>
        <w:t>Text to SQL Query Conversion Using Deep Learning</w:t>
      </w:r>
      <w:r w:rsidRPr="00A278A9">
        <w:rPr>
          <w:szCs w:val="24"/>
        </w:rPr>
        <w:t>. SSRN.</w:t>
      </w:r>
    </w:p>
    <w:p w:rsidR="00490D1D" w:rsidRDefault="00490D1D"/>
    <w:sectPr w:rsidR="00490D1D" w:rsidSect="004173FF">
      <w:footerReference w:type="default" r:id="rId7"/>
      <w:pgSz w:w="11906" w:h="16838"/>
      <w:pgMar w:top="1135" w:right="1440" w:bottom="1134" w:left="1440" w:header="426" w:footer="448" w:gutter="0"/>
      <w:pgBorders>
        <w:top w:val="double" w:sz="4" w:space="10" w:color="auto"/>
        <w:bottom w:val="double" w:sz="4" w:space="10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624F5" w:rsidRDefault="006624F5" w:rsidP="00DF3BF4">
      <w:pPr>
        <w:spacing w:after="0" w:line="240" w:lineRule="auto"/>
      </w:pPr>
      <w:r>
        <w:separator/>
      </w:r>
    </w:p>
  </w:endnote>
  <w:endnote w:type="continuationSeparator" w:id="0">
    <w:p w:rsidR="006624F5" w:rsidRDefault="006624F5" w:rsidP="00DF3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173FF" w:rsidRPr="00B317D0" w:rsidRDefault="004173FF">
    <w:pPr>
      <w:pStyle w:val="Footer"/>
      <w:rPr>
        <w:sz w:val="20"/>
      </w:rPr>
    </w:pPr>
    <w:r w:rsidRPr="00B317D0">
      <w:rPr>
        <w:sz w:val="20"/>
      </w:rPr>
      <w:t xml:space="preserve">Department of </w:t>
    </w:r>
    <w:r>
      <w:rPr>
        <w:sz w:val="20"/>
      </w:rPr>
      <w:t>AI &amp; DS</w:t>
    </w:r>
    <w:r w:rsidRPr="00B317D0">
      <w:rPr>
        <w:sz w:val="20"/>
      </w:rPr>
      <w:t>, MUSE</w:t>
    </w:r>
    <w:r w:rsidRPr="00B317D0">
      <w:rPr>
        <w:sz w:val="20"/>
      </w:rPr>
      <w:ptab w:relativeTo="margin" w:alignment="right" w:leader="none"/>
    </w:r>
    <w:r w:rsidRPr="00B317D0">
      <w:rPr>
        <w:sz w:val="20"/>
      </w:rPr>
      <w:fldChar w:fldCharType="begin"/>
    </w:r>
    <w:r w:rsidRPr="00B317D0">
      <w:rPr>
        <w:sz w:val="20"/>
      </w:rPr>
      <w:instrText xml:space="preserve"> PAGE   \* MERGEFORMAT </w:instrText>
    </w:r>
    <w:r w:rsidRPr="00B317D0">
      <w:rPr>
        <w:sz w:val="20"/>
      </w:rPr>
      <w:fldChar w:fldCharType="separate"/>
    </w:r>
    <w:r>
      <w:rPr>
        <w:noProof/>
        <w:sz w:val="20"/>
      </w:rPr>
      <w:t>1</w:t>
    </w:r>
    <w:r w:rsidRPr="00B317D0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624F5" w:rsidRDefault="006624F5" w:rsidP="00DF3BF4">
      <w:pPr>
        <w:spacing w:after="0" w:line="240" w:lineRule="auto"/>
      </w:pPr>
      <w:r>
        <w:separator/>
      </w:r>
    </w:p>
  </w:footnote>
  <w:footnote w:type="continuationSeparator" w:id="0">
    <w:p w:rsidR="006624F5" w:rsidRDefault="006624F5" w:rsidP="00DF3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9A0372"/>
    <w:multiLevelType w:val="multilevel"/>
    <w:tmpl w:val="D4B83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0028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1D"/>
    <w:rsid w:val="000D0FD0"/>
    <w:rsid w:val="004173FF"/>
    <w:rsid w:val="00490D1D"/>
    <w:rsid w:val="006624F5"/>
    <w:rsid w:val="006F18E1"/>
    <w:rsid w:val="00DF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3670F"/>
  <w15:chartTrackingRefBased/>
  <w15:docId w15:val="{97962F51-80D9-9041-A4F8-56441D3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3FF"/>
    <w:pPr>
      <w:spacing w:after="200" w:line="276" w:lineRule="auto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D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D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D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D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D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D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D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D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D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D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D1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7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3FF"/>
    <w:rPr>
      <w:rFonts w:ascii="Times New Roman" w:hAnsi="Times New Roman"/>
      <w:kern w:val="0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17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3FF"/>
    <w:rPr>
      <w:rFonts w:ascii="Times New Roman" w:hAnsi="Times New Roman"/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Umesh</dc:creator>
  <cp:keywords/>
  <dc:description/>
  <cp:lastModifiedBy>Ranjan Umesh</cp:lastModifiedBy>
  <cp:revision>4</cp:revision>
  <dcterms:created xsi:type="dcterms:W3CDTF">2025-08-03T05:44:00Z</dcterms:created>
  <dcterms:modified xsi:type="dcterms:W3CDTF">2025-08-03T08:18:00Z</dcterms:modified>
</cp:coreProperties>
</file>