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1E6A" w:rsidRDefault="00340619">
      <w:pPr>
        <w:pStyle w:val="Heading1"/>
        <w:jc w:val="center"/>
        <w:rPr>
          <w:rFonts w:ascii="Montserrat Medium" w:eastAsia="Montserrat Medium" w:hAnsi="Montserrat Medium" w:cs="Montserrat Medium"/>
        </w:rPr>
      </w:pPr>
      <w:bookmarkStart w:id="0" w:name="_g4i9c5ufp5dy" w:colFirst="0" w:colLast="0"/>
      <w:bookmarkEnd w:id="0"/>
      <w:r>
        <w:rPr>
          <w:rFonts w:ascii="Montserrat Medium" w:eastAsia="Montserrat Medium" w:hAnsi="Montserrat Medium" w:cs="Montserrat Medium"/>
        </w:rPr>
        <w:t>AGRISHARE</w:t>
      </w:r>
    </w:p>
    <w:p w:rsidR="00D11E6A" w:rsidRDefault="00340619">
      <w:pPr>
        <w:pStyle w:val="Heading1"/>
        <w:jc w:val="both"/>
        <w:rPr>
          <w:rFonts w:ascii="Bree Serif" w:eastAsia="Bree Serif" w:hAnsi="Bree Serif" w:cs="Bree Serif"/>
        </w:rPr>
      </w:pPr>
      <w:bookmarkStart w:id="1" w:name="_e09qd6qd90v4" w:colFirst="0" w:colLast="0"/>
      <w:bookmarkEnd w:id="1"/>
      <w:r>
        <w:rPr>
          <w:rFonts w:ascii="Bree Serif" w:eastAsia="Bree Serif" w:hAnsi="Bree Serif" w:cs="Bree Serif"/>
        </w:rPr>
        <w:t>ABSTRACT</w:t>
      </w:r>
    </w:p>
    <w:p w:rsidR="00D11E6A" w:rsidRDefault="00340619">
      <w:pPr>
        <w:jc w:val="both"/>
        <w:rPr>
          <w:rFonts w:ascii="Roboto Medium" w:eastAsia="Roboto Medium" w:hAnsi="Roboto Medium" w:cs="Roboto Medium"/>
          <w:sz w:val="24"/>
          <w:szCs w:val="24"/>
          <w:highlight w:val="white"/>
        </w:rPr>
      </w:pPr>
      <w:r>
        <w:rPr>
          <w:rFonts w:ascii="Roboto Medium" w:eastAsia="Roboto Medium" w:hAnsi="Roboto Medium" w:cs="Roboto Medium"/>
          <w:sz w:val="24"/>
          <w:szCs w:val="24"/>
          <w:highlight w:val="white"/>
        </w:rPr>
        <w:t xml:space="preserve">Despite the fact that agriculture accounts for as much as a quarter of the Indian economy and employs an estimated 60 percent of the labor force, it is considered highly inefficient, wasteful, and incapable of solving the hunger and </w:t>
      </w:r>
      <w:r>
        <w:rPr>
          <w:rFonts w:ascii="Roboto Medium" w:eastAsia="Roboto Medium" w:hAnsi="Roboto Medium" w:cs="Roboto Medium"/>
          <w:sz w:val="24"/>
          <w:szCs w:val="24"/>
        </w:rPr>
        <w:t>malnutrition</w:t>
      </w:r>
      <w:r>
        <w:rPr>
          <w:rFonts w:ascii="Roboto Medium" w:eastAsia="Roboto Medium" w:hAnsi="Roboto Medium" w:cs="Roboto Medium"/>
          <w:sz w:val="24"/>
          <w:szCs w:val="24"/>
          <w:highlight w:val="white"/>
        </w:rPr>
        <w:t xml:space="preserve"> problems. Despite progress in this area, these problems have continued to frustrate India for decades. It is estimated that as much as one-fifth of the total agricultural </w:t>
      </w:r>
      <w:r>
        <w:rPr>
          <w:rFonts w:ascii="Roboto Medium" w:eastAsia="Roboto Medium" w:hAnsi="Roboto Medium" w:cs="Roboto Medium"/>
          <w:sz w:val="24"/>
          <w:szCs w:val="24"/>
        </w:rPr>
        <w:t>output</w:t>
      </w:r>
      <w:r>
        <w:rPr>
          <w:rFonts w:ascii="Roboto Medium" w:eastAsia="Roboto Medium" w:hAnsi="Roboto Medium" w:cs="Roboto Medium"/>
          <w:sz w:val="24"/>
          <w:szCs w:val="24"/>
          <w:highlight w:val="white"/>
        </w:rPr>
        <w:t xml:space="preserve"> is lost due to inefficiencies in harvesting, transport, and stora</w:t>
      </w:r>
      <w:r>
        <w:rPr>
          <w:rFonts w:ascii="Roboto Medium" w:eastAsia="Roboto Medium" w:hAnsi="Roboto Medium" w:cs="Roboto Medium"/>
          <w:sz w:val="24"/>
          <w:szCs w:val="24"/>
          <w:highlight w:val="white"/>
        </w:rPr>
        <w:t xml:space="preserve">ge of government-subsidized crops. Solving these issues will play a significant role in the socio-economic condition of this country. And the past year was all about the motion of decentralization and giving the right of </w:t>
      </w:r>
      <w:proofErr w:type="gramStart"/>
      <w:r>
        <w:rPr>
          <w:rFonts w:ascii="Roboto Medium" w:eastAsia="Roboto Medium" w:hAnsi="Roboto Medium" w:cs="Roboto Medium"/>
          <w:sz w:val="24"/>
          <w:szCs w:val="24"/>
          <w:highlight w:val="white"/>
        </w:rPr>
        <w:t>consumers</w:t>
      </w:r>
      <w:proofErr w:type="gramEnd"/>
      <w:r>
        <w:rPr>
          <w:rFonts w:ascii="Roboto Medium" w:eastAsia="Roboto Medium" w:hAnsi="Roboto Medium" w:cs="Roboto Medium"/>
          <w:sz w:val="24"/>
          <w:szCs w:val="24"/>
          <w:highlight w:val="white"/>
        </w:rPr>
        <w:t xml:space="preserve"> data in their own hand an</w:t>
      </w:r>
      <w:r>
        <w:rPr>
          <w:rFonts w:ascii="Roboto Medium" w:eastAsia="Roboto Medium" w:hAnsi="Roboto Medium" w:cs="Roboto Medium"/>
          <w:sz w:val="24"/>
          <w:szCs w:val="24"/>
          <w:highlight w:val="white"/>
        </w:rPr>
        <w:t xml:space="preserve">d privacy and bridging the concept of how </w:t>
      </w:r>
      <w:proofErr w:type="spellStart"/>
      <w:r>
        <w:rPr>
          <w:rFonts w:ascii="Roboto Medium" w:eastAsia="Roboto Medium" w:hAnsi="Roboto Medium" w:cs="Roboto Medium"/>
          <w:sz w:val="24"/>
          <w:szCs w:val="24"/>
          <w:highlight w:val="white"/>
        </w:rPr>
        <w:t>blockchain</w:t>
      </w:r>
      <w:proofErr w:type="spellEnd"/>
      <w:r>
        <w:rPr>
          <w:rFonts w:ascii="Roboto Medium" w:eastAsia="Roboto Medium" w:hAnsi="Roboto Medium" w:cs="Roboto Medium"/>
          <w:sz w:val="24"/>
          <w:szCs w:val="24"/>
          <w:highlight w:val="white"/>
        </w:rPr>
        <w:t xml:space="preserve"> will change the world for good. So we bring a simple proof of concept where we demonstrate how the concept of a community and decentralization can help farmers grow economically &amp; socially. Investments i</w:t>
      </w:r>
      <w:r>
        <w:rPr>
          <w:rFonts w:ascii="Roboto Medium" w:eastAsia="Roboto Medium" w:hAnsi="Roboto Medium" w:cs="Roboto Medium"/>
          <w:sz w:val="24"/>
          <w:szCs w:val="24"/>
          <w:highlight w:val="white"/>
        </w:rPr>
        <w:t xml:space="preserve">n agriculture sounds pretty inept for a normal consumer, we break this idea and now we introduce the concept of general investment and shareholding in the agriculture ecosystem. Using </w:t>
      </w:r>
      <w:proofErr w:type="spellStart"/>
      <w:r>
        <w:rPr>
          <w:rFonts w:ascii="Roboto Medium" w:eastAsia="Roboto Medium" w:hAnsi="Roboto Medium" w:cs="Roboto Medium"/>
          <w:sz w:val="24"/>
          <w:szCs w:val="24"/>
          <w:highlight w:val="white"/>
        </w:rPr>
        <w:t>Blockchain</w:t>
      </w:r>
      <w:proofErr w:type="spellEnd"/>
      <w:r>
        <w:rPr>
          <w:rFonts w:ascii="Roboto Medium" w:eastAsia="Roboto Medium" w:hAnsi="Roboto Medium" w:cs="Roboto Medium"/>
          <w:sz w:val="24"/>
          <w:szCs w:val="24"/>
          <w:highlight w:val="white"/>
        </w:rPr>
        <w:t xml:space="preserve"> our concept guarantees a 100 percent transparent   system in </w:t>
      </w:r>
      <w:r>
        <w:rPr>
          <w:rFonts w:ascii="Roboto Medium" w:eastAsia="Roboto Medium" w:hAnsi="Roboto Medium" w:cs="Roboto Medium"/>
          <w:sz w:val="24"/>
          <w:szCs w:val="24"/>
          <w:highlight w:val="white"/>
        </w:rPr>
        <w:t>an end to end model, which means the farmer will be assured that what is paid for in the market for his produce is at par with the maximum profit possible because we remove the involvement of a lot of middle men between the farmer and the market leading to</w:t>
      </w:r>
      <w:r>
        <w:rPr>
          <w:rFonts w:ascii="Roboto Medium" w:eastAsia="Roboto Medium" w:hAnsi="Roboto Medium" w:cs="Roboto Medium"/>
          <w:sz w:val="24"/>
          <w:szCs w:val="24"/>
          <w:highlight w:val="white"/>
        </w:rPr>
        <w:t xml:space="preserve"> a higher profit to both retailer and the farmer. Having a structured community helps the idea of shared growth and learning which leverage the involvement of very poor farmers directly in the market directly, the two major benefits we project here is the </w:t>
      </w:r>
      <w:r>
        <w:rPr>
          <w:rFonts w:ascii="Roboto Medium" w:eastAsia="Roboto Medium" w:hAnsi="Roboto Medium" w:cs="Roboto Medium"/>
          <w:sz w:val="24"/>
          <w:szCs w:val="24"/>
          <w:highlight w:val="white"/>
        </w:rPr>
        <w:t>overall risk in agriculture space is reduced because of the community support every farmer receives from the other fellow in that respective community and the overall production reach to the market will increase as the production will be from the whole com</w:t>
      </w:r>
      <w:r>
        <w:rPr>
          <w:rFonts w:ascii="Roboto Medium" w:eastAsia="Roboto Medium" w:hAnsi="Roboto Medium" w:cs="Roboto Medium"/>
          <w:sz w:val="24"/>
          <w:szCs w:val="24"/>
          <w:highlight w:val="white"/>
        </w:rPr>
        <w:t xml:space="preserve">munity and from individual farmers. We now introduce the idea of task and reputation. </w:t>
      </w:r>
      <w:proofErr w:type="spellStart"/>
      <w:r>
        <w:rPr>
          <w:rFonts w:ascii="Roboto Medium" w:eastAsia="Roboto Medium" w:hAnsi="Roboto Medium" w:cs="Roboto Medium"/>
          <w:sz w:val="24"/>
          <w:szCs w:val="24"/>
          <w:highlight w:val="white"/>
        </w:rPr>
        <w:t>Unorganised</w:t>
      </w:r>
      <w:proofErr w:type="spellEnd"/>
      <w:r>
        <w:rPr>
          <w:rFonts w:ascii="Roboto Medium" w:eastAsia="Roboto Medium" w:hAnsi="Roboto Medium" w:cs="Roboto Medium"/>
          <w:sz w:val="24"/>
          <w:szCs w:val="24"/>
          <w:highlight w:val="white"/>
        </w:rPr>
        <w:t xml:space="preserve"> sector, also known as own </w:t>
      </w:r>
      <w:proofErr w:type="gramStart"/>
      <w:r>
        <w:rPr>
          <w:rFonts w:ascii="Roboto Medium" w:eastAsia="Roboto Medium" w:hAnsi="Roboto Medium" w:cs="Roboto Medium"/>
          <w:sz w:val="24"/>
          <w:szCs w:val="24"/>
          <w:highlight w:val="white"/>
        </w:rPr>
        <w:t>account</w:t>
      </w:r>
      <w:proofErr w:type="gramEnd"/>
      <w:r>
        <w:rPr>
          <w:rFonts w:ascii="Roboto Medium" w:eastAsia="Roboto Medium" w:hAnsi="Roboto Medium" w:cs="Roboto Medium"/>
          <w:sz w:val="24"/>
          <w:szCs w:val="24"/>
          <w:highlight w:val="white"/>
        </w:rPr>
        <w:t xml:space="preserve"> enterprises, refers to all unlicensed, self-employed or unregistered economic activity such as owner manned general stores, </w:t>
      </w:r>
      <w:r>
        <w:rPr>
          <w:rFonts w:ascii="Roboto Medium" w:eastAsia="Roboto Medium" w:hAnsi="Roboto Medium" w:cs="Roboto Medium"/>
          <w:sz w:val="24"/>
          <w:szCs w:val="24"/>
          <w:highlight w:val="white"/>
        </w:rPr>
        <w:t>handicrafts and handloom workers, rural traders, farmers, etc. The idea of task is derived from the fact that it will allow every daily wage worker to participate in the community work in a structured way allowing them correct wage and the opportunity brin</w:t>
      </w:r>
      <w:r>
        <w:rPr>
          <w:rFonts w:ascii="Roboto Medium" w:eastAsia="Roboto Medium" w:hAnsi="Roboto Medium" w:cs="Roboto Medium"/>
          <w:sz w:val="24"/>
          <w:szCs w:val="24"/>
          <w:highlight w:val="white"/>
        </w:rPr>
        <w:t xml:space="preserve">ging them to the formal sector in this country. Reputations are another part of this concept of community is the about giving back and someway helping the community grow </w:t>
      </w:r>
      <w:proofErr w:type="spellStart"/>
      <w:r>
        <w:rPr>
          <w:rFonts w:ascii="Roboto Medium" w:eastAsia="Roboto Medium" w:hAnsi="Roboto Medium" w:cs="Roboto Medium"/>
          <w:sz w:val="24"/>
          <w:szCs w:val="24"/>
          <w:highlight w:val="white"/>
        </w:rPr>
        <w:t>though</w:t>
      </w:r>
      <w:proofErr w:type="spellEnd"/>
      <w:r>
        <w:rPr>
          <w:rFonts w:ascii="Roboto Medium" w:eastAsia="Roboto Medium" w:hAnsi="Roboto Medium" w:cs="Roboto Medium"/>
          <w:sz w:val="24"/>
          <w:szCs w:val="24"/>
          <w:highlight w:val="white"/>
        </w:rPr>
        <w:t xml:space="preserve"> your involvement in it which in return can be used for several purposes like bu</w:t>
      </w:r>
      <w:r>
        <w:rPr>
          <w:rFonts w:ascii="Roboto Medium" w:eastAsia="Roboto Medium" w:hAnsi="Roboto Medium" w:cs="Roboto Medium"/>
          <w:sz w:val="24"/>
          <w:szCs w:val="24"/>
          <w:highlight w:val="white"/>
        </w:rPr>
        <w:t>ying seed etc.</w:t>
      </w:r>
    </w:p>
    <w:p w:rsidR="00D11E6A" w:rsidRDefault="00D11E6A">
      <w:pPr>
        <w:jc w:val="both"/>
        <w:rPr>
          <w:rFonts w:ascii="Roboto" w:eastAsia="Roboto" w:hAnsi="Roboto" w:cs="Roboto"/>
          <w:b/>
          <w:sz w:val="24"/>
          <w:szCs w:val="24"/>
          <w:highlight w:val="white"/>
        </w:rPr>
      </w:pPr>
    </w:p>
    <w:p w:rsidR="00D11E6A" w:rsidRDefault="00D11E6A">
      <w:pPr>
        <w:jc w:val="both"/>
        <w:rPr>
          <w:rFonts w:ascii="Roboto" w:eastAsia="Roboto" w:hAnsi="Roboto" w:cs="Roboto"/>
          <w:b/>
          <w:sz w:val="24"/>
          <w:szCs w:val="24"/>
          <w:highlight w:val="white"/>
        </w:rPr>
      </w:pPr>
    </w:p>
    <w:p w:rsidR="00D11E6A" w:rsidRDefault="00340619">
      <w:pPr>
        <w:jc w:val="both"/>
        <w:rPr>
          <w:rFonts w:ascii="Roboto" w:eastAsia="Roboto" w:hAnsi="Roboto" w:cs="Roboto"/>
          <w:b/>
          <w:sz w:val="24"/>
          <w:szCs w:val="24"/>
          <w:highlight w:val="white"/>
        </w:rPr>
      </w:pPr>
      <w:r>
        <w:rPr>
          <w:rFonts w:ascii="Roboto" w:eastAsia="Roboto" w:hAnsi="Roboto" w:cs="Roboto"/>
          <w:b/>
          <w:sz w:val="24"/>
          <w:szCs w:val="24"/>
          <w:highlight w:val="white"/>
        </w:rPr>
        <w:lastRenderedPageBreak/>
        <w:t xml:space="preserve"> </w:t>
      </w:r>
    </w:p>
    <w:p w:rsidR="00D11E6A" w:rsidRDefault="00D11E6A">
      <w:pPr>
        <w:jc w:val="both"/>
        <w:rPr>
          <w:rFonts w:ascii="Roboto" w:eastAsia="Roboto" w:hAnsi="Roboto" w:cs="Roboto"/>
          <w:b/>
          <w:sz w:val="24"/>
          <w:szCs w:val="24"/>
          <w:highlight w:val="white"/>
        </w:rPr>
      </w:pPr>
    </w:p>
    <w:p w:rsidR="00D11E6A" w:rsidRDefault="00340619">
      <w:pPr>
        <w:pStyle w:val="Heading1"/>
        <w:jc w:val="both"/>
        <w:rPr>
          <w:rFonts w:ascii="Bree Serif" w:eastAsia="Bree Serif" w:hAnsi="Bree Serif" w:cs="Bree Serif"/>
        </w:rPr>
      </w:pPr>
      <w:bookmarkStart w:id="2" w:name="_elkjnkar1oz0" w:colFirst="0" w:colLast="0"/>
      <w:bookmarkEnd w:id="2"/>
      <w:r>
        <w:rPr>
          <w:rFonts w:ascii="Bree Serif" w:eastAsia="Bree Serif" w:hAnsi="Bree Serif" w:cs="Bree Serif"/>
        </w:rPr>
        <w:t>PROJECT WIREFRAME</w:t>
      </w:r>
    </w:p>
    <w:p w:rsidR="00D11E6A" w:rsidRDefault="00D11E6A">
      <w:pPr>
        <w:jc w:val="both"/>
        <w:rPr>
          <w:rFonts w:ascii="Roboto" w:eastAsia="Roboto" w:hAnsi="Roboto" w:cs="Roboto"/>
          <w:b/>
        </w:rPr>
      </w:pPr>
    </w:p>
    <w:p w:rsidR="00D11E6A" w:rsidRDefault="00340619">
      <w:pPr>
        <w:jc w:val="both"/>
        <w:rPr>
          <w:rFonts w:ascii="Roboto" w:eastAsia="Roboto" w:hAnsi="Roboto" w:cs="Roboto"/>
          <w:b/>
        </w:rPr>
      </w:pPr>
      <w:r>
        <w:rPr>
          <w:rFonts w:ascii="Roboto" w:eastAsia="Roboto" w:hAnsi="Roboto" w:cs="Roboto"/>
          <w:b/>
          <w:noProof/>
          <w:lang w:val="en-US"/>
        </w:rPr>
        <w:drawing>
          <wp:inline distT="114300" distB="114300" distL="114300" distR="114300">
            <wp:extent cx="5943600" cy="36830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7"/>
                    <a:srcRect/>
                    <a:stretch>
                      <a:fillRect/>
                    </a:stretch>
                  </pic:blipFill>
                  <pic:spPr>
                    <a:xfrm>
                      <a:off x="0" y="0"/>
                      <a:ext cx="5943600" cy="3683000"/>
                    </a:xfrm>
                    <a:prstGeom prst="rect">
                      <a:avLst/>
                    </a:prstGeom>
                    <a:ln/>
                  </pic:spPr>
                </pic:pic>
              </a:graphicData>
            </a:graphic>
          </wp:inline>
        </w:drawing>
      </w:r>
    </w:p>
    <w:p w:rsidR="00D11E6A" w:rsidRDefault="00D11E6A">
      <w:pPr>
        <w:jc w:val="both"/>
        <w:rPr>
          <w:rFonts w:ascii="Roboto" w:eastAsia="Roboto" w:hAnsi="Roboto" w:cs="Roboto"/>
          <w:b/>
        </w:rPr>
      </w:pPr>
    </w:p>
    <w:p w:rsidR="00D11E6A" w:rsidRDefault="00340619">
      <w:pPr>
        <w:jc w:val="both"/>
        <w:rPr>
          <w:rFonts w:ascii="Roboto Medium" w:eastAsia="Roboto Medium" w:hAnsi="Roboto Medium" w:cs="Roboto Medium"/>
          <w:sz w:val="24"/>
          <w:szCs w:val="24"/>
        </w:rPr>
      </w:pPr>
      <w:r>
        <w:rPr>
          <w:rFonts w:ascii="Roboto Medium" w:eastAsia="Roboto Medium" w:hAnsi="Roboto Medium" w:cs="Roboto Medium"/>
          <w:sz w:val="24"/>
          <w:szCs w:val="24"/>
        </w:rPr>
        <w:t>This is the wireframe of our platform where we try to bring in everyone starting right from the investor which can be you to the farmer to the shareholder and even the panchayat and the people who are selling it to</w:t>
      </w:r>
      <w:r>
        <w:rPr>
          <w:rFonts w:ascii="Roboto Medium" w:eastAsia="Roboto Medium" w:hAnsi="Roboto Medium" w:cs="Roboto Medium"/>
          <w:sz w:val="24"/>
          <w:szCs w:val="24"/>
        </w:rPr>
        <w:t xml:space="preserve"> retail or the wholesale.</w:t>
      </w:r>
    </w:p>
    <w:p w:rsidR="00D11E6A" w:rsidRDefault="00340619">
      <w:pPr>
        <w:jc w:val="both"/>
        <w:rPr>
          <w:rFonts w:ascii="Roboto" w:eastAsia="Roboto" w:hAnsi="Roboto" w:cs="Roboto"/>
          <w:b/>
          <w:sz w:val="24"/>
          <w:szCs w:val="24"/>
        </w:rPr>
      </w:pPr>
      <w:r>
        <w:rPr>
          <w:rFonts w:ascii="Roboto" w:eastAsia="Roboto" w:hAnsi="Roboto" w:cs="Roboto"/>
          <w:b/>
          <w:sz w:val="24"/>
          <w:szCs w:val="24"/>
        </w:rPr>
        <w:t>So how does it work?</w:t>
      </w:r>
    </w:p>
    <w:p w:rsidR="00D11E6A" w:rsidRDefault="00340619">
      <w:pPr>
        <w:jc w:val="both"/>
        <w:rPr>
          <w:rFonts w:ascii="Roboto Medium" w:eastAsia="Roboto Medium" w:hAnsi="Roboto Medium" w:cs="Roboto Medium"/>
          <w:sz w:val="24"/>
          <w:szCs w:val="24"/>
        </w:rPr>
      </w:pPr>
      <w:r>
        <w:rPr>
          <w:rFonts w:ascii="Roboto Medium" w:eastAsia="Roboto Medium" w:hAnsi="Roboto Medium" w:cs="Roboto Medium"/>
          <w:sz w:val="24"/>
          <w:szCs w:val="24"/>
        </w:rPr>
        <w:t xml:space="preserve">Using this platform is very simple. </w:t>
      </w:r>
    </w:p>
    <w:p w:rsidR="00D11E6A" w:rsidRDefault="00340619">
      <w:pPr>
        <w:numPr>
          <w:ilvl w:val="0"/>
          <w:numId w:val="1"/>
        </w:numPr>
        <w:contextualSpacing/>
        <w:jc w:val="both"/>
        <w:rPr>
          <w:rFonts w:ascii="Roboto Medium" w:eastAsia="Roboto Medium" w:hAnsi="Roboto Medium" w:cs="Roboto Medium"/>
          <w:sz w:val="24"/>
          <w:szCs w:val="24"/>
        </w:rPr>
      </w:pPr>
      <w:r>
        <w:rPr>
          <w:rFonts w:ascii="Roboto Medium" w:eastAsia="Roboto Medium" w:hAnsi="Roboto Medium" w:cs="Roboto Medium"/>
          <w:sz w:val="24"/>
          <w:szCs w:val="24"/>
        </w:rPr>
        <w:t xml:space="preserve">Shareholder/ Investor - sure, you want to invest in the agricultural ecosystem and looking for a </w:t>
      </w:r>
      <w:proofErr w:type="spellStart"/>
      <w:r>
        <w:rPr>
          <w:rFonts w:ascii="Roboto Medium" w:eastAsia="Roboto Medium" w:hAnsi="Roboto Medium" w:cs="Roboto Medium"/>
          <w:sz w:val="24"/>
          <w:szCs w:val="24"/>
        </w:rPr>
        <w:t>return.The</w:t>
      </w:r>
      <w:proofErr w:type="spellEnd"/>
      <w:r>
        <w:rPr>
          <w:rFonts w:ascii="Roboto Medium" w:eastAsia="Roboto Medium" w:hAnsi="Roboto Medium" w:cs="Roboto Medium"/>
          <w:sz w:val="24"/>
          <w:szCs w:val="24"/>
        </w:rPr>
        <w:t xml:space="preserve"> strategy is simple you invest in any of the given community with a percentage of stake you want to buy and keep it just like normal investment in an</w:t>
      </w:r>
      <w:r>
        <w:rPr>
          <w:rFonts w:ascii="Roboto Medium" w:eastAsia="Roboto Medium" w:hAnsi="Roboto Medium" w:cs="Roboto Medium"/>
          <w:sz w:val="24"/>
          <w:szCs w:val="24"/>
        </w:rPr>
        <w:t>y company. With the growth in agricultural yield and community development the price of the stock increase and then it’ your choice to hold it or sell it.</w:t>
      </w:r>
    </w:p>
    <w:p w:rsidR="00D11E6A" w:rsidRDefault="00340619">
      <w:pPr>
        <w:numPr>
          <w:ilvl w:val="0"/>
          <w:numId w:val="1"/>
        </w:numPr>
        <w:contextualSpacing/>
        <w:jc w:val="both"/>
        <w:rPr>
          <w:rFonts w:ascii="Roboto Medium" w:eastAsia="Roboto Medium" w:hAnsi="Roboto Medium" w:cs="Roboto Medium"/>
          <w:sz w:val="24"/>
          <w:szCs w:val="24"/>
        </w:rPr>
      </w:pPr>
      <w:r>
        <w:rPr>
          <w:rFonts w:ascii="Roboto Medium" w:eastAsia="Roboto Medium" w:hAnsi="Roboto Medium" w:cs="Roboto Medium"/>
          <w:sz w:val="24"/>
          <w:szCs w:val="24"/>
        </w:rPr>
        <w:t>Farmer - you have some land (be a part of a community). What it takes you may ask? You have to have y</w:t>
      </w:r>
      <w:r>
        <w:rPr>
          <w:rFonts w:ascii="Roboto Medium" w:eastAsia="Roboto Medium" w:hAnsi="Roboto Medium" w:cs="Roboto Medium"/>
          <w:sz w:val="24"/>
          <w:szCs w:val="24"/>
        </w:rPr>
        <w:t xml:space="preserve">our identification card and your asset details of your land and some proprietary details of what you grow and that's all about it.  </w:t>
      </w:r>
    </w:p>
    <w:p w:rsidR="00D11E6A" w:rsidRDefault="00340619">
      <w:pPr>
        <w:numPr>
          <w:ilvl w:val="0"/>
          <w:numId w:val="1"/>
        </w:numPr>
        <w:contextualSpacing/>
        <w:jc w:val="both"/>
        <w:rPr>
          <w:rFonts w:ascii="Roboto Medium" w:eastAsia="Roboto Medium" w:hAnsi="Roboto Medium" w:cs="Roboto Medium"/>
          <w:sz w:val="24"/>
          <w:szCs w:val="24"/>
        </w:rPr>
      </w:pPr>
      <w:r>
        <w:rPr>
          <w:rFonts w:ascii="Roboto Medium" w:eastAsia="Roboto Medium" w:hAnsi="Roboto Medium" w:cs="Roboto Medium"/>
          <w:sz w:val="24"/>
          <w:szCs w:val="24"/>
        </w:rPr>
        <w:t>Daily wager - see what jobs are around you. Take up the job you like.</w:t>
      </w:r>
    </w:p>
    <w:p w:rsidR="00D11E6A" w:rsidRDefault="00D11E6A">
      <w:pPr>
        <w:jc w:val="both"/>
        <w:rPr>
          <w:rFonts w:ascii="Roboto Medium" w:eastAsia="Roboto Medium" w:hAnsi="Roboto Medium" w:cs="Roboto Medium"/>
          <w:sz w:val="24"/>
          <w:szCs w:val="24"/>
        </w:rPr>
      </w:pPr>
    </w:p>
    <w:p w:rsidR="00D11E6A" w:rsidRDefault="00340619">
      <w:pPr>
        <w:jc w:val="both"/>
        <w:rPr>
          <w:rFonts w:ascii="Roboto Medium" w:eastAsia="Roboto Medium" w:hAnsi="Roboto Medium" w:cs="Roboto Medium"/>
          <w:sz w:val="24"/>
          <w:szCs w:val="24"/>
        </w:rPr>
      </w:pPr>
      <w:r>
        <w:rPr>
          <w:rFonts w:ascii="Roboto Medium" w:eastAsia="Roboto Medium" w:hAnsi="Roboto Medium" w:cs="Roboto Medium"/>
          <w:sz w:val="24"/>
          <w:szCs w:val="24"/>
        </w:rPr>
        <w:lastRenderedPageBreak/>
        <w:t>This idea will always keep the cash flow in the agri</w:t>
      </w:r>
      <w:r>
        <w:rPr>
          <w:rFonts w:ascii="Roboto Medium" w:eastAsia="Roboto Medium" w:hAnsi="Roboto Medium" w:cs="Roboto Medium"/>
          <w:sz w:val="24"/>
          <w:szCs w:val="24"/>
        </w:rPr>
        <w:t>culture industry and farmers can now take out money from the community for the resources they need with/without load from the bank.</w:t>
      </w:r>
    </w:p>
    <w:p w:rsidR="00D11E6A" w:rsidRDefault="00340619">
      <w:pPr>
        <w:pStyle w:val="Heading1"/>
        <w:jc w:val="both"/>
        <w:rPr>
          <w:rFonts w:ascii="Bree Serif" w:eastAsia="Bree Serif" w:hAnsi="Bree Serif" w:cs="Bree Serif"/>
        </w:rPr>
      </w:pPr>
      <w:bookmarkStart w:id="3" w:name="_acepw9ck3j1r" w:colFirst="0" w:colLast="0"/>
      <w:bookmarkEnd w:id="3"/>
      <w:r>
        <w:rPr>
          <w:rFonts w:ascii="Bree Serif" w:eastAsia="Bree Serif" w:hAnsi="Bree Serif" w:cs="Bree Serif"/>
        </w:rPr>
        <w:t xml:space="preserve"> TECHNOLOGY AND DESIGN</w:t>
      </w:r>
    </w:p>
    <w:p w:rsidR="00D11E6A" w:rsidRDefault="00D11E6A">
      <w:pPr>
        <w:jc w:val="both"/>
        <w:rPr>
          <w:rFonts w:ascii="Roboto Medium" w:eastAsia="Roboto Medium" w:hAnsi="Roboto Medium" w:cs="Roboto Medium"/>
        </w:rPr>
      </w:pPr>
    </w:p>
    <w:p w:rsidR="00D11E6A" w:rsidRDefault="00340619">
      <w:pPr>
        <w:jc w:val="both"/>
        <w:rPr>
          <w:rFonts w:ascii="Roboto Medium" w:eastAsia="Roboto Medium" w:hAnsi="Roboto Medium" w:cs="Roboto Medium"/>
        </w:rPr>
      </w:pPr>
      <w:r>
        <w:rPr>
          <w:noProof/>
          <w:lang w:val="en-US"/>
        </w:rPr>
        <w:drawing>
          <wp:anchor distT="114300" distB="114300" distL="114300" distR="114300" simplePos="0" relativeHeight="251658240" behindDoc="0" locked="0" layoutInCell="1" hidden="0" allowOverlap="1">
            <wp:simplePos x="0" y="0"/>
            <wp:positionH relativeFrom="margin">
              <wp:posOffset>4276725</wp:posOffset>
            </wp:positionH>
            <wp:positionV relativeFrom="paragraph">
              <wp:posOffset>47625</wp:posOffset>
            </wp:positionV>
            <wp:extent cx="1552575" cy="2389424"/>
            <wp:effectExtent l="0" t="0" r="0" b="0"/>
            <wp:wrapSquare wrapText="bothSides" distT="114300" distB="114300" distL="114300" distR="11430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l="28741" r="28189"/>
                    <a:stretch>
                      <a:fillRect/>
                    </a:stretch>
                  </pic:blipFill>
                  <pic:spPr>
                    <a:xfrm>
                      <a:off x="0" y="0"/>
                      <a:ext cx="1552575" cy="2389424"/>
                    </a:xfrm>
                    <a:prstGeom prst="rect">
                      <a:avLst/>
                    </a:prstGeom>
                    <a:ln/>
                  </pic:spPr>
                </pic:pic>
              </a:graphicData>
            </a:graphic>
          </wp:anchor>
        </w:drawing>
      </w:r>
    </w:p>
    <w:p w:rsidR="00D11E6A" w:rsidRDefault="00340619">
      <w:pPr>
        <w:jc w:val="both"/>
        <w:rPr>
          <w:rFonts w:ascii="Roboto Medium" w:eastAsia="Roboto Medium" w:hAnsi="Roboto Medium" w:cs="Roboto Medium"/>
          <w:sz w:val="24"/>
          <w:szCs w:val="24"/>
        </w:rPr>
      </w:pPr>
      <w:proofErr w:type="spellStart"/>
      <w:r>
        <w:rPr>
          <w:rFonts w:ascii="Roboto Medium" w:eastAsia="Roboto Medium" w:hAnsi="Roboto Medium" w:cs="Roboto Medium"/>
          <w:sz w:val="24"/>
          <w:szCs w:val="24"/>
        </w:rPr>
        <w:t>Ethereum</w:t>
      </w:r>
      <w:proofErr w:type="spellEnd"/>
      <w:r>
        <w:rPr>
          <w:rFonts w:ascii="Roboto Medium" w:eastAsia="Roboto Medium" w:hAnsi="Roboto Medium" w:cs="Roboto Medium"/>
          <w:sz w:val="24"/>
          <w:szCs w:val="24"/>
        </w:rPr>
        <w:t xml:space="preserve"> is a decentralized platform that runs smart contracts: applications that run exactly as p</w:t>
      </w:r>
      <w:r>
        <w:rPr>
          <w:rFonts w:ascii="Roboto Medium" w:eastAsia="Roboto Medium" w:hAnsi="Roboto Medium" w:cs="Roboto Medium"/>
          <w:sz w:val="24"/>
          <w:szCs w:val="24"/>
        </w:rPr>
        <w:t xml:space="preserve">rogrammed without any possibility of downtime, censorship, fraud or third-party </w:t>
      </w:r>
      <w:proofErr w:type="spellStart"/>
      <w:r>
        <w:rPr>
          <w:rFonts w:ascii="Roboto Medium" w:eastAsia="Roboto Medium" w:hAnsi="Roboto Medium" w:cs="Roboto Medium"/>
          <w:sz w:val="24"/>
          <w:szCs w:val="24"/>
        </w:rPr>
        <w:t>interference.These</w:t>
      </w:r>
      <w:proofErr w:type="spellEnd"/>
      <w:r>
        <w:rPr>
          <w:rFonts w:ascii="Roboto Medium" w:eastAsia="Roboto Medium" w:hAnsi="Roboto Medium" w:cs="Roboto Medium"/>
          <w:sz w:val="24"/>
          <w:szCs w:val="24"/>
        </w:rPr>
        <w:t xml:space="preserve"> apps run on a custom built </w:t>
      </w:r>
      <w:proofErr w:type="spellStart"/>
      <w:r>
        <w:rPr>
          <w:rFonts w:ascii="Roboto Medium" w:eastAsia="Roboto Medium" w:hAnsi="Roboto Medium" w:cs="Roboto Medium"/>
          <w:sz w:val="24"/>
          <w:szCs w:val="24"/>
        </w:rPr>
        <w:t>blockchain</w:t>
      </w:r>
      <w:proofErr w:type="spellEnd"/>
      <w:r>
        <w:rPr>
          <w:rFonts w:ascii="Roboto Medium" w:eastAsia="Roboto Medium" w:hAnsi="Roboto Medium" w:cs="Roboto Medium"/>
          <w:sz w:val="24"/>
          <w:szCs w:val="24"/>
        </w:rPr>
        <w:t xml:space="preserve">, an enormously powerful shared global infrastructure that can move value around and represent the ownership of </w:t>
      </w:r>
      <w:proofErr w:type="spellStart"/>
      <w:r>
        <w:rPr>
          <w:rFonts w:ascii="Roboto Medium" w:eastAsia="Roboto Medium" w:hAnsi="Roboto Medium" w:cs="Roboto Medium"/>
          <w:sz w:val="24"/>
          <w:szCs w:val="24"/>
        </w:rPr>
        <w:t>property</w:t>
      </w:r>
      <w:r>
        <w:rPr>
          <w:rFonts w:ascii="Roboto Medium" w:eastAsia="Roboto Medium" w:hAnsi="Roboto Medium" w:cs="Roboto Medium"/>
          <w:sz w:val="24"/>
          <w:szCs w:val="24"/>
        </w:rPr>
        <w:t>.This</w:t>
      </w:r>
      <w:proofErr w:type="spellEnd"/>
      <w:r>
        <w:rPr>
          <w:rFonts w:ascii="Roboto Medium" w:eastAsia="Roboto Medium" w:hAnsi="Roboto Medium" w:cs="Roboto Medium"/>
          <w:sz w:val="24"/>
          <w:szCs w:val="24"/>
        </w:rPr>
        <w:t xml:space="preserve"> enables developers to create markets, store registries of debts or promises, move funds in accordance with instructions given long in the past (like a will or a futures contract) and many other things that have not been invented yet, all without a mi</w:t>
      </w:r>
      <w:r>
        <w:rPr>
          <w:rFonts w:ascii="Roboto Medium" w:eastAsia="Roboto Medium" w:hAnsi="Roboto Medium" w:cs="Roboto Medium"/>
          <w:sz w:val="24"/>
          <w:szCs w:val="24"/>
        </w:rPr>
        <w:t>ddleman or counterparty risk.</w:t>
      </w:r>
    </w:p>
    <w:p w:rsidR="00D11E6A" w:rsidRDefault="00340619">
      <w:pPr>
        <w:jc w:val="both"/>
        <w:rPr>
          <w:rFonts w:ascii="Roboto Medium" w:eastAsia="Roboto Medium" w:hAnsi="Roboto Medium" w:cs="Roboto Medium"/>
          <w:sz w:val="24"/>
          <w:szCs w:val="24"/>
        </w:rPr>
      </w:pPr>
      <w:r>
        <w:rPr>
          <w:noProof/>
          <w:lang w:val="en-US"/>
        </w:rPr>
        <w:drawing>
          <wp:anchor distT="114300" distB="114300" distL="114300" distR="114300" simplePos="0" relativeHeight="251659264" behindDoc="0" locked="0" layoutInCell="1" hidden="0" allowOverlap="1">
            <wp:simplePos x="0" y="0"/>
            <wp:positionH relativeFrom="margin">
              <wp:posOffset>4276725</wp:posOffset>
            </wp:positionH>
            <wp:positionV relativeFrom="paragraph">
              <wp:posOffset>171450</wp:posOffset>
            </wp:positionV>
            <wp:extent cx="1554879" cy="1662113"/>
            <wp:effectExtent l="0" t="0" r="0" b="0"/>
            <wp:wrapSquare wrapText="bothSides" distT="114300" distB="11430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l="24023" t="22070" r="24218" b="22460"/>
                    <a:stretch>
                      <a:fillRect/>
                    </a:stretch>
                  </pic:blipFill>
                  <pic:spPr>
                    <a:xfrm>
                      <a:off x="0" y="0"/>
                      <a:ext cx="1554879" cy="1662113"/>
                    </a:xfrm>
                    <a:prstGeom prst="rect">
                      <a:avLst/>
                    </a:prstGeom>
                    <a:ln/>
                  </pic:spPr>
                </pic:pic>
              </a:graphicData>
            </a:graphic>
          </wp:anchor>
        </w:drawing>
      </w:r>
    </w:p>
    <w:p w:rsidR="00D11E6A" w:rsidRDefault="00340619">
      <w:pPr>
        <w:jc w:val="both"/>
        <w:rPr>
          <w:rFonts w:ascii="Roboto Medium" w:eastAsia="Roboto Medium" w:hAnsi="Roboto Medium" w:cs="Roboto Medium"/>
          <w:sz w:val="24"/>
          <w:szCs w:val="24"/>
        </w:rPr>
      </w:pPr>
      <w:r>
        <w:rPr>
          <w:rFonts w:ascii="Roboto Medium" w:eastAsia="Roboto Medium" w:hAnsi="Roboto Medium" w:cs="Roboto Medium"/>
          <w:sz w:val="24"/>
          <w:szCs w:val="24"/>
        </w:rPr>
        <w:t>AngularJS is a JavaScript-based open-source front-end web application framework mainly maintained by Google and by a community of individuals and corporations to address many of the challenges encountered in developing singl</w:t>
      </w:r>
      <w:r>
        <w:rPr>
          <w:rFonts w:ascii="Roboto Medium" w:eastAsia="Roboto Medium" w:hAnsi="Roboto Medium" w:cs="Roboto Medium"/>
          <w:sz w:val="24"/>
          <w:szCs w:val="24"/>
        </w:rPr>
        <w:t>e-page applications. HTML is great for declaring static documents, but it falters when we try to use it for declaring dynamic views in web-applications. AngularJS lets you extend HTML vocabulary for your application. The resulting environment is extraordin</w:t>
      </w:r>
      <w:r>
        <w:rPr>
          <w:rFonts w:ascii="Roboto Medium" w:eastAsia="Roboto Medium" w:hAnsi="Roboto Medium" w:cs="Roboto Medium"/>
          <w:sz w:val="24"/>
          <w:szCs w:val="24"/>
        </w:rPr>
        <w:t>arily expressive, readable, and quick to develop.</w:t>
      </w:r>
    </w:p>
    <w:p w:rsidR="00D11E6A" w:rsidRDefault="00D11E6A">
      <w:pPr>
        <w:jc w:val="both"/>
        <w:rPr>
          <w:rFonts w:ascii="Roboto Medium" w:eastAsia="Roboto Medium" w:hAnsi="Roboto Medium" w:cs="Roboto Medium"/>
          <w:sz w:val="24"/>
          <w:szCs w:val="24"/>
        </w:rPr>
      </w:pPr>
    </w:p>
    <w:p w:rsidR="00D11E6A" w:rsidRDefault="00D11E6A">
      <w:pPr>
        <w:jc w:val="both"/>
        <w:rPr>
          <w:rFonts w:ascii="Roboto Medium" w:eastAsia="Roboto Medium" w:hAnsi="Roboto Medium" w:cs="Roboto Medium"/>
          <w:sz w:val="24"/>
          <w:szCs w:val="24"/>
        </w:rPr>
      </w:pPr>
    </w:p>
    <w:p w:rsidR="00D11E6A" w:rsidRDefault="00D11E6A">
      <w:pPr>
        <w:jc w:val="both"/>
        <w:rPr>
          <w:rFonts w:ascii="Roboto Medium" w:eastAsia="Roboto Medium" w:hAnsi="Roboto Medium" w:cs="Roboto Medium"/>
          <w:sz w:val="24"/>
          <w:szCs w:val="24"/>
        </w:rPr>
      </w:pPr>
      <w:bookmarkStart w:id="4" w:name="_GoBack"/>
      <w:bookmarkEnd w:id="4"/>
    </w:p>
    <w:p w:rsidR="00D11E6A" w:rsidRDefault="00D11E6A">
      <w:pPr>
        <w:jc w:val="both"/>
        <w:rPr>
          <w:rFonts w:ascii="Roboto Medium" w:eastAsia="Roboto Medium" w:hAnsi="Roboto Medium" w:cs="Roboto Medium"/>
          <w:sz w:val="24"/>
          <w:szCs w:val="24"/>
        </w:rPr>
      </w:pPr>
    </w:p>
    <w:sectPr w:rsidR="00D11E6A">
      <w:headerReference w:type="default" r:id="rId10"/>
      <w:footerReference w:type="default" r:id="rId11"/>
      <w:headerReference w:type="first" r:id="rId12"/>
      <w:footerReference w:type="first" r:id="rId13"/>
      <w:pgSz w:w="12240" w:h="15840"/>
      <w:pgMar w:top="720" w:right="1440" w:bottom="72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0619" w:rsidRDefault="00340619">
      <w:pPr>
        <w:spacing w:line="240" w:lineRule="auto"/>
      </w:pPr>
      <w:r>
        <w:separator/>
      </w:r>
    </w:p>
  </w:endnote>
  <w:endnote w:type="continuationSeparator" w:id="0">
    <w:p w:rsidR="00340619" w:rsidRDefault="003406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ontserrat Medium">
    <w:charset w:val="00"/>
    <w:family w:val="auto"/>
    <w:pitch w:val="default"/>
  </w:font>
  <w:font w:name="Bree Serif">
    <w:charset w:val="00"/>
    <w:family w:val="auto"/>
    <w:pitch w:val="default"/>
  </w:font>
  <w:font w:name="Roboto Medium">
    <w:charset w:val="00"/>
    <w:family w:val="auto"/>
    <w:pitch w:val="default"/>
  </w:font>
  <w:font w:name="Roboto">
    <w:charset w:val="00"/>
    <w:family w:val="auto"/>
    <w:pitch w:val="default"/>
  </w:font>
  <w:font w:name="Ramabhadra">
    <w:charset w:val="00"/>
    <w:family w:val="auto"/>
    <w:pitch w:val="default"/>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1E6A" w:rsidRDefault="00D11E6A">
    <w:pPr>
      <w:spacing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1E6A" w:rsidRDefault="00D11E6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0619" w:rsidRDefault="00340619">
      <w:pPr>
        <w:spacing w:line="240" w:lineRule="auto"/>
      </w:pPr>
      <w:r>
        <w:separator/>
      </w:r>
    </w:p>
  </w:footnote>
  <w:footnote w:type="continuationSeparator" w:id="0">
    <w:p w:rsidR="00340619" w:rsidRDefault="0034061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1E6A" w:rsidRDefault="00D11E6A">
    <w:pPr>
      <w:rPr>
        <w:rFonts w:ascii="Ramabhadra" w:eastAsia="Ramabhadra" w:hAnsi="Ramabhadra" w:cs="Ramabhadra"/>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1E6A" w:rsidRDefault="00D11E6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DA1B75"/>
    <w:multiLevelType w:val="multilevel"/>
    <w:tmpl w:val="19E4B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11E6A"/>
    <w:rsid w:val="00340619"/>
    <w:rsid w:val="00877731"/>
    <w:rsid w:val="00D11E6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1379638-409D-401A-BE27-14F92120F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hi-IN"/>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784</Words>
  <Characters>4470</Characters>
  <Application>Microsoft Office Word</Application>
  <DocSecurity>0</DocSecurity>
  <Lines>37</Lines>
  <Paragraphs>10</Paragraphs>
  <ScaleCrop>false</ScaleCrop>
  <Company/>
  <LinksUpToDate>false</LinksUpToDate>
  <CharactersWithSpaces>5244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15BEE 0178</cp:lastModifiedBy>
  <cp:revision>2</cp:revision>
  <dcterms:created xsi:type="dcterms:W3CDTF">2018-02-27T17:37:00Z</dcterms:created>
  <dcterms:modified xsi:type="dcterms:W3CDTF">2018-02-27T17:41:00Z</dcterms:modified>
</cp:coreProperties>
</file>