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ir0k5i6pdrr" w:id="0"/>
      <w:bookmarkEnd w:id="0"/>
      <w:r w:rsidDel="00000000" w:rsidR="00000000" w:rsidRPr="00000000">
        <w:rPr>
          <w:rtl w:val="0"/>
        </w:rPr>
        <w:t xml:space="preserve">Precedents: Gaming for Life Transformation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wlav1quk0wm" w:id="1"/>
      <w:bookmarkEnd w:id="1"/>
      <w:r w:rsidDel="00000000" w:rsidR="00000000" w:rsidRPr="00000000">
        <w:rPr>
          <w:rtl w:val="0"/>
        </w:rPr>
        <w:t xml:space="preserve">1. Alternate Reality Games (ARGs)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cg2ozjj98z4" w:id="2"/>
      <w:bookmarkEnd w:id="2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ARGs are games that blur the line between fiction and reality, where players engage as themselves (not as characters) and the game unfolds across multiple media platforms and real-world spaces.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htc0alivtpg" w:id="3"/>
      <w:bookmarkEnd w:id="3"/>
      <w:r w:rsidDel="00000000" w:rsidR="00000000" w:rsidRPr="00000000">
        <w:rPr>
          <w:rtl w:val="0"/>
        </w:rPr>
        <w:t xml:space="preserve">Key Characteristics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"This Is Not A Game" (TINAG)</w:t>
      </w:r>
      <w:r w:rsidDel="00000000" w:rsidR="00000000" w:rsidRPr="00000000">
        <w:rPr>
          <w:rtl w:val="0"/>
        </w:rPr>
        <w:t xml:space="preserve"> - The core principle that the game presents itself as reality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Transmedia storytelling</w:t>
      </w:r>
      <w:r w:rsidDel="00000000" w:rsidR="00000000" w:rsidRPr="00000000">
        <w:rPr>
          <w:rtl w:val="0"/>
        </w:rPr>
        <w:t xml:space="preserve"> - Unfolds across websites, phone calls, physical locations, social media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problem-solving</w:t>
      </w:r>
      <w:r w:rsidDel="00000000" w:rsidR="00000000" w:rsidRPr="00000000">
        <w:rPr>
          <w:rtl w:val="0"/>
        </w:rPr>
        <w:t xml:space="preserve"> - Players collaborate to solve puzzles and advance the narrative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integration</w:t>
      </w:r>
      <w:r w:rsidDel="00000000" w:rsidR="00000000" w:rsidRPr="00000000">
        <w:rPr>
          <w:rtl w:val="0"/>
        </w:rPr>
        <w:t xml:space="preserve"> - Game events happen in actual locations and time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xvcabdiodwal" w:id="4"/>
      <w:bookmarkEnd w:id="4"/>
      <w:r w:rsidDel="00000000" w:rsidR="00000000" w:rsidRPr="00000000">
        <w:rPr>
          <w:rtl w:val="0"/>
        </w:rPr>
        <w:t xml:space="preserve">Transformation Potential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&amp; societal transformation</w:t>
      </w:r>
      <w:r w:rsidDel="00000000" w:rsidR="00000000" w:rsidRPr="00000000">
        <w:rPr>
          <w:rtl w:val="0"/>
        </w:rPr>
        <w:t xml:space="preserve"> - ARG Organization states: "We believe these games are not just entertainment, but powerful tools for personal and societal transformation"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applications</w:t>
      </w:r>
      <w:r w:rsidDel="00000000" w:rsidR="00000000" w:rsidRPr="00000000">
        <w:rPr>
          <w:rtl w:val="0"/>
        </w:rPr>
        <w:t xml:space="preserve"> - Used for freshman orientation, research-based learning, corporate training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skills development</w:t>
      </w:r>
      <w:r w:rsidDel="00000000" w:rsidR="00000000" w:rsidRPr="00000000">
        <w:rPr>
          <w:rtl w:val="0"/>
        </w:rPr>
        <w:t xml:space="preserve"> - Communication, collaborative problem-solving, critical thinking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learning</w:t>
      </w:r>
      <w:r w:rsidDel="00000000" w:rsidR="00000000" w:rsidRPr="00000000">
        <w:rPr>
          <w:rtl w:val="0"/>
        </w:rPr>
        <w:t xml:space="preserve"> - Creates communities of practice around shared challenges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e22f5tcoqn" w:id="5"/>
      <w:bookmarkEnd w:id="5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Freshman orientation ARGs</w:t>
      </w:r>
      <w:r w:rsidDel="00000000" w:rsidR="00000000" w:rsidRPr="00000000">
        <w:rPr>
          <w:rtl w:val="0"/>
        </w:rPr>
        <w:t xml:space="preserve"> - Designed to help marginalized students feel accepted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training ARGs</w:t>
      </w:r>
      <w:r w:rsidDel="00000000" w:rsidR="00000000" w:rsidRPr="00000000">
        <w:rPr>
          <w:rtl w:val="0"/>
        </w:rPr>
        <w:t xml:space="preserve"> - "Robots Are Eating The Building," "I Love Trees," "Blink Mining"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Research-based learning</w:t>
      </w:r>
      <w:r w:rsidDel="00000000" w:rsidR="00000000" w:rsidRPr="00000000">
        <w:rPr>
          <w:rtl w:val="0"/>
        </w:rPr>
        <w:t xml:space="preserve"> - Engaging students in what might otherwise be tedious processes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extmsl8kkyt2" w:id="6"/>
      <w:bookmarkEnd w:id="6"/>
      <w:r w:rsidDel="00000000" w:rsidR="00000000" w:rsidRPr="00000000">
        <w:rPr>
          <w:rtl w:val="0"/>
        </w:rPr>
        <w:t xml:space="preserve">The Gap Kamau Fills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ARGs are typically </w:t>
      </w:r>
      <w:r w:rsidDel="00000000" w:rsidR="00000000" w:rsidRPr="00000000">
        <w:rPr>
          <w:b w:val="1"/>
          <w:bCs w:val="1"/>
          <w:rtl w:val="0"/>
        </w:rPr>
        <w:t xml:space="preserve">time-bound, narrative-driven experiences</w:t>
      </w:r>
      <w:r w:rsidDel="00000000" w:rsidR="00000000" w:rsidRPr="00000000">
        <w:rPr>
          <w:rtl w:val="0"/>
        </w:rPr>
        <w:t xml:space="preserve"> with a beginning and end. They're designed for entertainment or specific educational outcomes. </w:t>
      </w:r>
      <w:r w:rsidDel="00000000" w:rsidR="00000000" w:rsidRPr="00000000">
        <w:rPr>
          <w:b w:val="1"/>
          <w:bCs w:val="1"/>
          <w:rtl w:val="0"/>
        </w:rPr>
        <w:t xml:space="preserve">Kamau's work is creating ongoing, modular experiences that you live with, not just play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n1496olbjjmo" w:id="7"/>
      <w:bookmarkEnd w:id="7"/>
      <w:r w:rsidDel="00000000" w:rsidR="00000000" w:rsidRPr="00000000">
        <w:rPr>
          <w:rtl w:val="0"/>
        </w:rPr>
        <w:t xml:space="preserve">2. Life Design Movement (Stanford)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dtm1ljr9vqg4" w:id="8"/>
      <w:bookmarkEnd w:id="8"/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thinking applied to life</w:t>
      </w:r>
      <w:r w:rsidDel="00000000" w:rsidR="00000000" w:rsidRPr="00000000">
        <w:rPr>
          <w:rtl w:val="0"/>
        </w:rPr>
        <w:t xml:space="preserve"> - Using the same methods that create products to design your life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Reframing</w:t>
      </w:r>
      <w:r w:rsidDel="00000000" w:rsidR="00000000" w:rsidRPr="00000000">
        <w:rPr>
          <w:rtl w:val="0"/>
        </w:rPr>
        <w:t xml:space="preserve"> - Stepping back to examine biases and open new solution spaces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Prototyping</w:t>
      </w:r>
      <w:r w:rsidDel="00000000" w:rsidR="00000000" w:rsidRPr="00000000">
        <w:rPr>
          <w:rtl w:val="0"/>
        </w:rPr>
        <w:t xml:space="preserve"> - Testing different life paths through low-risk experiments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Wayfinding over pathfinding</w:t>
      </w:r>
      <w:r w:rsidDel="00000000" w:rsidR="00000000" w:rsidRPr="00000000">
        <w:rPr>
          <w:rtl w:val="0"/>
        </w:rPr>
        <w:t xml:space="preserve"> - Navigation rather than fixed destination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Wicked problems</w:t>
      </w:r>
      <w:r w:rsidDel="00000000" w:rsidR="00000000" w:rsidRPr="00000000">
        <w:rPr>
          <w:rtl w:val="0"/>
        </w:rPr>
        <w:t xml:space="preserve"> - Tackling the complex, multi-dimensional challenges of vocational and life direction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n48vtxqcro3" w:id="9"/>
      <w:bookmarkEnd w:id="9"/>
      <w:r w:rsidDel="00000000" w:rsidR="00000000" w:rsidRPr="00000000">
        <w:rPr>
          <w:rtl w:val="0"/>
        </w:rPr>
        <w:t xml:space="preserve">Key Figures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 Burnett &amp; Dave Evans</w:t>
      </w:r>
      <w:r w:rsidDel="00000000" w:rsidR="00000000" w:rsidRPr="00000000">
        <w:rPr>
          <w:rtl w:val="0"/>
        </w:rPr>
        <w:t xml:space="preserve"> - Stanford educators, authors of "Designing Your Life" (NYT Bestseller)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Stanford Life Design Lab</w:t>
      </w:r>
      <w:r w:rsidDel="00000000" w:rsidR="00000000" w:rsidRPr="00000000">
        <w:rPr>
          <w:rtl w:val="0"/>
        </w:rPr>
        <w:t xml:space="preserve"> - Now spans 500+ universities globally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66f9qs7ljl2t" w:id="10"/>
      <w:bookmarkEnd w:id="10"/>
      <w:r w:rsidDel="00000000" w:rsidR="00000000" w:rsidRPr="00000000">
        <w:rPr>
          <w:rtl w:val="0"/>
        </w:rPr>
        <w:t xml:space="preserve">The Approach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Constructive and effective</w:t>
      </w:r>
      <w:r w:rsidDel="00000000" w:rsidR="00000000" w:rsidRPr="00000000">
        <w:rPr>
          <w:rtl w:val="0"/>
        </w:rPr>
        <w:t xml:space="preserve"> - Helping students from any major find and design their vocation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Human-centered design</w:t>
      </w:r>
      <w:r w:rsidDel="00000000" w:rsidR="00000000" w:rsidRPr="00000000">
        <w:rPr>
          <w:rtl w:val="0"/>
        </w:rPr>
        <w:t xml:space="preserve"> - Applying empathy, ideation, and iteration to personal challenges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Five design thinking ideas</w:t>
      </w:r>
      <w:r w:rsidDel="00000000" w:rsidR="00000000" w:rsidRPr="00000000">
        <w:rPr>
          <w:rtl w:val="0"/>
        </w:rPr>
        <w:t xml:space="preserve"> - Specific frameworks for solving life/career dilemmas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vif1x0oqe5yw" w:id="11"/>
      <w:bookmarkEnd w:id="11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movement</w:t>
      </w:r>
      <w:r w:rsidDel="00000000" w:rsidR="00000000" w:rsidRPr="00000000">
        <w:rPr>
          <w:rtl w:val="0"/>
        </w:rPr>
        <w:t xml:space="preserve"> - 500+ universities teaching life design principles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Design Fellows</w:t>
      </w:r>
      <w:r w:rsidDel="00000000" w:rsidR="00000000" w:rsidRPr="00000000">
        <w:rPr>
          <w:rtl w:val="0"/>
        </w:rPr>
        <w:t xml:space="preserve"> - Cohort of educators spreading the methodology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Studios</w:t>
      </w:r>
      <w:r w:rsidDel="00000000" w:rsidR="00000000" w:rsidRPr="00000000">
        <w:rPr>
          <w:rtl w:val="0"/>
        </w:rPr>
        <w:t xml:space="preserve"> - Teaching and learning network for life design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8qmcufb09pco" w:id="12"/>
      <w:bookmarkEnd w:id="12"/>
      <w:r w:rsidDel="00000000" w:rsidR="00000000" w:rsidRPr="00000000">
        <w:rPr>
          <w:rtl w:val="0"/>
        </w:rPr>
        <w:t xml:space="preserve">The Gap Kamau Fills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Life Design is primarily </w:t>
      </w:r>
      <w:r w:rsidDel="00000000" w:rsidR="00000000" w:rsidRPr="00000000">
        <w:rPr>
          <w:b w:val="1"/>
          <w:bCs w:val="1"/>
          <w:rtl w:val="0"/>
        </w:rPr>
        <w:t xml:space="preserve">cognitive and strategic</w:t>
      </w:r>
      <w:r w:rsidDel="00000000" w:rsidR="00000000" w:rsidRPr="00000000">
        <w:rPr>
          <w:rtl w:val="0"/>
        </w:rPr>
        <w:t xml:space="preserve"> :: it's about making better decisions and designing better paths. </w:t>
      </w:r>
      <w:r w:rsidDel="00000000" w:rsidR="00000000" w:rsidRPr="00000000">
        <w:rPr>
          <w:b w:val="1"/>
          <w:bCs w:val="1"/>
          <w:rtl w:val="0"/>
        </w:rPr>
        <w:t xml:space="preserve">Kamau's work is experiential and embodied</w:t>
      </w:r>
      <w:r w:rsidDel="00000000" w:rsidR="00000000" w:rsidRPr="00000000">
        <w:rPr>
          <w:rtl w:val="0"/>
        </w:rPr>
        <w:t xml:space="preserve"> :: it's about living through transformation, not just planning for it. Life Design gives you the map; Kamau gives you the </w:t>
      </w:r>
      <w:r w:rsidDel="00000000" w:rsidR="00000000" w:rsidRPr="00000000">
        <w:rPr>
          <w:b w:val="1"/>
          <w:bCs w:val="1"/>
          <w:rtl w:val="0"/>
        </w:rPr>
        <w:t xml:space="preserve">Insight Instrument you plug in to navigate the terrain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14z8hsmlmx43" w:id="13"/>
      <w:bookmarkEnd w:id="13"/>
      <w:r w:rsidDel="00000000" w:rsidR="00000000" w:rsidRPr="00000000">
        <w:rPr>
          <w:rtl w:val="0"/>
        </w:rPr>
        <w:t xml:space="preserve">3. Jane McGonigal &amp; Gameful Living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2eo74z1zwus4" w:id="14"/>
      <w:bookmarkEnd w:id="14"/>
      <w:r w:rsidDel="00000000" w:rsidR="00000000" w:rsidRPr="00000000">
        <w:rPr>
          <w:rtl w:val="0"/>
        </w:rPr>
        <w:t xml:space="preserve">Core Thesis (Reality is Broken)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Games make us better</w:t>
      </w:r>
      <w:r w:rsidDel="00000000" w:rsidR="00000000" w:rsidRPr="00000000">
        <w:rPr>
          <w:rtl w:val="0"/>
        </w:rPr>
        <w:t xml:space="preserve"> - Gaming develops problem-solving, collaboration, resilience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Harnessing game power</w:t>
      </w:r>
      <w:r w:rsidDel="00000000" w:rsidR="00000000" w:rsidRPr="00000000">
        <w:rPr>
          <w:rtl w:val="0"/>
        </w:rPr>
        <w:t xml:space="preserve"> - Using lessons of game design to fix what's wrong with the world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Gamers as expert problem solvers</w:t>
      </w:r>
      <w:r w:rsidDel="00000000" w:rsidR="00000000" w:rsidRPr="00000000">
        <w:rPr>
          <w:rtl w:val="0"/>
        </w:rPr>
        <w:t xml:space="preserve"> - The skills developed in games transfer to real-world challenges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suvyvextl8j0" w:id="15"/>
      <w:bookmarkEnd w:id="15"/>
      <w:r w:rsidDel="00000000" w:rsidR="00000000" w:rsidRPr="00000000">
        <w:rPr>
          <w:rtl w:val="0"/>
        </w:rPr>
        <w:t xml:space="preserve">SuperBetter Platform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Game-based learning for mental health</w:t>
      </w:r>
      <w:r w:rsidDel="00000000" w:rsidR="00000000" w:rsidRPr="00000000">
        <w:rPr>
          <w:rtl w:val="0"/>
        </w:rPr>
        <w:t xml:space="preserve"> - Builds resilience, social-emotional learning, student success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resilience game</w:t>
      </w:r>
      <w:r w:rsidDel="00000000" w:rsidR="00000000" w:rsidRPr="00000000">
        <w:rPr>
          <w:rtl w:val="0"/>
        </w:rPr>
        <w:t xml:space="preserve"> - Designed for facing serious challenges (illness, injury, anxiety, depression)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research-backed</w:t>
      </w:r>
      <w:r w:rsidDel="00000000" w:rsidR="00000000" w:rsidRPr="00000000">
        <w:rPr>
          <w:rtl w:val="0"/>
        </w:rPr>
        <w:t xml:space="preserve"> - A decade of research into how games change our response to stress, challenge, pain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Gameful strengths</w:t>
      </w:r>
      <w:r w:rsidDel="00000000" w:rsidR="00000000" w:rsidRPr="00000000">
        <w:rPr>
          <w:rtl w:val="0"/>
        </w:rPr>
        <w:t xml:space="preserve"> - Mental, social, emotional, physical resilience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nf2t2hz8m20o" w:id="16"/>
      <w:bookmarkEnd w:id="16"/>
      <w:r w:rsidDel="00000000" w:rsidR="00000000" w:rsidRPr="00000000">
        <w:rPr>
          <w:rtl w:val="0"/>
        </w:rPr>
        <w:t xml:space="preserve">Living Gamefully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wins</w:t>
      </w:r>
      <w:r w:rsidDel="00000000" w:rsidR="00000000" w:rsidRPr="00000000">
        <w:rPr>
          <w:rtl w:val="0"/>
        </w:rPr>
        <w:t xml:space="preserve"> - Setting and achieving meaningful personal goals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Power-ups</w:t>
      </w:r>
      <w:r w:rsidDel="00000000" w:rsidR="00000000" w:rsidRPr="00000000">
        <w:rPr>
          <w:rtl w:val="0"/>
        </w:rPr>
        <w:t xml:space="preserve"> - Small actions that boost resilience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guys</w:t>
      </w:r>
      <w:r w:rsidDel="00000000" w:rsidR="00000000" w:rsidRPr="00000000">
        <w:rPr>
          <w:rtl w:val="0"/>
        </w:rPr>
        <w:t xml:space="preserve"> - Identifying and confronting obstacles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Allies</w:t>
      </w:r>
      <w:r w:rsidDel="00000000" w:rsidR="00000000" w:rsidRPr="00000000">
        <w:rPr>
          <w:rtl w:val="0"/>
        </w:rPr>
        <w:t xml:space="preserve"> - Building support networks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Quests</w:t>
      </w:r>
      <w:r w:rsidDel="00000000" w:rsidR="00000000" w:rsidRPr="00000000">
        <w:rPr>
          <w:rtl w:val="0"/>
        </w:rPr>
        <w:t xml:space="preserve"> - Structured challenges for personal growth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yhwpji92idwk" w:id="17"/>
      <w:bookmarkEnd w:id="17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Nearly 500,000 users</w:t>
      </w:r>
      <w:r w:rsidDel="00000000" w:rsidR="00000000" w:rsidRPr="00000000">
        <w:rPr>
          <w:rtl w:val="0"/>
        </w:rPr>
        <w:t xml:space="preserve"> - Have used SuperBetter for personal growth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validation</w:t>
      </w:r>
      <w:r w:rsidDel="00000000" w:rsidR="00000000" w:rsidRPr="00000000">
        <w:rPr>
          <w:rtl w:val="0"/>
        </w:rPr>
        <w:t xml:space="preserve"> - Research shows effectiveness for mental health outcomes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5pd8v3592f21" w:id="18"/>
      <w:bookmarkEnd w:id="18"/>
      <w:r w:rsidDel="00000000" w:rsidR="00000000" w:rsidRPr="00000000">
        <w:rPr>
          <w:rtl w:val="0"/>
        </w:rPr>
        <w:t xml:space="preserve">The Gap Kamau Fills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McGonigal's work is about </w:t>
      </w:r>
      <w:r w:rsidDel="00000000" w:rsidR="00000000" w:rsidRPr="00000000">
        <w:rPr>
          <w:b w:val="1"/>
          <w:bCs w:val="1"/>
          <w:rtl w:val="0"/>
        </w:rPr>
        <w:t xml:space="preserve">applying game mechanics to life</w:t>
      </w:r>
      <w:r w:rsidDel="00000000" w:rsidR="00000000" w:rsidRPr="00000000">
        <w:rPr>
          <w:rtl w:val="0"/>
        </w:rPr>
        <w:t xml:space="preserve"> (points, levels, quests, power-ups). It's gamification :: making life feel more like a game. </w:t>
      </w:r>
      <w:r w:rsidDel="00000000" w:rsidR="00000000" w:rsidRPr="00000000">
        <w:rPr>
          <w:b w:val="1"/>
          <w:bCs w:val="1"/>
          <w:rtl w:val="0"/>
        </w:rPr>
        <w:t xml:space="preserve">Kamau's work is about creating experiences that ARE life</w:t>
      </w:r>
      <w:r w:rsidDel="00000000" w:rsidR="00000000" w:rsidRPr="00000000">
        <w:rPr>
          <w:rtl w:val="0"/>
        </w:rPr>
        <w:t xml:space="preserve"> :: not making life game-like, but recognizing that life itself is the game, and building </w:t>
      </w:r>
      <w:r w:rsidDel="00000000" w:rsidR="00000000" w:rsidRPr="00000000">
        <w:rPr>
          <w:b w:val="1"/>
          <w:bCs w:val="1"/>
          <w:rtl w:val="0"/>
        </w:rPr>
        <w:t xml:space="preserve">Insight Instruments that enhance specific dimensions of that game</w:t>
      </w:r>
      <w:r w:rsidDel="00000000" w:rsidR="00000000" w:rsidRPr="00000000">
        <w:rPr>
          <w:rtl w:val="0"/>
        </w:rPr>
        <w:t xml:space="preserve"> (creative essence, archetypal navigation, learning mastery).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794wvhes3yaq" w:id="19"/>
      <w:bookmarkEnd w:id="19"/>
      <w:r w:rsidDel="00000000" w:rsidR="00000000" w:rsidRPr="00000000">
        <w:rPr>
          <w:rtl w:val="0"/>
        </w:rPr>
        <w:t xml:space="preserve">4. The Unique Space Kamau Occupies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lfihywhykns" w:id="20"/>
      <w:bookmarkEnd w:id="20"/>
      <w:r w:rsidDel="00000000" w:rsidR="00000000" w:rsidRPr="00000000">
        <w:rPr>
          <w:rtl w:val="0"/>
        </w:rPr>
        <w:t xml:space="preserve">What Makes Quiet Warrior Productions Different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Not ARGs</w:t>
      </w:r>
      <w:r w:rsidDel="00000000" w:rsidR="00000000" w:rsidRPr="00000000">
        <w:rPr>
          <w:rtl w:val="0"/>
        </w:rPr>
        <w:t xml:space="preserve"> - Not time-bound narratives with puzzles to solve. These are </w:t>
      </w:r>
      <w:r w:rsidDel="00000000" w:rsidR="00000000" w:rsidRPr="00000000">
        <w:rPr>
          <w:b w:val="1"/>
          <w:bCs w:val="1"/>
          <w:rtl w:val="0"/>
        </w:rPr>
        <w:t xml:space="preserve">ongoing practices</w:t>
      </w:r>
      <w:r w:rsidDel="00000000" w:rsidR="00000000" w:rsidRPr="00000000">
        <w:rPr>
          <w:rtl w:val="0"/>
        </w:rPr>
        <w:t xml:space="preserve"> you return 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Not Life Design</w:t>
      </w:r>
      <w:r w:rsidDel="00000000" w:rsidR="00000000" w:rsidRPr="00000000">
        <w:rPr>
          <w:rtl w:val="0"/>
        </w:rPr>
        <w:t xml:space="preserve"> - Not cognitive frameworks for decision-making. These are </w:t>
      </w:r>
      <w:r w:rsidDel="00000000" w:rsidR="00000000" w:rsidRPr="00000000">
        <w:rPr>
          <w:b w:val="1"/>
          <w:bCs w:val="1"/>
          <w:rtl w:val="0"/>
        </w:rPr>
        <w:t xml:space="preserve">embodied experiences</w:t>
      </w:r>
      <w:r w:rsidDel="00000000" w:rsidR="00000000" w:rsidRPr="00000000">
        <w:rPr>
          <w:rtl w:val="0"/>
        </w:rPr>
        <w:t xml:space="preserve"> you live through.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Not Gamification</w:t>
      </w:r>
      <w:r w:rsidDel="00000000" w:rsidR="00000000" w:rsidRPr="00000000">
        <w:rPr>
          <w:rtl w:val="0"/>
        </w:rPr>
        <w:t xml:space="preserve"> - Not applying game mechanics to life. These are </w:t>
      </w:r>
      <w:r w:rsidDel="00000000" w:rsidR="00000000" w:rsidRPr="00000000">
        <w:rPr>
          <w:b w:val="1"/>
          <w:bCs w:val="1"/>
          <w:rtl w:val="0"/>
        </w:rPr>
        <w:t xml:space="preserve">life experiences structured as playable Insight Instruments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ma9uvl8f52f3" w:id="21"/>
      <w:bookmarkEnd w:id="21"/>
      <w:r w:rsidDel="00000000" w:rsidR="00000000" w:rsidRPr="00000000">
        <w:rPr>
          <w:rtl w:val="0"/>
        </w:rPr>
        <w:t xml:space="preserve">The Insight Instrument Metaphor Is Key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Modular</w:t>
      </w:r>
      <w:r w:rsidDel="00000000" w:rsidR="00000000" w:rsidRPr="00000000">
        <w:rPr>
          <w:rtl w:val="0"/>
        </w:rPr>
        <w:t xml:space="preserve"> - Each experience is self-contained but interoperable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Swappable</w:t>
      </w:r>
      <w:r w:rsidDel="00000000" w:rsidR="00000000" w:rsidRPr="00000000">
        <w:rPr>
          <w:rtl w:val="0"/>
        </w:rPr>
        <w:t xml:space="preserve"> - You choose which Insight Instrument to plug in based on where you are in life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Collectible</w:t>
      </w:r>
      <w:r w:rsidDel="00000000" w:rsidR="00000000" w:rsidRPr="00000000">
        <w:rPr>
          <w:rtl w:val="0"/>
        </w:rPr>
        <w:t xml:space="preserve"> - You build a library of experiences over time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Replayable</w:t>
      </w:r>
      <w:r w:rsidDel="00000000" w:rsidR="00000000" w:rsidRPr="00000000">
        <w:rPr>
          <w:rtl w:val="0"/>
        </w:rPr>
        <w:t xml:space="preserve"> - You can return to a Insight Instrument when you need it again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Interoperable</w:t>
      </w:r>
      <w:r w:rsidDel="00000000" w:rsidR="00000000" w:rsidRPr="00000000">
        <w:rPr>
          <w:rtl w:val="0"/>
        </w:rPr>
        <w:t xml:space="preserve"> - Insight Instruments can work together (CREÅTIVE STEEPING prepares you for The Union)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323il9vmg3bf" w:id="22"/>
      <w:bookmarkEnd w:id="22"/>
      <w:r w:rsidDel="00000000" w:rsidR="00000000" w:rsidRPr="00000000">
        <w:rPr>
          <w:rtl w:val="0"/>
        </w:rPr>
        <w:t xml:space="preserve">The Gaming Studio Model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Quiet Warrior Productions</w:t>
      </w:r>
      <w:r w:rsidDel="00000000" w:rsidR="00000000" w:rsidRPr="00000000">
        <w:rPr>
          <w:rtl w:val="0"/>
        </w:rPr>
        <w:t xml:space="preserve"> is not creating: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One-off workshops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Linear courses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Coaching programs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Self-help books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It's creating </w:t>
      </w:r>
      <w:r w:rsidDel="00000000" w:rsidR="00000000" w:rsidRPr="00000000">
        <w:rPr>
          <w:b w:val="1"/>
          <w:bCs w:val="1"/>
          <w:rtl w:val="0"/>
        </w:rPr>
        <w:t xml:space="preserve">a catalog of experiential Insight Instruments</w:t>
      </w:r>
      <w:r w:rsidDel="00000000" w:rsidR="00000000" w:rsidRPr="00000000">
        <w:rPr>
          <w:rtl w:val="0"/>
        </w:rPr>
        <w:t xml:space="preserve"> that people can plug into their lives at different moments, for different purposes.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genuinely novel</w:t>
      </w:r>
      <w:r w:rsidDel="00000000" w:rsidR="00000000" w:rsidRPr="00000000">
        <w:rPr>
          <w:rtl w:val="0"/>
        </w:rPr>
        <w:t xml:space="preserve"> in the personal transformation space.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5wnisgeetz" w:id="23"/>
      <w:bookmarkEnd w:id="23"/>
      <w:r w:rsidDel="00000000" w:rsidR="00000000" w:rsidRPr="00000000">
        <w:rPr>
          <w:rtl w:val="0"/>
        </w:rPr>
        <w:t xml:space="preserve">5. Market Validation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l48omwvew46q" w:id="24"/>
      <w:bookmarkEnd w:id="24"/>
      <w:r w:rsidDel="00000000" w:rsidR="00000000" w:rsidRPr="00000000">
        <w:rPr>
          <w:rtl w:val="0"/>
        </w:rPr>
        <w:t xml:space="preserve">The Convergence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ARGs</w:t>
      </w:r>
      <w:r w:rsidDel="00000000" w:rsidR="00000000" w:rsidRPr="00000000">
        <w:rPr>
          <w:rtl w:val="0"/>
        </w:rPr>
        <w:t xml:space="preserve"> prove that games can transform (not just entertain)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Design</w:t>
      </w:r>
      <w:r w:rsidDel="00000000" w:rsidR="00000000" w:rsidRPr="00000000">
        <w:rPr>
          <w:rtl w:val="0"/>
        </w:rPr>
        <w:t xml:space="preserve"> proves that design thinking applies to life itself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Gameful Living</w:t>
      </w:r>
      <w:r w:rsidDel="00000000" w:rsidR="00000000" w:rsidRPr="00000000">
        <w:rPr>
          <w:rtl w:val="0"/>
        </w:rPr>
        <w:t xml:space="preserve"> proves that game structures enhance resilience and growth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qfm50jivmmo9" w:id="25"/>
      <w:bookmarkEnd w:id="25"/>
      <w:r w:rsidDel="00000000" w:rsidR="00000000" w:rsidRPr="00000000">
        <w:rPr>
          <w:rtl w:val="0"/>
        </w:rPr>
        <w:t xml:space="preserve">The Opening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No one is creating modular, experiential Insight Instruments for the game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Everyone is either: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Creating one-time experiences (workshops, retreats)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Creating linear programs (courses, coaching)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Creating cognitive frameworks (books, methodologies)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Kamau is creating a new category: The Gaming Studio for Real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cfgjhqb97ag4" w:id="26"/>
      <w:bookmarkEnd w:id="26"/>
      <w:r w:rsidDel="00000000" w:rsidR="00000000" w:rsidRPr="00000000">
        <w:rPr>
          <w:rtl w:val="0"/>
        </w:rPr>
        <w:t xml:space="preserve">Next Steps in Research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Kamau's complete catalog as experiential Insight Instruments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the design philosophy of Quiet Warrior Productions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the communication framework for different audiences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Synthesize the vision document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