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AEB" w:rsidRPr="00887AEB" w:rsidRDefault="00887AEB" w:rsidP="00887AEB">
      <w:pPr>
        <w:pStyle w:val="Heading1"/>
        <w:shd w:val="clear" w:color="auto" w:fill="FFFFFF"/>
        <w:spacing w:before="0" w:after="225"/>
        <w:jc w:val="center"/>
        <w:textAlignment w:val="baseline"/>
        <w:rPr>
          <w:rFonts w:ascii="Times New Roman" w:hAnsi="Times New Roman" w:cs="Times New Roman"/>
          <w:color w:val="4F81BD" w:themeColor="accent1"/>
          <w:sz w:val="40"/>
          <w:szCs w:val="40"/>
          <w:u w:val="single"/>
        </w:rPr>
      </w:pPr>
      <w:r w:rsidRPr="00887AEB">
        <w:rPr>
          <w:rFonts w:ascii="Times New Roman" w:hAnsi="Times New Roman" w:cs="Times New Roman"/>
          <w:bCs/>
          <w:color w:val="4F81BD" w:themeColor="accent1"/>
          <w:sz w:val="40"/>
          <w:szCs w:val="40"/>
          <w:u w:val="single"/>
        </w:rPr>
        <w:t>Decision Making in C</w:t>
      </w:r>
    </w:p>
    <w:p w:rsidR="00887AEB" w:rsidRPr="00887AEB" w:rsidRDefault="00887AEB" w:rsidP="00887AEB">
      <w:pPr>
        <w:pStyle w:val="NormalWeb"/>
        <w:shd w:val="clear" w:color="auto" w:fill="FFFFFF"/>
        <w:spacing w:before="0" w:beforeAutospacing="0" w:after="150" w:afterAutospacing="0"/>
        <w:textAlignment w:val="baseline"/>
      </w:pPr>
    </w:p>
    <w:p w:rsidR="00887AEB" w:rsidRPr="008C3CB2" w:rsidRDefault="00887AEB" w:rsidP="00887AEB">
      <w:pPr>
        <w:pStyle w:val="NormalWeb"/>
        <w:shd w:val="clear" w:color="auto" w:fill="FFFFFF"/>
        <w:spacing w:before="0" w:beforeAutospacing="0" w:after="150" w:afterAutospacing="0"/>
        <w:textAlignment w:val="baseline"/>
      </w:pPr>
      <w:r w:rsidRPr="008C3CB2">
        <w:t xml:space="preserve">Decision making statements in programming languages decides the direction of flow of program execution. </w:t>
      </w:r>
      <w:proofErr w:type="gramStart"/>
      <w:r w:rsidRPr="008C3CB2">
        <w:t>Decision making</w:t>
      </w:r>
      <w:proofErr w:type="gramEnd"/>
      <w:r w:rsidRPr="008C3CB2">
        <w:t xml:space="preserve"> statements available in C++ are:</w:t>
      </w:r>
    </w:p>
    <w:p w:rsidR="00887AEB" w:rsidRPr="008C3CB2" w:rsidRDefault="00887AEB" w:rsidP="00887AE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4"/>
          <w:szCs w:val="24"/>
        </w:rPr>
      </w:pPr>
      <w:hyperlink r:id="rId8" w:anchor="if" w:history="1">
        <w:r w:rsidRPr="008C3CB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if statement</w:t>
        </w:r>
      </w:hyperlink>
    </w:p>
    <w:p w:rsidR="00887AEB" w:rsidRPr="008C3CB2" w:rsidRDefault="00887AEB" w:rsidP="00887AE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4"/>
          <w:szCs w:val="24"/>
        </w:rPr>
      </w:pPr>
      <w:hyperlink r:id="rId9" w:anchor="if-else" w:history="1">
        <w:proofErr w:type="spellStart"/>
        <w:proofErr w:type="gramStart"/>
        <w:r w:rsidRPr="008C3CB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if</w:t>
        </w:r>
        <w:proofErr w:type="gramEnd"/>
        <w:r w:rsidRPr="008C3CB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..else</w:t>
        </w:r>
        <w:proofErr w:type="spellEnd"/>
        <w:r w:rsidRPr="008C3CB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 xml:space="preserve"> statements</w:t>
        </w:r>
      </w:hyperlink>
    </w:p>
    <w:p w:rsidR="00887AEB" w:rsidRPr="008C3CB2" w:rsidRDefault="00887AEB" w:rsidP="00887AE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4"/>
          <w:szCs w:val="24"/>
        </w:rPr>
      </w:pPr>
      <w:hyperlink r:id="rId10" w:anchor="nested-if" w:history="1">
        <w:r w:rsidRPr="008C3CB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nested if statements</w:t>
        </w:r>
      </w:hyperlink>
    </w:p>
    <w:p w:rsidR="00887AEB" w:rsidRPr="008C3CB2" w:rsidRDefault="00887AEB" w:rsidP="00887AE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4"/>
          <w:szCs w:val="24"/>
        </w:rPr>
      </w:pPr>
      <w:hyperlink r:id="rId11" w:anchor="if-else-if" w:history="1">
        <w:r w:rsidRPr="008C3CB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if-else-if ladder</w:t>
        </w:r>
      </w:hyperlink>
    </w:p>
    <w:p w:rsidR="00887AEB" w:rsidRPr="008C3CB2" w:rsidRDefault="00887AEB" w:rsidP="00887AE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8C3CB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switch statements</w:t>
        </w:r>
      </w:hyperlink>
    </w:p>
    <w:p w:rsidR="00887AEB" w:rsidRPr="00B57321" w:rsidRDefault="00887AEB" w:rsidP="00B573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F79646" w:themeColor="accent6"/>
          <w:sz w:val="32"/>
          <w:szCs w:val="32"/>
        </w:rPr>
      </w:pPr>
      <w:bookmarkStart w:id="0" w:name="if"/>
      <w:proofErr w:type="gramStart"/>
      <w:r w:rsidRPr="00B57321">
        <w:rPr>
          <w:rStyle w:val="Strong"/>
          <w:b w:val="0"/>
          <w:color w:val="F79646" w:themeColor="accent6"/>
          <w:sz w:val="32"/>
          <w:szCs w:val="32"/>
          <w:bdr w:val="none" w:sz="0" w:space="0" w:color="auto" w:frame="1"/>
        </w:rPr>
        <w:t>if</w:t>
      </w:r>
      <w:proofErr w:type="gramEnd"/>
      <w:r w:rsidRPr="00B57321">
        <w:rPr>
          <w:rStyle w:val="Strong"/>
          <w:b w:val="0"/>
          <w:color w:val="F79646" w:themeColor="accent6"/>
          <w:sz w:val="32"/>
          <w:szCs w:val="32"/>
          <w:bdr w:val="none" w:sz="0" w:space="0" w:color="auto" w:frame="1"/>
        </w:rPr>
        <w:t xml:space="preserve"> statement</w:t>
      </w:r>
      <w:bookmarkEnd w:id="0"/>
    </w:p>
    <w:p w:rsidR="00887AEB" w:rsidRPr="00887AEB" w:rsidRDefault="00887AEB" w:rsidP="00887AEB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 w:rsidRPr="00B57321">
        <w:t>if</w:t>
      </w:r>
      <w:proofErr w:type="gramEnd"/>
      <w:r w:rsidRPr="00B57321">
        <w:t xml:space="preserve"> statement is the most simple decision making statement. It </w:t>
      </w:r>
      <w:proofErr w:type="gramStart"/>
      <w:r w:rsidRPr="00B57321">
        <w:t>is used</w:t>
      </w:r>
      <w:proofErr w:type="gramEnd"/>
      <w:r w:rsidRPr="00B57321">
        <w:t xml:space="preserve"> to decide whether a certain statement or block of statements will be executed or not </w:t>
      </w:r>
      <w:proofErr w:type="spellStart"/>
      <w:r w:rsidRPr="00B57321">
        <w:t>i.e</w:t>
      </w:r>
      <w:proofErr w:type="spellEnd"/>
      <w:r w:rsidRPr="00B57321">
        <w:t xml:space="preserve"> if a certain condition is true then a block of statement is executed otherwise not.</w:t>
      </w:r>
      <w:r w:rsidRPr="00B57321">
        <w:br/>
      </w:r>
      <w:r w:rsidRPr="00A549E6">
        <w:rPr>
          <w:rStyle w:val="Strong"/>
          <w:bdr w:val="none" w:sz="0" w:space="0" w:color="auto" w:frame="1"/>
        </w:rPr>
        <w:t>Syntax</w:t>
      </w:r>
      <w:r w:rsidRPr="00A549E6">
        <w:t>:</w:t>
      </w:r>
    </w:p>
    <w:p w:rsidR="00887AEB" w:rsidRPr="00A549E6" w:rsidRDefault="00887AEB" w:rsidP="00887AEB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A549E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549E6">
        <w:rPr>
          <w:rFonts w:ascii="Times New Roman" w:hAnsi="Times New Roman" w:cs="Times New Roman"/>
          <w:sz w:val="24"/>
          <w:szCs w:val="24"/>
        </w:rPr>
        <w:t xml:space="preserve">condition) </w:t>
      </w:r>
    </w:p>
    <w:p w:rsidR="00887AEB" w:rsidRPr="00A549E6" w:rsidRDefault="00887AEB" w:rsidP="00887AEB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A549E6">
        <w:rPr>
          <w:rFonts w:ascii="Times New Roman" w:hAnsi="Times New Roman" w:cs="Times New Roman"/>
          <w:sz w:val="24"/>
          <w:szCs w:val="24"/>
        </w:rPr>
        <w:t>{</w:t>
      </w:r>
    </w:p>
    <w:p w:rsidR="00887AEB" w:rsidRPr="00A549E6" w:rsidRDefault="00887AEB" w:rsidP="00887AEB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A549E6">
        <w:rPr>
          <w:rFonts w:ascii="Times New Roman" w:hAnsi="Times New Roman" w:cs="Times New Roman"/>
          <w:sz w:val="24"/>
          <w:szCs w:val="24"/>
        </w:rPr>
        <w:t xml:space="preserve">   // Statements to execute if</w:t>
      </w:r>
    </w:p>
    <w:p w:rsidR="00887AEB" w:rsidRPr="00A549E6" w:rsidRDefault="00887AEB" w:rsidP="00887AEB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A549E6">
        <w:rPr>
          <w:rFonts w:ascii="Times New Roman" w:hAnsi="Times New Roman" w:cs="Times New Roman"/>
          <w:sz w:val="24"/>
          <w:szCs w:val="24"/>
        </w:rPr>
        <w:t xml:space="preserve">   // condition is true</w:t>
      </w:r>
    </w:p>
    <w:p w:rsidR="00887AEB" w:rsidRPr="00A549E6" w:rsidRDefault="00887AEB" w:rsidP="00887AEB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A549E6">
        <w:rPr>
          <w:rFonts w:ascii="Times New Roman" w:hAnsi="Times New Roman" w:cs="Times New Roman"/>
          <w:sz w:val="24"/>
          <w:szCs w:val="24"/>
        </w:rPr>
        <w:t>}</w:t>
      </w:r>
    </w:p>
    <w:p w:rsidR="00887AEB" w:rsidRPr="00887AEB" w:rsidRDefault="00887AEB" w:rsidP="00887AEB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887AEB">
        <w:rPr>
          <w:rStyle w:val="Strong"/>
          <w:bdr w:val="none" w:sz="0" w:space="0" w:color="auto" w:frame="1"/>
        </w:rPr>
        <w:t>Flowchart</w:t>
      </w:r>
      <w:r w:rsidRPr="00887AEB">
        <w:t>:</w:t>
      </w:r>
      <w:r w:rsidRPr="00887AEB">
        <w:br/>
      </w:r>
      <w:r w:rsidRPr="00887AEB">
        <w:rPr>
          <w:noProof/>
          <w:lang w:val="en-US" w:eastAsia="en-US" w:bidi="ar-SA"/>
        </w:rPr>
        <w:drawing>
          <wp:inline distT="0" distB="0" distL="0" distR="0">
            <wp:extent cx="2371725" cy="4191000"/>
            <wp:effectExtent l="0" t="0" r="9525" b="0"/>
            <wp:docPr id="4" name="Picture 4" descr="if-statement-in-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-statement-in-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AEB" w:rsidRPr="00A549E6" w:rsidRDefault="00887AEB" w:rsidP="00A549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F79646" w:themeColor="accent6"/>
          <w:sz w:val="32"/>
          <w:szCs w:val="32"/>
        </w:rPr>
      </w:pPr>
      <w:bookmarkStart w:id="1" w:name="if-else"/>
      <w:proofErr w:type="gramStart"/>
      <w:r w:rsidRPr="00A549E6">
        <w:rPr>
          <w:rStyle w:val="Strong"/>
          <w:b w:val="0"/>
          <w:color w:val="F79646" w:themeColor="accent6"/>
          <w:sz w:val="32"/>
          <w:szCs w:val="32"/>
          <w:bdr w:val="none" w:sz="0" w:space="0" w:color="auto" w:frame="1"/>
        </w:rPr>
        <w:lastRenderedPageBreak/>
        <w:t>if-</w:t>
      </w:r>
      <w:proofErr w:type="gramEnd"/>
      <w:r w:rsidRPr="00A549E6">
        <w:rPr>
          <w:rStyle w:val="Strong"/>
          <w:b w:val="0"/>
          <w:color w:val="F79646" w:themeColor="accent6"/>
          <w:sz w:val="32"/>
          <w:szCs w:val="32"/>
          <w:bdr w:val="none" w:sz="0" w:space="0" w:color="auto" w:frame="1"/>
        </w:rPr>
        <w:t xml:space="preserve"> else</w:t>
      </w:r>
      <w:bookmarkEnd w:id="1"/>
    </w:p>
    <w:p w:rsidR="00A549E6" w:rsidRDefault="00887AEB" w:rsidP="00887AEB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A549E6">
        <w:t>The </w:t>
      </w:r>
      <w:r w:rsidRPr="00A549E6">
        <w:rPr>
          <w:rStyle w:val="Emphasis"/>
          <w:rFonts w:eastAsia="SimSun"/>
          <w:i w:val="0"/>
          <w:bdr w:val="none" w:sz="0" w:space="0" w:color="auto" w:frame="1"/>
        </w:rPr>
        <w:t>if</w:t>
      </w:r>
      <w:r w:rsidRPr="00A549E6">
        <w:rPr>
          <w:rStyle w:val="Emphasis"/>
          <w:rFonts w:eastAsia="SimSun"/>
          <w:bdr w:val="none" w:sz="0" w:space="0" w:color="auto" w:frame="1"/>
        </w:rPr>
        <w:t> </w:t>
      </w:r>
      <w:r w:rsidRPr="00A549E6">
        <w:t xml:space="preserve">statement alone tells us that if a condition is true it will execute a block of statements and if the condition is false it </w:t>
      </w:r>
      <w:proofErr w:type="gramStart"/>
      <w:r w:rsidRPr="00A549E6">
        <w:t>won’t</w:t>
      </w:r>
      <w:proofErr w:type="gramEnd"/>
      <w:r w:rsidRPr="00A549E6">
        <w:t xml:space="preserve">. </w:t>
      </w:r>
      <w:proofErr w:type="gramStart"/>
      <w:r w:rsidRPr="00A549E6">
        <w:t>But</w:t>
      </w:r>
      <w:proofErr w:type="gramEnd"/>
      <w:r w:rsidRPr="00A549E6">
        <w:t xml:space="preserve"> what if we want to do something else if the condition is false. Here comes the </w:t>
      </w:r>
      <w:r w:rsidRPr="00A549E6">
        <w:rPr>
          <w:rStyle w:val="Emphasis"/>
          <w:rFonts w:eastAsia="SimSun"/>
          <w:i w:val="0"/>
          <w:bdr w:val="none" w:sz="0" w:space="0" w:color="auto" w:frame="1"/>
        </w:rPr>
        <w:t>else</w:t>
      </w:r>
      <w:r w:rsidRPr="00A549E6">
        <w:rPr>
          <w:rStyle w:val="Emphasis"/>
          <w:rFonts w:eastAsia="SimSun"/>
          <w:bdr w:val="none" w:sz="0" w:space="0" w:color="auto" w:frame="1"/>
        </w:rPr>
        <w:t> </w:t>
      </w:r>
      <w:r w:rsidRPr="00A549E6">
        <w:t>statement. We can use the </w:t>
      </w:r>
      <w:r w:rsidRPr="00A549E6">
        <w:rPr>
          <w:rStyle w:val="Emphasis"/>
          <w:rFonts w:eastAsia="SimSun"/>
          <w:i w:val="0"/>
          <w:bdr w:val="none" w:sz="0" w:space="0" w:color="auto" w:frame="1"/>
        </w:rPr>
        <w:t>else</w:t>
      </w:r>
      <w:r w:rsidRPr="00A549E6">
        <w:rPr>
          <w:rStyle w:val="Emphasis"/>
          <w:rFonts w:eastAsia="SimSun"/>
          <w:bdr w:val="none" w:sz="0" w:space="0" w:color="auto" w:frame="1"/>
        </w:rPr>
        <w:t> </w:t>
      </w:r>
      <w:r w:rsidRPr="00A549E6">
        <w:t>statement with </w:t>
      </w:r>
      <w:r w:rsidRPr="00A549E6">
        <w:rPr>
          <w:rStyle w:val="Emphasis"/>
          <w:rFonts w:eastAsia="SimSun"/>
          <w:i w:val="0"/>
          <w:bdr w:val="none" w:sz="0" w:space="0" w:color="auto" w:frame="1"/>
        </w:rPr>
        <w:t>if </w:t>
      </w:r>
      <w:r w:rsidRPr="00A549E6">
        <w:t>statement to execute a block of code when the condition is false.</w:t>
      </w:r>
    </w:p>
    <w:p w:rsidR="00887AEB" w:rsidRPr="00887AEB" w:rsidRDefault="00887AEB" w:rsidP="00887AEB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A549E6">
        <w:br/>
      </w:r>
      <w:r w:rsidRPr="00887AEB">
        <w:rPr>
          <w:rStyle w:val="Strong"/>
          <w:bdr w:val="none" w:sz="0" w:space="0" w:color="auto" w:frame="1"/>
        </w:rPr>
        <w:t>Syntax</w:t>
      </w:r>
      <w:r w:rsidRPr="00887AEB">
        <w:t>:</w:t>
      </w:r>
    </w:p>
    <w:p w:rsidR="00887AEB" w:rsidRPr="008C3CB2" w:rsidRDefault="00887AEB" w:rsidP="00887AEB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8C3C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C3CB2">
        <w:rPr>
          <w:rFonts w:ascii="Times New Roman" w:hAnsi="Times New Roman" w:cs="Times New Roman"/>
          <w:sz w:val="24"/>
          <w:szCs w:val="24"/>
        </w:rPr>
        <w:t xml:space="preserve"> (condition)</w:t>
      </w:r>
    </w:p>
    <w:p w:rsidR="00887AEB" w:rsidRPr="008C3CB2" w:rsidRDefault="00887AEB" w:rsidP="00887AEB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8C3CB2">
        <w:rPr>
          <w:rFonts w:ascii="Times New Roman" w:hAnsi="Times New Roman" w:cs="Times New Roman"/>
          <w:sz w:val="24"/>
          <w:szCs w:val="24"/>
        </w:rPr>
        <w:t>{</w:t>
      </w:r>
    </w:p>
    <w:p w:rsidR="00887AEB" w:rsidRPr="008C3CB2" w:rsidRDefault="00887AEB" w:rsidP="00887AEB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8C3CB2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8C3CB2">
        <w:rPr>
          <w:rFonts w:ascii="Times New Roman" w:hAnsi="Times New Roman" w:cs="Times New Roman"/>
          <w:sz w:val="24"/>
          <w:szCs w:val="24"/>
        </w:rPr>
        <w:t>Executes</w:t>
      </w:r>
      <w:proofErr w:type="gramEnd"/>
      <w:r w:rsidRPr="008C3CB2">
        <w:rPr>
          <w:rFonts w:ascii="Times New Roman" w:hAnsi="Times New Roman" w:cs="Times New Roman"/>
          <w:sz w:val="24"/>
          <w:szCs w:val="24"/>
        </w:rPr>
        <w:t xml:space="preserve"> this block if</w:t>
      </w:r>
    </w:p>
    <w:p w:rsidR="00887AEB" w:rsidRPr="008C3CB2" w:rsidRDefault="00887AEB" w:rsidP="00887AEB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8C3CB2">
        <w:rPr>
          <w:rFonts w:ascii="Times New Roman" w:hAnsi="Times New Roman" w:cs="Times New Roman"/>
          <w:sz w:val="24"/>
          <w:szCs w:val="24"/>
        </w:rPr>
        <w:t xml:space="preserve">    // condition is true</w:t>
      </w:r>
    </w:p>
    <w:p w:rsidR="00887AEB" w:rsidRPr="008C3CB2" w:rsidRDefault="00887AEB" w:rsidP="00887AEB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8C3CB2">
        <w:rPr>
          <w:rFonts w:ascii="Times New Roman" w:hAnsi="Times New Roman" w:cs="Times New Roman"/>
          <w:sz w:val="24"/>
          <w:szCs w:val="24"/>
        </w:rPr>
        <w:t>}</w:t>
      </w:r>
    </w:p>
    <w:p w:rsidR="00887AEB" w:rsidRPr="008C3CB2" w:rsidRDefault="00887AEB" w:rsidP="00887AEB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8C3CB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87AEB" w:rsidRPr="008C3CB2" w:rsidRDefault="00887AEB" w:rsidP="00887AEB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8C3CB2">
        <w:rPr>
          <w:rFonts w:ascii="Times New Roman" w:hAnsi="Times New Roman" w:cs="Times New Roman"/>
          <w:sz w:val="24"/>
          <w:szCs w:val="24"/>
        </w:rPr>
        <w:t>{</w:t>
      </w:r>
    </w:p>
    <w:p w:rsidR="00887AEB" w:rsidRPr="008C3CB2" w:rsidRDefault="00887AEB" w:rsidP="00887AEB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8C3CB2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8C3CB2">
        <w:rPr>
          <w:rFonts w:ascii="Times New Roman" w:hAnsi="Times New Roman" w:cs="Times New Roman"/>
          <w:sz w:val="24"/>
          <w:szCs w:val="24"/>
        </w:rPr>
        <w:t>Executes</w:t>
      </w:r>
      <w:proofErr w:type="gramEnd"/>
      <w:r w:rsidRPr="008C3CB2">
        <w:rPr>
          <w:rFonts w:ascii="Times New Roman" w:hAnsi="Times New Roman" w:cs="Times New Roman"/>
          <w:sz w:val="24"/>
          <w:szCs w:val="24"/>
        </w:rPr>
        <w:t xml:space="preserve"> this block if</w:t>
      </w:r>
    </w:p>
    <w:p w:rsidR="00887AEB" w:rsidRPr="008C3CB2" w:rsidRDefault="00887AEB" w:rsidP="00887AEB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8C3CB2">
        <w:rPr>
          <w:rFonts w:ascii="Times New Roman" w:hAnsi="Times New Roman" w:cs="Times New Roman"/>
          <w:sz w:val="24"/>
          <w:szCs w:val="24"/>
        </w:rPr>
        <w:t xml:space="preserve">    // condition is false</w:t>
      </w:r>
    </w:p>
    <w:p w:rsidR="00887AEB" w:rsidRPr="008C3CB2" w:rsidRDefault="00887AEB" w:rsidP="00887AEB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8C3CB2">
        <w:rPr>
          <w:rFonts w:ascii="Times New Roman" w:hAnsi="Times New Roman" w:cs="Times New Roman"/>
          <w:sz w:val="24"/>
          <w:szCs w:val="24"/>
        </w:rPr>
        <w:t>}</w:t>
      </w:r>
    </w:p>
    <w:p w:rsidR="00887AEB" w:rsidRDefault="00887AEB" w:rsidP="008C3CB2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887AEB">
        <w:rPr>
          <w:rStyle w:val="Strong"/>
          <w:bdr w:val="none" w:sz="0" w:space="0" w:color="auto" w:frame="1"/>
        </w:rPr>
        <w:t>Flowchart</w:t>
      </w:r>
      <w:r w:rsidRPr="00887AEB">
        <w:t>:</w:t>
      </w:r>
      <w:r w:rsidRPr="00887AEB">
        <w:br/>
      </w:r>
      <w:r w:rsidRPr="00887AEB">
        <w:rPr>
          <w:noProof/>
          <w:lang w:val="en-US" w:eastAsia="en-US" w:bidi="ar-SA"/>
        </w:rPr>
        <w:drawing>
          <wp:inline distT="0" distB="0" distL="0" distR="0">
            <wp:extent cx="3009900" cy="4191000"/>
            <wp:effectExtent l="0" t="0" r="0" b="0"/>
            <wp:docPr id="3" name="Picture 3" descr="if-else-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f-else-stat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AEB">
        <w:br/>
      </w:r>
    </w:p>
    <w:p w:rsidR="008C3CB2" w:rsidRPr="00887AEB" w:rsidRDefault="008C3CB2" w:rsidP="008C3CB2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887AEB" w:rsidRPr="008C3CB2" w:rsidRDefault="008C3CB2" w:rsidP="008C3C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F79646" w:themeColor="accent6"/>
          <w:sz w:val="32"/>
          <w:szCs w:val="32"/>
        </w:rPr>
      </w:pPr>
      <w:bookmarkStart w:id="2" w:name="nested-if"/>
      <w:r>
        <w:rPr>
          <w:rStyle w:val="Strong"/>
          <w:b w:val="0"/>
          <w:color w:val="F79646" w:themeColor="accent6"/>
          <w:sz w:val="32"/>
          <w:szCs w:val="32"/>
          <w:bdr w:val="none" w:sz="0" w:space="0" w:color="auto" w:frame="1"/>
        </w:rPr>
        <w:lastRenderedPageBreak/>
        <w:t>N</w:t>
      </w:r>
      <w:r w:rsidR="00887AEB" w:rsidRPr="008C3CB2">
        <w:rPr>
          <w:rStyle w:val="Strong"/>
          <w:b w:val="0"/>
          <w:color w:val="F79646" w:themeColor="accent6"/>
          <w:sz w:val="32"/>
          <w:szCs w:val="32"/>
          <w:bdr w:val="none" w:sz="0" w:space="0" w:color="auto" w:frame="1"/>
        </w:rPr>
        <w:t>ested-if</w:t>
      </w:r>
      <w:bookmarkEnd w:id="2"/>
    </w:p>
    <w:p w:rsidR="008C3CB2" w:rsidRDefault="00887AEB" w:rsidP="00887AE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dr w:val="none" w:sz="0" w:space="0" w:color="auto" w:frame="1"/>
        </w:rPr>
      </w:pPr>
      <w:r w:rsidRPr="00887AEB">
        <w:t xml:space="preserve">A nested if is </w:t>
      </w:r>
      <w:proofErr w:type="gramStart"/>
      <w:r w:rsidRPr="00887AEB">
        <w:t>an if</w:t>
      </w:r>
      <w:proofErr w:type="gramEnd"/>
      <w:r w:rsidRPr="00887AEB">
        <w:t xml:space="preserve"> statement that is the target of another if statement. Nested if statements means </w:t>
      </w:r>
      <w:proofErr w:type="gramStart"/>
      <w:r w:rsidRPr="00887AEB">
        <w:t>an if</w:t>
      </w:r>
      <w:proofErr w:type="gramEnd"/>
      <w:r w:rsidRPr="00887AEB">
        <w:t xml:space="preserve"> statement inside another if statement. Yes, C++ allows us to nest if statements within if statements. </w:t>
      </w:r>
      <w:proofErr w:type="spellStart"/>
      <w:r w:rsidRPr="00887AEB">
        <w:t>i.e</w:t>
      </w:r>
      <w:proofErr w:type="spellEnd"/>
      <w:r w:rsidRPr="00887AEB">
        <w:t xml:space="preserve">, we can place </w:t>
      </w:r>
      <w:proofErr w:type="gramStart"/>
      <w:r w:rsidRPr="00887AEB">
        <w:t>an if</w:t>
      </w:r>
      <w:proofErr w:type="gramEnd"/>
      <w:r w:rsidRPr="00887AEB">
        <w:t xml:space="preserve"> statement inside another if statement.</w:t>
      </w:r>
      <w:r w:rsidRPr="00887AEB">
        <w:br/>
      </w:r>
    </w:p>
    <w:p w:rsidR="00887AEB" w:rsidRPr="00887AEB" w:rsidRDefault="00887AEB" w:rsidP="00887AEB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887AEB">
        <w:rPr>
          <w:rStyle w:val="Strong"/>
          <w:bdr w:val="none" w:sz="0" w:space="0" w:color="auto" w:frame="1"/>
        </w:rPr>
        <w:t>Syntax</w:t>
      </w:r>
      <w:r w:rsidRPr="00887AEB">
        <w:t>:</w:t>
      </w:r>
    </w:p>
    <w:p w:rsidR="00887AEB" w:rsidRPr="008C3CB2" w:rsidRDefault="00887AEB" w:rsidP="00887AEB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8C3C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C3CB2">
        <w:rPr>
          <w:rFonts w:ascii="Times New Roman" w:hAnsi="Times New Roman" w:cs="Times New Roman"/>
          <w:sz w:val="24"/>
          <w:szCs w:val="24"/>
        </w:rPr>
        <w:t xml:space="preserve"> (condition1) </w:t>
      </w:r>
    </w:p>
    <w:p w:rsidR="00887AEB" w:rsidRPr="008C3CB2" w:rsidRDefault="00887AEB" w:rsidP="00887AEB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8C3CB2">
        <w:rPr>
          <w:rFonts w:ascii="Times New Roman" w:hAnsi="Times New Roman" w:cs="Times New Roman"/>
          <w:sz w:val="24"/>
          <w:szCs w:val="24"/>
        </w:rPr>
        <w:t>{</w:t>
      </w:r>
    </w:p>
    <w:p w:rsidR="00887AEB" w:rsidRPr="008C3CB2" w:rsidRDefault="00887AEB" w:rsidP="00887AEB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8C3CB2">
        <w:rPr>
          <w:rFonts w:ascii="Times New Roman" w:hAnsi="Times New Roman" w:cs="Times New Roman"/>
          <w:sz w:val="24"/>
          <w:szCs w:val="24"/>
        </w:rPr>
        <w:t xml:space="preserve">   // </w:t>
      </w:r>
      <w:proofErr w:type="gramStart"/>
      <w:r w:rsidRPr="008C3CB2">
        <w:rPr>
          <w:rFonts w:ascii="Times New Roman" w:hAnsi="Times New Roman" w:cs="Times New Roman"/>
          <w:sz w:val="24"/>
          <w:szCs w:val="24"/>
        </w:rPr>
        <w:t>Executes</w:t>
      </w:r>
      <w:proofErr w:type="gramEnd"/>
      <w:r w:rsidRPr="008C3CB2">
        <w:rPr>
          <w:rFonts w:ascii="Times New Roman" w:hAnsi="Times New Roman" w:cs="Times New Roman"/>
          <w:sz w:val="24"/>
          <w:szCs w:val="24"/>
        </w:rPr>
        <w:t xml:space="preserve"> when condition1 is true</w:t>
      </w:r>
    </w:p>
    <w:p w:rsidR="00887AEB" w:rsidRPr="008C3CB2" w:rsidRDefault="00887AEB" w:rsidP="00887AEB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8C3CB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C3C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C3CB2">
        <w:rPr>
          <w:rFonts w:ascii="Times New Roman" w:hAnsi="Times New Roman" w:cs="Times New Roman"/>
          <w:sz w:val="24"/>
          <w:szCs w:val="24"/>
        </w:rPr>
        <w:t xml:space="preserve"> (condition2) </w:t>
      </w:r>
    </w:p>
    <w:p w:rsidR="00887AEB" w:rsidRPr="008C3CB2" w:rsidRDefault="00887AEB" w:rsidP="00887AEB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8C3CB2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887AEB" w:rsidRPr="008C3CB2" w:rsidRDefault="00887AEB" w:rsidP="00887AEB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8C3CB2">
        <w:rPr>
          <w:rFonts w:ascii="Times New Roman" w:hAnsi="Times New Roman" w:cs="Times New Roman"/>
          <w:sz w:val="24"/>
          <w:szCs w:val="24"/>
        </w:rPr>
        <w:t xml:space="preserve">      // </w:t>
      </w:r>
      <w:proofErr w:type="gramStart"/>
      <w:r w:rsidRPr="008C3CB2">
        <w:rPr>
          <w:rFonts w:ascii="Times New Roman" w:hAnsi="Times New Roman" w:cs="Times New Roman"/>
          <w:sz w:val="24"/>
          <w:szCs w:val="24"/>
        </w:rPr>
        <w:t>Executes</w:t>
      </w:r>
      <w:proofErr w:type="gramEnd"/>
      <w:r w:rsidRPr="008C3CB2">
        <w:rPr>
          <w:rFonts w:ascii="Times New Roman" w:hAnsi="Times New Roman" w:cs="Times New Roman"/>
          <w:sz w:val="24"/>
          <w:szCs w:val="24"/>
        </w:rPr>
        <w:t xml:space="preserve"> when condition2 is true</w:t>
      </w:r>
    </w:p>
    <w:p w:rsidR="00887AEB" w:rsidRPr="008C3CB2" w:rsidRDefault="00887AEB" w:rsidP="00887AEB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8C3CB2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87AEB" w:rsidRPr="008C3CB2" w:rsidRDefault="00887AEB" w:rsidP="00887AEB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8C3CB2">
        <w:rPr>
          <w:rFonts w:ascii="Times New Roman" w:hAnsi="Times New Roman" w:cs="Times New Roman"/>
          <w:sz w:val="24"/>
          <w:szCs w:val="24"/>
        </w:rPr>
        <w:t>}</w:t>
      </w:r>
    </w:p>
    <w:p w:rsidR="00887AEB" w:rsidRDefault="00887AEB" w:rsidP="008C3C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3"/>
          <w:szCs w:val="23"/>
        </w:rPr>
      </w:pPr>
      <w:r w:rsidRPr="00887AEB">
        <w:rPr>
          <w:rStyle w:val="Strong"/>
          <w:bdr w:val="none" w:sz="0" w:space="0" w:color="auto" w:frame="1"/>
        </w:rPr>
        <w:t>Flowchart</w:t>
      </w:r>
      <w:r w:rsidRPr="00887AEB">
        <w:t>:</w:t>
      </w:r>
      <w:r w:rsidRPr="00887AEB">
        <w:br/>
      </w:r>
      <w:r w:rsidRPr="00887AEB">
        <w:rPr>
          <w:noProof/>
          <w:lang w:val="en-US" w:eastAsia="en-US" w:bidi="ar-SA"/>
        </w:rPr>
        <w:drawing>
          <wp:inline distT="0" distB="0" distL="0" distR="0">
            <wp:extent cx="5915025" cy="4191000"/>
            <wp:effectExtent l="0" t="0" r="9525" b="0"/>
            <wp:docPr id="2" name="Picture 2" descr="nested-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sted-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AEB">
        <w:br/>
      </w:r>
    </w:p>
    <w:p w:rsidR="008C3CB2" w:rsidRDefault="008C3CB2" w:rsidP="008C3C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3"/>
          <w:szCs w:val="23"/>
        </w:rPr>
      </w:pPr>
    </w:p>
    <w:p w:rsidR="008C3CB2" w:rsidRDefault="008C3CB2" w:rsidP="008C3C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3"/>
          <w:szCs w:val="23"/>
        </w:rPr>
      </w:pPr>
    </w:p>
    <w:p w:rsidR="008C3CB2" w:rsidRDefault="008C3CB2" w:rsidP="008C3C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3"/>
          <w:szCs w:val="23"/>
        </w:rPr>
      </w:pPr>
    </w:p>
    <w:p w:rsidR="008C3CB2" w:rsidRDefault="008C3CB2" w:rsidP="008C3C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3"/>
          <w:szCs w:val="23"/>
        </w:rPr>
      </w:pPr>
    </w:p>
    <w:p w:rsidR="008C3CB2" w:rsidRDefault="008C3CB2" w:rsidP="008C3C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3"/>
          <w:szCs w:val="23"/>
        </w:rPr>
      </w:pPr>
    </w:p>
    <w:p w:rsidR="008C3CB2" w:rsidRPr="00887AEB" w:rsidRDefault="008C3CB2" w:rsidP="008C3C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3"/>
          <w:szCs w:val="23"/>
        </w:rPr>
      </w:pPr>
    </w:p>
    <w:p w:rsidR="00887AEB" w:rsidRPr="008C3CB2" w:rsidRDefault="00887AEB" w:rsidP="008C3C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F79646" w:themeColor="accent6"/>
          <w:sz w:val="32"/>
          <w:szCs w:val="32"/>
        </w:rPr>
      </w:pPr>
      <w:bookmarkStart w:id="3" w:name="if-else-if"/>
      <w:proofErr w:type="gramStart"/>
      <w:r w:rsidRPr="008C3CB2">
        <w:rPr>
          <w:rStyle w:val="Strong"/>
          <w:b w:val="0"/>
          <w:color w:val="F79646" w:themeColor="accent6"/>
          <w:sz w:val="32"/>
          <w:szCs w:val="32"/>
          <w:bdr w:val="none" w:sz="0" w:space="0" w:color="auto" w:frame="1"/>
        </w:rPr>
        <w:lastRenderedPageBreak/>
        <w:t>if-else-if</w:t>
      </w:r>
      <w:proofErr w:type="gramEnd"/>
      <w:r w:rsidRPr="008C3CB2">
        <w:rPr>
          <w:rStyle w:val="Strong"/>
          <w:b w:val="0"/>
          <w:color w:val="F79646" w:themeColor="accent6"/>
          <w:sz w:val="32"/>
          <w:szCs w:val="32"/>
          <w:bdr w:val="none" w:sz="0" w:space="0" w:color="auto" w:frame="1"/>
        </w:rPr>
        <w:t xml:space="preserve"> ladder</w:t>
      </w:r>
      <w:bookmarkEnd w:id="3"/>
    </w:p>
    <w:p w:rsidR="00887AEB" w:rsidRPr="00887AEB" w:rsidRDefault="00887AEB" w:rsidP="00887AEB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887AEB">
        <w:t xml:space="preserve">Here, a user can decide among multiple options. </w:t>
      </w:r>
      <w:proofErr w:type="gramStart"/>
      <w:r w:rsidRPr="00887AEB">
        <w:t>The if</w:t>
      </w:r>
      <w:proofErr w:type="gramEnd"/>
      <w:r w:rsidRPr="00887AEB">
        <w:t xml:space="preserve"> statements are executed from the top down. As soon as one of the conditions controlling </w:t>
      </w:r>
      <w:proofErr w:type="gramStart"/>
      <w:r w:rsidRPr="00887AEB">
        <w:t>the if</w:t>
      </w:r>
      <w:proofErr w:type="gramEnd"/>
      <w:r w:rsidRPr="00887AEB">
        <w:t xml:space="preserve"> is true, the statement associated with that if is executed, and the rest of the ladder is bypassed. If none of the conditions is true, then the final else statement </w:t>
      </w:r>
      <w:proofErr w:type="gramStart"/>
      <w:r w:rsidRPr="00887AEB">
        <w:t>will be executed</w:t>
      </w:r>
      <w:proofErr w:type="gramEnd"/>
      <w:r w:rsidRPr="00887AEB">
        <w:t>.</w:t>
      </w:r>
      <w:r w:rsidRPr="00887AEB">
        <w:br/>
      </w:r>
      <w:r w:rsidRPr="00887AEB">
        <w:rPr>
          <w:rStyle w:val="Strong"/>
          <w:bdr w:val="none" w:sz="0" w:space="0" w:color="auto" w:frame="1"/>
        </w:rPr>
        <w:t>Syntax</w:t>
      </w:r>
      <w:r w:rsidRPr="00887AEB">
        <w:t>:</w:t>
      </w:r>
    </w:p>
    <w:p w:rsidR="00887AEB" w:rsidRPr="008C3CB2" w:rsidRDefault="00887AEB" w:rsidP="00887AEB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8C3C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C3CB2">
        <w:rPr>
          <w:rFonts w:ascii="Times New Roman" w:hAnsi="Times New Roman" w:cs="Times New Roman"/>
          <w:sz w:val="24"/>
          <w:szCs w:val="24"/>
        </w:rPr>
        <w:t xml:space="preserve"> (condition)</w:t>
      </w:r>
    </w:p>
    <w:p w:rsidR="00887AEB" w:rsidRPr="008C3CB2" w:rsidRDefault="00887AEB" w:rsidP="00887AEB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8C3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3CB2">
        <w:rPr>
          <w:rFonts w:ascii="Times New Roman" w:hAnsi="Times New Roman" w:cs="Times New Roman"/>
          <w:sz w:val="24"/>
          <w:szCs w:val="24"/>
        </w:rPr>
        <w:t>statement</w:t>
      </w:r>
      <w:proofErr w:type="gramEnd"/>
      <w:r w:rsidRPr="008C3CB2">
        <w:rPr>
          <w:rFonts w:ascii="Times New Roman" w:hAnsi="Times New Roman" w:cs="Times New Roman"/>
          <w:sz w:val="24"/>
          <w:szCs w:val="24"/>
        </w:rPr>
        <w:t>;</w:t>
      </w:r>
    </w:p>
    <w:p w:rsidR="00887AEB" w:rsidRPr="008C3CB2" w:rsidRDefault="00887AEB" w:rsidP="00887AEB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8C3CB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C3CB2">
        <w:rPr>
          <w:rFonts w:ascii="Times New Roman" w:hAnsi="Times New Roman" w:cs="Times New Roman"/>
          <w:sz w:val="24"/>
          <w:szCs w:val="24"/>
        </w:rPr>
        <w:t xml:space="preserve"> if (condition)</w:t>
      </w:r>
    </w:p>
    <w:p w:rsidR="00887AEB" w:rsidRPr="008C3CB2" w:rsidRDefault="00887AEB" w:rsidP="00887AEB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8C3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3CB2">
        <w:rPr>
          <w:rFonts w:ascii="Times New Roman" w:hAnsi="Times New Roman" w:cs="Times New Roman"/>
          <w:sz w:val="24"/>
          <w:szCs w:val="24"/>
        </w:rPr>
        <w:t>statement</w:t>
      </w:r>
      <w:proofErr w:type="gramEnd"/>
      <w:r w:rsidRPr="008C3CB2">
        <w:rPr>
          <w:rFonts w:ascii="Times New Roman" w:hAnsi="Times New Roman" w:cs="Times New Roman"/>
          <w:sz w:val="24"/>
          <w:szCs w:val="24"/>
        </w:rPr>
        <w:t>;</w:t>
      </w:r>
    </w:p>
    <w:p w:rsidR="00887AEB" w:rsidRPr="008C3CB2" w:rsidRDefault="00887AEB" w:rsidP="00887AEB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8C3CB2">
        <w:rPr>
          <w:rFonts w:ascii="Times New Roman" w:hAnsi="Times New Roman" w:cs="Times New Roman"/>
          <w:sz w:val="24"/>
          <w:szCs w:val="24"/>
        </w:rPr>
        <w:t>.</w:t>
      </w:r>
    </w:p>
    <w:p w:rsidR="00887AEB" w:rsidRPr="008C3CB2" w:rsidRDefault="00887AEB" w:rsidP="00887AEB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8C3CB2">
        <w:rPr>
          <w:rFonts w:ascii="Times New Roman" w:hAnsi="Times New Roman" w:cs="Times New Roman"/>
          <w:sz w:val="24"/>
          <w:szCs w:val="24"/>
        </w:rPr>
        <w:t>.</w:t>
      </w:r>
    </w:p>
    <w:p w:rsidR="00887AEB" w:rsidRPr="008C3CB2" w:rsidRDefault="00887AEB" w:rsidP="00887AEB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8C3CB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87AEB" w:rsidRPr="008C3CB2" w:rsidRDefault="00887AEB" w:rsidP="00887AEB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8C3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3CB2">
        <w:rPr>
          <w:rFonts w:ascii="Times New Roman" w:hAnsi="Times New Roman" w:cs="Times New Roman"/>
          <w:sz w:val="24"/>
          <w:szCs w:val="24"/>
        </w:rPr>
        <w:t>statement</w:t>
      </w:r>
      <w:proofErr w:type="gramEnd"/>
      <w:r w:rsidRPr="008C3CB2">
        <w:rPr>
          <w:rFonts w:ascii="Times New Roman" w:hAnsi="Times New Roman" w:cs="Times New Roman"/>
          <w:sz w:val="24"/>
          <w:szCs w:val="24"/>
        </w:rPr>
        <w:t>;</w:t>
      </w:r>
    </w:p>
    <w:p w:rsidR="008C3CB2" w:rsidRDefault="008C3CB2" w:rsidP="008C3CB2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8C3CB2" w:rsidRDefault="008C3CB2" w:rsidP="008C3CB2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887AEB">
        <w:rPr>
          <w:rStyle w:val="Strong"/>
          <w:bdr w:val="none" w:sz="0" w:space="0" w:color="auto" w:frame="1"/>
        </w:rPr>
        <w:t>Flowchart</w:t>
      </w:r>
      <w:r w:rsidRPr="00887AEB">
        <w:t>:</w:t>
      </w:r>
    </w:p>
    <w:p w:rsidR="008C3CB2" w:rsidRDefault="008C3CB2" w:rsidP="008C3C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noProof/>
          <w:lang w:val="en-US" w:eastAsia="en-US" w:bidi="ar-SA"/>
        </w:rPr>
      </w:pPr>
    </w:p>
    <w:p w:rsidR="00887AEB" w:rsidRPr="00887AEB" w:rsidRDefault="00887AEB" w:rsidP="008C3CB2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887AEB">
        <w:rPr>
          <w:noProof/>
          <w:lang w:val="en-US" w:eastAsia="en-US" w:bidi="ar-SA"/>
        </w:rPr>
        <w:drawing>
          <wp:inline distT="0" distB="0" distL="0" distR="0">
            <wp:extent cx="6134100" cy="4752975"/>
            <wp:effectExtent l="0" t="0" r="0" b="9525"/>
            <wp:docPr id="1" name="Picture 1" descr="if-else-if-l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f-else-if-ladd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AEB">
        <w:br/>
      </w:r>
      <w:bookmarkStart w:id="4" w:name="_GoBack"/>
      <w:bookmarkEnd w:id="4"/>
    </w:p>
    <w:sectPr w:rsidR="00887AEB" w:rsidRPr="00887AEB">
      <w:footerReference w:type="default" r:id="rId17"/>
      <w:pgSz w:w="11906" w:h="16838"/>
      <w:pgMar w:top="1440" w:right="1440" w:bottom="1440" w:left="1440" w:header="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6A8" w:rsidRDefault="000426A8">
      <w:pPr>
        <w:spacing w:after="0" w:line="240" w:lineRule="auto"/>
      </w:pPr>
      <w:r>
        <w:separator/>
      </w:r>
    </w:p>
  </w:endnote>
  <w:endnote w:type="continuationSeparator" w:id="0">
    <w:p w:rsidR="000426A8" w:rsidRDefault="00042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37" w:type="pct"/>
      <w:tblInd w:w="-1313" w:type="dxa"/>
      <w:shd w:val="clear" w:color="auto" w:fill="4F81B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7107"/>
    </w:tblGrid>
    <w:tr w:rsidR="002C0E52">
      <w:tc>
        <w:tcPr>
          <w:tcW w:w="1942" w:type="pct"/>
          <w:shd w:val="clear" w:color="auto" w:fill="4F81BD"/>
          <w:vAlign w:val="center"/>
        </w:tcPr>
        <w:p w:rsidR="002C0E52" w:rsidRDefault="003D3738">
          <w:pPr>
            <w:pStyle w:val="Footer"/>
            <w:spacing w:before="80" w:after="80"/>
            <w:jc w:val="center"/>
            <w:rPr>
              <w:caps/>
              <w:color w:val="FFFFFF"/>
              <w:sz w:val="18"/>
              <w:szCs w:val="18"/>
            </w:rPr>
          </w:pPr>
          <w:r>
            <w:rPr>
              <w:caps/>
              <w:color w:val="FFFFFF"/>
              <w:sz w:val="18"/>
              <w:szCs w:val="18"/>
            </w:rPr>
            <w:t>programmer’s junction</w:t>
          </w:r>
        </w:p>
      </w:tc>
      <w:tc>
        <w:tcPr>
          <w:tcW w:w="3058" w:type="pct"/>
          <w:shd w:val="clear" w:color="auto" w:fill="4F81BD"/>
          <w:vAlign w:val="center"/>
        </w:tcPr>
        <w:p w:rsidR="002C0E52" w:rsidRDefault="002C0E52">
          <w:pPr>
            <w:pStyle w:val="Footer"/>
            <w:spacing w:before="80" w:after="80"/>
            <w:rPr>
              <w:caps/>
              <w:color w:val="FFFFFF"/>
              <w:sz w:val="18"/>
              <w:szCs w:val="18"/>
            </w:rPr>
          </w:pPr>
        </w:p>
      </w:tc>
    </w:tr>
  </w:tbl>
  <w:p w:rsidR="002C0E52" w:rsidRDefault="002C0E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6A8" w:rsidRDefault="000426A8">
      <w:pPr>
        <w:spacing w:after="0" w:line="240" w:lineRule="auto"/>
      </w:pPr>
      <w:r>
        <w:separator/>
      </w:r>
    </w:p>
  </w:footnote>
  <w:footnote w:type="continuationSeparator" w:id="0">
    <w:p w:rsidR="000426A8" w:rsidRDefault="00042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7BAC6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multilevel"/>
    <w:tmpl w:val="8A601F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multilevel"/>
    <w:tmpl w:val="50E021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6CDA4A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E878C9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multilevel"/>
    <w:tmpl w:val="FBCA20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7"/>
    <w:multiLevelType w:val="multilevel"/>
    <w:tmpl w:val="706C5C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E7900"/>
    <w:multiLevelType w:val="multilevel"/>
    <w:tmpl w:val="185E3E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896D5E"/>
    <w:multiLevelType w:val="multilevel"/>
    <w:tmpl w:val="F0E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52"/>
    <w:rsid w:val="000426A8"/>
    <w:rsid w:val="000B4E8B"/>
    <w:rsid w:val="00201495"/>
    <w:rsid w:val="00221DC5"/>
    <w:rsid w:val="002C0E52"/>
    <w:rsid w:val="00390D06"/>
    <w:rsid w:val="003D3738"/>
    <w:rsid w:val="00572A6B"/>
    <w:rsid w:val="005F7C37"/>
    <w:rsid w:val="00746DC4"/>
    <w:rsid w:val="007D6D2B"/>
    <w:rsid w:val="00887AEB"/>
    <w:rsid w:val="008C3CB2"/>
    <w:rsid w:val="008F0BF5"/>
    <w:rsid w:val="009251E4"/>
    <w:rsid w:val="00957CC1"/>
    <w:rsid w:val="009741DE"/>
    <w:rsid w:val="00990B02"/>
    <w:rsid w:val="009D454D"/>
    <w:rsid w:val="00A549E6"/>
    <w:rsid w:val="00B118FD"/>
    <w:rsid w:val="00B57321"/>
    <w:rsid w:val="00CF206F"/>
    <w:rsid w:val="00DA50AE"/>
    <w:rsid w:val="00E3480F"/>
    <w:rsid w:val="00EA26F9"/>
    <w:rsid w:val="00F55EDE"/>
    <w:rsid w:val="00F73D62"/>
    <w:rsid w:val="00FB6BA4"/>
    <w:rsid w:val="00FC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9212"/>
  <w15:docId w15:val="{5B4ED8F3-A910-4A33-BC5B-9CCFFFD9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Mangal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="Cambria" w:hAnsi="Cambria"/>
      <w:color w:val="24406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 w:line="240" w:lineRule="auto"/>
      <w:outlineLvl w:val="1"/>
    </w:pPr>
    <w:rPr>
      <w:rFonts w:ascii="Cambria" w:hAnsi="Cambria"/>
      <w:color w:val="365F9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 w:line="240" w:lineRule="auto"/>
      <w:outlineLvl w:val="2"/>
    </w:pPr>
    <w:rPr>
      <w:rFonts w:ascii="Cambria" w:hAnsi="Cambria"/>
      <w:color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 w:after="0"/>
      <w:outlineLvl w:val="3"/>
    </w:pPr>
    <w:rPr>
      <w:rFonts w:ascii="Cambria" w:hAnsi="Cambria"/>
      <w:color w:val="365F9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40" w:after="0"/>
      <w:outlineLvl w:val="4"/>
    </w:pPr>
    <w:rPr>
      <w:rFonts w:ascii="Cambria" w:hAnsi="Cambria"/>
      <w:caps/>
      <w:color w:val="365F91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 w:after="0"/>
      <w:outlineLvl w:val="5"/>
    </w:pPr>
    <w:rPr>
      <w:rFonts w:ascii="Cambria" w:hAnsi="Cambria"/>
      <w:i/>
      <w:iCs/>
      <w:caps/>
      <w:color w:val="244061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ascii="Cambria" w:hAnsi="Cambria"/>
      <w:b/>
      <w:bCs/>
      <w:color w:val="244061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rFonts w:ascii="Cambria" w:hAnsi="Cambria"/>
      <w:b/>
      <w:bCs/>
      <w:i/>
      <w:iCs/>
      <w:color w:val="24406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rFonts w:ascii="Cambria" w:hAnsi="Cambria"/>
      <w:i/>
      <w:iCs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Mangal"/>
      <w:color w:val="24406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Mangal"/>
      <w:color w:val="365F9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Mangal"/>
      <w:color w:val="365F91"/>
      <w:sz w:val="28"/>
      <w:szCs w:val="28"/>
    </w:rPr>
  </w:style>
  <w:style w:type="character" w:customStyle="1" w:styleId="colorh1">
    <w:name w:val="color_h1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Mangal"/>
      <w:color w:val="365F9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Mangal"/>
      <w:caps/>
      <w:color w:val="365F9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Mangal"/>
      <w:i/>
      <w:iCs/>
      <w:caps/>
      <w:color w:val="24406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Mangal"/>
      <w:b/>
      <w:bCs/>
      <w:color w:val="244061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Mangal"/>
      <w:b/>
      <w:bCs/>
      <w:i/>
      <w:iCs/>
      <w:color w:val="24406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Mangal"/>
      <w:i/>
      <w:iCs/>
      <w:color w:val="244061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smallCaps/>
      <w:color w:val="1F497D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04" w:lineRule="auto"/>
      <w:contextualSpacing/>
    </w:pPr>
    <w:rPr>
      <w:rFonts w:ascii="Cambria" w:hAnsi="Cambria"/>
      <w:caps/>
      <w:color w:val="1F497D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Mangal"/>
      <w:caps/>
      <w:color w:val="1F497D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="Cambria" w:hAnsi="Cambria"/>
      <w:color w:val="4F81BD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Mangal"/>
      <w:color w:val="4F81BD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20" w:after="120"/>
      <w:ind w:left="720"/>
    </w:pPr>
    <w:rPr>
      <w:color w:val="1F497D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color w:val="1F497D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 w:line="240" w:lineRule="auto"/>
      <w:ind w:left="720"/>
      <w:jc w:val="center"/>
    </w:pPr>
    <w:rPr>
      <w:rFonts w:ascii="Cambria" w:hAnsi="Cambria"/>
      <w:color w:val="1F497D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Cambria" w:eastAsia="SimSun" w:hAnsi="Cambria" w:cs="Mangal"/>
      <w:color w:val="1F497D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F497D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9741DE"/>
  </w:style>
  <w:style w:type="character" w:customStyle="1" w:styleId="pun">
    <w:name w:val="pun"/>
    <w:basedOn w:val="DefaultParagraphFont"/>
    <w:rsid w:val="009741DE"/>
  </w:style>
  <w:style w:type="character" w:customStyle="1" w:styleId="typ">
    <w:name w:val="typ"/>
    <w:basedOn w:val="DefaultParagraphFont"/>
    <w:rsid w:val="009741DE"/>
  </w:style>
  <w:style w:type="character" w:customStyle="1" w:styleId="kwd">
    <w:name w:val="kwd"/>
    <w:basedOn w:val="DefaultParagraphFont"/>
    <w:rsid w:val="009741DE"/>
  </w:style>
  <w:style w:type="character" w:customStyle="1" w:styleId="lit">
    <w:name w:val="lit"/>
    <w:basedOn w:val="DefaultParagraphFont"/>
    <w:rsid w:val="009741DE"/>
  </w:style>
  <w:style w:type="character" w:styleId="HTMLCode">
    <w:name w:val="HTML Code"/>
    <w:basedOn w:val="DefaultParagraphFont"/>
    <w:uiPriority w:val="99"/>
    <w:semiHidden/>
    <w:unhideWhenUsed/>
    <w:rsid w:val="00887A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0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2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9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75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21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8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9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63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08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39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18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68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89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59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09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73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5761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2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9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7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74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36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9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44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67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1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3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69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73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4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12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55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31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5788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3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27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47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8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45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2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75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65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89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6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82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25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4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79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1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06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45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70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9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23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6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2145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7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5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5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8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78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94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4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7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65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53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75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5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9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87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35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31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72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56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2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ecision-making-c-c-else-nested-else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switch-statement-cc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decision-making-c-c-else-nested-els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geeksforgeeks.org/decision-making-c-c-else-nested-els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decision-making-c-c-else-nested-else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5021E-F2B7-4CE4-BADB-08AF517FB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my</cp:lastModifiedBy>
  <cp:revision>2</cp:revision>
  <cp:lastPrinted>2019-03-24T21:25:00Z</cp:lastPrinted>
  <dcterms:created xsi:type="dcterms:W3CDTF">2019-03-27T11:29:00Z</dcterms:created>
  <dcterms:modified xsi:type="dcterms:W3CDTF">2019-03-27T11:29:00Z</dcterms:modified>
</cp:coreProperties>
</file>