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Московский Авиационный Институт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Национальный Исследовательский Университет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 информационных технологий и прикладной математики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вычислительной математики и программирования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Лабораторная работа №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4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по курсу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«Операционные системы»</w:t>
      </w:r>
    </w:p>
    <w:p>
      <w:pPr>
        <w:pStyle w:val="Основной текст"/>
        <w:rPr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ДИНАМИЧЕСКИЕ БИБЛИОТЕКИ</w:t>
      </w: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Головенко Анатолий Валерьевич</w:t>
      </w:r>
    </w:p>
    <w:p>
      <w:pPr>
        <w:pStyle w:val="Основной текст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Группа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О–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212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Б–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22</w:t>
      </w:r>
    </w:p>
    <w:p>
      <w:pPr>
        <w:pStyle w:val="Основной текст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Вариант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18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Соколов Андрей Алексеевич</w:t>
      </w:r>
    </w:p>
    <w:p>
      <w:pPr>
        <w:pStyle w:val="Основной текст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Оценка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__________ </w:t>
      </w:r>
    </w:p>
    <w:p>
      <w:pPr>
        <w:pStyle w:val="Основной текст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Основной текст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Основной текст"/>
        <w:spacing w:after="24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Москва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 202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Постановка задачи</w:t>
      </w:r>
    </w:p>
    <w:p>
      <w:pPr>
        <w:pStyle w:val="Рубрика 2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Цель работы</w:t>
      </w:r>
    </w:p>
    <w:p>
      <w:pPr>
        <w:pStyle w:val="Основной текст"/>
        <w:spacing w:after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Целью является приобретение практических навыков в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Создание динамических библиотек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Создание программ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используют функции динамических библиотек</w:t>
      </w:r>
    </w:p>
    <w:p>
      <w:pPr>
        <w:pStyle w:val="Рубрика 2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Задание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Требуется создать динамическую библиотеку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реализует определенный функционал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Далее использовать данную библиотеку </w:t>
      </w:r>
      <w:r>
        <w:rPr>
          <w:rFonts w:ascii="Times New Roman" w:hAnsi="Times New Roman"/>
          <w:sz w:val="28"/>
          <w:szCs w:val="28"/>
          <w:rtl w:val="0"/>
        </w:rPr>
        <w:t>2-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мя способами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Во время компиляции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этапе «линковки»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rtl w:val="0"/>
          <w:lang w:val="en-US"/>
        </w:rPr>
        <w:t>linking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Во время исполнения 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подгрузив библиотеку в память с помощью системных вызовов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конечном итоге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программа должна состоять из следующих частей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Динамическая библиотека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реализующая заданных вариантом интерфейс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Тестовая программа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используют библиотеку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используя знания полученные на этапе компиляции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Тестовая программа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использует библиотеку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используя только местоположение динамической библиотеки и ее интерфейс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Провести анализ между обоими типами использования библиотеки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Вариант </w:t>
      </w:r>
      <w:r>
        <w:rPr>
          <w:rFonts w:ascii="Times New Roman" w:hAnsi="Times New Roman"/>
          <w:sz w:val="28"/>
          <w:szCs w:val="28"/>
          <w:rtl w:val="0"/>
          <w:lang w:val="ru-RU"/>
        </w:rPr>
        <w:t>18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Подсчёт количества простых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чисел на отрезке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>[A, B]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>(A, B -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натуральные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Int PrimeCount(int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>A, int B)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Наивный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алгоритм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делимость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текущего числа 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предыдущие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числа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Решето Эратосфена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Рассчет значения числа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основание натурального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логарифма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Float E(int x)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(1 + 1 / x) ^ x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Сумма ряда по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от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0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X,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где элементы ряда равны </w:t>
      </w:r>
      <w:r>
        <w:rPr>
          <w:rFonts w:ascii="Times New Roman" w:hAnsi="Times New Roman"/>
          <w:sz w:val="28"/>
          <w:szCs w:val="28"/>
          <w:rtl w:val="0"/>
          <w:lang w:val="en-US"/>
        </w:rPr>
        <w:t>(1 / n!)</w:t>
      </w:r>
    </w:p>
    <w:p>
      <w:pPr>
        <w:pStyle w:val="Основной текст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Общие сведения о программе</w:t>
      </w:r>
    </w:p>
    <w:p>
      <w:pPr>
        <w:pStyle w:val="Основной текст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Программа компилируется из файлов </w:t>
      </w:r>
      <w:r>
        <w:rPr>
          <w:rFonts w:ascii="Times New Roman" w:hAnsi="Times New Roman"/>
          <w:sz w:val="28"/>
          <w:szCs w:val="28"/>
          <w:rtl w:val="0"/>
          <w:lang w:val="en-US"/>
        </w:rPr>
        <w:t>compile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cpp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en-US"/>
        </w:rPr>
        <w:t>runtime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cpp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также используется заголовочный файл </w:t>
      </w:r>
      <w:r>
        <w:rPr>
          <w:rFonts w:ascii="Times New Roman" w:hAnsi="Times New Roman"/>
          <w:sz w:val="28"/>
          <w:szCs w:val="28"/>
          <w:rtl w:val="0"/>
          <w:lang w:val="en-US"/>
        </w:rPr>
        <w:t>functions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hpp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программе используются следующие системные вызовы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List Paragraph"/>
        <w:numPr>
          <w:ilvl w:val="0"/>
          <w:numId w:val="8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dlopen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загружает динамический общий объект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общую библиотеку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 файла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имя которого указано в строке </w:t>
      </w:r>
      <w:r>
        <w:rPr>
          <w:rFonts w:ascii="Times New Roman" w:hAnsi="Times New Roman"/>
          <w:sz w:val="28"/>
          <w:szCs w:val="28"/>
          <w:rtl w:val="0"/>
          <w:lang w:val="ru-RU"/>
        </w:rPr>
        <w:t>filename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завершается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null)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возвращает непрозрачный описатель на загруженный объект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8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dlsym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функция возвращает адрес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которому символ расположен в памяти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указывается одним из аргументов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List Paragraph"/>
        <w:numPr>
          <w:ilvl w:val="0"/>
          <w:numId w:val="8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dlclose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уменьшает счётчик ссылок на динамически загружаемый общий объект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 который ссылается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handle.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счётчик ссылок достигает нуля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объект выгружается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общие объекты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которые были автоматически загружены при вызове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dlopen()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объекта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 который ссылается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handle,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рекурсивно закрываются таким же способом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Общий метод и алгоритм решения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Первый вариант исполнения реализуется в программе </w:t>
      </w:r>
      <w:r>
        <w:rPr>
          <w:rFonts w:ascii="Times New Roman" w:hAnsi="Times New Roman"/>
          <w:sz w:val="28"/>
          <w:szCs w:val="28"/>
          <w:rtl w:val="0"/>
          <w:lang w:val="en-US"/>
        </w:rPr>
        <w:t>complile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cpp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помощи </w:t>
      </w:r>
      <w:r>
        <w:rPr>
          <w:rFonts w:ascii="Times New Roman" w:hAnsi="Times New Roman"/>
          <w:sz w:val="28"/>
          <w:szCs w:val="28"/>
          <w:rtl w:val="0"/>
          <w:lang w:val="en-US"/>
        </w:rPr>
        <w:t>cmake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создаются </w:t>
      </w:r>
      <w:r>
        <w:rPr>
          <w:rFonts w:ascii="Times New Roman" w:hAnsi="Times New Roman"/>
          <w:sz w:val="28"/>
          <w:szCs w:val="28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библиотеки с разными версиями имплементации функций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Далее одна из библиотек линкуется к исполняемому файлу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Второй вариант исполнения реализуется в программе </w:t>
      </w:r>
      <w:r>
        <w:rPr>
          <w:rFonts w:ascii="Times New Roman" w:hAnsi="Times New Roman"/>
          <w:sz w:val="28"/>
          <w:szCs w:val="28"/>
          <w:rtl w:val="0"/>
        </w:rPr>
        <w:t>r</w:t>
      </w:r>
      <w:r>
        <w:rPr>
          <w:rFonts w:ascii="Times New Roman" w:hAnsi="Times New Roman"/>
          <w:sz w:val="28"/>
          <w:szCs w:val="28"/>
          <w:rtl w:val="0"/>
          <w:lang w:val="en-US"/>
        </w:rPr>
        <w:t>untime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cpp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нем поключение библиотек происходит при помощи системных вызовов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Также реализована возможность переключения между разными вариантами имплементации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Различные имплементации представлены в файлах </w:t>
      </w:r>
      <w:r>
        <w:rPr>
          <w:rFonts w:ascii="Times New Roman" w:hAnsi="Times New Roman"/>
          <w:sz w:val="28"/>
          <w:szCs w:val="28"/>
          <w:rtl w:val="0"/>
          <w:lang w:val="en-US"/>
        </w:rPr>
        <w:t>impl</w:t>
      </w:r>
      <w:r>
        <w:rPr>
          <w:rFonts w:ascii="Times New Roman" w:hAnsi="Times New Roman"/>
          <w:sz w:val="28"/>
          <w:szCs w:val="28"/>
          <w:rtl w:val="0"/>
        </w:rPr>
        <w:t>1.</w:t>
      </w:r>
      <w:r>
        <w:rPr>
          <w:rFonts w:ascii="Times New Roman" w:hAnsi="Times New Roman"/>
          <w:sz w:val="28"/>
          <w:szCs w:val="28"/>
          <w:rtl w:val="0"/>
          <w:lang w:val="en-US"/>
        </w:rPr>
        <w:t>cpp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/>
          <w:sz w:val="28"/>
          <w:szCs w:val="28"/>
          <w:rtl w:val="0"/>
          <w:lang w:val="en-US"/>
        </w:rPr>
        <w:t>mpl</w:t>
      </w:r>
      <w:r>
        <w:rPr>
          <w:rFonts w:ascii="Times New Roman" w:hAnsi="Times New Roman"/>
          <w:sz w:val="28"/>
          <w:szCs w:val="28"/>
          <w:rtl w:val="0"/>
        </w:rPr>
        <w:t>2.</w:t>
      </w:r>
      <w:r>
        <w:rPr>
          <w:rFonts w:ascii="Times New Roman" w:hAnsi="Times New Roman"/>
          <w:sz w:val="28"/>
          <w:szCs w:val="28"/>
          <w:rtl w:val="0"/>
          <w:lang w:val="en-US"/>
        </w:rPr>
        <w:t>cpp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center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Основные файлы программы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compile.cpp: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it-IT"/>
        </w:rPr>
        <w:t>#include &lt;iostream&gt;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#include "functions.hpp"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it-IT"/>
        </w:rPr>
        <w:t>auto main() -&gt; int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std::cout &lt;&lt; "This program is linking libraries during compilation. Instructions: " &lt;&lt; std::endl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  &lt;&lt; "\"1\" - count prime nums" &lt;&lt; std::endl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  &lt;&lt; "\"2\" - calculating exponent" &lt;&lt; std::endl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&lt;&lt; "\"-1\" - exit" &lt;&lt; std::endl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  &lt;&lt; "Input instruction: ";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int option;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std::cin &gt;&gt; option;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while (option != -1)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switch (option)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case 1: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int A, B;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std::cin &gt;&gt; A &gt;&gt; B;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std::cout &lt;&lt; "The count is: " &lt;&lt; PrimeCount(A, B) &lt;&lt; std::endl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          &lt;&lt; "Input instruction: ";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std::cin &gt;&gt; option;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break;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case 2: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int num;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std::cin &gt;&gt; num;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std::cout &lt;&lt; "The E is: " &lt;&lt; E(num) &lt;&lt; std::endl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          &lt;&lt; "Input instruction: ";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std::cin &gt;&gt; option;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break;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default: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option = -1;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return 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rtl w:val="0"/>
        </w:rPr>
        <w:t>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runtime.cpp: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#include &lt;dlfcn.h&gt;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it-IT"/>
        </w:rPr>
        <w:t>#include &lt;iostream&gt;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it-IT"/>
        </w:rPr>
        <w:t>auto main() -&gt; int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std::cout &lt;&lt; "This program is linking libraries during runtime. Instructions: " &lt;&lt; std::endl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  &lt;&lt; "\"0\" - change implementation" &lt;&lt; std::endl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  &lt;&lt; "\"1\" - count prime nums" &lt;&lt; std::endl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  &lt;&lt; "\"2\" - calculating exponent" &lt;&lt; std::endl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&lt;&lt; "\"-1\" - exit" &lt;&lt; std::endl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  &lt;&lt; "Input instruction: ";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int option;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std::cin &gt;&gt; option;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int impl = 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de-DE"/>
        </w:rPr>
        <w:t xml:space="preserve">    auto handle = dlopen("libimpl1.dylib", RTLD_LAZY);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char *error;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it-IT"/>
        </w:rPr>
        <w:t xml:space="preserve">    error = dlerror();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if (error)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std::cerr &lt;&lt; error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return 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int (*prime)(int, int);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prime = reinterpret_cast&lt;decltype(prime)&gt;(dlsym(handle, "PrimeCount"));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it-IT"/>
        </w:rPr>
        <w:t xml:space="preserve">    error = dlerror();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if (error)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std::cerr &lt;&lt; error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return 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float (*exp)(int);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exp = reinterpret_cast&lt;decltype(exp)&gt;(dlsym(handle, "E"));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it-IT"/>
        </w:rPr>
        <w:t xml:space="preserve">    error = dlerror();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if (error)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std::cerr &lt;&lt; error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return 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while (option != -1)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switch (option)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case 0: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dlclose(handle);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error = dlerror();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if (error)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std::cerr &lt;&lt; error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return 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switch (impl)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case 1: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impl = 2;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de-DE"/>
        </w:rPr>
        <w:t xml:space="preserve">                handle = dlopen("libimpl2.dylib", RTLD_LAZY);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break;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case 2: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int impl = 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de-DE"/>
        </w:rPr>
        <w:t xml:space="preserve">                handle = dlopen("libimpl1.dylib", RTLD_LAZY);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break;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char *error;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error = dlerror();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if (error)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std::cerr &lt;&lt; error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return 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prime = reinterpret_cast&lt;decltype(prime)&gt;(dlsym(handle, "PrimeCount"));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error = dlerror();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if (error)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std::cerr &lt;&lt; error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return 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exp = reinterpret_cast&lt;decltype(exp)&gt;(dlsym(handle, "E"));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error = dlerror();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if (error)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std::cerr &lt;&lt; error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return 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std::cout &lt;&lt; "Implementation switched" &lt;&lt; std::endl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          &lt;&lt; "Input instruction: ";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std::cin &gt;&gt; option;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break;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case 1: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int A, B;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std::cin &gt;&gt; A &gt;&gt; B;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std::cout &lt;&lt; "The count is: " &lt;&lt; prime(A, B) &lt;&lt; std::endl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          &lt;&lt; "Input instruction: ";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std::cin &gt;&gt; option;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break;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case 2: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int num;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std::cin &gt;&gt; num;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std::cout &lt;&lt; "The E is: " &lt;&lt; exp(num) &lt;&lt; std::endl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          &lt;&lt; "Input instruction: ";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std::cin &gt;&gt; option;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break;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default: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option = -1;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dlclose(handle);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it-IT"/>
        </w:rPr>
        <w:t xml:space="preserve">    error = dlerror();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if (error)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std::cerr &lt;&lt; error &lt;&lt; std::endl;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return 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return 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rtl w:val="0"/>
        </w:rPr>
        <w:t>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functions.hpp: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#pragma once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de-DE"/>
        </w:rPr>
        <w:t>extern "C"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int PrimeCount(int A, int B);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de-DE"/>
        </w:rPr>
        <w:t>extern "C"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float E(int x);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impl1.cpp: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it-IT"/>
        </w:rPr>
        <w:t>#include &lt;iostream&gt;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#include "functions.hpp"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de-DE"/>
        </w:rPr>
        <w:t>extern "C"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fr-FR"/>
        </w:rPr>
        <w:t xml:space="preserve">    bool bruteforce(int n)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int i = 2;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while (i * i &lt;= n)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if (n % i == 0)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    return true;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++i;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return false;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int PrimeCount(int A, int B)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int count = 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de-DE"/>
        </w:rPr>
        <w:t xml:space="preserve">        for (int i = A; i &lt;= B; ++i)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    if (not bruteforce(i))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count++;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return count;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de-DE"/>
        </w:rPr>
        <w:t>extern "C"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float E(int x)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float ans = 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de-DE"/>
        </w:rPr>
        <w:t xml:space="preserve">        for (int i = 1; i &lt; x; ++i)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ans *= (1 + 1.0 / x);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return ans;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rtl w:val="0"/>
        </w:rPr>
        <w:t>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impl2.cpp: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it-IT"/>
        </w:rPr>
        <w:t>#include &lt;iostream&gt;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#include "functions.hpp"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de-DE"/>
        </w:rPr>
        <w:t>extern "C"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int PrimeCount(int A, int B)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de-DE"/>
        </w:rPr>
        <w:t xml:space="preserve">        bool sieve[B];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int count = 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for (int i = 1; i &lt;= B; i++)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{ // </w:t>
      </w:r>
      <w:r>
        <w:rPr>
          <w:rFonts w:ascii="Menlo Regular" w:hAnsi="Menlo Regular" w:hint="default"/>
          <w:rtl w:val="0"/>
          <w:lang w:val="ru-RU"/>
        </w:rPr>
        <w:t>Изначально все числа не вычеркнуты</w:t>
      </w:r>
      <w:r>
        <w:rPr>
          <w:rFonts w:ascii="Menlo Regular" w:hAnsi="Menlo Regular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sieve[i] = true;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for (int i = 2; i &lt;= B; i++)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if (sieve[i])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{ // </w:t>
      </w:r>
      <w:r>
        <w:rPr>
          <w:rFonts w:ascii="Menlo Regular" w:hAnsi="Menlo Regular" w:hint="default"/>
          <w:rtl w:val="0"/>
        </w:rPr>
        <w:t xml:space="preserve">если </w:t>
      </w:r>
      <w:r>
        <w:rPr>
          <w:rFonts w:ascii="Menlo Regular" w:hAnsi="Menlo Regular"/>
          <w:rtl w:val="0"/>
        </w:rPr>
        <w:t xml:space="preserve">i </w:t>
      </w:r>
      <w:r>
        <w:rPr>
          <w:rFonts w:ascii="Menlo Regular" w:hAnsi="Menlo Regular" w:hint="default"/>
          <w:rtl w:val="0"/>
          <w:lang w:val="ru-RU"/>
        </w:rPr>
        <w:t>не вычеркнуто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if (i &gt;= A)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    count++;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for (int j = i * i; j &lt;= B; j += i)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{ // </w:t>
      </w:r>
      <w:r>
        <w:rPr>
          <w:rFonts w:ascii="Menlo Regular" w:hAnsi="Menlo Regular" w:hint="default"/>
          <w:rtl w:val="0"/>
          <w:lang w:val="ru-RU"/>
        </w:rPr>
        <w:t xml:space="preserve">вычеркиваем все кратные числа начиная с </w:t>
      </w:r>
      <w:r>
        <w:rPr>
          <w:rFonts w:ascii="Menlo Regular" w:hAnsi="Menlo Regular"/>
          <w:rtl w:val="0"/>
        </w:rPr>
        <w:t>i^2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    sieve[j] = false;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return count;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de-DE"/>
        </w:rPr>
        <w:t>extern "C"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long long factorial(int x)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long long ans = x;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for (int i = x - 1; i &gt; 1; --i)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ans *= i;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return ans;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float E(int x)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float ans = 1.0;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de-DE"/>
        </w:rPr>
        <w:t xml:space="preserve">        for (int i = 1; i &lt;= x; ++i)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    ans += 1.0 / (factorial(i));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 xml:space="preserve">        return ans;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rtl w:val="0"/>
        </w:rPr>
        <w:t>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CMakeLists.txt: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cmake_minimum_required(VERSION 3.10)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project(Dynamic_Libraries)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set(CMAKE_CXX_STANDARD_REQUIRED ON)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set(CMAKE_CXX_STANDARD 17)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add_library(impl1 SHARED impl1.cpp)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add_library(impl2 SHARED impl2.cpp)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</w:rPr>
        <w:t>add_executable(comp compile.cpp)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target_link_libraries(comp impl1)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rtl w:val="0"/>
          <w:lang w:val="en-US"/>
        </w:rPr>
        <w:t>add_executable(runtime runtime.cpp)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jc w:val="center"/>
        <w:rPr>
          <w:b w:val="1"/>
          <w:bCs w:val="1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Пример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работы</w:t>
      </w:r>
    </w:p>
    <w:p>
      <w:pPr>
        <w:pStyle w:val="Основной текст"/>
        <w:rPr>
          <w:b w:val="1"/>
          <w:bCs w:val="1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Test 1: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anatolii@MacBook-Pro-Anatolii ~/D/O/h/b/src (main)&gt; /Users/anatolii/Desktop/Oper_Syst/hometask_4/build/src/comp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This program is linking libraries during compilation. Instructions: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"1" - count prime nums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"2" - calculating exponent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"-1" - exit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Input instruction: 1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10 100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The count is: 21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Input instruction: 1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2 5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The count is: 3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Input instruction: 2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10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The E is: 2.35795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Input instruction: 2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100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The E is: 2.67803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Input instruction: -1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anatolii@MacBook-Pro-Anatolii ~/D/O/h/b/src (main)&gt;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Test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2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anatolii@MacBook-Pro-Anatolii ~/D/O/h/b/src (main)&gt; /Users/anatolii/Desktop/Oper_Syst/hometask_4/build/src/runtime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This program is linking libraries during runtime. Instructions: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"0" - change implementation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"1" - count prime nums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"2" - calculating exponent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"-1" - exit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Input instruction: 1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2 5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The count is: 3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Input instruction: 2 10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The E is: 2.35795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Input instruction: 2 1000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The E is: 2.71421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Input instruction: 1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2 10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The count is: 4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Input instruction: 0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Implementation switched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Input instruction: 1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2 5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The count is: 3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Input instruction: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2 10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The count is: 4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Input instruction: 2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10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The E is: 2.71828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Input instruction: 2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3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The E is: 2.66667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Input instruction: 0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Implementation switched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Input instruction: 0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Implementation switched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Input instruction: 1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50 77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The count is: 6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Input instruction: 1 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50 100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The count is: 10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Input instruction: 2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10000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The E is: 2.71787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Input instruction: -1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anatolii@MacBook-Pro-Anatolii ~/D/O/h/b/src (main)&gt; 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spacing w:line="360" w:lineRule="auto"/>
        <w:jc w:val="center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Основной текст"/>
        <w:spacing w:line="360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Во время выполнения данной работы я познакомился с динамическими библиотеками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 изучил создание библиотек при помощи </w:t>
      </w:r>
      <w:r>
        <w:rPr>
          <w:rFonts w:ascii="Times New Roman" w:hAnsi="Times New Roman"/>
          <w:sz w:val="28"/>
          <w:szCs w:val="28"/>
          <w:rtl w:val="0"/>
          <w:lang w:val="en-US"/>
        </w:rPr>
        <w:t>CMake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также мною было изучено подключение библиотек </w:t>
      </w:r>
      <w:r>
        <w:rPr>
          <w:rFonts w:ascii="Times New Roman" w:hAnsi="Times New Roman"/>
          <w:sz w:val="28"/>
          <w:szCs w:val="28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способами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этапе компиляции и на этапе исполнения программы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Подключение библиотек на этапе компиляции позволяет динамически изменять функции в зависимости от подключенной библиотеки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замедляет время выполнения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как требуется время на подключение библиотек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850" w:bottom="1134" w:left="1701" w:header="0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rlito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tabs>
          <w:tab w:val="left" w:pos="3553"/>
        </w:tabs>
        <w:ind w:left="6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553"/>
        </w:tabs>
        <w:ind w:left="13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553"/>
        </w:tabs>
        <w:ind w:left="2098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553"/>
        </w:tabs>
        <w:ind w:left="28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553"/>
        </w:tabs>
        <w:ind w:left="3486" w:hanging="2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553"/>
        </w:tabs>
        <w:ind w:left="4258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553"/>
        </w:tabs>
        <w:ind w:left="49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553"/>
        </w:tabs>
        <w:ind w:left="56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553"/>
        </w:tabs>
        <w:ind w:left="6418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200" w:after="0" w:line="259" w:lineRule="auto"/>
      <w:ind w:left="0" w:right="0" w:firstLine="0"/>
      <w:jc w:val="left"/>
      <w:outlineLvl w:val="1"/>
    </w:pPr>
    <w:rPr>
      <w:rFonts w:ascii="Carlito" w:cs="Arial Unicode MS" w:hAnsi="Carlito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4472c4"/>
      <w:spacing w:val="0"/>
      <w:kern w:val="0"/>
      <w:position w:val="0"/>
      <w:sz w:val="26"/>
      <w:szCs w:val="26"/>
      <w:u w:val="none" w:color="4472c4"/>
      <w:shd w:val="nil" w:color="auto" w:fill="auto"/>
      <w:vertAlign w:val="baseline"/>
      <w:lang w:val="ru-RU"/>
      <w14:textOutline>
        <w14:noFill/>
      </w14:textOutline>
      <w14:textFill>
        <w14:solidFill>
          <w14:srgbClr w14:val="4472C4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numbering" w:styleId="Импортированный стиль 4">
    <w:name w:val="Импортированный стиль 4"/>
    <w:pPr>
      <w:numPr>
        <w:numId w:val="7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