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OpenMower-TAF-App</w:t>
      </w:r>
    </w:p>
    <w:p>
      <w:pPr>
        <w:jc w:val="center"/>
      </w:pPr>
      <w:r>
        <w:rPr>
          <w:b/>
          <w:color w:val="1F4E79"/>
          <w:sz w:val="36"/>
        </w:rPr>
        <w:t>Änderungsdokumentation</w:t>
      </w:r>
    </w:p>
    <w:p>
      <w:pPr>
        <w:jc w:val="center"/>
      </w:pPr>
      <w:r>
        <w:rPr>
          <w:b/>
          <w:sz w:val="30"/>
        </w:rPr>
        <w:t>GPS-State0 klare Freigabeauswertung</w:t>
      </w:r>
    </w:p>
    <w:p>
      <w:pPr>
        <w:jc w:val="center"/>
      </w:pPr>
      <w:r>
        <w:rPr>
          <w:color w:val="5A5A5A"/>
          <w:sz w:val="22"/>
        </w:rPr>
        <w:t>Version v0.4 - 2026-07-09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Dokumententitel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OpenMower-TAF-App - Änderungsdokumentation - GPS-State0 klare Freigabeauswertung - v0.4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Projektname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OpenMower-TAF-App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Dokumentenart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Änderungs- und Implementierungsdokumentation / Codepaket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Thema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State0-Auswertung: klare Ampel-/Statusdarstellung der 12 Prüfpunkte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Erstellungsdatum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2026-07-09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Änderungsdatum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2026-07-09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v0.4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Entwurf / technische Änderungsdokumentation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Verantwortlich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ChatGPT, fachliche Ausarbeitung für OpenMower-TAF-App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Ablageort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_Dokumentation/ im Codepaket, PDF und DOCX als separate Auslieferung</w:t>
            </w:r>
          </w:p>
        </w:tc>
      </w:tr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Referenzen</w:t>
            </w:r>
          </w:p>
        </w:tc>
        <w:tc>
          <w:tcPr>
            <w:tcW w:type="dxa" w:w="5156"/>
          </w:tcPr>
          <w:p>
            <w:r/>
            <w:r>
              <w:rPr>
                <w:b w:val="0"/>
                <w:sz w:val="18"/>
              </w:rPr>
              <w:t>GPS-State-v2, State0 Definition/Status, Projektdokumentationsregeln</w:t>
            </w:r>
          </w:p>
        </w:tc>
      </w:tr>
    </w:tbl>
    <w:p/>
    <w:p>
      <w:pPr>
        <w:pStyle w:val="Heading1"/>
      </w:pPr>
      <w:r>
        <w:rPr>
          <w:color w:val="1F4E79"/>
        </w:rPr>
        <w:t>1. Ausgangslage</w:t>
      </w:r>
    </w:p>
    <w:p>
      <w:r>
        <w:t>Die State0-Anzeige zeigte die 12 Prüfpunkte bisher als breite Tabelle mit vielen Kennzahlen-Chips oberhalb der Liste. Dadurch war zwar viel Information sichtbar, aber die eigentliche Diagnosefrage war nicht sofort erkennbar: Wo hängt die Fahrfreigabe?</w:t>
      </w:r>
    </w:p>
    <w:p>
      <w:r>
        <w:t>Die MQTT-Struktur liefert State0 als statische Definition und als Live-Status. Die App führt diese Daten weiterhin über die stabile Check-ID zusammen, stellt das Ergebnis nun aber deutlich stärker als Freigabekette dar.</w:t>
      </w:r>
    </w:p>
    <w:p>
      <w:pPr>
        <w:pStyle w:val="Heading1"/>
      </w:pPr>
      <w:r>
        <w:rPr>
          <w:color w:val="1F4E79"/>
        </w:rPr>
        <w:t>2. Ziel der Änderung</w:t>
      </w:r>
    </w:p>
    <w:p>
      <w:pPr>
        <w:pStyle w:val="ListBullet"/>
      </w:pPr>
      <w:r>
        <w:t>Jeder der 12 Prüfschritte wird als eigener Diagnoseblock dargestellt.</w:t>
      </w:r>
    </w:p>
    <w:p>
      <w:pPr>
        <w:pStyle w:val="ListBullet"/>
      </w:pPr>
      <w:r>
        <w:t>Grün bedeutet erfüllt, Gelb bedeutet prüfen/unklar, Rot bedeutet blockiert.</w:t>
      </w:r>
    </w:p>
    <w:p>
      <w:pPr>
        <w:pStyle w:val="ListBullet"/>
      </w:pPr>
      <w:r>
        <w:t>Die blockierende Stufe wird über blocking_stage oder blocking_key hervorgehoben.</w:t>
      </w:r>
    </w:p>
    <w:p>
      <w:pPr>
        <w:pStyle w:val="ListBullet"/>
      </w:pPr>
      <w:r>
        <w:t>Die vorher überladene Chip-Zusammenfassung wird durch einen kompakten Freigabe-Banner ersetzt.</w:t>
      </w:r>
    </w:p>
    <w:p>
      <w:pPr>
        <w:pStyle w:val="ListBullet"/>
      </w:pPr>
      <w:r>
        <w:t>Wichtige Zusatzdaten bleiben vorhanden, werden aber nur noch kompakt im Banner angezeigt.</w:t>
      </w:r>
    </w:p>
    <w:p>
      <w:pPr>
        <w:pStyle w:val="Heading1"/>
      </w:pPr>
      <w:r>
        <w:rPr>
          <w:color w:val="1F4E79"/>
        </w:rPr>
        <w:t>3. Neue State0-Darstellung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Neue Darstellung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Nutzen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Freigabe-Banner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Ein farbiger Statusblock zeigt Fahrfreigabe, Blockierstelle, Kurztext und wenige Alterswerte.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Sofort sichtbar, ob und wo die Freigabe hängt.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Legende / Zähler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Kleine Chips zählen erfüllt, prüfen/unklar, blockiert und optional unbekannt.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Schnelle Gesamtübersicht ohne breite Kennzahlenleiste.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12 Prüfpunkte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Jeder Prüfschritt ist ein farbig umrahmter Block mit Nummer, Titel, Beschreibung, Wert, Bedingung, Status und Quelle.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Die Diagnose bleibt nachvollziehbar und ist auch ohne Farbwahrnehmung lesbar.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Blockierende Stufe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Der betroffene Prüfschritt erhält zusätzlich den Hinweis BLOCKIERENDE STUFE.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Die Ursache ist in der Liste direkt auffindbar.</w:t>
            </w:r>
          </w:p>
        </w:tc>
      </w:tr>
    </w:tbl>
    <w:p>
      <w:pPr>
        <w:pStyle w:val="Heading1"/>
      </w:pPr>
      <w:r>
        <w:rPr>
          <w:color w:val="1F4E79"/>
        </w:rPr>
        <w:t>4. Ampel-Logik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Anzeige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Bedingung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Grün / Erfüllt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ok=true, passed=true, status=ok/ready oder Severity 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Bedingung ist erfüllt.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Gelb / Prüfen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Live-Status fehlt, Ergebnis ist unklar oder Severity 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Daten prüfen; noch kein eindeutiger Blockierfehler.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Rot / Blockiert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ok=false, status failed/blocked/error, Severity &gt;= 2 oder Treffer auf blocking_stage/blocking_key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Diese Bedingung verhindert oder erklärt die Fahrfreigabe.</w:t>
            </w:r>
          </w:p>
        </w:tc>
      </w:tr>
    </w:tbl>
    <w:p>
      <w:pPr>
        <w:pStyle w:val="Heading1"/>
      </w:pPr>
      <w:r>
        <w:rPr>
          <w:color w:val="1F4E79"/>
        </w:rPr>
        <w:t>5.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lib/screens/gps_state.dart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State0-Summary durch kompakten Banner ersetzt; farbige 12-Punkte-Liste, Legende, Blockiermarkierung und Ampel-Logik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docs/bedienungsanleitung.md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Bedienhinweis zur neuen State0-Farb- und Blockierdarstellung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docs/mqtt-schnittstelle.md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State0-Definition/Status-Auswertung und Farb-/Statuslogik dokumentiert.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_Dokumentation/...docx/.pdf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Diese Änderungsdokumentation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_Dokumentation/gps_state0_clear_diagnostics_ui_v0.4.patch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Patch der Code- und Dokumentationsänderungen abgelegt.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commit_message_gps_state0_clear_diagnostics_v0.4.txt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Commit-Nachricht mit vollständiger Dateiliste ergänzt.</w:t>
            </w:r>
          </w:p>
        </w:tc>
      </w:tr>
    </w:tbl>
    <w:p>
      <w:pPr>
        <w:pStyle w:val="Heading1"/>
      </w:pPr>
      <w:r>
        <w:rPr>
          <w:color w:val="1F4E79"/>
        </w:rPr>
        <w:t>6. 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Prüfung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Ergebnis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State0 MQTT-Struktur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Definition und Status werden weiterhin getrennt gelesen und über Check-ID zusammengeführt.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Darstellung der 12 Punkte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Jeder Prüfschritt erhält Statuslabel, Icon und farbige Umrandung.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Barrierearmut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Rot/Gelb/Grün werden zusätzlich durch Textlabels Erfüllt, Prüfen, Blockiert oder Unbekannt unterstützt.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Klammerbilanz 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Runde, eckige und geschweifte Klammern der geänderten Dart-Datei sind ausgeglichen.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Flutter Analyze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In dieser Umgebung nicht ausführbar, weil Dart/Flutter nicht installiert ist. Prüfung muss im Zielsystem oder in CI nachgeholt werden.</w:t>
            </w:r>
          </w:p>
        </w:tc>
      </w:tr>
    </w:tbl>
    <w:p>
      <w:pPr>
        <w:pStyle w:val="Heading1"/>
      </w:pPr>
      <w:r>
        <w:rPr>
          <w:color w:val="1F4E79"/>
        </w:rPr>
        <w:t>7.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v0.4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2026-07-09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State0-Anzeige auf klare Freigabekette mit Ampelfarben, Blockierhinweis und reduzierter Zusammenfassung umgestellt.</w:t>
            </w:r>
          </w:p>
        </w:tc>
      </w:tr>
    </w:tbl>
    <w:p>
      <w:pPr>
        <w:pStyle w:val="Heading1"/>
      </w:pPr>
      <w:r>
        <w:rPr>
          <w:color w:val="1F4E79"/>
        </w:rPr>
        <w:t>8. Commit-Nachricht</w:t>
      </w:r>
    </w:p>
    <w:p>
      <w:r>
        <w:rPr>
          <w:rFonts w:ascii="Courier New" w:hAnsi="Courier New"/>
          <w:sz w:val="16"/>
        </w:rPr>
        <w:t>BS_Improve State0 diagnostics visibility</w:t>
        <w:br/>
        <w:t>Date: 2026-07-09</w:t>
        <w:br/>
        <w:t>Summary:</w:t>
        <w:br/>
        <w:t>- Replaced the overloaded State0 summary chip area with a compact readiness banner.</w:t>
        <w:br/>
        <w:t>- Rendered all 12 State0 checks as clearly colored diagnostic cards.</w:t>
        <w:br/>
        <w:t>- Added green/yellow/red state mapping with text labels for accessibility.</w:t>
        <w:br/>
        <w:t>- Highlighted the blocking check from blocking_stage or blocking_key.</w:t>
        <w:br/>
        <w:t>- Updated user and MQTT documentation for the new State0 evaluation.</w:t>
        <w:br/>
        <w:t>Changed files:</w:t>
        <w:br/>
        <w:t>- lib/screens/gps_state.dart</w:t>
        <w:br/>
        <w:t>- docs/bedienungsanleitung.md</w:t>
        <w:br/>
        <w:t>- docs/mqtt-schnittstelle.md</w:t>
        <w:br/>
        <w:t>- _Dokumentation/gps_state0_clear_diagnostics_ui_v0.4.patch</w:t>
        <w:br/>
        <w:t>- _Dokumentation/2026-07-09 - OpenMower-TAF-App - Aenderungsdokumentation - GPS-State0 klare Freigabeauswertung - v0.4.docx</w:t>
        <w:br/>
        <w:t>- _Dokumentation/2026-07-09 - OpenMower-TAF-App - Aenderungsdokumentation - GPS-State0 klare Freigabeauswertung - v0.4.pdf</w:t>
        <w:br/>
        <w:t>- commit_message_gps_state0_clear_diagnostics_v0.4.txt</w:t>
      </w:r>
    </w:p>
    <w:p>
      <w:pPr>
        <w:pStyle w:val="Heading1"/>
      </w:pPr>
      <w:r>
        <w:rPr>
          <w:color w:val="1F4E79"/>
        </w:rPr>
        <w:t>9. Auslieferung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Artefakt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Dateiname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Vollständiges Projektpaket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OpenMower-TAF-App_GPS-State0-klare-Freigabeauswertung_v0.4.zip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Geänderte Dateien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OpenMower-TAF-App_GPS-State0-klare-Freigabeauswertung_changed-files_v0.4.zip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gps_state0_clear_diagnostics_ui_v0.4.patch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Commit-Nachricht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commit_message_gps_state0_clear_diagnostics_v0.4.txt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PDF-Dokumentation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2026-07-09 - OpenMower-TAF-App - Aenderungsdokumentation - GPS-State0 klare Freigabeauswertung - v0.4.pdf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DOCX-Dokumentation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2026-07-09 - OpenMower-TAF-App - Aenderungsdokumentation - GPS-State0 klare Freigabeauswertung - v0.4.docx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PDF vorrangig - DOCX bearbeitbar - Stand: 2026-07-09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OpenMower-TAF-App - GPS-State0 klare Freigabeauswertung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