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Release-Dokumentation – BA-/BL-Buildlogik</w:t>
      </w:r>
    </w:p>
    <w:p>
      <w:r>
        <w:t>Datum: 14.10.2026  |  Version: v0.9845.7-rc8  |  Dokumentversion: v0.1  |  Status: Entwicklungskandidat</w:t>
      </w:r>
    </w:p>
    <w:p>
      <w:r>
        <w:t>Projekt: PotensicProxy_TAF | Dokumentart: Release-Dokumentation | Verantwortlich: Projektteam | Referenz: BA_-Änderungsauftrag v0.3 und Projektdokumentationsregeln</w:t>
      </w:r>
    </w:p>
    <w:p>
      <w:pPr>
        <w:pStyle w:val="Heading1"/>
      </w:pPr>
      <w:r>
        <w:t>1. Anlass und verbindliche Festlegung</w:t>
      </w:r>
    </w:p>
    <w:p>
      <w:r>
        <w:t>BA_ soll den vollständigen BL_-Build ohne Cache ausführen und anschließend die automatische Updateveröffentlichung anstoßen. Es findet genau ein APK-Build pro BA_-Commit statt.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Kennung</w:t>
            </w:r>
          </w:p>
        </w:tc>
        <w:tc>
          <w:tcPr>
            <w:tcW w:type="dxa" w:w="2880"/>
          </w:tcPr>
          <w:p>
            <w:r>
              <w:t>Buildmodus</w:t>
            </w:r>
          </w:p>
        </w:tc>
        <w:tc>
          <w:tcPr>
            <w:tcW w:type="dxa" w:w="2880"/>
          </w:tcPr>
          <w:p>
            <w:r>
              <w:t>Ergebnis</w:t>
            </w:r>
          </w:p>
        </w:tc>
      </w:tr>
      <w:tr>
        <w:tc>
          <w:tcPr>
            <w:tcW w:type="dxa" w:w="2880"/>
          </w:tcPr>
          <w:p>
            <w:r>
              <w:t>BL_</w:t>
            </w:r>
          </w:p>
        </w:tc>
        <w:tc>
          <w:tcPr>
            <w:tcW w:type="dxa" w:w="2880"/>
          </w:tcPr>
          <w:p>
            <w:r>
              <w:t>Vollständig, ohne Cache</w:t>
            </w:r>
          </w:p>
        </w:tc>
        <w:tc>
          <w:tcPr>
            <w:tcW w:type="dxa" w:w="2880"/>
          </w:tcPr>
          <w:p>
            <w:r>
              <w:t>APK-Artefakt</w:t>
            </w:r>
          </w:p>
        </w:tc>
      </w:tr>
      <w:tr>
        <w:tc>
          <w:tcPr>
            <w:tcW w:type="dxa" w:w="2880"/>
          </w:tcPr>
          <w:p>
            <w:r>
              <w:t>BS_</w:t>
            </w:r>
          </w:p>
        </w:tc>
        <w:tc>
          <w:tcPr>
            <w:tcW w:type="dxa" w:w="2880"/>
          </w:tcPr>
          <w:p>
            <w:r>
              <w:t>Mit Cache</w:t>
            </w:r>
          </w:p>
        </w:tc>
        <w:tc>
          <w:tcPr>
            <w:tcW w:type="dxa" w:w="2880"/>
          </w:tcPr>
          <w:p>
            <w:r>
              <w:t>APK-Artefakt</w:t>
            </w:r>
          </w:p>
        </w:tc>
      </w:tr>
      <w:tr>
        <w:tc>
          <w:tcPr>
            <w:tcW w:type="dxa" w:w="2880"/>
          </w:tcPr>
          <w:p>
            <w:r>
              <w:t>BA_</w:t>
            </w:r>
          </w:p>
        </w:tc>
        <w:tc>
          <w:tcPr>
            <w:tcW w:type="dxa" w:w="2880"/>
          </w:tcPr>
          <w:p>
            <w:r>
              <w:t>Vollständig wie BL_, ohne Cache</w:t>
            </w:r>
          </w:p>
        </w:tc>
        <w:tc>
          <w:tcPr>
            <w:tcW w:type="dxa" w:w="2880"/>
          </w:tcPr>
          <w:p>
            <w:r>
              <w:t>Fest signierte APK, SHA-256, Manifest, Prerelease</w:t>
            </w:r>
          </w:p>
        </w:tc>
      </w:tr>
    </w:tbl>
    <w:p>
      <w:pPr>
        <w:pStyle w:val="Heading1"/>
      </w:pPr>
      <w:r>
        <w:t>2. Implementierte Änderungen</w:t>
      </w:r>
    </w:p>
    <w:p>
      <w:pPr>
        <w:pStyle w:val="ListBullet"/>
      </w:pPr>
      <w:r>
        <w:t>BA-GitHub-Workflow: Gradle- und npm-Cache-Konfiguration entfernt.</w:t>
      </w:r>
    </w:p>
    <w:p>
      <w:pPr>
        <w:pStyle w:val="ListBullet"/>
      </w:pPr>
      <w:r>
        <w:t>BA-Android-Build-Aufruf an BL_ angepasst: ./gradlew --no-build-cache :app:assembleDebug --stacktrace.</w:t>
      </w:r>
    </w:p>
    <w:p>
      <w:pPr>
        <w:pStyle w:val="ListBullet"/>
      </w:pPr>
      <w:r>
        <w:t>BA-Workflow baut einmal; der BL_-Trigger bleibt auf BL_-Commits beschränkt.</w:t>
      </w:r>
    </w:p>
    <w:p>
      <w:pPr>
        <w:pStyle w:val="ListBullet"/>
      </w:pPr>
      <w:r>
        <w:t>BA-Signierung, APK-Validierung, Manifest-Erstellung und GitHub-Prerelease bleiben bestehen.</w:t>
      </w:r>
    </w:p>
    <w:p>
      <w:pPr>
        <w:pStyle w:val="ListBullet"/>
      </w:pPr>
      <w:r>
        <w:t>Kommentar zur Debug-Signierung in app/build.gradle.kts auf BA_ korrigiert.</w:t>
      </w:r>
    </w:p>
    <w:p>
      <w:pPr>
        <w:pStyle w:val="Heading1"/>
      </w:pPr>
      <w:r>
        <w:t>3. Sicherheit, Versionierung und Bestandsschutz</w:t>
      </w:r>
    </w:p>
    <w:p>
      <w:r>
        <w:t>applicationId, appinterne Updateprüfung, Telemetriesperren und Datenverarbeitung bleiben unverändert. Signaturkompatibilität zu vorhandenen APKs, SAF-Rechte und vollständiger Datenerhalt sind weiterhin auf dem Endgerät nachzuweisen. rc8 kennzeichnet das Lieferpaket; die bestehende App-Version 0.9845.7 im webui/package.json wurde nicht ohne entsprechenden Versionsplan geändert.</w:t>
      </w:r>
    </w:p>
    <w:p>
      <w:pPr>
        <w:pStyle w:val="Heading1"/>
      </w:pPr>
      <w:r>
        <w:t>4. Prüfnachweise und offene Abnahmen</w:t>
      </w:r>
    </w:p>
    <w:p>
      <w:r>
        <w:t>Erfolgreich: YAML-Syntaxprüfung aller Workflow-Dateien; Prüfung, dass BA keine Gradle-/npm-Caches konfiguriert und denselben --no-build-cache-Befehl wie BL_ verwendet. Nicht ausgeführt: GitHub-Actions-Build, APK-Signatur-/Installationsprüfung, Datenbestandstest auf Android.</w:t>
      </w:r>
    </w:p>
    <w:p>
      <w:pPr>
        <w:pStyle w:val="Heading1"/>
      </w:pPr>
      <w:r>
        <w:t>5. Dateien und Git-Commit</w:t>
      </w:r>
    </w:p>
    <w:p>
      <w:pPr>
        <w:pStyle w:val="ListBullet"/>
      </w:pPr>
      <w:r>
        <w:t>.github/workflows/ba-update.yml</w:t>
      </w:r>
    </w:p>
    <w:p>
      <w:pPr>
        <w:pStyle w:val="ListBullet"/>
      </w:pPr>
      <w:r>
        <w:t>app/build.gradle.kts</w:t>
      </w:r>
    </w:p>
    <w:p>
      <w:pPr>
        <w:pStyle w:val="ListBullet"/>
      </w:pPr>
      <w:r>
        <w:t>2026-10-14 - PotensicProxy_TAF - Auslieferungshinweis - BA-BL-Buildlogik - v0.9845.7-rc8.md</w:t>
      </w:r>
    </w:p>
    <w:p>
      <w:r>
        <w:t>Commit: BA_ Use complete uncached BL build for automatic updates (v0.9845.7-rc8)</w:t>
      </w:r>
    </w:p>
    <w:p>
      <w:pPr>
        <w:pStyle w:val="Heading1"/>
      </w:pPr>
      <w:r>
        <w:t>6. Nächste Schritte / Freigabe</w:t>
      </w:r>
    </w:p>
    <w:p>
      <w:r>
        <w:t>GitHub-Commit mit BA_-Präfix pushen; BA-Workflow auf Build ohne Cache, Secrets, Versionsprüfung und Prerelease prüfen; anschließend signiertes Upgrade auf Testgerät durchführen und Datenbestand bestätigen. Erst danach RC freigeben.</w:t>
      </w:r>
    </w:p>
    <w:p>
      <w:pPr>
        <w:pStyle w:val="Heading1"/>
      </w:pPr>
      <w:r>
        <w:t>7. Änderungshistorie</w:t>
      </w:r>
    </w:p>
    <w:p>
      <w:r>
        <w:t>v0.1 | 14.10.2026 | Entwicklungskandidat | BA-Buildmodus an BL_ angeglichen, Trigger und Veröffentlichungsweg getrennt.</w:t>
      </w:r>
    </w:p>
    <w:sectPr w:rsidR="00FC693F" w:rsidRPr="0006063C" w:rsidSect="00034616">
      <w:head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PotensicProxy_TAF | RC8 | BA-/BL-Buildlogik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