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PotensicProxy_TAF</w:t>
        <w:br/>
      </w:r>
      <w:r>
        <w:rPr>
          <w:sz w:val="36"/>
        </w:rPr>
        <w:t>Projektdokumentation - Kamera-RX-/Download-Framing</w:t>
      </w:r>
    </w:p>
    <w:p>
      <w:pPr>
        <w:jc w:val="center"/>
      </w:pPr>
      <w:r>
        <w:rPr>
          <w:b/>
          <w:sz w:val="22"/>
        </w:rPr>
        <w:t>Softwareversion 0.959 | Dokumentationsversion v1.6 | Stand 2026-10-03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</w:tcPr>
          <w:p>
            <w:r>
              <w:t>Projektname</w:t>
            </w:r>
          </w:p>
        </w:tc>
        <w:tc>
          <w:tcPr>
            <w:tcW w:type="dxa" w:w="4986"/>
          </w:tcPr>
          <w:p>
            <w:r>
              <w:t>PotensicProxy_TAF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Dokumentenart</w:t>
            </w:r>
          </w:p>
        </w:tc>
        <w:tc>
          <w:tcPr>
            <w:tcW w:type="dxa" w:w="4986"/>
          </w:tcPr>
          <w:p>
            <w:r>
              <w:t>Projektdokumentation / Änderungsnachweis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Thema</w:t>
            </w:r>
          </w:p>
        </w:tc>
        <w:tc>
          <w:tcPr>
            <w:tcW w:type="dxa" w:w="4986"/>
          </w:tcPr>
          <w:p>
            <w:r>
              <w:t>Kamera-RX-Reassembly und Galerie-Download-Framing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Erstellungsdatum</w:t>
            </w:r>
          </w:p>
        </w:tc>
        <w:tc>
          <w:tcPr>
            <w:tcW w:type="dxa" w:w="4986"/>
          </w:tcPr>
          <w:p>
            <w:r>
              <w:t>2026-10-03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Verantwortlich</w:t>
            </w:r>
          </w:p>
        </w:tc>
        <w:tc>
          <w:tcPr>
            <w:tcW w:type="dxa" w:w="4986"/>
          </w:tcPr>
          <w:p>
            <w:r>
              <w:t>OpenAI / ChatGPT im Projekt Potensic_App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Dokumentversion</w:t>
            </w:r>
          </w:p>
        </w:tc>
        <w:tc>
          <w:tcPr>
            <w:tcW w:type="dxa" w:w="4986"/>
          </w:tcPr>
          <w:p>
            <w:r>
              <w:t>v1.6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Softwareversion</w:t>
            </w:r>
          </w:p>
        </w:tc>
        <w:tc>
          <w:tcPr>
            <w:tcW w:type="dxa" w:w="4986"/>
          </w:tcPr>
          <w:p>
            <w:r>
              <w:t>0.959 (Development / Pre-1.0)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Implementiert, Geräte-Regressionsprüfung offen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Ablageort</w:t>
            </w:r>
          </w:p>
        </w:tc>
        <w:tc>
          <w:tcPr>
            <w:tcW w:type="dxa" w:w="4986"/>
          </w:tcPr>
          <w:p>
            <w:r>
              <w:t>DOCUMENTATION/ im PotensicProxy_TAF-Codepaket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Referenzen</w:t>
            </w:r>
          </w:p>
        </w:tc>
        <w:tc>
          <w:tcPr>
            <w:tcW w:type="dxa" w:w="4986"/>
          </w:tcPr>
          <w:p>
            <w:r>
              <w:t>Live-System-Log 2026-10-03 06:13:48; USB-XML-Log 2026-10-03 06:13:43; PotensicPro DownloadData/RemoteFileDownloader</w:t>
            </w:r>
          </w:p>
        </w:tc>
      </w:tr>
    </w:tbl>
    <w:p>
      <w:pPr>
        <w:pStyle w:val="Heading1"/>
      </w:pPr>
      <w:r>
        <w:t>1. Anlass und Fehlerbild</w:t>
      </w:r>
    </w:p>
    <w:p>
      <w:r>
        <w:t>Beim Galerie-Download wurde der erste Nutzdatenblock mit 3072 Byte korrekt verarbeitet. Direkt danach verlor der bestehende Parser die Framegrenze. Im Live-System-Log erschienen Meldungen wie „Camera download stream lost framing“, unplausible Download-Offsets und scheinbare Framegrößen im fünfstelligen Bereich. Der bestätigte lokale Offset blieb bei 3072 Byte. Nach einem Passthrough-Abbruch wurde der Download folgerichtig mit „restart required after reconnect“ beendet.</w:t>
      </w:r>
    </w:p>
    <w:p>
      <w:r>
        <w:t>Der Vergleich mit dem USB-Paketlog und der Original-App zeigte, dass die 0x1B-Downloadstruktur selbst nicht neu erfunden werden muss. PotensicPro verwendet weiterhin flag, optionalen 32-Byte-Abschlussbereich, uint64-LE-Offset, uint16-LE-Payloadlänge und Payload. Die kritische Schwachstelle lag eine Ebene davor: die Begrenzung der inneren FF-FE-Kameraframes innerhalb eines äußeren FE-0x05-Payloads.</w:t>
      </w:r>
    </w:p>
    <w:p>
      <w:pPr>
        <w:pStyle w:val="Heading1"/>
      </w:pPr>
      <w:r>
        <w:t>2. Technische Ursache</w:t>
      </w:r>
    </w:p>
    <w:p>
      <w:r>
        <w:t>Die bisherige TAF-Implementierung nahm bei FE 0x05 an, dass der gesamte äußere Payload genau einen inneren Kameraframe enthält. Die Command-Body-Grenze wurde deshalb bis unmittelbar vor das Ende des äußeren FE-Payloads gezogen. Enthielt ein FE-0x05-Payload mehrere innere FF-FE-Frames, wurden die Bytes des nachfolgenden Frames an den vorhergehenden Command-Body angehängt.</w:t>
      </w:r>
    </w:p>
    <w:p>
      <w:r>
        <w:t>Für 0x1B war das besonders schädlich: Nach dem ersten vollständigen DownloadData-Datensatz begann der verbleibende Buffer mit dem FF-FE-Header des nächsten inneren Frames. Der Downloadparser interpretierte diesen Header anschließend als flag/offset/length eines weiteren Mediadatensatzes. Dadurch entstanden zufällige große Offset- und Längenwerte. Dasselbe Grundproblem erklärte die zuvor beobachteten „0x39 trailing byte(s)“-Warnungen.</w:t>
      </w:r>
    </w:p>
    <w:p>
      <w:pPr>
        <w:pStyle w:val="Heading1"/>
      </w:pPr>
      <w:r>
        <w:t>3. Umsetzung in Software 0.959</w:t>
      </w:r>
    </w:p>
    <w:p>
      <w:pPr>
        <w:pStyle w:val="Heading2"/>
      </w:pPr>
      <w:r>
        <w:t>Persistenter innerer Kamera-RX-Buffer</w:t>
      </w:r>
    </w:p>
    <w:p>
      <w:r>
        <w:t>FE-0x05-Payloads werden in einem eigenen Buffer gesammelt. Der Buffer bleibt über aufeinanderfolgende FE-Lieferungen erhalten.</w:t>
      </w:r>
    </w:p>
    <w:p>
      <w:pPr>
        <w:pStyle w:val="Heading2"/>
      </w:pPr>
      <w:r>
        <w:t>Längengeführte FF-FE-Reassembly</w:t>
      </w:r>
    </w:p>
    <w:p>
      <w:r>
        <w:t>Ein innerer RX-Frame beginnt mit FF FE. Die Little-Endian-Länge an Offset +2/+3 bestimmt die vollständige Framegröße als 4 + innerLength.</w:t>
      </w:r>
    </w:p>
    <w:p>
      <w:pPr>
        <w:pStyle w:val="Heading2"/>
      </w:pPr>
      <w:r>
        <w:t>Mehrfachframes pro FE-Payload</w:t>
      </w:r>
    </w:p>
    <w:p>
      <w:r>
        <w:t>Mehrere vollständige innere Frames in einem äußeren FE-Payload werden nacheinander und unabhängig verarbeitet.</w:t>
      </w:r>
    </w:p>
    <w:p>
      <w:pPr>
        <w:pStyle w:val="Heading2"/>
      </w:pPr>
      <w:r>
        <w:t>Teilframes</w:t>
      </w:r>
    </w:p>
    <w:p>
      <w:r>
        <w:t>Ein unvollständiger innerer Frame wird nicht verworfen und nicht im Payload neu gesucht, sondern bis zur nächsten FE-0x05-Lieferung gehalten.</w:t>
      </w:r>
    </w:p>
    <w:p>
      <w:pPr>
        <w:pStyle w:val="Heading2"/>
      </w:pPr>
      <w:r>
        <w:t>Saubere Command-Grenze</w:t>
      </w:r>
    </w:p>
    <w:p>
      <w:r>
        <w:t>0x39, 0x1B und alle anderen 0x0020-Kommandos erhalten ausschließlich die Bytes ihres eigenen vollständigen inneren Frames.</w:t>
      </w:r>
    </w:p>
    <w:p>
      <w:pPr>
        <w:pStyle w:val="Heading2"/>
      </w:pPr>
      <w:r>
        <w:t>Downloadparser gehärtet</w:t>
      </w:r>
    </w:p>
    <w:p>
      <w:r>
        <w:t>Der 0x1B-Body akzeptiert nur flag 0/1/2 und die deklarierte Payloadlänge. Byteweises Resynchronisieren mitten in Bild-/Videodaten wurde entfernt. Bei unmöglicher Body-Grenze wird der Download sauber abgebrochen.</w:t>
      </w:r>
    </w:p>
    <w:p>
      <w:pPr>
        <w:pStyle w:val="Heading2"/>
      </w:pPr>
      <w:r>
        <w:t>Reconnect-Reset</w:t>
      </w:r>
    </w:p>
    <w:p>
      <w:r>
        <w:t>Der neue innere Kamera-RX-Buffer wird beim Passthrough-Disconnect zusammen mit den transienten Kamera-/Downloadzuständen zurückgesetzt.</w:t>
      </w:r>
    </w:p>
    <w:p>
      <w:pPr>
        <w:pStyle w:val="Heading2"/>
      </w:pPr>
      <w:r>
        <w:t>Startup-Reihenfolge</w:t>
      </w:r>
    </w:p>
    <w:p>
      <w:r>
        <w:t>Kamera-Kommandos, die vor Passthrough-Bereitschaft ausgelöst werden, werden begrenzt zwischengespeichert und nach Reconnect/Status-Synchronisierung gesendet. Die bisherige Fehlermeldung „transport is not initialized“ wird damit vermieden.</w:t>
      </w:r>
    </w:p>
    <w:p>
      <w:pPr>
        <w:pStyle w:val="Heading2"/>
      </w:pPr>
      <w:r>
        <w:t>Versionierung</w:t>
      </w:r>
    </w:p>
    <w:p>
      <w:r>
        <w:t>Frontend und Android/Backend wurden auf 0.959 gesetzt; Android versionCode wurde auf 32 erhöht. Der Stand bleibt ausdrücklich Pre-1.0.</w:t>
      </w:r>
    </w:p>
    <w:p>
      <w:pPr>
        <w:pStyle w:val="Heading1"/>
      </w:pPr>
      <w:r>
        <w:t>4. Protokollbezug</w:t>
      </w:r>
    </w:p>
    <w:p>
      <w:r>
        <w:t>Die Änderung verändert keine bestätigten Kamera-Command-IDs. FE TX 0x15 / FE RX 0x05 und die innere Kamerafunktion 0x0020 bleiben unverändert. Ebenso bleiben die aus PotensicPro bestätigten 0x1B-Felder unverändert. Neu ist ausschließlich die korrekte, längengeführte Begrenzung und Reassembly der inneren FF-FE-Frames, bevor Command-Status und Command-Body ausgewertet werden.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</w:tcPr>
          <w:p>
            <w:r>
              <w:t>Ebene</w:t>
            </w:r>
          </w:p>
        </w:tc>
        <w:tc>
          <w:tcPr>
            <w:tcW w:type="dxa" w:w="2493"/>
          </w:tcPr>
          <w:p>
            <w:r>
              <w:t>Kennung</w:t>
            </w:r>
          </w:p>
        </w:tc>
        <w:tc>
          <w:tcPr>
            <w:tcW w:type="dxa" w:w="2493"/>
          </w:tcPr>
          <w:p>
            <w:r>
              <w:t>Länge</w:t>
            </w:r>
          </w:p>
        </w:tc>
        <w:tc>
          <w:tcPr>
            <w:tcW w:type="dxa" w:w="2493"/>
          </w:tcPr>
          <w:p>
            <w:r>
              <w:t>Behandlung 0.959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Äußerer Transport</w:t>
            </w:r>
          </w:p>
        </w:tc>
        <w:tc>
          <w:tcPr>
            <w:tcW w:type="dxa" w:w="2493"/>
          </w:tcPr>
          <w:p>
            <w:r>
              <w:t>FE / Typ 0x05</w:t>
            </w:r>
          </w:p>
        </w:tc>
        <w:tc>
          <w:tcPr>
            <w:tcW w:type="dxa" w:w="2493"/>
          </w:tcPr>
          <w:p>
            <w:r>
              <w:t>FE-Header-Länge</w:t>
            </w:r>
          </w:p>
        </w:tc>
        <w:tc>
          <w:tcPr>
            <w:tcW w:type="dxa" w:w="2493"/>
          </w:tcPr>
          <w:p>
            <w:r>
              <w:t>UsbStreamDemuxer hält vollständige FE-Pakete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Innerer Kamera-RX</w:t>
            </w:r>
          </w:p>
        </w:tc>
        <w:tc>
          <w:tcPr>
            <w:tcW w:type="dxa" w:w="2493"/>
          </w:tcPr>
          <w:p>
            <w:r>
              <w:t>FF FE</w:t>
            </w:r>
          </w:p>
        </w:tc>
        <w:tc>
          <w:tcPr>
            <w:tcW w:type="dxa" w:w="2493"/>
          </w:tcPr>
          <w:p>
            <w:r>
              <w:t>uint16 LE @ +2/+3; total = 4 + len</w:t>
            </w:r>
          </w:p>
        </w:tc>
        <w:tc>
          <w:tcPr>
            <w:tcW w:type="dxa" w:w="2493"/>
          </w:tcPr>
          <w:p>
            <w:r>
              <w:t>persistentes Reassembly, mehrere Frames möglich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Kamerafunktion</w:t>
            </w:r>
          </w:p>
        </w:tc>
        <w:tc>
          <w:tcPr>
            <w:tcW w:type="dxa" w:w="2493"/>
          </w:tcPr>
          <w:p>
            <w:r>
              <w:t>0x0020 @ inner +4/+5</w:t>
            </w:r>
          </w:p>
        </w:tc>
        <w:tc>
          <w:tcPr>
            <w:tcW w:type="dxa" w:w="2493"/>
          </w:tcPr>
          <w:p>
            <w:r>
              <w:t>innerhalb des Frames</w:t>
            </w:r>
          </w:p>
        </w:tc>
        <w:tc>
          <w:tcPr>
            <w:tcW w:type="dxa" w:w="2493"/>
          </w:tcPr>
          <w:p>
            <w:r>
              <w:t>erst nach kompletter Reassembly auswerten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Download</w:t>
            </w:r>
          </w:p>
        </w:tc>
        <w:tc>
          <w:tcPr>
            <w:tcW w:type="dxa" w:w="2493"/>
          </w:tcPr>
          <w:p>
            <w:r>
              <w:t>Cmd 0x1B</w:t>
            </w:r>
          </w:p>
        </w:tc>
        <w:tc>
          <w:tcPr>
            <w:tcW w:type="dxa" w:w="2493"/>
          </w:tcPr>
          <w:p>
            <w:r>
              <w:t>flag/offset/u16 payloadLen</w:t>
            </w:r>
          </w:p>
        </w:tc>
        <w:tc>
          <w:tcPr>
            <w:tcW w:type="dxa" w:w="2493"/>
          </w:tcPr>
          <w:p>
            <w:r>
              <w:t>nur Bodybytes des eigenen inneren Frames zusammenführen</w:t>
            </w:r>
          </w:p>
        </w:tc>
      </w:tr>
    </w:tbl>
    <w:p>
      <w:pPr>
        <w:pStyle w:val="Heading1"/>
      </w:pPr>
      <w:r>
        <w:t>5. Validierung</w:t>
      </w:r>
    </w:p>
    <w:p>
      <w:r>
        <w:t>Durchgeführt:</w:t>
      </w:r>
    </w:p>
    <w:p>
      <w:pPr>
        <w:ind w:left="283"/>
      </w:pPr>
      <w:r>
        <w:t>Vue/TypeScript-Prüfung: webui/node_modules/.bin/vue-tsc --noEmit - bestanden.</w:t>
      </w:r>
    </w:p>
    <w:p>
      <w:pPr>
        <w:ind w:left="283"/>
      </w:pPr>
      <w:r>
        <w:t>Synthetischer Reassembly-Test mit zwei realen FE-0x05/0x39-Innenframes aus dem USB-XML-Log: kombinierte und künstlich gesplittete Anlieferung ergab exakt die beiden ursprünglichen Frames - bestanden.</w:t>
      </w:r>
    </w:p>
    <w:p>
      <w:pPr>
        <w:ind w:left="283"/>
      </w:pPr>
      <w:r>
        <w:t>Bei demselben Test hätte die alte Body-Begrenzung 111 Byte des zweiten inneren Frames fälschlich dem ersten Command-Body zugeschlagen; die neue Begrenzung verhindert dies.</w:t>
      </w:r>
    </w:p>
    <w:p>
      <w:r>
        <w:t>Der vollständige Vite-Produktionbuild konnte in dieser Linux-Arbeitsumgebung nicht ausgeführt werden, weil das im gelieferten node_modules benötigte optionale Paket @rollup/rollup-linux-x64-gnu fehlt. Der Android-preBuild ist weiterhin so konfiguriert, dass er auf der Ziel-Buildumgebung den WebUI-Build ausführt und direkt nach app/src/main/assets/web schreibt.</w:t>
      </w:r>
    </w:p>
    <w:p>
      <w:pPr>
        <w:pStyle w:val="Heading1"/>
      </w:pPr>
      <w:r>
        <w:t>6. Geräte-Regressionsprüfung für 0.959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</w:tcPr>
          <w:p>
            <w:r>
              <w:t>Test</w:t>
            </w:r>
          </w:p>
        </w:tc>
        <w:tc>
          <w:tcPr>
            <w:tcW w:type="dxa" w:w="2493"/>
          </w:tcPr>
          <w:p>
            <w:r>
              <w:t>Aktion</w:t>
            </w:r>
          </w:p>
        </w:tc>
        <w:tc>
          <w:tcPr>
            <w:tcW w:type="dxa" w:w="2493"/>
          </w:tcPr>
          <w:p>
            <w:r>
              <w:t>Erwartung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D1</w:t>
            </w:r>
          </w:p>
        </w:tc>
        <w:tc>
          <w:tcPr>
            <w:tcW w:type="dxa" w:w="2493"/>
          </w:tcPr>
          <w:p>
            <w:r>
              <w:t>Galerie öffnen und Listen laden</w:t>
            </w:r>
          </w:p>
        </w:tc>
        <w:tc>
          <w:tcPr>
            <w:tcW w:type="dxa" w:w="2493"/>
          </w:tcPr>
          <w:p>
            <w:r>
              <w:t>Foto-/Videoliste vollständig, keine Regression</w:t>
            </w:r>
          </w:p>
        </w:tc>
        <w:tc>
          <w:tcPr>
            <w:tcW w:type="dxa" w:w="2493"/>
          </w:tcPr>
          <w:p>
            <w:r>
              <w:t>offen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D2</w:t>
            </w:r>
          </w:p>
        </w:tc>
        <w:tc>
          <w:tcPr>
            <w:tcW w:type="dxa" w:w="2493"/>
          </w:tcPr>
          <w:p>
            <w:r>
              <w:t>JPG &gt; 3 KiB herunterladen</w:t>
            </w:r>
          </w:p>
        </w:tc>
        <w:tc>
          <w:tcPr>
            <w:tcW w:type="dxa" w:w="2493"/>
          </w:tcPr>
          <w:p>
            <w:r>
              <w:t>Fortschritt über 3072 Byte hinaus; keine lost-framing-/Random-Offset-Meldung</w:t>
            </w:r>
          </w:p>
        </w:tc>
        <w:tc>
          <w:tcPr>
            <w:tcW w:type="dxa" w:w="2493"/>
          </w:tcPr>
          <w:p>
            <w:r>
              <w:t>offen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D3</w:t>
            </w:r>
          </w:p>
        </w:tc>
        <w:tc>
          <w:tcPr>
            <w:tcW w:type="dxa" w:w="2493"/>
          </w:tcPr>
          <w:p>
            <w:r>
              <w:t>größere Datei / Video herunterladen</w:t>
            </w:r>
          </w:p>
        </w:tc>
        <w:tc>
          <w:tcPr>
            <w:tcW w:type="dxa" w:w="2493"/>
          </w:tcPr>
          <w:p>
            <w:r>
              <w:t>mehrere 0x1B-Einheiten bis 100 %, Android-Verifikation erfolgreich</w:t>
            </w:r>
          </w:p>
        </w:tc>
        <w:tc>
          <w:tcPr>
            <w:tcW w:type="dxa" w:w="2493"/>
          </w:tcPr>
          <w:p>
            <w:r>
              <w:t>offen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D4</w:t>
            </w:r>
          </w:p>
        </w:tc>
        <w:tc>
          <w:tcPr>
            <w:tcW w:type="dxa" w:w="2493"/>
          </w:tcPr>
          <w:p>
            <w:r>
              <w:t>0x39 parallel beobachten</w:t>
            </w:r>
          </w:p>
        </w:tc>
        <w:tc>
          <w:tcPr>
            <w:tcW w:type="dxa" w:w="2493"/>
          </w:tcPr>
          <w:p>
            <w:r>
              <w:t>keine trailing-byte-Warnung durch nachfolgenden inneren Frame</w:t>
            </w:r>
          </w:p>
        </w:tc>
        <w:tc>
          <w:tcPr>
            <w:tcW w:type="dxa" w:w="2493"/>
          </w:tcPr>
          <w:p>
            <w:r>
              <w:t>offen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D5</w:t>
            </w:r>
          </w:p>
        </w:tc>
        <w:tc>
          <w:tcPr>
            <w:tcW w:type="dxa" w:w="2493"/>
          </w:tcPr>
          <w:p>
            <w:r>
              <w:t>Passthrough während Download trennen</w:t>
            </w:r>
          </w:p>
        </w:tc>
        <w:tc>
          <w:tcPr>
            <w:tcW w:type="dxa" w:w="2493"/>
          </w:tcPr>
          <w:p>
            <w:r>
              <w:t>Download wird definiert abgebrochen; nach Reconnect sauberer Neustart möglich</w:t>
            </w:r>
          </w:p>
        </w:tc>
        <w:tc>
          <w:tcPr>
            <w:tcW w:type="dxa" w:w="2493"/>
          </w:tcPr>
          <w:p>
            <w:r>
              <w:t>offen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D6</w:t>
            </w:r>
          </w:p>
        </w:tc>
        <w:tc>
          <w:tcPr>
            <w:tcW w:type="dxa" w:w="2493"/>
          </w:tcPr>
          <w:p>
            <w:r>
              <w:t>App-Start</w:t>
            </w:r>
          </w:p>
        </w:tc>
        <w:tc>
          <w:tcPr>
            <w:tcW w:type="dxa" w:w="2493"/>
          </w:tcPr>
          <w:p>
            <w:r>
              <w:t>kein ERROR „Camera command not sent: transport is not initialized“</w:t>
            </w:r>
          </w:p>
        </w:tc>
        <w:tc>
          <w:tcPr>
            <w:tcW w:type="dxa" w:w="2493"/>
          </w:tcPr>
          <w:p>
            <w:r>
              <w:t>offen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D7</w:t>
            </w:r>
          </w:p>
        </w:tc>
        <w:tc>
          <w:tcPr>
            <w:tcW w:type="dxa" w:w="2493"/>
          </w:tcPr>
          <w:p>
            <w:r>
              <w:t>Foto-/Video-State</w:t>
            </w:r>
          </w:p>
        </w:tc>
        <w:tc>
          <w:tcPr>
            <w:tcW w:type="dxa" w:w="2493"/>
          </w:tcPr>
          <w:p>
            <w:r>
              <w:t>bestehende Capture-Diagnose unverändert; bekannte Busy/Mode-Probleme separat bewerten</w:t>
            </w:r>
          </w:p>
        </w:tc>
        <w:tc>
          <w:tcPr>
            <w:tcW w:type="dxa" w:w="2493"/>
          </w:tcPr>
          <w:p>
            <w:r>
              <w:t>offen</w:t>
            </w:r>
          </w:p>
        </w:tc>
      </w:tr>
    </w:tbl>
    <w:p>
      <w:pPr>
        <w:pStyle w:val="Heading1"/>
      </w:pPr>
      <w:r>
        <w:t>7. Offene Punkte</w:t>
      </w:r>
    </w:p>
    <w:p>
      <w:r>
        <w:t>Die Ursache der wiederkehrenden WebSocket/Passthrough-Disconnects ist mit dieser Änderung nicht behoben; nur das Verhalten beim Disconnect bleibt kontrolliert.</w:t>
      </w:r>
    </w:p>
    <w:p>
      <w:r>
        <w:t>Der Foto-Capture-Pfad zeigt weiterhin Device-busy-/Ready-State-Probleme und wird getrennt von diesem Download-Framing-Fix behandelt.</w:t>
      </w:r>
    </w:p>
    <w:p>
      <w:r>
        <w:t>Ein realer 0.959-Gerätetest ist notwendig, bevor D2-D6 als bestanden markiert werden.</w:t>
      </w:r>
    </w:p>
    <w:p>
      <w:r>
        <w:t>Da der Vite-Build in der aktuellen Linux-Umgebung blockiert ist, muss der Ziel-Build nach Erstellung prüfen, dass die 0.959-Webassets tatsächlich in app/src/main/assets/web erzeugt wurden.</w:t>
      </w:r>
    </w:p>
    <w:p>
      <w:pPr>
        <w:pStyle w:val="Heading1"/>
      </w:pPr>
      <w:r>
        <w:t>8. Geänderte Dateien</w:t>
      </w:r>
    </w:p>
    <w:p>
      <w:r>
        <w:t>app/build.gradle.kts</w:t>
      </w:r>
    </w:p>
    <w:p>
      <w:r>
        <w:t>webui/package.json</w:t>
      </w:r>
    </w:p>
    <w:p>
      <w:r>
        <w:t>webui/package-lock.json</w:t>
      </w:r>
    </w:p>
    <w:p>
      <w:r>
        <w:t>webui/src/services/CameraMediaService.ts</w:t>
      </w:r>
    </w:p>
    <w:p>
      <w:r>
        <w:t>README.md</w:t>
      </w:r>
    </w:p>
    <w:p>
      <w:r>
        <w:t>PROTOCOL.md</w:t>
      </w:r>
    </w:p>
    <w:p>
      <w:r>
        <w:t>VERSIONING.md</w:t>
      </w:r>
    </w:p>
    <w:p>
      <w:r>
        <w:t>COMMIT_MESSAGE_CAMERA_RX_DOWNLOAD_FRAMING_2026-10-03_v0.959.txt</w:t>
      </w:r>
    </w:p>
    <w:p>
      <w:r>
        <w:t>PATCH_CAMERA_RX_DOWNLOAD_FRAMING_2026-10-03_v0.959.patch</w:t>
      </w:r>
    </w:p>
    <w:p>
      <w:r>
        <w:t>NUR_AENDERUNGEN_IN_ORIGINALSTRUKTUR_2026-10-03_CAMERA_RX_DOWNLOAD_FRAMING_v0.959.md</w:t>
      </w:r>
    </w:p>
    <w:p>
      <w:r>
        <w:t>DOCUMENTATION/2026-10-03 - PotensicProxy_TAF - Projektdokumentation - Kamera-RX-Download-Framing - v1.6.docx</w:t>
      </w:r>
    </w:p>
    <w:p>
      <w:r>
        <w:t>DOCUMENTATION/2026-10-03 - PotensicProxy_TAF - Projektdokumentation - Kamera-RX-Download-Framing - v1.6.pdf</w:t>
      </w:r>
    </w:p>
    <w:p>
      <w:pPr>
        <w:pStyle w:val="Heading1"/>
      </w:pPr>
      <w:r>
        <w:t>9. Änderungshistorie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</w:tcPr>
          <w:p>
            <w:r>
              <w:t>Version</w:t>
            </w:r>
          </w:p>
        </w:tc>
        <w:tc>
          <w:tcPr>
            <w:tcW w:type="dxa" w:w="1994"/>
          </w:tcPr>
          <w:p>
            <w:r>
              <w:t>Datum</w:t>
            </w:r>
          </w:p>
        </w:tc>
        <w:tc>
          <w:tcPr>
            <w:tcW w:type="dxa" w:w="1994"/>
          </w:tcPr>
          <w:p>
            <w:r>
              <w:t>Bearbeiter</w:t>
            </w:r>
          </w:p>
        </w:tc>
        <w:tc>
          <w:tcPr>
            <w:tcW w:type="dxa" w:w="1994"/>
          </w:tcPr>
          <w:p>
            <w:r>
              <w:t>Status</w:t>
            </w:r>
          </w:p>
        </w:tc>
        <w:tc>
          <w:tcPr>
            <w:tcW w:type="dxa" w:w="1994"/>
          </w:tcPr>
          <w:p>
            <w:r>
              <w:t>Änderung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v1.5</w:t>
            </w:r>
          </w:p>
        </w:tc>
        <w:tc>
          <w:tcPr>
            <w:tcW w:type="dxa" w:w="1994"/>
          </w:tcPr>
          <w:p>
            <w:r>
              <w:t>2026-10-02</w:t>
            </w:r>
          </w:p>
        </w:tc>
        <w:tc>
          <w:tcPr>
            <w:tcW w:type="dxa" w:w="1994"/>
          </w:tcPr>
          <w:p>
            <w:r>
              <w:t>OpenAI / ChatGPT</w:t>
            </w:r>
          </w:p>
        </w:tc>
        <w:tc>
          <w:tcPr>
            <w:tcW w:type="dxa" w:w="1994"/>
          </w:tcPr>
          <w:p>
            <w:r>
              <w:t>Arbeitsstand</w:t>
            </w:r>
          </w:p>
        </w:tc>
        <w:tc>
          <w:tcPr>
            <w:tcW w:type="dxa" w:w="1994"/>
          </w:tcPr>
          <w:p>
            <w:r>
              <w:t>0x39 CameraLogData strukturiert und Linux XOR-0x55 dekodiert.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v1.6</w:t>
            </w:r>
          </w:p>
        </w:tc>
        <w:tc>
          <w:tcPr>
            <w:tcW w:type="dxa" w:w="1994"/>
          </w:tcPr>
          <w:p>
            <w:r>
              <w:t>2026-10-03</w:t>
            </w:r>
          </w:p>
        </w:tc>
        <w:tc>
          <w:tcPr>
            <w:tcW w:type="dxa" w:w="1994"/>
          </w:tcPr>
          <w:p>
            <w:r>
              <w:t>OpenAI / ChatGPT</w:t>
            </w:r>
          </w:p>
        </w:tc>
        <w:tc>
          <w:tcPr>
            <w:tcW w:type="dxa" w:w="1994"/>
          </w:tcPr>
          <w:p>
            <w:r>
              <w:t>Implementiert / Test offen</w:t>
            </w:r>
          </w:p>
        </w:tc>
        <w:tc>
          <w:tcPr>
            <w:tcW w:type="dxa" w:w="1994"/>
          </w:tcPr>
          <w:p>
            <w:r>
              <w:t>Inneres FE-0x05/FF-FE-Reassembly, 0x1B-Framing-Härtung, Startup-Deferral, Software 0.959.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PotensicProxy_TAF | Development / Pre-1.0 | Software 0.959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3"/>
        <w:sz w:val="16"/>
      </w:rPr>
      <w:t>PotensicProxy_TAF | Kamera-RX-/Download-Framing | v1.6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