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9E6F2">
      <w:pPr>
        <w:pStyle w:val="2"/>
        <w:keepNext w:val="0"/>
        <w:keepLines w:val="0"/>
        <w:widowControl/>
        <w:numPr>
          <w:numId w:val="0"/>
        </w:numPr>
        <w:suppressLineNumbers w:val="0"/>
        <w:outlineLvl w:val="2"/>
        <w:rPr>
          <w:rFonts w:hint="default" w:ascii="Times New Roman" w:hAnsi="Times New Roman" w:cs="Times New Roman"/>
          <w:b/>
          <w:bCs/>
          <w:lang w:val="en-US"/>
        </w:rPr>
      </w:pPr>
    </w:p>
    <w:p w14:paraId="13709BD3">
      <w:pPr>
        <w:pStyle w:val="2"/>
        <w:keepNext w:val="0"/>
        <w:keepLines w:val="0"/>
        <w:widowControl/>
        <w:numPr>
          <w:ilvl w:val="0"/>
          <w:numId w:val="1"/>
        </w:numPr>
        <w:suppressLineNumbers w:val="0"/>
        <w:rPr>
          <w:rFonts w:hint="default" w:ascii="Times New Roman" w:hAnsi="Times New Roman" w:cs="Times New Roman"/>
          <w:b/>
          <w:bCs/>
          <w:lang w:val="en-US"/>
        </w:rPr>
      </w:pPr>
      <w:r>
        <w:rPr>
          <w:rFonts w:hint="default" w:ascii="Times New Roman" w:hAnsi="Times New Roman"/>
          <w:b/>
          <w:bCs/>
          <w:lang w:val="en-US"/>
        </w:rPr>
        <w:t>Fault Tolerance: Resilience4j</w:t>
      </w:r>
    </w:p>
    <w:p w14:paraId="7E4B719F">
      <w:pPr>
        <w:rPr>
          <w:rFonts w:hint="default"/>
          <w:sz w:val="28"/>
          <w:szCs w:val="28"/>
          <w:lang w:val="en-US"/>
        </w:rPr>
      </w:pPr>
      <w:r>
        <w:rPr>
          <w:rFonts w:hint="default" w:ascii="Times New Roman" w:hAnsi="Times New Roman"/>
          <w:b/>
          <w:bCs/>
          <w:sz w:val="28"/>
          <w:szCs w:val="28"/>
          <w:lang w:val="en-US"/>
        </w:rPr>
        <w:t>* Giải thích 4 cơ chế</w:t>
      </w:r>
    </w:p>
    <w:p w14:paraId="35071DE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Retry (Thử lại)</w:t>
      </w:r>
    </w:p>
    <w:p w14:paraId="1286058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Mô tả:</w:t>
      </w:r>
      <w:r>
        <w:rPr>
          <w:rFonts w:hint="default" w:ascii="Times New Roman" w:hAnsi="Times New Roman" w:cs="Times New Roman"/>
        </w:rPr>
        <w:t xml:space="preserve"> Khi Service A gọi Service B mà bị lỗi (do mạng chập chờn hoặc B đang khởi động), thay vì báo lỗi ngay lập tức, Service A sẽ </w:t>
      </w:r>
      <w:r>
        <w:rPr>
          <w:rFonts w:hint="default" w:ascii="Times New Roman" w:hAnsi="Times New Roman" w:cs="Times New Roman"/>
          <w:b w:val="0"/>
          <w:bCs w:val="0"/>
        </w:rPr>
        <w:t xml:space="preserve">tự động gọi lại </w:t>
      </w:r>
      <w:r>
        <w:rPr>
          <w:rFonts w:hint="default" w:ascii="Times New Roman" w:hAnsi="Times New Roman" w:cs="Times New Roman"/>
        </w:rPr>
        <w:t>một vài lần nữa.</w:t>
      </w:r>
    </w:p>
    <w:p w14:paraId="6F3CD93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Ví dụ:</w:t>
      </w:r>
      <w:r>
        <w:rPr>
          <w:rFonts w:hint="default" w:ascii="Times New Roman" w:hAnsi="Times New Roman" w:cs="Times New Roman"/>
        </w:rPr>
        <w:t xml:space="preserve"> </w:t>
      </w:r>
      <w:r>
        <w:rPr>
          <w:rFonts w:hint="default" w:ascii="Times New Roman" w:hAnsi="Times New Roman" w:cs="Times New Roman"/>
          <w:lang w:val="en-US"/>
        </w:rPr>
        <w:t>Khi</w:t>
      </w:r>
      <w:r>
        <w:rPr>
          <w:rFonts w:hint="default" w:cs="Times New Roman"/>
          <w:lang w:val="en-US"/>
        </w:rPr>
        <w:t xml:space="preserve"> </w:t>
      </w:r>
      <w:r>
        <w:rPr>
          <w:rFonts w:hint="default" w:ascii="Times New Roman" w:hAnsi="Times New Roman" w:cs="Times New Roman"/>
        </w:rPr>
        <w:t>gửi tin nhắn nhưng sóng yếu, ứng dụng tự động thử gửi lại 3 lần trước khi báo "Gửi thất bại".</w:t>
      </w:r>
    </w:p>
    <w:p w14:paraId="2C034C2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Circuit Breaker (Cầu chì - CB)</w:t>
      </w:r>
    </w:p>
    <w:p w14:paraId="46A808A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Mô tả</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cs="Times New Roman"/>
        </w:rPr>
        <w:t>Khi Service A gọi Service B mà B cứ lỗi liên tục, vượt quá mức chịu đựng cho phép, Circuit Breaker sẽ tự động ngắt kết nối. Lúc này Service A không gọi sang B nữa, mà báo lỗi ngay lập tức, tránh việc A bị chậm, treo hoặc sập theo B.</w:t>
      </w:r>
    </w:p>
    <w:p w14:paraId="5000335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Sau một khoảng thời gian “cho B nghỉ ngơi”, Circuit Breaker sẽ mở thử lại kết nối với một vài request nhỏ. Nếu B đã hoạt động ổn định → cho phép gọi lại bình thường. Nếu B vẫn lỗi → tiếp tục ngắt và chờ thêm.</w:t>
      </w:r>
    </w:p>
    <w:p w14:paraId="4D665B1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Trạng thái:</w:t>
      </w:r>
      <w:r>
        <w:rPr>
          <w:rFonts w:hint="default" w:ascii="Times New Roman" w:hAnsi="Times New Roman" w:cs="Times New Roman"/>
        </w:rPr>
        <w:t xml:space="preserve"> Closed (Bình thường) -&gt; Open (Ngắt - Báo lỗi ngay) -&gt; Half-Open (Thử nghiệm).</w:t>
      </w:r>
    </w:p>
    <w:p w14:paraId="5E26017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Rate Limiter (Giới hạn tốc độ)</w:t>
      </w:r>
    </w:p>
    <w:p w14:paraId="65EE6F7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Mô tả</w:t>
      </w:r>
      <w:r>
        <w:rPr>
          <w:rFonts w:hint="default" w:ascii="Times New Roman" w:hAnsi="Times New Roman" w:cs="Times New Roman"/>
          <w:b/>
          <w:bCs/>
        </w:rPr>
        <w:t>:</w:t>
      </w:r>
      <w:r>
        <w:rPr>
          <w:rFonts w:hint="default" w:ascii="Times New Roman" w:hAnsi="Times New Roman" w:cs="Times New Roman"/>
        </w:rPr>
        <w:t xml:space="preserve"> Giới hạn số lượng request mà một Client có thể gửi đến Service trong một khoảng thời gian nhất định.</w:t>
      </w:r>
    </w:p>
    <w:p w14:paraId="7B646EF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Mục đích:</w:t>
      </w:r>
      <w:r>
        <w:rPr>
          <w:rFonts w:hint="default" w:ascii="Times New Roman" w:hAnsi="Times New Roman" w:cs="Times New Roman"/>
        </w:rPr>
        <w:t xml:space="preserve"> Ngăn chặn việc một Service bị "ngộp" do quá nhiều yêu cầu cùng lúc (chống DDOS hoặc spam).</w:t>
      </w:r>
    </w:p>
    <w:p w14:paraId="0C0FAE0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Bulkhead (Vách ngăn)</w:t>
      </w:r>
    </w:p>
    <w:p w14:paraId="13EE09C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Mô tả</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cs="Times New Roman"/>
        </w:rPr>
        <w:t>Bulkhead là cách tách riêng tài nguyên xử lý trong hệ thống. Mỗi chức năng hoặc mỗi luồng xử lý chỉ được phép dùng một số lượng thread giới hạn. Nếu một xử lý nào đó bị lỗi, chạy chậm hoặc bị quá tải, thì nó chỉ làm đầy số thread của riêng nó, không ảnh hưởng đến các xử lý khác trong cùng service.</w:t>
      </w:r>
    </w:p>
    <w:p w14:paraId="111463DC">
      <w:pPr>
        <w:pStyle w:val="7"/>
        <w:keepNext w:val="0"/>
        <w:keepLines w:val="0"/>
        <w:widowControl/>
        <w:suppressLineNumbers w:val="0"/>
        <w:ind w:left="720"/>
        <w:rPr>
          <w:rFonts w:hint="default" w:ascii="Times New Roman" w:hAnsi="Times New Roman" w:cs="Times New Roman"/>
          <w:b/>
          <w:bCs/>
        </w:rPr>
      </w:pPr>
      <w:r>
        <w:rPr>
          <w:rFonts w:hint="default" w:ascii="Times New Roman" w:hAnsi="Times New Roman" w:cs="Times New Roman"/>
          <w:b/>
          <w:bCs/>
        </w:rPr>
        <w:t>Mục đích:</w:t>
      </w:r>
      <w:r>
        <w:rPr>
          <w:rFonts w:hint="default" w:ascii="Times New Roman" w:hAnsi="Times New Roman" w:cs="Times New Roman"/>
        </w:rPr>
        <w:t xml:space="preserve"> Nếu việc gọi Service B bị chậm, nó cũng chỉ chiếm tối đa X luồng, không làm cạn kiệt tài nguyên của toàn bộ hệ thống.</w:t>
      </w:r>
    </w:p>
    <w:p w14:paraId="1EEC4B49">
      <w:pPr>
        <w:rPr>
          <w:rFonts w:hint="default" w:ascii="Times New Roman" w:hAnsi="Times New Roman" w:cs="Times New Roman"/>
          <w:b/>
          <w:bCs/>
        </w:rPr>
      </w:pPr>
    </w:p>
    <w:p w14:paraId="19919705">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Chứng minh Code và các trường hợp</w:t>
      </w:r>
    </w:p>
    <w:p w14:paraId="49268707">
      <w:pPr>
        <w:pStyle w:val="3"/>
        <w:keepNext w:val="0"/>
        <w:keepLines w:val="0"/>
        <w:widowControl/>
        <w:suppressLineNumbers w:val="0"/>
        <w:ind w:firstLine="120" w:firstLineChars="50"/>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Minh chứng Retry (Thử lại)</w:t>
      </w:r>
    </w:p>
    <w:p w14:paraId="76B3682C">
      <w:pPr>
        <w:pStyle w:val="7"/>
        <w:keepNext w:val="0"/>
        <w:keepLines w:val="0"/>
        <w:widowControl/>
        <w:suppressLineNumbers w:val="0"/>
        <w:ind w:firstLine="360" w:firstLineChars="15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Tắt Service B (Node.js) nhưng vẫn để Service A (Spring Boot) chạy.</w:t>
      </w:r>
    </w:p>
    <w:p w14:paraId="00537D68">
      <w:pPr>
        <w:pStyle w:val="7"/>
        <w:keepNext w:val="0"/>
        <w:keepLines w:val="0"/>
        <w:widowControl/>
        <w:suppressLineNumbers w:val="0"/>
        <w:ind w:firstLine="360" w:firstLineChars="150"/>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t>Nhấn nút "Gọi Service A" .</w:t>
      </w:r>
    </w:p>
    <w:p w14:paraId="2B1960B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Kết quả:</w:t>
      </w:r>
      <w:r>
        <w:rPr>
          <w:rFonts w:hint="default" w:ascii="Times New Roman" w:hAnsi="Times New Roman" w:cs="Times New Roman"/>
        </w:rPr>
        <w:t xml:space="preserve"> </w:t>
      </w:r>
      <w:r>
        <w:rPr>
          <w:rFonts w:hint="default" w:cs="Times New Roman"/>
          <w:lang w:val="en-US"/>
        </w:rPr>
        <w:t>Chương trình sẽ trả về</w:t>
      </w:r>
      <w:r>
        <w:rPr>
          <w:rFonts w:hint="default" w:ascii="Times New Roman" w:hAnsi="Times New Roman" w:cs="Times New Roman"/>
        </w:rPr>
        <w:t xml:space="preserve"> trạng thái "Đang gọi Service A..." và thời gian phản hồi sẽ mất khoảng </w:t>
      </w:r>
      <w:r>
        <w:rPr>
          <w:rFonts w:hint="default" w:ascii="Times New Roman" w:hAnsi="Times New Roman" w:cs="Times New Roman"/>
          <w:b w:val="0"/>
          <w:bCs w:val="0"/>
        </w:rPr>
        <w:t>6 giây.</w:t>
      </w:r>
    </w:p>
    <w:p w14:paraId="45CA564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Giải thích:</w:t>
      </w:r>
      <w:r>
        <w:rPr>
          <w:rFonts w:hint="default" w:ascii="Times New Roman" w:hAnsi="Times New Roman" w:cs="Times New Roman"/>
        </w:rPr>
        <w:t xml:space="preserve"> Điều này chứng minh Service A đang thực hiện </w:t>
      </w:r>
      <w:r>
        <w:rPr>
          <w:rFonts w:hint="default" w:ascii="Times New Roman" w:hAnsi="Times New Roman" w:cs="Times New Roman"/>
          <w:b w:val="0"/>
          <w:bCs w:val="0"/>
        </w:rPr>
        <w:t>Retry 3 lần</w:t>
      </w:r>
      <w:r>
        <w:rPr>
          <w:rFonts w:hint="default" w:ascii="Times New Roman" w:hAnsi="Times New Roman" w:cs="Times New Roman"/>
        </w:rPr>
        <w:t xml:space="preserve"> (mỗi lần 2 giây) theo cấu hình trước khi trả về lỗi Fallback.</w:t>
      </w:r>
    </w:p>
    <w:p w14:paraId="249B47C4">
      <w:pPr>
        <w:rPr>
          <w:rFonts w:hint="default" w:ascii="Times New Roman" w:hAnsi="Times New Roman" w:cs="Times New Roman"/>
        </w:rPr>
      </w:pPr>
      <w:r>
        <w:rPr>
          <w:rFonts w:hint="default" w:ascii="Times New Roman" w:hAnsi="Times New Roman" w:cs="Times New Roman"/>
        </w:rPr>
        <w:drawing>
          <wp:inline distT="0" distB="0" distL="114300" distR="114300">
            <wp:extent cx="5272405" cy="1616710"/>
            <wp:effectExtent l="0" t="0" r="63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1616710"/>
                    </a:xfrm>
                    <a:prstGeom prst="rect">
                      <a:avLst/>
                    </a:prstGeom>
                    <a:noFill/>
                    <a:ln>
                      <a:noFill/>
                    </a:ln>
                  </pic:spPr>
                </pic:pic>
              </a:graphicData>
            </a:graphic>
          </wp:inline>
        </w:drawing>
      </w:r>
    </w:p>
    <w:p w14:paraId="401992DF">
      <w:pPr>
        <w:rPr>
          <w:rFonts w:hint="default" w:ascii="Times New Roman" w:hAnsi="Times New Roman" w:cs="Times New Roman"/>
        </w:rPr>
      </w:pPr>
    </w:p>
    <w:p w14:paraId="10083650">
      <w:pPr>
        <w:rPr>
          <w:rFonts w:hint="default" w:ascii="Times New Roman" w:hAnsi="Times New Roman" w:cs="Times New Roman"/>
        </w:rPr>
      </w:pPr>
    </w:p>
    <w:p w14:paraId="563E0E7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 xml:space="preserve"> </w:t>
      </w:r>
      <w:r>
        <w:rPr>
          <w:rFonts w:hint="default" w:ascii="Times New Roman" w:hAnsi="Times New Roman" w:cs="Times New Roman"/>
          <w:b/>
          <w:bCs/>
          <w:lang w:val="en-US"/>
        </w:rPr>
        <w:t xml:space="preserve">- </w:t>
      </w:r>
      <w:r>
        <w:rPr>
          <w:rFonts w:hint="default" w:ascii="Times New Roman" w:hAnsi="Times New Roman" w:cs="Times New Roman"/>
          <w:b/>
          <w:bCs/>
        </w:rPr>
        <w:t>Minh chứng Circuit Breaker (Ngắt mạch)</w:t>
      </w:r>
    </w:p>
    <w:p w14:paraId="754D1083">
      <w:pPr>
        <w:pStyle w:val="7"/>
        <w:keepNext w:val="0"/>
        <w:keepLines w:val="0"/>
        <w:widowControl/>
        <w:suppressLineNumbers w:val="0"/>
        <w:ind w:left="0" w:leftChars="0" w:firstLine="241" w:firstLineChars="100"/>
        <w:rPr>
          <w:rFonts w:hint="default" w:ascii="Times New Roman" w:hAnsi="Times New Roman" w:cs="Times New Roman"/>
        </w:rPr>
      </w:pPr>
      <w:r>
        <w:rPr>
          <w:rFonts w:hint="default" w:cs="Times New Roman"/>
          <w:b/>
          <w:bCs/>
          <w:lang w:val="en-US"/>
        </w:rPr>
        <w:t xml:space="preserve">+ </w:t>
      </w:r>
      <w:r>
        <w:rPr>
          <w:rFonts w:hint="default" w:ascii="Times New Roman" w:hAnsi="Times New Roman" w:cs="Times New Roman"/>
        </w:rPr>
        <w:t>Tiếp tục để Service B</w:t>
      </w:r>
      <w:r>
        <w:rPr>
          <w:rFonts w:hint="default" w:ascii="Times New Roman" w:hAnsi="Times New Roman" w:cs="Times New Roman"/>
          <w:b w:val="0"/>
          <w:bCs w:val="0"/>
        </w:rPr>
        <w:t xml:space="preserve"> Tắt.</w:t>
      </w:r>
    </w:p>
    <w:p w14:paraId="52EF70E6">
      <w:pPr>
        <w:pStyle w:val="7"/>
        <w:keepNext w:val="0"/>
        <w:keepLines w:val="0"/>
        <w:widowControl/>
        <w:suppressLineNumbers w:val="0"/>
        <w:ind w:left="0" w:leftChars="0" w:firstLine="241" w:firstLineChars="100"/>
        <w:rPr>
          <w:rFonts w:hint="default" w:ascii="Times New Roman" w:hAnsi="Times New Roman" w:cs="Times New Roman"/>
        </w:rPr>
      </w:pPr>
      <w:r>
        <w:rPr>
          <w:rFonts w:hint="default" w:cs="Times New Roman"/>
          <w:b/>
          <w:bCs/>
          <w:lang w:val="en-US"/>
        </w:rPr>
        <w:t xml:space="preserve">+ </w:t>
      </w:r>
      <w:r>
        <w:rPr>
          <w:rFonts w:hint="default" w:ascii="Times New Roman" w:hAnsi="Times New Roman" w:cs="Times New Roman"/>
        </w:rPr>
        <w:t xml:space="preserve">Nhấn nút "Gọi Service A" </w:t>
      </w:r>
      <w:r>
        <w:rPr>
          <w:rFonts w:hint="default" w:ascii="Times New Roman" w:hAnsi="Times New Roman" w:cs="Times New Roman"/>
          <w:b w:val="0"/>
          <w:bCs w:val="0"/>
        </w:rPr>
        <w:t>l</w:t>
      </w:r>
      <w:r>
        <w:rPr>
          <w:rFonts w:hint="default" w:ascii="Times New Roman" w:hAnsi="Times New Roman" w:cs="Times New Roman"/>
          <w:b w:val="0"/>
          <w:bCs w:val="0"/>
        </w:rPr>
        <w:t>iên tục 6-10 lần</w:t>
      </w:r>
      <w:r>
        <w:rPr>
          <w:rFonts w:hint="default" w:ascii="Times New Roman" w:hAnsi="Times New Roman" w:cs="Times New Roman"/>
        </w:rPr>
        <w:t xml:space="preserve"> thật nhanh.</w:t>
      </w:r>
    </w:p>
    <w:p w14:paraId="4C9C3B3A">
      <w:pPr>
        <w:pStyle w:val="7"/>
        <w:keepNext w:val="0"/>
        <w:keepLines w:val="0"/>
        <w:widowControl/>
        <w:suppressLineNumbers w:val="0"/>
        <w:ind w:left="0" w:leftChars="0" w:firstLine="241" w:firstLineChars="100"/>
        <w:rPr>
          <w:rFonts w:hint="default" w:ascii="Times New Roman" w:hAnsi="Times New Roman" w:cs="Times New Roman"/>
        </w:rPr>
      </w:pPr>
      <w:r>
        <w:rPr>
          <w:rFonts w:hint="default" w:cs="Times New Roman"/>
          <w:b/>
          <w:bCs/>
          <w:lang w:val="en-US"/>
        </w:rPr>
        <w:t xml:space="preserve">+ </w:t>
      </w:r>
      <w:r>
        <w:rPr>
          <w:rFonts w:hint="default" w:ascii="Times New Roman" w:hAnsi="Times New Roman" w:cs="Times New Roman"/>
          <w:b/>
          <w:bCs/>
        </w:rPr>
        <w:t>Kết quả:</w:t>
      </w:r>
      <w:r>
        <w:rPr>
          <w:rFonts w:hint="default" w:ascii="Times New Roman" w:hAnsi="Times New Roman" w:cs="Times New Roman"/>
        </w:rPr>
        <w:t xml:space="preserve"> Những lần đầu sẽ mất 6 giây, nhưng sau đó kết quả Fallback sẽ hiện ra </w:t>
      </w:r>
      <w:r>
        <w:rPr>
          <w:rFonts w:hint="default" w:ascii="Times New Roman" w:hAnsi="Times New Roman" w:cs="Times New Roman"/>
          <w:b w:val="0"/>
          <w:bCs w:val="0"/>
        </w:rPr>
        <w:t>ngay lập tức</w:t>
      </w:r>
      <w:r>
        <w:rPr>
          <w:rFonts w:hint="default" w:ascii="Times New Roman" w:hAnsi="Times New Roman" w:cs="Times New Roman"/>
        </w:rPr>
        <w:t xml:space="preserve"> (Thời gian phản hồi ~0.0</w:t>
      </w:r>
      <w:r>
        <w:rPr>
          <w:rFonts w:hint="default" w:ascii="Times New Roman" w:hAnsi="Times New Roman" w:cs="Times New Roman"/>
          <w:lang w:val="en-US"/>
        </w:rPr>
        <w:t>1</w:t>
      </w:r>
      <w:r>
        <w:rPr>
          <w:rFonts w:hint="default" w:ascii="Times New Roman" w:hAnsi="Times New Roman" w:cs="Times New Roman"/>
        </w:rPr>
        <w:t>s).</w:t>
      </w:r>
    </w:p>
    <w:p w14:paraId="14FA3636">
      <w:pPr>
        <w:pStyle w:val="7"/>
        <w:keepNext w:val="0"/>
        <w:keepLines w:val="0"/>
        <w:widowControl/>
        <w:suppressLineNumbers w:val="0"/>
        <w:ind w:left="0" w:leftChars="0" w:firstLine="241" w:firstLineChars="100"/>
        <w:rPr>
          <w:rFonts w:hint="default" w:ascii="Times New Roman" w:hAnsi="Times New Roman" w:cs="Times New Roman"/>
        </w:rPr>
      </w:pPr>
      <w:r>
        <w:rPr>
          <w:rFonts w:hint="default" w:cs="Times New Roman"/>
          <w:b/>
          <w:bCs/>
          <w:lang w:val="en-US"/>
        </w:rPr>
        <w:t xml:space="preserve">+ </w:t>
      </w:r>
      <w:r>
        <w:rPr>
          <w:rFonts w:hint="default" w:ascii="Times New Roman" w:hAnsi="Times New Roman" w:cs="Times New Roman"/>
          <w:b/>
          <w:bCs/>
        </w:rPr>
        <w:t>Giải thích:</w:t>
      </w:r>
      <w:r>
        <w:rPr>
          <w:rFonts w:hint="default" w:ascii="Times New Roman" w:hAnsi="Times New Roman" w:cs="Times New Roman"/>
        </w:rPr>
        <w:t xml:space="preserve"> Circuit Breaker đã chuyển sang trạng thái </w:t>
      </w:r>
      <w:r>
        <w:rPr>
          <w:rFonts w:hint="default" w:ascii="Times New Roman" w:hAnsi="Times New Roman" w:cs="Times New Roman"/>
          <w:b w:val="0"/>
          <w:bCs w:val="0"/>
        </w:rPr>
        <w:t>OPEN</w:t>
      </w:r>
      <w:r>
        <w:rPr>
          <w:rFonts w:hint="default" w:ascii="Times New Roman" w:hAnsi="Times New Roman" w:cs="Times New Roman"/>
        </w:rPr>
        <w:t>. Nó ngắt kết nối hoàn toàn để bảo vệ hệ thống, không tốn thời gian chờ đợi vô ích nữa.</w:t>
      </w:r>
    </w:p>
    <w:p w14:paraId="25875A6E">
      <w:pPr>
        <w:rPr>
          <w:rFonts w:hint="default" w:ascii="Times New Roman" w:hAnsi="Times New Roman" w:cs="Times New Roman"/>
        </w:rPr>
      </w:pPr>
    </w:p>
    <w:p w14:paraId="184EB5B4">
      <w:pPr>
        <w:rPr>
          <w:rFonts w:hint="default" w:ascii="Times New Roman" w:hAnsi="Times New Roman" w:cs="Times New Roman"/>
        </w:rPr>
      </w:pPr>
      <w:r>
        <w:rPr>
          <w:rFonts w:hint="default" w:ascii="Times New Roman" w:hAnsi="Times New Roman" w:cs="Times New Roman"/>
        </w:rPr>
        <w:drawing>
          <wp:inline distT="0" distB="0" distL="114300" distR="114300">
            <wp:extent cx="5272405" cy="162115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1621155"/>
                    </a:xfrm>
                    <a:prstGeom prst="rect">
                      <a:avLst/>
                    </a:prstGeom>
                    <a:noFill/>
                    <a:ln>
                      <a:noFill/>
                    </a:ln>
                  </pic:spPr>
                </pic:pic>
              </a:graphicData>
            </a:graphic>
          </wp:inline>
        </w:drawing>
      </w:r>
    </w:p>
    <w:p w14:paraId="2CC7806E">
      <w:pPr>
        <w:rPr>
          <w:rFonts w:hint="default" w:ascii="Times New Roman" w:hAnsi="Times New Roman" w:cs="Times New Roman"/>
        </w:rPr>
      </w:pPr>
    </w:p>
    <w:p w14:paraId="7C992EFC">
      <w:pPr>
        <w:rPr>
          <w:rFonts w:hint="default" w:ascii="Times New Roman" w:hAnsi="Times New Roman" w:cs="Times New Roman"/>
        </w:rPr>
      </w:pPr>
    </w:p>
    <w:p w14:paraId="38A7F62B">
      <w:pPr>
        <w:rPr>
          <w:rFonts w:hint="default" w:ascii="Times New Roman" w:hAnsi="Times New Roman" w:cs="Times New Roman"/>
        </w:rPr>
      </w:pPr>
    </w:p>
    <w:p w14:paraId="4E7015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Minh chứng Hồi phục (Self-healing)</w:t>
      </w:r>
    </w:p>
    <w:p w14:paraId="04608FEE">
      <w:pPr>
        <w:pStyle w:val="7"/>
        <w:keepNext w:val="0"/>
        <w:keepLines w:val="0"/>
        <w:widowControl/>
        <w:suppressLineNumbers w:val="0"/>
        <w:ind w:left="0" w:leftChars="0" w:firstLine="241" w:firstLineChars="100"/>
        <w:rPr>
          <w:rFonts w:hint="default" w:ascii="Times New Roman" w:hAnsi="Times New Roman" w:cs="Times New Roman"/>
        </w:rPr>
      </w:pPr>
      <w:r>
        <w:rPr>
          <w:rFonts w:hint="default" w:cs="Times New Roman"/>
          <w:b/>
          <w:bCs/>
          <w:lang w:val="en-US"/>
        </w:rPr>
        <w:t xml:space="preserve">+ </w:t>
      </w:r>
      <w:r>
        <w:rPr>
          <w:rFonts w:hint="default" w:ascii="Times New Roman" w:hAnsi="Times New Roman" w:cs="Times New Roman"/>
        </w:rPr>
        <w:t>Bật lại Service B (</w:t>
      </w:r>
      <w:r>
        <w:rPr>
          <w:rStyle w:val="6"/>
          <w:rFonts w:hint="default" w:ascii="Times New Roman" w:hAnsi="Times New Roman" w:cs="Times New Roman"/>
        </w:rPr>
        <w:t>node server.js</w:t>
      </w:r>
      <w:r>
        <w:rPr>
          <w:rFonts w:hint="default" w:ascii="Times New Roman" w:hAnsi="Times New Roman" w:cs="Times New Roman"/>
        </w:rPr>
        <w:t>).</w:t>
      </w:r>
    </w:p>
    <w:p w14:paraId="0F111001">
      <w:pPr>
        <w:pStyle w:val="7"/>
        <w:keepNext w:val="0"/>
        <w:keepLines w:val="0"/>
        <w:widowControl/>
        <w:suppressLineNumbers w:val="0"/>
        <w:ind w:left="0" w:leftChars="0" w:firstLine="241" w:firstLineChars="100"/>
        <w:rPr>
          <w:rFonts w:hint="default" w:ascii="Times New Roman" w:hAnsi="Times New Roman" w:cs="Times New Roman"/>
        </w:rPr>
      </w:pPr>
      <w:r>
        <w:rPr>
          <w:rFonts w:hint="default" w:cs="Times New Roman"/>
          <w:b/>
          <w:bCs/>
          <w:lang w:val="en-US"/>
        </w:rPr>
        <w:t xml:space="preserve">+ </w:t>
      </w:r>
      <w:r>
        <w:rPr>
          <w:rFonts w:hint="default" w:ascii="Times New Roman" w:hAnsi="Times New Roman" w:cs="Times New Roman"/>
        </w:rPr>
        <w:t xml:space="preserve">Đợi khoảng </w:t>
      </w:r>
      <w:r>
        <w:rPr>
          <w:rFonts w:hint="default" w:ascii="Times New Roman" w:hAnsi="Times New Roman" w:cs="Times New Roman"/>
          <w:b w:val="0"/>
          <w:bCs w:val="0"/>
        </w:rPr>
        <w:t>15 giây</w:t>
      </w:r>
      <w:r>
        <w:rPr>
          <w:rFonts w:hint="default" w:ascii="Times New Roman" w:hAnsi="Times New Roman" w:cs="Times New Roman"/>
        </w:rPr>
        <w:t>, sau đó nhấn "Gọi Service A".</w:t>
      </w:r>
    </w:p>
    <w:p w14:paraId="5DF4E153">
      <w:pPr>
        <w:pStyle w:val="7"/>
        <w:keepNext w:val="0"/>
        <w:keepLines w:val="0"/>
        <w:widowControl/>
        <w:suppressLineNumbers w:val="0"/>
        <w:ind w:left="0" w:leftChars="0" w:firstLine="241" w:firstLineChars="100"/>
        <w:rPr>
          <w:rFonts w:hint="default" w:ascii="Times New Roman" w:hAnsi="Times New Roman" w:cs="Times New Roman"/>
        </w:rPr>
      </w:pPr>
      <w:r>
        <w:rPr>
          <w:rFonts w:hint="default" w:cs="Times New Roman"/>
          <w:b/>
          <w:bCs/>
          <w:lang w:val="en-US"/>
        </w:rPr>
        <w:t xml:space="preserve">+ </w:t>
      </w:r>
      <w:r>
        <w:rPr>
          <w:rFonts w:hint="default" w:ascii="Times New Roman" w:hAnsi="Times New Roman" w:cs="Times New Roman"/>
          <w:b/>
          <w:bCs/>
        </w:rPr>
        <w:t>Kết quả:</w:t>
      </w:r>
      <w:r>
        <w:rPr>
          <w:rFonts w:hint="default" w:ascii="Times New Roman" w:hAnsi="Times New Roman" w:cs="Times New Roman"/>
        </w:rPr>
        <w:t xml:space="preserve"> Thời gian phản hồi nhanh và nội dung trả về là JSON: </w:t>
      </w:r>
      <w:r>
        <w:rPr>
          <w:rStyle w:val="6"/>
          <w:rFonts w:hint="default" w:ascii="Times New Roman" w:hAnsi="Times New Roman" w:cs="Times New Roman"/>
        </w:rPr>
        <w:t>{"status":"Success", ...}</w:t>
      </w:r>
      <w:r>
        <w:rPr>
          <w:rFonts w:hint="default" w:ascii="Times New Roman" w:hAnsi="Times New Roman" w:cs="Times New Roman"/>
        </w:rPr>
        <w:t>.</w:t>
      </w:r>
    </w:p>
    <w:p w14:paraId="5ED3A419">
      <w:pPr>
        <w:pStyle w:val="7"/>
        <w:keepNext w:val="0"/>
        <w:keepLines w:val="0"/>
        <w:widowControl/>
        <w:suppressLineNumbers w:val="0"/>
        <w:ind w:left="0" w:leftChars="0" w:firstLine="241" w:firstLineChars="100"/>
        <w:rPr>
          <w:rFonts w:hint="default" w:ascii="Times New Roman" w:hAnsi="Times New Roman" w:cs="Times New Roman"/>
        </w:rPr>
      </w:pPr>
      <w:r>
        <w:rPr>
          <w:rFonts w:hint="default" w:cs="Times New Roman"/>
          <w:b/>
          <w:bCs/>
          <w:lang w:val="en-US"/>
        </w:rPr>
        <w:t xml:space="preserve">+ </w:t>
      </w:r>
      <w:r>
        <w:rPr>
          <w:rFonts w:hint="default" w:ascii="Times New Roman" w:hAnsi="Times New Roman" w:cs="Times New Roman"/>
          <w:b/>
          <w:bCs/>
        </w:rPr>
        <w:t>Giải thích:</w:t>
      </w:r>
      <w:r>
        <w:rPr>
          <w:rFonts w:hint="default" w:ascii="Times New Roman" w:hAnsi="Times New Roman" w:cs="Times New Roman"/>
        </w:rPr>
        <w:t xml:space="preserve"> Mạch đã tự động đóng lại (CLOSED) sau khi thấy Service B hoạt động ổn định trở lại.</w:t>
      </w:r>
    </w:p>
    <w:p w14:paraId="69988E83">
      <w:pPr>
        <w:pStyle w:val="7"/>
        <w:keepNext w:val="0"/>
        <w:keepLines w:val="0"/>
        <w:widowControl/>
        <w:suppressLineNumbers w:val="0"/>
        <w:ind w:left="720"/>
        <w:rPr>
          <w:rFonts w:hint="default" w:ascii="Times New Roman" w:hAnsi="Times New Roman" w:cs="Times New Roman"/>
        </w:rPr>
      </w:pPr>
    </w:p>
    <w:p w14:paraId="65009EC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drawing>
          <wp:inline distT="0" distB="0" distL="114300" distR="114300">
            <wp:extent cx="5274310" cy="1642110"/>
            <wp:effectExtent l="0" t="0" r="139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1642110"/>
                    </a:xfrm>
                    <a:prstGeom prst="rect">
                      <a:avLst/>
                    </a:prstGeom>
                    <a:noFill/>
                    <a:ln>
                      <a:noFill/>
                    </a:ln>
                  </pic:spPr>
                </pic:pic>
              </a:graphicData>
            </a:graphic>
          </wp:inline>
        </w:drawing>
      </w:r>
    </w:p>
    <w:p w14:paraId="103A4DCB">
      <w:pPr>
        <w:pStyle w:val="7"/>
        <w:keepNext w:val="0"/>
        <w:keepLines w:val="0"/>
        <w:widowControl/>
        <w:suppressLineNumbers w:val="0"/>
        <w:ind w:left="720"/>
        <w:rPr>
          <w:rFonts w:hint="default" w:ascii="Times New Roman" w:hAnsi="Times New Roman" w:cs="Times New Roman"/>
          <w:lang w:val="en-US"/>
        </w:rPr>
      </w:pPr>
      <w:r>
        <w:rPr>
          <w:rFonts w:hint="default" w:cs="Times New Roman"/>
          <w:lang w:val="en-US"/>
        </w:rPr>
        <w:t>* Kết quả từ console ở server B</w:t>
      </w:r>
    </w:p>
    <w:p w14:paraId="7AD2586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drawing>
          <wp:inline distT="0" distB="0" distL="114300" distR="114300">
            <wp:extent cx="5264150" cy="285559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4150" cy="2855595"/>
                    </a:xfrm>
                    <a:prstGeom prst="rect">
                      <a:avLst/>
                    </a:prstGeom>
                    <a:noFill/>
                    <a:ln>
                      <a:noFill/>
                    </a:ln>
                  </pic:spPr>
                </pic:pic>
              </a:graphicData>
            </a:graphic>
          </wp:inline>
        </w:drawing>
      </w:r>
    </w:p>
    <w:p w14:paraId="2A98EECE">
      <w:pPr>
        <w:pStyle w:val="7"/>
        <w:keepNext w:val="0"/>
        <w:keepLines w:val="0"/>
        <w:widowControl/>
        <w:suppressLineNumbers w:val="0"/>
        <w:ind w:left="720"/>
        <w:rPr>
          <w:rFonts w:hint="default" w:ascii="Times New Roman" w:hAnsi="Times New Roman" w:cs="Times New Roman"/>
        </w:rPr>
      </w:pPr>
    </w:p>
    <w:p w14:paraId="24C2A947">
      <w:pPr>
        <w:pStyle w:val="7"/>
        <w:keepNext w:val="0"/>
        <w:keepLines w:val="0"/>
        <w:widowControl/>
        <w:suppressLineNumbers w:val="0"/>
        <w:rPr>
          <w:rFonts w:hint="default" w:ascii="Times New Roman" w:hAnsi="Times New Roman" w:cs="Times New Roman"/>
          <w:lang w:val="en-US"/>
        </w:rPr>
      </w:pPr>
      <w:r>
        <w:rPr>
          <w:rFonts w:hint="default" w:cs="Times New Roman"/>
          <w:b/>
          <w:bCs/>
          <w:sz w:val="28"/>
          <w:szCs w:val="28"/>
          <w:lang w:val="en-US"/>
        </w:rPr>
        <w:t xml:space="preserve">* Code ( Link github): </w:t>
      </w:r>
      <w:bookmarkStart w:id="0" w:name="_GoBack"/>
      <w:bookmarkEnd w:id="0"/>
      <w:r>
        <w:rPr>
          <w:rFonts w:hint="default"/>
          <w:i/>
          <w:iCs/>
          <w:lang w:val="en-US"/>
        </w:rPr>
        <w:t>https://github.com/TheAnhOxy/NguyenTheAnh_22659671_Tuan01_DHKTPM18BTT/tree/main/NguyenTheAnh_microservices-fault-tolerance</w:t>
      </w:r>
    </w:p>
    <w:p w14:paraId="72B7F407">
      <w:pPr>
        <w:pStyle w:val="7"/>
        <w:keepNext w:val="0"/>
        <w:keepLines w:val="0"/>
        <w:widowControl/>
        <w:suppressLineNumbers w:val="0"/>
        <w:ind w:left="720"/>
        <w:rPr>
          <w:rFonts w:hint="default" w:ascii="Times New Roman" w:hAnsi="Times New Roman" w:cs="Times New Roman"/>
        </w:rPr>
      </w:pPr>
    </w:p>
    <w:p w14:paraId="7228820C">
      <w:pPr>
        <w:pStyle w:val="7"/>
        <w:keepNext w:val="0"/>
        <w:keepLines w:val="0"/>
        <w:widowControl/>
        <w:numPr>
          <w:ilvl w:val="0"/>
          <w:numId w:val="1"/>
        </w:numPr>
        <w:suppressLineNumbers w:val="0"/>
        <w:ind w:left="0" w:leftChars="0" w:firstLine="0" w:firstLineChars="0"/>
        <w:rPr>
          <w:rFonts w:hint="default" w:ascii="Times New Roman" w:hAnsi="Times New Roman"/>
        </w:rPr>
      </w:pPr>
      <w:r>
        <w:rPr>
          <w:rFonts w:hint="default" w:ascii="Times New Roman" w:hAnsi="Times New Roman"/>
        </w:rPr>
        <w:t>So sánh REST - gRPC - GraphQL</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tblGrid>
      <w:tr w14:paraId="44645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824C90B">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Tiêu chí</w:t>
            </w:r>
          </w:p>
        </w:tc>
        <w:tc>
          <w:tcPr>
            <w:tcW w:w="1704" w:type="dxa"/>
          </w:tcPr>
          <w:p w14:paraId="1F0A7D5B">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REST</w:t>
            </w:r>
          </w:p>
        </w:tc>
        <w:tc>
          <w:tcPr>
            <w:tcW w:w="1704" w:type="dxa"/>
          </w:tcPr>
          <w:p w14:paraId="32C322B0">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cs="Times New Roman"/>
              </w:rPr>
              <w:t xml:space="preserve">gRPC </w:t>
            </w:r>
          </w:p>
        </w:tc>
        <w:tc>
          <w:tcPr>
            <w:tcW w:w="1705" w:type="dxa"/>
          </w:tcPr>
          <w:p w14:paraId="1DFDB843">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cs="Times New Roman"/>
              </w:rPr>
              <w:t>GraphQL</w:t>
            </w:r>
          </w:p>
        </w:tc>
      </w:tr>
      <w:tr w14:paraId="6B03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9D1A9B3">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Giao thức</w:t>
            </w:r>
          </w:p>
        </w:tc>
        <w:tc>
          <w:tcPr>
            <w:tcW w:w="1704" w:type="dxa"/>
          </w:tcPr>
          <w:p w14:paraId="2AD43644">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HTTP/1.1</w:t>
            </w:r>
          </w:p>
        </w:tc>
        <w:tc>
          <w:tcPr>
            <w:tcW w:w="1704" w:type="dxa"/>
          </w:tcPr>
          <w:p w14:paraId="2283B168">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HTTP/2 (Binary)</w:t>
            </w:r>
          </w:p>
        </w:tc>
        <w:tc>
          <w:tcPr>
            <w:tcW w:w="1705" w:type="dxa"/>
          </w:tcPr>
          <w:p w14:paraId="49EE7388">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HTTP/1.1 hoặc HTTP/2</w:t>
            </w:r>
          </w:p>
        </w:tc>
      </w:tr>
      <w:tr w14:paraId="1F3E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DCCF4CA">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Định dạng</w:t>
            </w:r>
          </w:p>
        </w:tc>
        <w:tc>
          <w:tcPr>
            <w:tcW w:w="1704" w:type="dxa"/>
          </w:tcPr>
          <w:p w14:paraId="25EE2AE4">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JSON, XML (Text)</w:t>
            </w:r>
          </w:p>
        </w:tc>
        <w:tc>
          <w:tcPr>
            <w:tcW w:w="1704" w:type="dxa"/>
          </w:tcPr>
          <w:p w14:paraId="3CCD7352">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Protocol Buffers (Binary)</w:t>
            </w:r>
          </w:p>
        </w:tc>
        <w:tc>
          <w:tcPr>
            <w:tcW w:w="1705" w:type="dxa"/>
          </w:tcPr>
          <w:p w14:paraId="00A803DF">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JSON</w:t>
            </w:r>
          </w:p>
        </w:tc>
      </w:tr>
      <w:tr w14:paraId="010F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F90058C">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Đặc điểm</w:t>
            </w:r>
          </w:p>
        </w:tc>
        <w:tc>
          <w:tcPr>
            <w:tcW w:w="1704" w:type="dxa"/>
          </w:tcPr>
          <w:p w14:paraId="0CE7C308">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Phổ biến, dễ học, dựa trên Resource (URL).</w:t>
            </w:r>
          </w:p>
        </w:tc>
        <w:tc>
          <w:tcPr>
            <w:tcW w:w="1704" w:type="dxa"/>
          </w:tcPr>
          <w:p w14:paraId="7F1BA18E">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Cực nhanh, tiết kiệm băng thông, hỗ trợ streaming.</w:t>
            </w:r>
          </w:p>
        </w:tc>
        <w:tc>
          <w:tcPr>
            <w:tcW w:w="1705" w:type="dxa"/>
          </w:tcPr>
          <w:p w14:paraId="47A5F21E">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Client tự quyết định dữ liệu muốn nhận (Query).</w:t>
            </w:r>
          </w:p>
        </w:tc>
      </w:tr>
      <w:tr w14:paraId="0B22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E2E2867">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Ưu điểm</w:t>
            </w:r>
          </w:p>
        </w:tc>
        <w:tc>
          <w:tcPr>
            <w:tcW w:w="1704" w:type="dxa"/>
          </w:tcPr>
          <w:p w14:paraId="62C7539D">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Dễ debug, tương thích mọi trình duyệt.</w:t>
            </w:r>
          </w:p>
        </w:tc>
        <w:tc>
          <w:tcPr>
            <w:tcW w:w="1704" w:type="dxa"/>
          </w:tcPr>
          <w:p w14:paraId="6FC90A49">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Hiệu năng cực cao cho giao tiếp giữa các Microservices.</w:t>
            </w:r>
          </w:p>
        </w:tc>
        <w:tc>
          <w:tcPr>
            <w:tcW w:w="1705" w:type="dxa"/>
          </w:tcPr>
          <w:p w14:paraId="1A46DDA6">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vertAlign w:val="baseline"/>
              </w:rPr>
            </w:pPr>
            <w:r>
              <w:rPr>
                <w:rFonts w:hint="default" w:ascii="Times New Roman" w:hAnsi="Times New Roman" w:eastAsia="SimSun" w:cs="Times New Roman"/>
                <w:sz w:val="24"/>
                <w:szCs w:val="24"/>
              </w:rPr>
              <w:t>Tránh lấy thừa dữ liệu (Over-fetching) hoặc thiếu (Under-fetching).</w:t>
            </w:r>
          </w:p>
        </w:tc>
      </w:tr>
    </w:tbl>
    <w:p w14:paraId="53067112">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503C57"/>
    <w:multiLevelType w:val="singleLevel"/>
    <w:tmpl w:val="FA503C5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CB366F"/>
    <w:rsid w:val="09CB366F"/>
    <w:rsid w:val="0C180248"/>
    <w:rsid w:val="4ECD5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2026-02-08T05:18:00Z</dcterms:created>
  <dc:creator>Thế Anh Oxy</dc:creator>
  <cp:lastModifiedBy>Thế Anh Oxy</cp:lastModifiedBy>
  <dcterms:modified xsi:type="dcterms:W3CDTF">2026-02-08T11:31:40Z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985B6A13B04040219550CDECA61EDD4C_13</vt:lpwstr>
  </property>
</Properties>
</file>