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31795" w14:textId="77777777" w:rsidR="00C26A83" w:rsidRDefault="006474E0" w:rsidP="00C26A83">
      <w:pPr>
        <w:shd w:val="clear" w:color="auto" w:fill="FFFFFF"/>
        <w:rPr>
          <w:rFonts w:eastAsia="Times New Roman" w:cstheme="minorHAnsi"/>
          <w:color w:val="000000"/>
          <w:lang w:eastAsia="en-IN"/>
        </w:rPr>
      </w:pPr>
      <w:r>
        <w:t xml:space="preserve">The </w:t>
      </w:r>
      <w:proofErr w:type="spellStart"/>
      <w:r w:rsidRPr="006474E0">
        <w:rPr>
          <w:b/>
        </w:rPr>
        <w:t>AlexNet</w:t>
      </w:r>
      <w:proofErr w:type="spellEnd"/>
      <w:r>
        <w:t xml:space="preserve"> is the pioneer in reviving neural network machinery in large scale classification tasks by transforming the original CNN proposed in “Gradient-based learning applied to document recognition.” By Y. </w:t>
      </w:r>
      <w:proofErr w:type="spellStart"/>
      <w:r>
        <w:t>LeCun</w:t>
      </w:r>
      <w:proofErr w:type="spellEnd"/>
      <w:r>
        <w:t xml:space="preserve">, L. </w:t>
      </w:r>
      <w:proofErr w:type="spellStart"/>
      <w:r>
        <w:t>Bottou</w:t>
      </w:r>
      <w:proofErr w:type="spellEnd"/>
      <w:r>
        <w:t xml:space="preserve">, Y. </w:t>
      </w:r>
      <w:proofErr w:type="spellStart"/>
      <w:r>
        <w:t>Bengio</w:t>
      </w:r>
      <w:proofErr w:type="spellEnd"/>
      <w:r>
        <w:t>, and P. Haffner.</w:t>
      </w:r>
      <w:r>
        <w:br/>
      </w:r>
      <w:r>
        <w:br/>
      </w:r>
      <w:r w:rsidR="00C26A83">
        <w:rPr>
          <w:rFonts w:eastAsia="Times New Roman" w:cstheme="minorHAnsi"/>
          <w:color w:val="000000"/>
          <w:lang w:eastAsia="en-IN"/>
        </w:rPr>
        <w:t xml:space="preserve">In the article “Image classification using Deep </w:t>
      </w:r>
      <w:proofErr w:type="spellStart"/>
      <w:r w:rsidR="00C26A83">
        <w:rPr>
          <w:rFonts w:eastAsia="Times New Roman" w:cstheme="minorHAnsi"/>
          <w:color w:val="000000"/>
          <w:lang w:eastAsia="en-IN"/>
        </w:rPr>
        <w:t>Learning”M</w:t>
      </w:r>
      <w:proofErr w:type="spellEnd"/>
      <w:r w:rsidR="00C26A83">
        <w:rPr>
          <w:rFonts w:eastAsia="Times New Roman" w:cstheme="minorHAnsi"/>
          <w:color w:val="000000"/>
          <w:lang w:eastAsia="en-IN"/>
        </w:rPr>
        <w:t xml:space="preserve"> Manoj Krishna, M </w:t>
      </w:r>
      <w:proofErr w:type="spellStart"/>
      <w:r w:rsidR="00C26A83">
        <w:rPr>
          <w:rFonts w:eastAsia="Times New Roman" w:cstheme="minorHAnsi"/>
          <w:color w:val="000000"/>
          <w:lang w:eastAsia="en-IN"/>
        </w:rPr>
        <w:t>Neelima</w:t>
      </w:r>
      <w:proofErr w:type="spellEnd"/>
      <w:r w:rsidR="00C26A83">
        <w:rPr>
          <w:rFonts w:eastAsia="Times New Roman" w:cstheme="minorHAnsi"/>
          <w:color w:val="000000"/>
          <w:lang w:eastAsia="en-IN"/>
        </w:rPr>
        <w:t xml:space="preserve">, </w:t>
      </w:r>
      <w:proofErr w:type="spellStart"/>
      <w:r w:rsidR="00C26A83">
        <w:rPr>
          <w:rFonts w:eastAsia="Times New Roman" w:cstheme="minorHAnsi"/>
          <w:color w:val="000000"/>
          <w:lang w:eastAsia="en-IN"/>
        </w:rPr>
        <w:t>Harshali</w:t>
      </w:r>
      <w:proofErr w:type="spellEnd"/>
      <w:r w:rsidR="00C26A83">
        <w:rPr>
          <w:rFonts w:eastAsia="Times New Roman" w:cstheme="minorHAnsi"/>
          <w:color w:val="000000"/>
          <w:lang w:eastAsia="en-IN"/>
        </w:rPr>
        <w:t xml:space="preserve"> Mane, t</w:t>
      </w:r>
      <w:r w:rsidRPr="00C26A83">
        <w:rPr>
          <w:rFonts w:eastAsia="Times New Roman" w:cstheme="minorHAnsi"/>
          <w:color w:val="000000"/>
          <w:lang w:eastAsia="en-IN"/>
        </w:rPr>
        <w:t>he convo</w:t>
      </w:r>
      <w:r w:rsidRPr="006474E0">
        <w:rPr>
          <w:rFonts w:eastAsia="Times New Roman" w:cstheme="minorHAnsi"/>
          <w:color w:val="000000"/>
          <w:lang w:eastAsia="en-IN"/>
        </w:rPr>
        <w:t xml:space="preserve">lutional neural network is used in </w:t>
      </w:r>
      <w:proofErr w:type="spellStart"/>
      <w:r w:rsidRPr="006474E0">
        <w:rPr>
          <w:rFonts w:eastAsia="Times New Roman" w:cstheme="minorHAnsi"/>
          <w:b/>
          <w:color w:val="000000"/>
          <w:lang w:eastAsia="en-IN"/>
        </w:rPr>
        <w:t>AlexNet</w:t>
      </w:r>
      <w:proofErr w:type="spellEnd"/>
      <w:r w:rsidRPr="006474E0">
        <w:rPr>
          <w:rFonts w:eastAsia="Times New Roman" w:cstheme="minorHAnsi"/>
          <w:color w:val="000000"/>
          <w:lang w:eastAsia="en-IN"/>
        </w:rPr>
        <w:t xml:space="preserve"> architecture for classification purpose.  From the experiments, it </w:t>
      </w:r>
      <w:r w:rsidR="00C26A83">
        <w:rPr>
          <w:rFonts w:eastAsia="Times New Roman" w:cstheme="minorHAnsi"/>
          <w:color w:val="000000"/>
          <w:lang w:eastAsia="en-IN"/>
        </w:rPr>
        <w:t>was</w:t>
      </w:r>
      <w:r w:rsidRPr="006474E0">
        <w:rPr>
          <w:rFonts w:eastAsia="Times New Roman" w:cstheme="minorHAnsi"/>
          <w:color w:val="000000"/>
          <w:lang w:eastAsia="en-IN"/>
        </w:rPr>
        <w:t xml:space="preserve"> observed that the images are classified correctly even for the portion of the test images and shows the effectiveness of deep learning algorithm.</w:t>
      </w:r>
    </w:p>
    <w:p w14:paraId="45CC4ED3" w14:textId="77777777" w:rsidR="009371B4" w:rsidRDefault="009371B4" w:rsidP="00C26A83">
      <w:pPr>
        <w:shd w:val="clear" w:color="auto" w:fill="FFFFFF"/>
        <w:rPr>
          <w:rFonts w:eastAsia="Times New Roman" w:cstheme="minorHAnsi"/>
          <w:color w:val="000000"/>
          <w:lang w:eastAsia="en-IN"/>
        </w:rPr>
      </w:pPr>
    </w:p>
    <w:p w14:paraId="49F8C820" w14:textId="77777777" w:rsidR="009371B4" w:rsidRDefault="009371B4" w:rsidP="00C26A83">
      <w:pPr>
        <w:shd w:val="clear" w:color="auto" w:fill="FFFFFF"/>
        <w:rPr>
          <w:rFonts w:eastAsia="Times New Roman" w:cstheme="minorHAnsi"/>
          <w:color w:val="000000"/>
          <w:lang w:eastAsia="en-IN"/>
        </w:rPr>
      </w:pPr>
    </w:p>
    <w:p w14:paraId="68224B70" w14:textId="335E2E29" w:rsidR="00C26A83" w:rsidRPr="006474E0" w:rsidRDefault="00C26A83" w:rsidP="00C26A83">
      <w:pPr>
        <w:shd w:val="clear" w:color="auto" w:fill="FFFFFF"/>
        <w:rPr>
          <w:rFonts w:ascii="ff1" w:eastAsia="Times New Roman" w:hAnsi="ff1" w:cs="Times New Roman"/>
          <w:color w:val="000000"/>
          <w:lang w:eastAsia="en-IN"/>
        </w:rPr>
      </w:pPr>
      <w:bookmarkStart w:id="0" w:name="_Hlk67652588"/>
      <w:r>
        <w:rPr>
          <w:rFonts w:eastAsia="Times New Roman" w:cstheme="minorHAnsi"/>
          <w:color w:val="000000"/>
          <w:lang w:eastAsia="en-IN"/>
        </w:rPr>
        <w:t>In “</w:t>
      </w:r>
      <w:r>
        <w:t xml:space="preserve">ImageNet Classification with Deep Convolutional Neural Networks” by </w:t>
      </w:r>
      <w:bookmarkStart w:id="1" w:name="_Hlk67654292"/>
      <w:r>
        <w:t xml:space="preserve">Alex </w:t>
      </w:r>
      <w:proofErr w:type="spellStart"/>
      <w:r>
        <w:t>Krizhevsky</w:t>
      </w:r>
      <w:proofErr w:type="spellEnd"/>
      <w:r>
        <w:t xml:space="preserve">, Ilya </w:t>
      </w:r>
      <w:proofErr w:type="spellStart"/>
      <w:r>
        <w:t>Sutskever</w:t>
      </w:r>
      <w:proofErr w:type="spellEnd"/>
      <w:r>
        <w:t xml:space="preserve">, Geoffrey E. Hinton </w:t>
      </w:r>
      <w:bookmarkEnd w:id="1"/>
      <w:r>
        <w:t xml:space="preserve">it is shown that using a huge dataset like </w:t>
      </w:r>
      <w:r w:rsidR="007D30C2">
        <w:rPr>
          <w:b/>
        </w:rPr>
        <w:t>I</w:t>
      </w:r>
      <w:r w:rsidR="009371B4">
        <w:rPr>
          <w:b/>
        </w:rPr>
        <w:t>mageN</w:t>
      </w:r>
      <w:r w:rsidRPr="00C26A83">
        <w:rPr>
          <w:b/>
        </w:rPr>
        <w:t>et</w:t>
      </w:r>
      <w:r>
        <w:t xml:space="preserve"> the results shows that a large, deep convolutional neural network is capable of achieving record-breaking results on a highly challenging dataset using purely supervised learning. It is notable that our network’s performance degrades if a single convolutional layer is removed.</w:t>
      </w:r>
      <w:bookmarkEnd w:id="0"/>
    </w:p>
    <w:p w14:paraId="06B50366" w14:textId="77777777" w:rsidR="009371B4" w:rsidRDefault="009371B4">
      <w:r>
        <w:t xml:space="preserve">In “Deep Learning for Medical Image Processing: Overview, Challenges and Future” by Muhammad Imran Razzak, </w:t>
      </w:r>
      <w:proofErr w:type="spellStart"/>
      <w:r>
        <w:t>Saeeda</w:t>
      </w:r>
      <w:proofErr w:type="spellEnd"/>
      <w:r>
        <w:t xml:space="preserve"> Naz and Ahmad </w:t>
      </w:r>
      <w:proofErr w:type="spellStart"/>
      <w:r>
        <w:t>Zaib</w:t>
      </w:r>
      <w:proofErr w:type="spellEnd"/>
      <w:r>
        <w:t xml:space="preserve">, for gastrointestinal detection the features from </w:t>
      </w:r>
      <w:r w:rsidRPr="009371B4">
        <w:rPr>
          <w:b/>
        </w:rPr>
        <w:t>ImageNet</w:t>
      </w:r>
      <w:r>
        <w:t xml:space="preserve"> dataset was learned and then the learned feature vector fed to CNN SoftMax for classification and detection of celiac disease using duodenums endoscopic images </w:t>
      </w:r>
    </w:p>
    <w:p w14:paraId="69500F42" w14:textId="77777777" w:rsidR="009371B4" w:rsidRDefault="009371B4"/>
    <w:p w14:paraId="3F664173" w14:textId="77777777" w:rsidR="009371B4" w:rsidRDefault="006474E0">
      <w:r>
        <w:br/>
      </w:r>
      <w:r>
        <w:br/>
      </w:r>
      <w:proofErr w:type="spellStart"/>
      <w:r w:rsidRPr="006474E0">
        <w:rPr>
          <w:b/>
        </w:rPr>
        <w:t>VGGNet</w:t>
      </w:r>
      <w:proofErr w:type="spellEnd"/>
      <w:r>
        <w:t xml:space="preserve"> reinforced the notion of CNN by introducing simpler filters with a longer architecture. Following this trend, </w:t>
      </w:r>
      <w:proofErr w:type="spellStart"/>
      <w:r>
        <w:t>ResNet</w:t>
      </w:r>
      <w:proofErr w:type="spellEnd"/>
      <w:r>
        <w:t xml:space="preserve"> used an exceptional architectural which used a modular concept to construct the network for ImageNet challenge 2016. Although </w:t>
      </w:r>
      <w:proofErr w:type="spellStart"/>
      <w:r>
        <w:t>ResNet</w:t>
      </w:r>
      <w:proofErr w:type="spellEnd"/>
      <w:r>
        <w:t xml:space="preserve"> uses a much deeper architecture than VGGNet-16 and VGGNet-19, the architecture convergences faster with a smaller number of parameter.</w:t>
      </w:r>
    </w:p>
    <w:p w14:paraId="50E9B6E3" w14:textId="77777777" w:rsidR="009371B4" w:rsidRDefault="009371B4" w:rsidP="009371B4">
      <w:pPr>
        <w:pStyle w:val="Heading1"/>
        <w:shd w:val="clear" w:color="auto" w:fill="FCFCFC"/>
        <w:spacing w:before="0" w:beforeAutospacing="0" w:after="240" w:afterAutospacing="0"/>
        <w:rPr>
          <w:rFonts w:asciiTheme="minorHAnsi" w:hAnsiTheme="minorHAnsi" w:cstheme="minorHAnsi"/>
          <w:b w:val="0"/>
          <w:color w:val="333333"/>
          <w:sz w:val="22"/>
          <w:szCs w:val="22"/>
          <w:shd w:val="clear" w:color="auto" w:fill="FCFCFC"/>
        </w:rPr>
      </w:pPr>
      <w:r w:rsidRPr="009371B4">
        <w:rPr>
          <w:rFonts w:asciiTheme="minorHAnsi" w:hAnsiTheme="minorHAnsi" w:cstheme="minorHAnsi"/>
          <w:b w:val="0"/>
          <w:sz w:val="22"/>
          <w:szCs w:val="22"/>
        </w:rPr>
        <w:t>In “</w:t>
      </w:r>
      <w:r w:rsidRPr="009371B4">
        <w:rPr>
          <w:rFonts w:asciiTheme="minorHAnsi" w:hAnsiTheme="minorHAnsi" w:cstheme="minorHAnsi"/>
          <w:b w:val="0"/>
          <w:color w:val="333333"/>
          <w:sz w:val="22"/>
          <w:szCs w:val="22"/>
        </w:rPr>
        <w:t>Attention-based VGG-16 model for COVID-19 chest X-ray image classification</w:t>
      </w:r>
      <w:r w:rsidR="00324031">
        <w:rPr>
          <w:rFonts w:asciiTheme="minorHAnsi" w:hAnsiTheme="minorHAnsi" w:cstheme="minorHAnsi"/>
          <w:b w:val="0"/>
          <w:color w:val="333333"/>
          <w:sz w:val="22"/>
          <w:szCs w:val="22"/>
        </w:rPr>
        <w:t xml:space="preserve"> by </w:t>
      </w:r>
      <w:proofErr w:type="spellStart"/>
      <w:r w:rsidR="00324031">
        <w:rPr>
          <w:rFonts w:asciiTheme="minorHAnsi" w:hAnsiTheme="minorHAnsi" w:cstheme="minorHAnsi"/>
          <w:b w:val="0"/>
          <w:color w:val="333333"/>
          <w:sz w:val="22"/>
          <w:szCs w:val="22"/>
        </w:rPr>
        <w:t>Chiranjibi</w:t>
      </w:r>
      <w:proofErr w:type="spellEnd"/>
      <w:r w:rsidR="00324031">
        <w:rPr>
          <w:rFonts w:asciiTheme="minorHAnsi" w:hAnsiTheme="minorHAnsi" w:cstheme="minorHAnsi"/>
          <w:b w:val="0"/>
          <w:color w:val="333333"/>
          <w:sz w:val="22"/>
          <w:szCs w:val="22"/>
        </w:rPr>
        <w:t xml:space="preserve"> </w:t>
      </w:r>
      <w:proofErr w:type="spellStart"/>
      <w:r w:rsidR="00324031">
        <w:rPr>
          <w:rFonts w:asciiTheme="minorHAnsi" w:hAnsiTheme="minorHAnsi" w:cstheme="minorHAnsi"/>
          <w:b w:val="0"/>
          <w:color w:val="333333"/>
          <w:sz w:val="22"/>
          <w:szCs w:val="22"/>
        </w:rPr>
        <w:t>Sitaula</w:t>
      </w:r>
      <w:proofErr w:type="spellEnd"/>
      <w:r w:rsidR="00324031">
        <w:rPr>
          <w:rFonts w:asciiTheme="minorHAnsi" w:hAnsiTheme="minorHAnsi" w:cstheme="minorHAnsi"/>
          <w:b w:val="0"/>
          <w:color w:val="333333"/>
          <w:sz w:val="22"/>
          <w:szCs w:val="22"/>
        </w:rPr>
        <w:t xml:space="preserve"> and Mohammad </w:t>
      </w:r>
      <w:proofErr w:type="spellStart"/>
      <w:r w:rsidR="00324031">
        <w:rPr>
          <w:rFonts w:asciiTheme="minorHAnsi" w:hAnsiTheme="minorHAnsi" w:cstheme="minorHAnsi"/>
          <w:b w:val="0"/>
          <w:color w:val="333333"/>
          <w:sz w:val="22"/>
          <w:szCs w:val="22"/>
        </w:rPr>
        <w:t>Belayet</w:t>
      </w:r>
      <w:proofErr w:type="spellEnd"/>
      <w:r w:rsidR="00324031">
        <w:rPr>
          <w:rFonts w:asciiTheme="minorHAnsi" w:hAnsiTheme="minorHAnsi" w:cstheme="minorHAnsi"/>
          <w:b w:val="0"/>
          <w:color w:val="333333"/>
          <w:sz w:val="22"/>
          <w:szCs w:val="22"/>
        </w:rPr>
        <w:t xml:space="preserve"> Hossain, </w:t>
      </w:r>
      <w:r w:rsidR="00324031">
        <w:rPr>
          <w:rFonts w:asciiTheme="minorHAnsi" w:hAnsiTheme="minorHAnsi" w:cstheme="minorHAnsi"/>
          <w:b w:val="0"/>
          <w:color w:val="333333"/>
          <w:sz w:val="22"/>
          <w:szCs w:val="22"/>
          <w:shd w:val="clear" w:color="auto" w:fill="FCFCFC"/>
        </w:rPr>
        <w:t>they</w:t>
      </w:r>
      <w:r w:rsidR="00324031" w:rsidRPr="00324031">
        <w:rPr>
          <w:rFonts w:asciiTheme="minorHAnsi" w:hAnsiTheme="minorHAnsi" w:cstheme="minorHAnsi"/>
          <w:b w:val="0"/>
          <w:color w:val="333333"/>
          <w:sz w:val="22"/>
          <w:szCs w:val="22"/>
          <w:shd w:val="clear" w:color="auto" w:fill="FCFCFC"/>
        </w:rPr>
        <w:t xml:space="preserve"> proposed a novel deep learning model using attention module on top of </w:t>
      </w:r>
      <w:r w:rsidR="00324031" w:rsidRPr="00324031">
        <w:rPr>
          <w:rFonts w:asciiTheme="minorHAnsi" w:hAnsiTheme="minorHAnsi" w:cstheme="minorHAnsi"/>
          <w:color w:val="333333"/>
          <w:sz w:val="22"/>
          <w:szCs w:val="22"/>
          <w:shd w:val="clear" w:color="auto" w:fill="FCFCFC"/>
        </w:rPr>
        <w:t>VGG-16</w:t>
      </w:r>
      <w:r w:rsidR="00324031" w:rsidRPr="00324031">
        <w:rPr>
          <w:rFonts w:asciiTheme="minorHAnsi" w:hAnsiTheme="minorHAnsi" w:cstheme="minorHAnsi"/>
          <w:b w:val="0"/>
          <w:color w:val="333333"/>
          <w:sz w:val="22"/>
          <w:szCs w:val="22"/>
          <w:shd w:val="clear" w:color="auto" w:fill="FCFCFC"/>
        </w:rPr>
        <w:t>, called attention-based VGG-16, to clas</w:t>
      </w:r>
      <w:r w:rsidR="00324031">
        <w:rPr>
          <w:rFonts w:asciiTheme="minorHAnsi" w:hAnsiTheme="minorHAnsi" w:cstheme="minorHAnsi"/>
          <w:b w:val="0"/>
          <w:color w:val="333333"/>
          <w:sz w:val="22"/>
          <w:szCs w:val="22"/>
          <w:shd w:val="clear" w:color="auto" w:fill="FCFCFC"/>
        </w:rPr>
        <w:t>sify the COVID-19 CXR images. They evaluated a</w:t>
      </w:r>
      <w:r w:rsidR="00324031" w:rsidRPr="00324031">
        <w:rPr>
          <w:rFonts w:asciiTheme="minorHAnsi" w:hAnsiTheme="minorHAnsi" w:cstheme="minorHAnsi"/>
          <w:b w:val="0"/>
          <w:color w:val="333333"/>
          <w:sz w:val="22"/>
          <w:szCs w:val="22"/>
          <w:shd w:val="clear" w:color="auto" w:fill="FCFCFC"/>
        </w:rPr>
        <w:t xml:space="preserve"> method on three COVID-19 CXR datasets. The eval</w:t>
      </w:r>
      <w:r w:rsidR="00324031">
        <w:rPr>
          <w:rFonts w:asciiTheme="minorHAnsi" w:hAnsiTheme="minorHAnsi" w:cstheme="minorHAnsi"/>
          <w:b w:val="0"/>
          <w:color w:val="333333"/>
          <w:sz w:val="22"/>
          <w:szCs w:val="22"/>
          <w:shd w:val="clear" w:color="auto" w:fill="FCFCFC"/>
        </w:rPr>
        <w:t>uation results indicate that their</w:t>
      </w:r>
      <w:r w:rsidR="00324031" w:rsidRPr="00324031">
        <w:rPr>
          <w:rFonts w:asciiTheme="minorHAnsi" w:hAnsiTheme="minorHAnsi" w:cstheme="minorHAnsi"/>
          <w:b w:val="0"/>
          <w:color w:val="333333"/>
          <w:sz w:val="22"/>
          <w:szCs w:val="22"/>
          <w:shd w:val="clear" w:color="auto" w:fill="FCFCFC"/>
        </w:rPr>
        <w:t xml:space="preserve"> method is not only efficient in terms of classification accuracy but also training parameters. From this result, </w:t>
      </w:r>
      <w:r w:rsidR="00324031">
        <w:rPr>
          <w:rFonts w:asciiTheme="minorHAnsi" w:hAnsiTheme="minorHAnsi" w:cstheme="minorHAnsi"/>
          <w:b w:val="0"/>
          <w:color w:val="333333"/>
          <w:sz w:val="22"/>
          <w:szCs w:val="22"/>
          <w:shd w:val="clear" w:color="auto" w:fill="FCFCFC"/>
        </w:rPr>
        <w:t>it can be concluded that their</w:t>
      </w:r>
      <w:r w:rsidR="00324031" w:rsidRPr="00324031">
        <w:rPr>
          <w:rFonts w:asciiTheme="minorHAnsi" w:hAnsiTheme="minorHAnsi" w:cstheme="minorHAnsi"/>
          <w:b w:val="0"/>
          <w:color w:val="333333"/>
          <w:sz w:val="22"/>
          <w:szCs w:val="22"/>
          <w:shd w:val="clear" w:color="auto" w:fill="FCFCFC"/>
        </w:rPr>
        <w:t xml:space="preserve"> proposed method is more appropriate for COVID-19 CXR image classification.</w:t>
      </w:r>
    </w:p>
    <w:p w14:paraId="311A01B3" w14:textId="77777777" w:rsidR="00A86A99" w:rsidRPr="009371B4" w:rsidRDefault="00A86A99" w:rsidP="009371B4">
      <w:pPr>
        <w:pStyle w:val="Heading1"/>
        <w:shd w:val="clear" w:color="auto" w:fill="FCFCFC"/>
        <w:spacing w:before="0" w:beforeAutospacing="0" w:after="240" w:afterAutospacing="0"/>
        <w:rPr>
          <w:rFonts w:asciiTheme="minorHAnsi" w:hAnsiTheme="minorHAnsi" w:cstheme="minorHAnsi"/>
          <w:b w:val="0"/>
          <w:color w:val="333333"/>
          <w:sz w:val="22"/>
          <w:szCs w:val="22"/>
        </w:rPr>
      </w:pPr>
    </w:p>
    <w:p w14:paraId="4DC004B2" w14:textId="5FA2A5B8" w:rsidR="00A86A99" w:rsidRDefault="006B42A7" w:rsidP="00A86A99">
      <w:pPr>
        <w:pStyle w:val="Heading1"/>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bCs w:val="0"/>
          <w:color w:val="111111"/>
          <w:sz w:val="22"/>
          <w:szCs w:val="22"/>
        </w:rPr>
        <w:t>In “</w:t>
      </w:r>
      <w:r w:rsidRPr="006B42A7">
        <w:rPr>
          <w:rFonts w:asciiTheme="minorHAnsi" w:hAnsiTheme="minorHAnsi" w:cstheme="minorHAnsi"/>
          <w:b w:val="0"/>
          <w:bCs w:val="0"/>
          <w:color w:val="111111"/>
          <w:sz w:val="22"/>
          <w:szCs w:val="22"/>
        </w:rPr>
        <w:t xml:space="preserve">Breast Cancer Classification using Capsule Network with </w:t>
      </w:r>
      <w:r w:rsidR="00BB7D11" w:rsidRPr="006B42A7">
        <w:rPr>
          <w:rFonts w:asciiTheme="minorHAnsi" w:hAnsiTheme="minorHAnsi" w:cstheme="minorHAnsi"/>
          <w:b w:val="0"/>
          <w:bCs w:val="0"/>
          <w:color w:val="111111"/>
          <w:sz w:val="22"/>
          <w:szCs w:val="22"/>
        </w:rPr>
        <w:t>Pre-processed</w:t>
      </w:r>
      <w:r w:rsidRPr="006B42A7">
        <w:rPr>
          <w:rFonts w:asciiTheme="minorHAnsi" w:hAnsiTheme="minorHAnsi" w:cstheme="minorHAnsi"/>
          <w:b w:val="0"/>
          <w:bCs w:val="0"/>
          <w:color w:val="111111"/>
          <w:sz w:val="22"/>
          <w:szCs w:val="22"/>
        </w:rPr>
        <w:t xml:space="preserve"> Histology Images</w:t>
      </w:r>
      <w:r>
        <w:rPr>
          <w:rFonts w:asciiTheme="minorHAnsi" w:hAnsiTheme="minorHAnsi" w:cstheme="minorHAnsi"/>
          <w:b w:val="0"/>
          <w:bCs w:val="0"/>
          <w:color w:val="111111"/>
          <w:sz w:val="22"/>
          <w:szCs w:val="22"/>
        </w:rPr>
        <w:t xml:space="preserve">” by </w:t>
      </w:r>
      <w:r w:rsidRPr="006B42A7">
        <w:rPr>
          <w:rFonts w:asciiTheme="minorHAnsi" w:hAnsiTheme="minorHAnsi" w:cstheme="minorHAnsi"/>
          <w:b w:val="0"/>
          <w:sz w:val="22"/>
          <w:szCs w:val="22"/>
        </w:rPr>
        <w:t>Anupama M A, Sowmya V, Soman K P</w:t>
      </w:r>
      <w:r>
        <w:rPr>
          <w:rFonts w:asciiTheme="minorHAnsi" w:hAnsiTheme="minorHAnsi" w:cstheme="minorHAnsi"/>
          <w:b w:val="0"/>
          <w:sz w:val="22"/>
          <w:szCs w:val="22"/>
        </w:rPr>
        <w:t xml:space="preserve">, classification of </w:t>
      </w:r>
      <w:r w:rsidR="00BB7D11">
        <w:rPr>
          <w:rFonts w:asciiTheme="minorHAnsi" w:hAnsiTheme="minorHAnsi" w:cstheme="minorHAnsi"/>
          <w:b w:val="0"/>
          <w:sz w:val="22"/>
          <w:szCs w:val="22"/>
        </w:rPr>
        <w:t>Brest cancer</w:t>
      </w:r>
      <w:r>
        <w:rPr>
          <w:rFonts w:asciiTheme="minorHAnsi" w:hAnsiTheme="minorHAnsi" w:cstheme="minorHAnsi"/>
          <w:b w:val="0"/>
          <w:sz w:val="22"/>
          <w:szCs w:val="22"/>
        </w:rPr>
        <w:t xml:space="preserve"> is done using </w:t>
      </w:r>
      <w:proofErr w:type="spellStart"/>
      <w:r w:rsidR="00BB7D11" w:rsidRPr="00A86A99">
        <w:rPr>
          <w:rFonts w:asciiTheme="minorHAnsi" w:hAnsiTheme="minorHAnsi" w:cstheme="minorHAnsi"/>
          <w:sz w:val="22"/>
          <w:szCs w:val="22"/>
        </w:rPr>
        <w:t>CapsNet</w:t>
      </w:r>
      <w:proofErr w:type="spellEnd"/>
      <w:r>
        <w:rPr>
          <w:rFonts w:asciiTheme="minorHAnsi" w:hAnsiTheme="minorHAnsi" w:cstheme="minorHAnsi"/>
          <w:b w:val="0"/>
          <w:sz w:val="22"/>
          <w:szCs w:val="22"/>
        </w:rPr>
        <w:t xml:space="preserve"> architecture. The performance of the conventional architectures can be improved by data pre-</w:t>
      </w:r>
      <w:r w:rsidR="00A86A99">
        <w:rPr>
          <w:rFonts w:asciiTheme="minorHAnsi" w:hAnsiTheme="minorHAnsi" w:cstheme="minorHAnsi"/>
          <w:b w:val="0"/>
          <w:sz w:val="22"/>
          <w:szCs w:val="22"/>
        </w:rPr>
        <w:t>processing and parameter tuning. Rather than diagnosis, this method can be used as an automated tool to increase cancer rate survival.</w:t>
      </w:r>
    </w:p>
    <w:p w14:paraId="5A81043E" w14:textId="77777777" w:rsidR="00A86A99" w:rsidRPr="00A86A99" w:rsidRDefault="00A86A99" w:rsidP="00A86A99">
      <w:pPr>
        <w:pStyle w:val="Heading1"/>
        <w:shd w:val="clear" w:color="auto" w:fill="FFFFFF"/>
        <w:spacing w:before="0" w:beforeAutospacing="0" w:after="0" w:afterAutospacing="0"/>
        <w:rPr>
          <w:rFonts w:asciiTheme="minorHAnsi" w:hAnsiTheme="minorHAnsi" w:cstheme="minorHAnsi"/>
          <w:b w:val="0"/>
          <w:bCs w:val="0"/>
          <w:color w:val="111111"/>
          <w:sz w:val="22"/>
          <w:szCs w:val="22"/>
        </w:rPr>
      </w:pPr>
    </w:p>
    <w:p w14:paraId="228CA7BA" w14:textId="77777777" w:rsidR="00A86A99" w:rsidRDefault="00A86A99"/>
    <w:p w14:paraId="090B3EF3" w14:textId="2D52E8EB" w:rsidR="000B5D5E" w:rsidRDefault="006474E0">
      <w:r>
        <w:lastRenderedPageBreak/>
        <w:br/>
      </w:r>
      <w:r w:rsidR="00A86A99">
        <w:t xml:space="preserve">The paper “Capsule Network for object detection in UAV Imaginary” by Mohamed </w:t>
      </w:r>
      <w:proofErr w:type="spellStart"/>
      <w:r w:rsidR="00A86A99">
        <w:t>Lamine</w:t>
      </w:r>
      <w:proofErr w:type="spellEnd"/>
      <w:r w:rsidR="00A86A99">
        <w:t xml:space="preserve"> </w:t>
      </w:r>
      <w:proofErr w:type="spellStart"/>
      <w:r w:rsidR="00A86A99">
        <w:t>Mekhalfi</w:t>
      </w:r>
      <w:proofErr w:type="spellEnd"/>
      <w:r w:rsidR="00A86A99">
        <w:t xml:space="preserve"> </w:t>
      </w:r>
      <w:r w:rsidR="00FA43C1">
        <w:t>1, *</w:t>
      </w:r>
      <w:r w:rsidR="00A86A99">
        <w:t xml:space="preserve">, </w:t>
      </w:r>
      <w:proofErr w:type="spellStart"/>
      <w:r w:rsidR="00A86A99">
        <w:t>Mesay</w:t>
      </w:r>
      <w:proofErr w:type="spellEnd"/>
      <w:r w:rsidR="00A86A99">
        <w:t xml:space="preserve"> </w:t>
      </w:r>
      <w:proofErr w:type="spellStart"/>
      <w:r w:rsidR="00A86A99">
        <w:t>Belete</w:t>
      </w:r>
      <w:proofErr w:type="spellEnd"/>
      <w:r w:rsidR="00A86A99">
        <w:t xml:space="preserve"> </w:t>
      </w:r>
      <w:proofErr w:type="spellStart"/>
      <w:r w:rsidR="00A86A99">
        <w:t>Bejiga</w:t>
      </w:r>
      <w:proofErr w:type="spellEnd"/>
      <w:r w:rsidR="00A86A99">
        <w:t xml:space="preserve"> </w:t>
      </w:r>
      <w:r w:rsidR="00FA43C1">
        <w:t>1,</w:t>
      </w:r>
      <w:r w:rsidR="00A86A99">
        <w:t xml:space="preserve"> Davide </w:t>
      </w:r>
      <w:proofErr w:type="spellStart"/>
      <w:r w:rsidR="00A86A99">
        <w:t>Soresina</w:t>
      </w:r>
      <w:proofErr w:type="spellEnd"/>
      <w:r w:rsidR="00A86A99">
        <w:t xml:space="preserve"> </w:t>
      </w:r>
      <w:r w:rsidR="00FA43C1">
        <w:t>1,</w:t>
      </w:r>
      <w:r w:rsidR="00A86A99">
        <w:t xml:space="preserve"> Farid </w:t>
      </w:r>
      <w:proofErr w:type="spellStart"/>
      <w:r w:rsidR="00A86A99">
        <w:t>Melgani</w:t>
      </w:r>
      <w:proofErr w:type="spellEnd"/>
      <w:r w:rsidR="00A86A99">
        <w:t xml:space="preserve"> 1 and </w:t>
      </w:r>
      <w:proofErr w:type="spellStart"/>
      <w:r w:rsidR="00A86A99">
        <w:t>Begüm</w:t>
      </w:r>
      <w:proofErr w:type="spellEnd"/>
      <w:r w:rsidR="00A86A99">
        <w:t xml:space="preserve"> Demir, it is presented that a</w:t>
      </w:r>
      <w:r w:rsidR="00A86A99" w:rsidRPr="00A86A99">
        <w:rPr>
          <w:b/>
        </w:rPr>
        <w:t xml:space="preserve"> Capsule Network</w:t>
      </w:r>
      <w:r w:rsidR="00A86A99">
        <w:t xml:space="preserve"> (</w:t>
      </w:r>
      <w:proofErr w:type="spellStart"/>
      <w:r w:rsidR="00A86A99">
        <w:t>CapsNet</w:t>
      </w:r>
      <w:proofErr w:type="spellEnd"/>
      <w:r w:rsidR="00A86A99">
        <w:t xml:space="preserve">) framework for object detection in UAV-acquired images. Unlike usual deep models such as CNNS (which capitalize on the depth aspect and omit the object’s relative position), </w:t>
      </w:r>
      <w:proofErr w:type="spellStart"/>
      <w:r w:rsidR="00A86A99">
        <w:t>CapsNet</w:t>
      </w:r>
      <w:proofErr w:type="spellEnd"/>
      <w:r w:rsidR="00A86A99">
        <w:t xml:space="preserve"> consists of a simple shallow architecture that can detect complex objects under challenging scenarios thanks to the routing by agreement strategy, which enables the spread of objects relative position within an image across several layers. This further lessens the processing overheads with respect to CNNs.</w:t>
      </w:r>
      <w:r w:rsidR="00A86A99">
        <w:br/>
      </w:r>
      <w:r w:rsidR="00A86A99">
        <w:br/>
      </w:r>
      <w:r>
        <w:br/>
        <w:t xml:space="preserve">M. A. </w:t>
      </w:r>
      <w:proofErr w:type="spellStart"/>
      <w:r>
        <w:t>Hasnat</w:t>
      </w:r>
      <w:proofErr w:type="spellEnd"/>
      <w:r>
        <w:t xml:space="preserve">, S. M. Habib, and M. Khan in “A high performance domain specific </w:t>
      </w:r>
      <w:proofErr w:type="spellStart"/>
      <w:r>
        <w:t>ocr</w:t>
      </w:r>
      <w:proofErr w:type="spellEnd"/>
      <w:r>
        <w:t xml:space="preserve"> for </w:t>
      </w:r>
      <w:proofErr w:type="spellStart"/>
      <w:r>
        <w:t>bangla</w:t>
      </w:r>
      <w:proofErr w:type="spellEnd"/>
      <w:r>
        <w:t xml:space="preserve"> script”, proposed a domain specific OCR which classify machine printed characters as well as handwritten characters. For feature extraction they apply </w:t>
      </w:r>
      <w:r w:rsidRPr="006474E0">
        <w:rPr>
          <w:b/>
        </w:rPr>
        <w:t>Discrete Cosine Transform</w:t>
      </w:r>
      <w:r>
        <w:t xml:space="preserve"> (DCT) technique over the input image and for classification </w:t>
      </w:r>
      <w:r w:rsidRPr="006474E0">
        <w:rPr>
          <w:b/>
        </w:rPr>
        <w:t>Hidden Markov Model</w:t>
      </w:r>
      <w:r>
        <w:t xml:space="preserve"> (HMM) was used</w:t>
      </w:r>
      <w:r w:rsidR="00A86A99">
        <w:t>.</w:t>
      </w:r>
    </w:p>
    <w:sectPr w:rsidR="000B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59E"/>
    <w:rsid w:val="0005459E"/>
    <w:rsid w:val="000A14AC"/>
    <w:rsid w:val="000B5D5E"/>
    <w:rsid w:val="00282AE9"/>
    <w:rsid w:val="00324031"/>
    <w:rsid w:val="003D3DB0"/>
    <w:rsid w:val="006474E0"/>
    <w:rsid w:val="006B42A7"/>
    <w:rsid w:val="007D30C2"/>
    <w:rsid w:val="00833789"/>
    <w:rsid w:val="009371B4"/>
    <w:rsid w:val="00A86A99"/>
    <w:rsid w:val="00BB7D11"/>
    <w:rsid w:val="00C26A83"/>
    <w:rsid w:val="00FA43C1"/>
    <w:rsid w:val="00FA61F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16FB"/>
  <w15:chartTrackingRefBased/>
  <w15:docId w15:val="{030AD29A-2D98-411F-B341-2AFE6428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1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1B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811515">
      <w:bodyDiv w:val="1"/>
      <w:marLeft w:val="0"/>
      <w:marRight w:val="0"/>
      <w:marTop w:val="0"/>
      <w:marBottom w:val="0"/>
      <w:divBdr>
        <w:top w:val="none" w:sz="0" w:space="0" w:color="auto"/>
        <w:left w:val="none" w:sz="0" w:space="0" w:color="auto"/>
        <w:bottom w:val="none" w:sz="0" w:space="0" w:color="auto"/>
        <w:right w:val="none" w:sz="0" w:space="0" w:color="auto"/>
      </w:divBdr>
    </w:div>
    <w:div w:id="1086800399">
      <w:bodyDiv w:val="1"/>
      <w:marLeft w:val="0"/>
      <w:marRight w:val="0"/>
      <w:marTop w:val="0"/>
      <w:marBottom w:val="0"/>
      <w:divBdr>
        <w:top w:val="none" w:sz="0" w:space="0" w:color="auto"/>
        <w:left w:val="none" w:sz="0" w:space="0" w:color="auto"/>
        <w:bottom w:val="none" w:sz="0" w:space="0" w:color="auto"/>
        <w:right w:val="none" w:sz="0" w:space="0" w:color="auto"/>
      </w:divBdr>
    </w:div>
    <w:div w:id="1153449972">
      <w:bodyDiv w:val="1"/>
      <w:marLeft w:val="0"/>
      <w:marRight w:val="0"/>
      <w:marTop w:val="0"/>
      <w:marBottom w:val="0"/>
      <w:divBdr>
        <w:top w:val="none" w:sz="0" w:space="0" w:color="auto"/>
        <w:left w:val="none" w:sz="0" w:space="0" w:color="auto"/>
        <w:bottom w:val="none" w:sz="0" w:space="0" w:color="auto"/>
        <w:right w:val="none" w:sz="0" w:space="0" w:color="auto"/>
      </w:divBdr>
    </w:div>
    <w:div w:id="1448813134">
      <w:bodyDiv w:val="1"/>
      <w:marLeft w:val="0"/>
      <w:marRight w:val="0"/>
      <w:marTop w:val="0"/>
      <w:marBottom w:val="0"/>
      <w:divBdr>
        <w:top w:val="none" w:sz="0" w:space="0" w:color="auto"/>
        <w:left w:val="none" w:sz="0" w:space="0" w:color="auto"/>
        <w:bottom w:val="none" w:sz="0" w:space="0" w:color="auto"/>
        <w:right w:val="none" w:sz="0" w:space="0" w:color="auto"/>
      </w:divBdr>
    </w:div>
    <w:div w:id="1854949348">
      <w:bodyDiv w:val="1"/>
      <w:marLeft w:val="0"/>
      <w:marRight w:val="0"/>
      <w:marTop w:val="0"/>
      <w:marBottom w:val="0"/>
      <w:divBdr>
        <w:top w:val="none" w:sz="0" w:space="0" w:color="auto"/>
        <w:left w:val="none" w:sz="0" w:space="0" w:color="auto"/>
        <w:bottom w:val="none" w:sz="0" w:space="0" w:color="auto"/>
        <w:right w:val="none" w:sz="0" w:space="0" w:color="auto"/>
      </w:divBdr>
      <w:divsChild>
        <w:div w:id="766534979">
          <w:marLeft w:val="0"/>
          <w:marRight w:val="0"/>
          <w:marTop w:val="0"/>
          <w:marBottom w:val="0"/>
          <w:divBdr>
            <w:top w:val="none" w:sz="0" w:space="0" w:color="auto"/>
            <w:left w:val="none" w:sz="0" w:space="0" w:color="auto"/>
            <w:bottom w:val="none" w:sz="0" w:space="0" w:color="auto"/>
            <w:right w:val="none" w:sz="0" w:space="0" w:color="auto"/>
          </w:divBdr>
          <w:divsChild>
            <w:div w:id="1765608106">
              <w:marLeft w:val="0"/>
              <w:marRight w:val="0"/>
              <w:marTop w:val="0"/>
              <w:marBottom w:val="0"/>
              <w:divBdr>
                <w:top w:val="none" w:sz="0" w:space="0" w:color="auto"/>
                <w:left w:val="none" w:sz="0" w:space="0" w:color="auto"/>
                <w:bottom w:val="none" w:sz="0" w:space="0" w:color="auto"/>
                <w:right w:val="none" w:sz="0" w:space="0" w:color="auto"/>
              </w:divBdr>
              <w:divsChild>
                <w:div w:id="1231773318">
                  <w:marLeft w:val="-75"/>
                  <w:marRight w:val="-75"/>
                  <w:marTop w:val="0"/>
                  <w:marBottom w:val="0"/>
                  <w:divBdr>
                    <w:top w:val="none" w:sz="0" w:space="0" w:color="auto"/>
                    <w:left w:val="none" w:sz="0" w:space="0" w:color="auto"/>
                    <w:bottom w:val="none" w:sz="0" w:space="0" w:color="auto"/>
                    <w:right w:val="none" w:sz="0" w:space="0" w:color="auto"/>
                  </w:divBdr>
                  <w:divsChild>
                    <w:div w:id="569849051">
                      <w:marLeft w:val="0"/>
                      <w:marRight w:val="0"/>
                      <w:marTop w:val="0"/>
                      <w:marBottom w:val="0"/>
                      <w:divBdr>
                        <w:top w:val="none" w:sz="0" w:space="0" w:color="auto"/>
                        <w:left w:val="none" w:sz="0" w:space="0" w:color="auto"/>
                        <w:bottom w:val="none" w:sz="0" w:space="0" w:color="auto"/>
                        <w:right w:val="none" w:sz="0" w:space="0" w:color="auto"/>
                      </w:divBdr>
                      <w:divsChild>
                        <w:div w:id="1944150317">
                          <w:marLeft w:val="0"/>
                          <w:marRight w:val="0"/>
                          <w:marTop w:val="0"/>
                          <w:marBottom w:val="0"/>
                          <w:divBdr>
                            <w:top w:val="none" w:sz="0" w:space="0" w:color="auto"/>
                            <w:left w:val="none" w:sz="0" w:space="0" w:color="auto"/>
                            <w:bottom w:val="none" w:sz="0" w:space="0" w:color="auto"/>
                            <w:right w:val="none" w:sz="0" w:space="0" w:color="auto"/>
                          </w:divBdr>
                          <w:divsChild>
                            <w:div w:id="2139834383">
                              <w:marLeft w:val="0"/>
                              <w:marRight w:val="0"/>
                              <w:marTop w:val="0"/>
                              <w:marBottom w:val="0"/>
                              <w:divBdr>
                                <w:top w:val="none" w:sz="0" w:space="0" w:color="auto"/>
                                <w:left w:val="none" w:sz="0" w:space="0" w:color="auto"/>
                                <w:bottom w:val="none" w:sz="0" w:space="0" w:color="auto"/>
                                <w:right w:val="none" w:sz="0" w:space="0" w:color="auto"/>
                              </w:divBdr>
                              <w:divsChild>
                                <w:div w:id="1116292684">
                                  <w:marLeft w:val="0"/>
                                  <w:marRight w:val="0"/>
                                  <w:marTop w:val="0"/>
                                  <w:marBottom w:val="0"/>
                                  <w:divBdr>
                                    <w:top w:val="none" w:sz="0" w:space="0" w:color="auto"/>
                                    <w:left w:val="none" w:sz="0" w:space="0" w:color="auto"/>
                                    <w:bottom w:val="none" w:sz="0" w:space="0" w:color="auto"/>
                                    <w:right w:val="none" w:sz="0" w:space="0" w:color="auto"/>
                                  </w:divBdr>
                                  <w:divsChild>
                                    <w:div w:id="1314530515">
                                      <w:marLeft w:val="0"/>
                                      <w:marRight w:val="0"/>
                                      <w:marTop w:val="0"/>
                                      <w:marBottom w:val="0"/>
                                      <w:divBdr>
                                        <w:top w:val="none" w:sz="0" w:space="0" w:color="auto"/>
                                        <w:left w:val="none" w:sz="0" w:space="0" w:color="auto"/>
                                        <w:bottom w:val="none" w:sz="0" w:space="0" w:color="auto"/>
                                        <w:right w:val="none" w:sz="0" w:space="0" w:color="auto"/>
                                      </w:divBdr>
                                      <w:divsChild>
                                        <w:div w:id="500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719034">
          <w:marLeft w:val="0"/>
          <w:marRight w:val="0"/>
          <w:marTop w:val="0"/>
          <w:marBottom w:val="0"/>
          <w:divBdr>
            <w:top w:val="none" w:sz="0" w:space="0" w:color="auto"/>
            <w:left w:val="none" w:sz="0" w:space="0" w:color="auto"/>
            <w:bottom w:val="none" w:sz="0" w:space="0" w:color="auto"/>
            <w:right w:val="none" w:sz="0" w:space="0" w:color="auto"/>
          </w:divBdr>
          <w:divsChild>
            <w:div w:id="688527763">
              <w:marLeft w:val="0"/>
              <w:marRight w:val="0"/>
              <w:marTop w:val="0"/>
              <w:marBottom w:val="0"/>
              <w:divBdr>
                <w:top w:val="none" w:sz="0" w:space="0" w:color="auto"/>
                <w:left w:val="none" w:sz="0" w:space="0" w:color="auto"/>
                <w:bottom w:val="none" w:sz="0" w:space="0" w:color="auto"/>
                <w:right w:val="none" w:sz="0" w:space="0" w:color="auto"/>
              </w:divBdr>
              <w:divsChild>
                <w:div w:id="14010949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Souporno Ghosh</cp:lastModifiedBy>
  <cp:revision>7</cp:revision>
  <dcterms:created xsi:type="dcterms:W3CDTF">2021-03-25T21:50:00Z</dcterms:created>
  <dcterms:modified xsi:type="dcterms:W3CDTF">2021-03-26T07:17:00Z</dcterms:modified>
</cp:coreProperties>
</file>