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B7A" w:rsidRDefault="00CF5E94" w:rsidP="003E1E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5F2B7A">
        <w:rPr>
          <w:b/>
          <w:sz w:val="28"/>
          <w:szCs w:val="28"/>
        </w:rPr>
        <w:t>арикмахерски</w:t>
      </w:r>
      <w:r>
        <w:rPr>
          <w:b/>
          <w:sz w:val="28"/>
          <w:szCs w:val="28"/>
        </w:rPr>
        <w:t>е</w:t>
      </w:r>
      <w:r w:rsidR="005F2B7A">
        <w:rPr>
          <w:b/>
          <w:sz w:val="28"/>
          <w:szCs w:val="28"/>
        </w:rPr>
        <w:t xml:space="preserve"> </w:t>
      </w:r>
      <w:r w:rsidR="005F2B7A" w:rsidRPr="00011BF7">
        <w:rPr>
          <w:b/>
          <w:sz w:val="28"/>
          <w:szCs w:val="28"/>
        </w:rPr>
        <w:t>услуг</w:t>
      </w:r>
      <w:r>
        <w:rPr>
          <w:b/>
          <w:sz w:val="28"/>
          <w:szCs w:val="28"/>
        </w:rPr>
        <w:t>и.</w:t>
      </w:r>
    </w:p>
    <w:tbl>
      <w:tblPr>
        <w:tblpPr w:leftFromText="180" w:rightFromText="180" w:vertAnchor="text" w:horzAnchor="margin" w:tblpXSpec="center" w:tblpY="280"/>
        <w:tblOverlap w:val="never"/>
        <w:tblW w:w="7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</w:tblGrid>
      <w:tr w:rsidR="00CE176E" w:rsidRPr="00A23754" w:rsidTr="00CE176E">
        <w:trPr>
          <w:trHeight w:val="201"/>
        </w:trPr>
        <w:tc>
          <w:tcPr>
            <w:tcW w:w="7371" w:type="dxa"/>
            <w:shd w:val="clear" w:color="auto" w:fill="E6E6E6"/>
          </w:tcPr>
          <w:p w:rsidR="00CE176E" w:rsidRPr="00A85ECB" w:rsidRDefault="00CE176E" w:rsidP="00BC6349">
            <w:pPr>
              <w:rPr>
                <w:b/>
                <w:sz w:val="28"/>
                <w:szCs w:val="28"/>
                <w:u w:val="single"/>
              </w:rPr>
            </w:pPr>
            <w:bookmarkStart w:id="0" w:name="_GoBack"/>
            <w:bookmarkEnd w:id="0"/>
            <w:r w:rsidRPr="00A85ECB">
              <w:rPr>
                <w:b/>
                <w:sz w:val="28"/>
                <w:szCs w:val="28"/>
                <w:u w:val="single"/>
              </w:rPr>
              <w:t xml:space="preserve">Мытье головы </w:t>
            </w:r>
            <w:r w:rsidRPr="00673845">
              <w:rPr>
                <w:b/>
                <w:sz w:val="20"/>
                <w:szCs w:val="20"/>
                <w:u w:val="single"/>
              </w:rPr>
              <w:t>(без препаратов)</w:t>
            </w:r>
          </w:p>
        </w:tc>
      </w:tr>
      <w:tr w:rsidR="00CE176E" w:rsidRPr="00A23754" w:rsidTr="00CE176E">
        <w:trPr>
          <w:trHeight w:val="194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>
              <w:t>К</w:t>
            </w:r>
            <w:r w:rsidRPr="00226B2D">
              <w:t>ороткая длина волос</w:t>
            </w:r>
          </w:p>
        </w:tc>
      </w:tr>
      <w:tr w:rsidR="00CE176E" w:rsidRPr="00A23754" w:rsidTr="00CE176E">
        <w:trPr>
          <w:trHeight w:val="189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>
              <w:t>С</w:t>
            </w:r>
            <w:r w:rsidRPr="00226B2D">
              <w:t>редняя длина волос</w:t>
            </w:r>
          </w:p>
        </w:tc>
      </w:tr>
      <w:tr w:rsidR="00CE176E" w:rsidRPr="00A23754" w:rsidTr="00CE176E">
        <w:trPr>
          <w:trHeight w:val="277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>
              <w:t>Д</w:t>
            </w:r>
            <w:r w:rsidRPr="00226B2D">
              <w:t>линные волосы</w:t>
            </w:r>
          </w:p>
        </w:tc>
      </w:tr>
      <w:tr w:rsidR="00CE176E" w:rsidRPr="00A23754" w:rsidTr="00CE176E">
        <w:trPr>
          <w:trHeight w:val="220"/>
        </w:trPr>
        <w:tc>
          <w:tcPr>
            <w:tcW w:w="7371" w:type="dxa"/>
            <w:shd w:val="clear" w:color="auto" w:fill="auto"/>
          </w:tcPr>
          <w:p w:rsidR="00CE176E" w:rsidRPr="00A85ECB" w:rsidRDefault="00CE176E" w:rsidP="00BC6349">
            <w:pPr>
              <w:rPr>
                <w:b/>
                <w:sz w:val="28"/>
                <w:szCs w:val="28"/>
                <w:u w:val="single"/>
              </w:rPr>
            </w:pPr>
            <w:r w:rsidRPr="00A85ECB">
              <w:rPr>
                <w:b/>
                <w:sz w:val="28"/>
                <w:szCs w:val="28"/>
                <w:u w:val="single"/>
              </w:rPr>
              <w:t>Стрижка</w:t>
            </w:r>
          </w:p>
        </w:tc>
      </w:tr>
      <w:tr w:rsidR="00CE176E" w:rsidRPr="00A23754" w:rsidTr="00CE176E">
        <w:trPr>
          <w:trHeight w:val="190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>
              <w:t>К</w:t>
            </w:r>
            <w:r w:rsidRPr="00226B2D">
              <w:t>ороткая длина волос</w:t>
            </w:r>
          </w:p>
        </w:tc>
      </w:tr>
      <w:tr w:rsidR="00CE176E" w:rsidRPr="00A23754" w:rsidTr="00CE176E">
        <w:trPr>
          <w:trHeight w:val="268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>
              <w:t>С</w:t>
            </w:r>
            <w:r w:rsidRPr="00226B2D">
              <w:t>редняя длина волос</w:t>
            </w:r>
          </w:p>
        </w:tc>
      </w:tr>
      <w:tr w:rsidR="00CE176E" w:rsidRPr="00A23754" w:rsidTr="00CE176E">
        <w:trPr>
          <w:trHeight w:val="207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>
              <w:t>Д</w:t>
            </w:r>
            <w:r w:rsidRPr="00226B2D">
              <w:t>линные волосы</w:t>
            </w:r>
          </w:p>
        </w:tc>
      </w:tr>
      <w:tr w:rsidR="00CE176E" w:rsidRPr="00A23754" w:rsidTr="00CE176E">
        <w:trPr>
          <w:trHeight w:val="363"/>
        </w:trPr>
        <w:tc>
          <w:tcPr>
            <w:tcW w:w="7371" w:type="dxa"/>
            <w:shd w:val="clear" w:color="auto" w:fill="auto"/>
          </w:tcPr>
          <w:p w:rsidR="00CE176E" w:rsidRPr="00A85ECB" w:rsidRDefault="00CE176E" w:rsidP="00BC6349">
            <w:pPr>
              <w:rPr>
                <w:b/>
                <w:sz w:val="28"/>
                <w:szCs w:val="28"/>
                <w:u w:val="single"/>
              </w:rPr>
            </w:pPr>
            <w:r w:rsidRPr="00A85ECB">
              <w:rPr>
                <w:b/>
                <w:sz w:val="28"/>
                <w:szCs w:val="28"/>
                <w:u w:val="single"/>
              </w:rPr>
              <w:t>Коррекция стрижки</w:t>
            </w:r>
          </w:p>
        </w:tc>
      </w:tr>
      <w:tr w:rsidR="00CE176E" w:rsidRPr="00226B2D" w:rsidTr="00CE176E">
        <w:trPr>
          <w:trHeight w:val="181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 xml:space="preserve">Короткая длина волос </w:t>
            </w:r>
          </w:p>
        </w:tc>
      </w:tr>
      <w:tr w:rsidR="00CE176E" w:rsidRPr="00226B2D" w:rsidTr="00CE176E">
        <w:trPr>
          <w:trHeight w:val="265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Средняя длина волос</w:t>
            </w:r>
          </w:p>
        </w:tc>
      </w:tr>
      <w:tr w:rsidR="00CE176E" w:rsidRPr="00226B2D" w:rsidTr="00CE176E">
        <w:trPr>
          <w:trHeight w:val="203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Длинные волосы</w:t>
            </w:r>
          </w:p>
        </w:tc>
      </w:tr>
      <w:tr w:rsidR="00CE176E" w:rsidRPr="00226B2D" w:rsidTr="00CE176E">
        <w:trPr>
          <w:trHeight w:val="283"/>
        </w:trPr>
        <w:tc>
          <w:tcPr>
            <w:tcW w:w="7371" w:type="dxa"/>
            <w:shd w:val="clear" w:color="auto" w:fill="auto"/>
          </w:tcPr>
          <w:p w:rsidR="00CE176E" w:rsidRPr="00A85ECB" w:rsidRDefault="00CE176E" w:rsidP="00FF416B">
            <w:pPr>
              <w:rPr>
                <w:b/>
                <w:sz w:val="28"/>
                <w:szCs w:val="28"/>
                <w:u w:val="single"/>
              </w:rPr>
            </w:pPr>
            <w:r w:rsidRPr="00A85ECB">
              <w:rPr>
                <w:b/>
                <w:sz w:val="28"/>
                <w:szCs w:val="28"/>
                <w:u w:val="single"/>
              </w:rPr>
              <w:t xml:space="preserve">Окраска </w:t>
            </w:r>
            <w:r w:rsidRPr="00673845">
              <w:rPr>
                <w:b/>
                <w:sz w:val="20"/>
                <w:szCs w:val="20"/>
                <w:u w:val="single"/>
              </w:rPr>
              <w:t>(без стоимости красителя)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 xml:space="preserve">Короткая длина волос 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Средняя длина волос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Длинные волосы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A85ECB" w:rsidRDefault="00CE176E" w:rsidP="00BC6349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A85ECB">
              <w:rPr>
                <w:b/>
                <w:sz w:val="28"/>
                <w:szCs w:val="28"/>
                <w:u w:val="single"/>
              </w:rPr>
              <w:t>Мелирование</w:t>
            </w:r>
            <w:proofErr w:type="spellEnd"/>
            <w:r w:rsidRPr="00A85ECB">
              <w:rPr>
                <w:b/>
                <w:sz w:val="28"/>
                <w:szCs w:val="28"/>
                <w:u w:val="single"/>
              </w:rPr>
              <w:t xml:space="preserve"> </w:t>
            </w:r>
            <w:r w:rsidRPr="00673845">
              <w:rPr>
                <w:b/>
                <w:sz w:val="20"/>
                <w:szCs w:val="20"/>
                <w:u w:val="single"/>
              </w:rPr>
              <w:t>(без стоимости препаратов)</w:t>
            </w:r>
            <w:r w:rsidRPr="00A85ECB"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 xml:space="preserve">Короткая длина волос 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Средняя длина волос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Длинные волосы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673845" w:rsidRDefault="00CE176E" w:rsidP="00FF416B">
            <w:pPr>
              <w:rPr>
                <w:b/>
                <w:sz w:val="28"/>
                <w:szCs w:val="28"/>
                <w:u w:val="single"/>
              </w:rPr>
            </w:pPr>
            <w:r w:rsidRPr="00A85ECB">
              <w:rPr>
                <w:b/>
                <w:sz w:val="28"/>
                <w:szCs w:val="28"/>
                <w:u w:val="single"/>
              </w:rPr>
              <w:t xml:space="preserve">Цветовой дизайн волос </w:t>
            </w:r>
            <w:r w:rsidRPr="00673845">
              <w:rPr>
                <w:b/>
                <w:sz w:val="20"/>
                <w:szCs w:val="20"/>
                <w:u w:val="single"/>
              </w:rPr>
              <w:t xml:space="preserve">(без стоимости препаратов) 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 xml:space="preserve">Короткая длина волос 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Средняя длина волос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Длинные волосы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A85ECB" w:rsidRDefault="00CE176E" w:rsidP="00A85ECB">
            <w:pPr>
              <w:rPr>
                <w:b/>
                <w:sz w:val="28"/>
                <w:szCs w:val="28"/>
                <w:u w:val="single"/>
              </w:rPr>
            </w:pPr>
            <w:r w:rsidRPr="00A85ECB">
              <w:rPr>
                <w:b/>
                <w:sz w:val="28"/>
                <w:szCs w:val="28"/>
                <w:u w:val="single"/>
              </w:rPr>
              <w:t xml:space="preserve">Укладка феном </w:t>
            </w:r>
            <w:r w:rsidRPr="00673845">
              <w:rPr>
                <w:b/>
                <w:sz w:val="20"/>
                <w:szCs w:val="20"/>
                <w:u w:val="single"/>
              </w:rPr>
              <w:t>(без стоимости препаратов)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 xml:space="preserve">Короткая длина волос 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Средняя длина волос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Длинные волосы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A85ECB" w:rsidRDefault="00CE176E" w:rsidP="00673845">
            <w:pPr>
              <w:rPr>
                <w:b/>
                <w:sz w:val="28"/>
                <w:szCs w:val="28"/>
                <w:u w:val="single"/>
              </w:rPr>
            </w:pPr>
            <w:r w:rsidRPr="00A85ECB">
              <w:rPr>
                <w:b/>
                <w:sz w:val="28"/>
                <w:szCs w:val="28"/>
                <w:u w:val="single"/>
              </w:rPr>
              <w:t>П</w:t>
            </w:r>
            <w:r>
              <w:rPr>
                <w:b/>
                <w:sz w:val="28"/>
                <w:szCs w:val="28"/>
                <w:u w:val="single"/>
              </w:rPr>
              <w:t>рическа</w:t>
            </w:r>
            <w:r w:rsidRPr="00A85ECB">
              <w:rPr>
                <w:b/>
                <w:sz w:val="28"/>
                <w:szCs w:val="28"/>
                <w:u w:val="single"/>
              </w:rPr>
              <w:t xml:space="preserve"> </w:t>
            </w:r>
            <w:r w:rsidRPr="00673845">
              <w:rPr>
                <w:b/>
                <w:sz w:val="20"/>
                <w:szCs w:val="20"/>
                <w:u w:val="single"/>
              </w:rPr>
              <w:t>(без стоимости препаратов)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 xml:space="preserve">Короткая длина волос 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Средняя длина волос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>Длинные волосы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A85ECB" w:rsidRDefault="00CE176E" w:rsidP="00FF416B">
            <w:pPr>
              <w:rPr>
                <w:b/>
                <w:sz w:val="28"/>
                <w:szCs w:val="28"/>
                <w:u w:val="single"/>
              </w:rPr>
            </w:pPr>
            <w:r w:rsidRPr="00A85ECB">
              <w:rPr>
                <w:b/>
                <w:sz w:val="28"/>
                <w:szCs w:val="28"/>
                <w:u w:val="single"/>
              </w:rPr>
              <w:t xml:space="preserve">Химическое выпрямление волос </w:t>
            </w:r>
            <w:r w:rsidRPr="00673845">
              <w:rPr>
                <w:b/>
                <w:sz w:val="20"/>
                <w:szCs w:val="20"/>
                <w:u w:val="single"/>
              </w:rPr>
              <w:t>(без стоимости препаратов)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>
              <w:t xml:space="preserve">Средняя </w:t>
            </w:r>
            <w:r w:rsidRPr="00226B2D">
              <w:t xml:space="preserve">длина волос 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>
              <w:t xml:space="preserve">Длинные </w:t>
            </w:r>
            <w:r w:rsidRPr="00226B2D">
              <w:t xml:space="preserve"> волос</w:t>
            </w:r>
            <w:r>
              <w:t>ы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673845" w:rsidRDefault="00CE176E" w:rsidP="00FF416B">
            <w:pPr>
              <w:rPr>
                <w:b/>
                <w:sz w:val="28"/>
                <w:szCs w:val="28"/>
                <w:u w:val="single"/>
              </w:rPr>
            </w:pPr>
            <w:r w:rsidRPr="00A85ECB">
              <w:rPr>
                <w:b/>
                <w:sz w:val="28"/>
                <w:szCs w:val="28"/>
                <w:u w:val="single"/>
              </w:rPr>
              <w:t xml:space="preserve">Химическая завивка </w:t>
            </w:r>
            <w:r w:rsidRPr="00673845">
              <w:rPr>
                <w:b/>
                <w:sz w:val="20"/>
                <w:szCs w:val="20"/>
                <w:u w:val="single"/>
              </w:rPr>
              <w:t>(без стоимости препаратов)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FF416B">
            <w:r w:rsidRPr="00226B2D">
              <w:t xml:space="preserve">Короткая длина волос 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7B484B">
            <w:r w:rsidRPr="00226B2D">
              <w:t>Средняя длина волос</w:t>
            </w:r>
          </w:p>
        </w:tc>
      </w:tr>
      <w:tr w:rsidR="00CE176E" w:rsidRPr="00091260" w:rsidTr="00CE176E">
        <w:trPr>
          <w:trHeight w:val="182"/>
        </w:trPr>
        <w:tc>
          <w:tcPr>
            <w:tcW w:w="7371" w:type="dxa"/>
            <w:shd w:val="clear" w:color="auto" w:fill="auto"/>
          </w:tcPr>
          <w:p w:rsidR="00CE176E" w:rsidRPr="00226B2D" w:rsidRDefault="00CE176E" w:rsidP="007B484B">
            <w:r w:rsidRPr="00226B2D">
              <w:t>Длинные волосы</w:t>
            </w:r>
          </w:p>
        </w:tc>
      </w:tr>
    </w:tbl>
    <w:p w:rsidR="003451EC" w:rsidRDefault="003451EC"/>
    <w:sectPr w:rsidR="003451EC" w:rsidSect="003E1E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64"/>
    <w:rsid w:val="00180E2F"/>
    <w:rsid w:val="001B15BE"/>
    <w:rsid w:val="0027650D"/>
    <w:rsid w:val="003451EC"/>
    <w:rsid w:val="003E1E75"/>
    <w:rsid w:val="005839D3"/>
    <w:rsid w:val="005F2B7A"/>
    <w:rsid w:val="00673845"/>
    <w:rsid w:val="007B484B"/>
    <w:rsid w:val="009C4070"/>
    <w:rsid w:val="00A85ECB"/>
    <w:rsid w:val="00BC6349"/>
    <w:rsid w:val="00CC3382"/>
    <w:rsid w:val="00CE176E"/>
    <w:rsid w:val="00CE1D64"/>
    <w:rsid w:val="00CF5E94"/>
    <w:rsid w:val="00EC3FCD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BF606-4981-457F-83BA-0016C81C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2018-01-08T10:04:00Z</cp:lastPrinted>
  <dcterms:created xsi:type="dcterms:W3CDTF">2018-11-15T06:54:00Z</dcterms:created>
  <dcterms:modified xsi:type="dcterms:W3CDTF">2018-11-15T06:54:00Z</dcterms:modified>
</cp:coreProperties>
</file>