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proofErr w:type="spellStart"/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Стабилографический</w:t>
      </w:r>
      <w:proofErr w:type="spellEnd"/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тренажёр.</w:t>
      </w:r>
    </w:p>
    <w:p w:rsidR="00F105C6" w:rsidRPr="00AF0B50" w:rsidRDefault="00F105C6" w:rsidP="00AF0B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диагностика патологии стоп (деформация, плоскостопие); </w:t>
      </w:r>
    </w:p>
    <w:p w:rsidR="00F105C6" w:rsidRPr="00AF0B50" w:rsidRDefault="00F105C6" w:rsidP="00AF0B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диагностика нарушений опорно-двигательного аппарата у </w:t>
      </w:r>
      <w:r w:rsidR="00E307E4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детей и взрослых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307E4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(н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арушение осанки, сколиоз, остеохондроз) </w:t>
      </w:r>
    </w:p>
    <w:p w:rsidR="00F105C6" w:rsidRPr="00AF0B50" w:rsidRDefault="00D30FAA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105C6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="00F105C6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диагностика и оценка нарушений функции равновесия </w:t>
      </w:r>
    </w:p>
    <w:p w:rsidR="00D30FAA" w:rsidRPr="00AF0B50" w:rsidRDefault="00D30FAA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подбор 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пьютерных </w:t>
      </w:r>
      <w:proofErr w:type="spellStart"/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стабилографических</w:t>
      </w:r>
      <w:proofErr w:type="spellEnd"/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упражнений с </w:t>
      </w:r>
      <w:proofErr w:type="spellStart"/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биоуправлением</w:t>
      </w:r>
      <w:proofErr w:type="spellEnd"/>
    </w:p>
    <w:p w:rsidR="00F105C6" w:rsidRPr="00AF0B50" w:rsidRDefault="00AF0B50" w:rsidP="00AF0B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Преимущества:</w:t>
      </w:r>
    </w:p>
    <w:p w:rsidR="00FD5E1F" w:rsidRPr="00AF0B50" w:rsidRDefault="00D30FAA" w:rsidP="00AF0B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="00FD5E1F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ногофункциональность, которая позволяет использовать стабилографию как диагностическое средство широкого спектра заболеваний и </w:t>
      </w:r>
      <w:proofErr w:type="spellStart"/>
      <w:r w:rsidR="00FD5E1F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предзаболеваний</w:t>
      </w:r>
      <w:proofErr w:type="spellEnd"/>
      <w:r w:rsidR="00FD5E1F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как средство контроля и объективизации воздействий на человека, а так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D5E1F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же, как средство реабилитации нарушений двигательной функции человека, тренировки его координации.</w:t>
      </w:r>
      <w:r w:rsidR="00F105C6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D5E1F" w:rsidRPr="00AF0B50" w:rsidRDefault="00D30FAA" w:rsidP="00AF0B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FD5E1F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нформативность обследования, которая позволяет оценивать как общее состояние человека, так и состояние целого ряда физиологических систем, участвующих в процесс</w:t>
      </w: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 поддержания вертикальной позы.</w:t>
      </w:r>
    </w:p>
    <w:p w:rsidR="00FD5E1F" w:rsidRPr="00AF0B50" w:rsidRDefault="00D30FAA" w:rsidP="00AF0B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FD5E1F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ачество функции равновесия</w:t>
      </w:r>
      <w:r w:rsid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50">
        <w:rPr>
          <w:rFonts w:ascii="Times New Roman" w:hAnsi="Times New Roman" w:cs="Times New Roman"/>
          <w:sz w:val="24"/>
          <w:szCs w:val="24"/>
        </w:rPr>
        <w:t>Равновесие — это важное физическое качество, необходимое человеку любого возраста. Имея развитый вестибулярный аппарат, человек быстрее группируется во время падений или полностью из</w:t>
      </w:r>
      <w:r w:rsidR="00D30FAA" w:rsidRPr="00AF0B50">
        <w:rPr>
          <w:rFonts w:ascii="Times New Roman" w:hAnsi="Times New Roman" w:cs="Times New Roman"/>
          <w:sz w:val="24"/>
          <w:szCs w:val="24"/>
        </w:rPr>
        <w:t>бегает их, спасая себя от травм</w:t>
      </w:r>
      <w:r w:rsidRPr="00AF0B50">
        <w:rPr>
          <w:rFonts w:ascii="Times New Roman" w:hAnsi="Times New Roman" w:cs="Times New Roman"/>
          <w:sz w:val="24"/>
          <w:szCs w:val="24"/>
        </w:rPr>
        <w:t xml:space="preserve">. С возрастом способность сохранять равновесие может ухудшиться, поэтому </w:t>
      </w:r>
      <w:r w:rsidR="00D30FAA" w:rsidRPr="00AF0B50">
        <w:rPr>
          <w:rFonts w:ascii="Times New Roman" w:hAnsi="Times New Roman" w:cs="Times New Roman"/>
          <w:sz w:val="24"/>
          <w:szCs w:val="24"/>
        </w:rPr>
        <w:t>рекомендуется</w:t>
      </w:r>
      <w:r w:rsidRPr="00AF0B50">
        <w:rPr>
          <w:rFonts w:ascii="Times New Roman" w:hAnsi="Times New Roman" w:cs="Times New Roman"/>
          <w:sz w:val="24"/>
          <w:szCs w:val="24"/>
        </w:rPr>
        <w:t xml:space="preserve"> своевременно выявить эту проблему и предостеречь человека от последующих неприятностей. Современная </w:t>
      </w:r>
      <w:r w:rsidR="00D30FAA" w:rsidRPr="00AF0B50">
        <w:rPr>
          <w:rFonts w:ascii="Times New Roman" w:hAnsi="Times New Roman" w:cs="Times New Roman"/>
          <w:sz w:val="24"/>
          <w:szCs w:val="24"/>
        </w:rPr>
        <w:t>наука</w:t>
      </w:r>
      <w:r w:rsidRPr="00AF0B50">
        <w:rPr>
          <w:rFonts w:ascii="Times New Roman" w:hAnsi="Times New Roman" w:cs="Times New Roman"/>
          <w:sz w:val="24"/>
          <w:szCs w:val="24"/>
        </w:rPr>
        <w:t xml:space="preserve"> разрабатывает все новые и новые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стабилометрические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 системы, предназначенные для оценки функции равновесия человеческого тела.</w:t>
      </w:r>
    </w:p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B50">
        <w:rPr>
          <w:rFonts w:ascii="Times New Roman" w:hAnsi="Times New Roman" w:cs="Times New Roman"/>
          <w:sz w:val="24"/>
          <w:szCs w:val="24"/>
        </w:rPr>
        <w:t>Стабилометрические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 приборы могут быть основаны как на статических, так и на динамических тестах. Оборудование для оценки состояния равновесия позволяет объективизировать особенности взаимодействия конкретного человека с полем тяготения нашей планеты. Примером подобной системы может послужить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стабилометрическая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 платформа. С ее помощью можно определить статокинетическую устойчивость тела и диагностировать различные нарушения вестибулярного аппарата, а также расстройства психофизиологического аспекта.</w:t>
      </w:r>
    </w:p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50">
        <w:rPr>
          <w:rFonts w:ascii="Times New Roman" w:hAnsi="Times New Roman" w:cs="Times New Roman"/>
          <w:sz w:val="24"/>
          <w:szCs w:val="24"/>
        </w:rPr>
        <w:t xml:space="preserve">Принцип действия стандартной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стабилометрической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 системы основан на регистрации проекции совокупного центра масс на центр давления — плоскость опоры. В процессе диагностики прибор регистрирует центр давления, отмечая его колебания в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сагитальной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 и фронтальной плоскости. Оборудование для оценки состояния равновесия способно определить пройденный центром давления путь, степень отклонения, скорость и другие характеристики. Кроме того, многие из современных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стабилометрических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 приборов функционируют в тренировочном режиме, используя принцип биологической обратной связи.</w:t>
      </w:r>
    </w:p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5E1F" w:rsidRPr="00AF0B50" w:rsidRDefault="00FD5E1F" w:rsidP="00AF0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50">
        <w:rPr>
          <w:rFonts w:ascii="Times New Roman" w:hAnsi="Times New Roman" w:cs="Times New Roman"/>
          <w:sz w:val="24"/>
          <w:szCs w:val="24"/>
        </w:rPr>
        <w:lastRenderedPageBreak/>
        <w:t xml:space="preserve">Очень важно, что подобные системы представляют собой единые информационно-измерительные комплексы. Их аппаратная и программная части связаны между собой и с пациентом, проходящим обследование. Используя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стабилоплатформы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, </w:t>
      </w:r>
      <w:r w:rsidR="00D30FAA" w:rsidRPr="00AF0B50">
        <w:rPr>
          <w:rFonts w:ascii="Times New Roman" w:hAnsi="Times New Roman" w:cs="Times New Roman"/>
          <w:sz w:val="24"/>
          <w:szCs w:val="24"/>
        </w:rPr>
        <w:t>специалист</w:t>
      </w:r>
      <w:r w:rsidRPr="00AF0B50">
        <w:rPr>
          <w:rFonts w:ascii="Times New Roman" w:hAnsi="Times New Roman" w:cs="Times New Roman"/>
          <w:sz w:val="24"/>
          <w:szCs w:val="24"/>
        </w:rPr>
        <w:t xml:space="preserve"> оценива</w:t>
      </w:r>
      <w:r w:rsidR="00D30FAA" w:rsidRPr="00AF0B50">
        <w:rPr>
          <w:rFonts w:ascii="Times New Roman" w:hAnsi="Times New Roman" w:cs="Times New Roman"/>
          <w:sz w:val="24"/>
          <w:szCs w:val="24"/>
        </w:rPr>
        <w:t>е</w:t>
      </w:r>
      <w:r w:rsidRPr="00AF0B50">
        <w:rPr>
          <w:rFonts w:ascii="Times New Roman" w:hAnsi="Times New Roman" w:cs="Times New Roman"/>
          <w:sz w:val="24"/>
          <w:szCs w:val="24"/>
        </w:rPr>
        <w:t xml:space="preserve">т способность человека к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нейромускульному</w:t>
      </w:r>
      <w:proofErr w:type="spellEnd"/>
      <w:r w:rsidRPr="00AF0B50">
        <w:rPr>
          <w:rFonts w:ascii="Times New Roman" w:hAnsi="Times New Roman" w:cs="Times New Roman"/>
          <w:sz w:val="24"/>
          <w:szCs w:val="24"/>
        </w:rPr>
        <w:t xml:space="preserve"> контролю, анализируя его </w:t>
      </w:r>
      <w:r w:rsidRPr="00AF0B50">
        <w:rPr>
          <w:rFonts w:ascii="Times New Roman" w:hAnsi="Times New Roman" w:cs="Times New Roman"/>
          <w:sz w:val="24"/>
          <w:szCs w:val="24"/>
        </w:rPr>
        <w:t>ум</w:t>
      </w:r>
      <w:r w:rsidRPr="00AF0B50">
        <w:rPr>
          <w:rFonts w:ascii="Times New Roman" w:hAnsi="Times New Roman" w:cs="Times New Roman"/>
          <w:sz w:val="24"/>
          <w:szCs w:val="24"/>
        </w:rPr>
        <w:t xml:space="preserve">ение сохранять устойчивое положение на поверхности платформы. Данные приборы предлагают несколько протоколов тестирования, определяющих предрасположенность пациента к падениям, пределы его стабильности и состояние суставов. </w:t>
      </w:r>
      <w:r w:rsidR="00D30FAA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Подбор и разработка индивидуальной программы реабилитации</w:t>
      </w:r>
      <w:r w:rsidR="00AF0B50" w:rsidRPr="00AF0B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после проведенных измерений проводится специалистом и уже после в</w:t>
      </w:r>
      <w:r w:rsidRPr="00AF0B50">
        <w:rPr>
          <w:rFonts w:ascii="Times New Roman" w:hAnsi="Times New Roman" w:cs="Times New Roman"/>
          <w:sz w:val="24"/>
          <w:szCs w:val="24"/>
        </w:rPr>
        <w:t xml:space="preserve"> тренировочном режиме оборудование позволяет повысить координационные способности пациента или восстановить поврежденные </w:t>
      </w:r>
      <w:proofErr w:type="spellStart"/>
      <w:r w:rsidRPr="00AF0B50">
        <w:rPr>
          <w:rFonts w:ascii="Times New Roman" w:hAnsi="Times New Roman" w:cs="Times New Roman"/>
          <w:sz w:val="24"/>
          <w:szCs w:val="24"/>
        </w:rPr>
        <w:t>проприоцеп</w:t>
      </w:r>
      <w:r w:rsidR="00AF0B50" w:rsidRPr="00AF0B50">
        <w:rPr>
          <w:rFonts w:ascii="Times New Roman" w:hAnsi="Times New Roman" w:cs="Times New Roman"/>
          <w:sz w:val="24"/>
          <w:szCs w:val="24"/>
        </w:rPr>
        <w:t>тивные</w:t>
      </w:r>
      <w:proofErr w:type="spellEnd"/>
      <w:r w:rsidR="00AF0B50" w:rsidRPr="00AF0B50">
        <w:rPr>
          <w:rFonts w:ascii="Times New Roman" w:hAnsi="Times New Roman" w:cs="Times New Roman"/>
          <w:sz w:val="24"/>
          <w:szCs w:val="24"/>
        </w:rPr>
        <w:t xml:space="preserve"> механизмы</w:t>
      </w:r>
      <w:r w:rsidRPr="00AF0B50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FD5E1F" w:rsidRPr="00AF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1F"/>
    <w:rsid w:val="0067599C"/>
    <w:rsid w:val="00AC2524"/>
    <w:rsid w:val="00AF0B50"/>
    <w:rsid w:val="00D30FAA"/>
    <w:rsid w:val="00D3599E"/>
    <w:rsid w:val="00E307E4"/>
    <w:rsid w:val="00F105C6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2018-10-22T09:19:00Z</dcterms:created>
  <dcterms:modified xsi:type="dcterms:W3CDTF">2018-10-22T10:40:00Z</dcterms:modified>
</cp:coreProperties>
</file>