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B98A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4ECB853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68683625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імені ІГОРЯ СІКОРСЬКОГО»</w:t>
      </w:r>
    </w:p>
    <w:p w14:paraId="00F21C29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aps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aps/>
          <w:color w:val="000000" w:themeColor="text1"/>
          <w:sz w:val="28"/>
          <w:szCs w:val="28"/>
        </w:rPr>
        <w:t>Факультет інформатики та обчислювальної техніки</w:t>
      </w:r>
    </w:p>
    <w:p w14:paraId="632F07E4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КАФЕДРА ОБЧИСЛЮВАЛЬНОЇ ТЕХНІКИ</w:t>
      </w:r>
    </w:p>
    <w:p w14:paraId="1E4E9C1C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8C79ACA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C8A0F33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775ECDF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bookmark0"/>
      <w:r w:rsidRPr="007719B1">
        <w:rPr>
          <w:rFonts w:ascii="Times New Roman" w:hAnsi="Times New Roman"/>
          <w:color w:val="000000" w:themeColor="text1"/>
          <w:sz w:val="28"/>
          <w:szCs w:val="28"/>
        </w:rPr>
        <w:t>КУРСОВА РОБОТА</w:t>
      </w:r>
      <w:bookmarkEnd w:id="0"/>
    </w:p>
    <w:p w14:paraId="120CFC95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742A43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з дисципліни «Інженерія програмного забезпечення»</w:t>
      </w:r>
    </w:p>
    <w:p w14:paraId="72A39644" w14:textId="366C8A95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 тему: «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Аналіз успішності студентів учбового закладу</w:t>
      </w:r>
      <w:r w:rsidRPr="007719B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C8B44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16B9C2B8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6F6FD107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2FB2DE9F" w14:textId="03861162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Студента 2 курсу групи ІО-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</w:t>
      </w:r>
    </w:p>
    <w:p w14:paraId="7C1354F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напряму підготовки: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123 - Комп’ютерна інженерія</w:t>
      </w:r>
    </w:p>
    <w:p w14:paraId="0CAECA4B" w14:textId="2B286E10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номер залікової 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6103</w:t>
      </w:r>
    </w:p>
    <w:p w14:paraId="289354D2" w14:textId="38C68B67" w:rsidR="00AA04C1" w:rsidRPr="007719B1" w:rsidRDefault="007719B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Валько Антон Вікторович</w:t>
      </w:r>
    </w:p>
    <w:p w14:paraId="3729D142" w14:textId="3751FA04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</w:p>
    <w:p w14:paraId="5A4DAA11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</w:p>
    <w:p w14:paraId="708226E3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Керівник          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старший викладач, </w:t>
      </w:r>
      <w:proofErr w:type="spellStart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к.т.н</w:t>
      </w:r>
      <w:proofErr w:type="spellEnd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., </w:t>
      </w:r>
      <w:proofErr w:type="spellStart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с.н.с</w:t>
      </w:r>
      <w:proofErr w:type="spellEnd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.</w:t>
      </w:r>
    </w:p>
    <w:p w14:paraId="4C1AD510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Антонюк Андрій Іванович</w:t>
      </w:r>
    </w:p>
    <w:p w14:paraId="3C6CB7B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1D1508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Національна оцінка ________________</w:t>
      </w:r>
    </w:p>
    <w:p w14:paraId="460A615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Кількість балів ____________________</w:t>
      </w:r>
    </w:p>
    <w:p w14:paraId="17445551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389C5B0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771D2C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Члени комісії    ________     ____________________________________</w:t>
      </w:r>
    </w:p>
    <w:p w14:paraId="74B0982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5C8F06C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BC2F2E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66AF0A5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2F9ECA6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79C695F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2735348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4EE06D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4604855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67B7ED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ABD0493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653D6B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58BE69" w14:textId="348624D4" w:rsidR="009A2E19" w:rsidRPr="007719B1" w:rsidRDefault="00AA04C1" w:rsidP="007719B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719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- 2018 рік</w:t>
      </w:r>
    </w:p>
    <w:p w14:paraId="4FFD642F" w14:textId="721AC498" w:rsidR="009A2E19" w:rsidRPr="00CC20F0" w:rsidRDefault="00F716CC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</w:p>
    <w:p w14:paraId="7F3FD8B3" w14:textId="714A128D" w:rsidR="009A2E19" w:rsidRPr="007719B1" w:rsidRDefault="009A2E19" w:rsidP="009A2E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2B92CD8D" w:rsidR="00CC20F0" w:rsidRPr="007719B1" w:rsidRDefault="009A2E19" w:rsidP="00CC20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СТУП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26A6D907" w:rsidR="00CC20F0" w:rsidRPr="007719B1" w:rsidRDefault="00CC20F0" w:rsidP="00CC20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 О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 xml:space="preserve">ГЛЯД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6633C0CC" w14:textId="7808A114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</w:p>
    <w:p w14:paraId="66CF3321" w14:textId="1939E5F6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1.2 Структура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5D37D6E5" w14:textId="6B935AE9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0F13968E" w14:textId="6E552D0C" w:rsidR="00B10CB8" w:rsidRPr="007719B1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proofErr w:type="spellStart"/>
      <w:r w:rsidR="007719B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1DBB8924" w14:textId="0819B028" w:rsidR="00B10CB8" w:rsidRPr="007719B1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1.5 </w:t>
      </w:r>
      <w:r w:rsidRPr="007719B1">
        <w:rPr>
          <w:rFonts w:ascii="Times New Roman" w:hAnsi="Times New Roman" w:cs="Times New Roman"/>
          <w:sz w:val="28"/>
          <w:szCs w:val="28"/>
        </w:rPr>
        <w:t>Python</w:t>
      </w:r>
    </w:p>
    <w:p w14:paraId="30FA1F54" w14:textId="453E6D88" w:rsidR="00CC20F0" w:rsidRPr="007719B1" w:rsidRDefault="00B10CB8" w:rsidP="00B10C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в даній роботі</w:t>
      </w:r>
    </w:p>
    <w:p w14:paraId="4DEFDCAF" w14:textId="54BCE201" w:rsidR="00CC20F0" w:rsidRPr="007719B1" w:rsidRDefault="00CC20F0" w:rsidP="00CC20F0">
      <w:pPr>
        <w:rPr>
          <w:rFonts w:ascii="Times New Roman" w:hAnsi="Times New Roman" w:cs="Times New Roman"/>
          <w:sz w:val="28"/>
          <w:szCs w:val="28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2. П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РОЕКТУВАННЯ ПРОГРАМНОГО ДОДАТКУ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Pr="007719B1">
        <w:rPr>
          <w:rFonts w:ascii="Times New Roman" w:hAnsi="Times New Roman" w:cs="Times New Roman"/>
          <w:sz w:val="28"/>
          <w:szCs w:val="28"/>
        </w:rPr>
        <w:t>x</w:t>
      </w:r>
    </w:p>
    <w:p w14:paraId="165656AF" w14:textId="05713130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Прецеденти</w:t>
      </w:r>
    </w:p>
    <w:p w14:paraId="74CFF970" w14:textId="0AC03551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Ескізи графічного інтерфейсу</w:t>
      </w:r>
    </w:p>
    <w:p w14:paraId="3A646353" w14:textId="0ACA1415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Таблиця відповідності елементів бібліотеці </w:t>
      </w:r>
      <w:proofErr w:type="spellStart"/>
      <w:r w:rsidRPr="007719B1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5C7006AC" w14:textId="5A629EEC" w:rsidR="007719B1" w:rsidRDefault="007719B1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ОЗРОБКА ПРОГРАМНОГО ДОДАТКУ</w:t>
      </w:r>
    </w:p>
    <w:p w14:paraId="6604611A" w14:textId="14445DB4" w:rsidR="007719B1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 Діаграма класів</w:t>
      </w:r>
    </w:p>
    <w:p w14:paraId="1DCB73FF" w14:textId="1E836977" w:rsidR="007719B1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 Опис моделі</w:t>
      </w:r>
    </w:p>
    <w:p w14:paraId="3271B98C" w14:textId="0B4638B2" w:rsidR="007719B1" w:rsidRPr="00F716CC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 Опис </w:t>
      </w:r>
      <w:r>
        <w:rPr>
          <w:rFonts w:ascii="Times New Roman" w:hAnsi="Times New Roman" w:cs="Times New Roman"/>
          <w:sz w:val="28"/>
          <w:szCs w:val="28"/>
        </w:rPr>
        <w:t>View</w:t>
      </w:r>
    </w:p>
    <w:p w14:paraId="1FF9C973" w14:textId="19D83FE6" w:rsidR="007719B1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3.4 </w:t>
      </w:r>
      <w:r>
        <w:rPr>
          <w:rFonts w:ascii="Times New Roman" w:hAnsi="Times New Roman" w:cs="Times New Roman"/>
          <w:sz w:val="28"/>
          <w:szCs w:val="28"/>
          <w:lang w:val="uk-UA"/>
        </w:rPr>
        <w:t>Опис класів, які реалізують логіку та працездатність програми</w:t>
      </w:r>
    </w:p>
    <w:p w14:paraId="4C1E3054" w14:textId="598D64B9" w:rsidR="007719B1" w:rsidRDefault="007719B1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ЗАПЕЗПЕЧЕННЯ</w:t>
      </w:r>
    </w:p>
    <w:p w14:paraId="0FCA5FED" w14:textId="5DBFAFFB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1DCF0860" w14:textId="17BE7B44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14:paraId="018BA0AC" w14:textId="51E12CF2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</w:p>
    <w:p w14:paraId="46861BC7" w14:textId="2C0B04FE" w:rsidR="00F716CC" w:rsidRPr="007719B1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ДОДАТОК 1: ПРОГРАМНИЙ КОД ПРОЕКТУ</w:t>
      </w:r>
    </w:p>
    <w:p w14:paraId="1130BB6F" w14:textId="5F614D28" w:rsidR="00CC20F0" w:rsidRPr="00B10CB8" w:rsidRDefault="00CC20F0" w:rsidP="00CC20F0">
      <w:pPr>
        <w:rPr>
          <w:lang w:val="uk-UA"/>
        </w:rPr>
      </w:pPr>
    </w:p>
    <w:p w14:paraId="733BCF2C" w14:textId="07F4E9F7" w:rsidR="009A2E19" w:rsidRDefault="009A2E19" w:rsidP="00F716CC">
      <w:pPr>
        <w:rPr>
          <w:rFonts w:ascii="Times New Roman" w:hAnsi="Times New Roman" w:cs="Times New Roman"/>
          <w:sz w:val="36"/>
          <w:lang w:val="uk-UA"/>
        </w:rPr>
      </w:pPr>
    </w:p>
    <w:p w14:paraId="59C06E30" w14:textId="77777777" w:rsidR="00F716CC" w:rsidRPr="00F716CC" w:rsidRDefault="00F716CC" w:rsidP="00F716CC">
      <w:pPr>
        <w:rPr>
          <w:rFonts w:ascii="Times New Roman" w:hAnsi="Times New Roman" w:cs="Times New Roman"/>
          <w:sz w:val="36"/>
          <w:lang w:val="ru-RU"/>
        </w:rPr>
      </w:pPr>
    </w:p>
    <w:p w14:paraId="1B132D89" w14:textId="2A6C70B5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Вступ</w:t>
      </w:r>
    </w:p>
    <w:p w14:paraId="1D2C97FD" w14:textId="5F0E1F63" w:rsidR="009A2E19" w:rsidRDefault="009A2E19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65D7D7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r w:rsidR="00651E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proofErr w:type="spellStart"/>
      <w:r w:rsidR="00651E1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24D0A1" w14:textId="346476B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D2A6C13" w14:textId="2F80CD7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B577A1D" w14:textId="65F49E9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753B5B" w14:textId="507301DA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255" w14:textId="0D69C46D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A15281" w14:textId="20E6EE97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79360310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58DB21" w14:textId="5B33720C" w:rsidR="00060406" w:rsidRDefault="00CC20F0" w:rsidP="00632EAA">
      <w:pPr>
        <w:pStyle w:val="a3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</w:t>
      </w:r>
      <w:r w:rsidR="00F716CC">
        <w:rPr>
          <w:rFonts w:ascii="Times New Roman" w:hAnsi="Times New Roman" w:cs="Times New Roman"/>
          <w:b/>
          <w:sz w:val="36"/>
          <w:szCs w:val="28"/>
          <w:lang w:val="uk-UA"/>
        </w:rPr>
        <w:t>ГЛЯД</w:t>
      </w: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  <w:r w:rsidRPr="00632EAA">
        <w:rPr>
          <w:rFonts w:ascii="Times New Roman" w:hAnsi="Times New Roman" w:cs="Times New Roman"/>
          <w:b/>
          <w:sz w:val="36"/>
          <w:szCs w:val="28"/>
        </w:rPr>
        <w:t>MVC</w:t>
      </w:r>
    </w:p>
    <w:p w14:paraId="13A4AC03" w14:textId="77777777" w:rsidR="00632EAA" w:rsidRPr="00632EAA" w:rsidRDefault="00632EAA" w:rsidP="00632EAA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p w14:paraId="2A092191" w14:textId="2EE48989" w:rsidR="00060406" w:rsidRPr="00554438" w:rsidRDefault="00060406" w:rsidP="009F3112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060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06040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гнучкий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дизайн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програмного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забезпечення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полегшувати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подальші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розширення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надавати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повторного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окремих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компонентів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Крім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цього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шаблону у великих системах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сприяє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впорядкованості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їхньої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структури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робить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зрозумілими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рахунок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зменшення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складності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0C4A1C3" w14:textId="77777777" w:rsidR="00060406" w:rsidRPr="00554438" w:rsidRDefault="00060406" w:rsidP="00060406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4AAFDE83" w:rsidR="00060406" w:rsidRPr="00554438" w:rsidRDefault="00060406" w:rsidP="00632EAA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554438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рамках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архітектурного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шаблону модель–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–контролер (MVC)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програма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поділяється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три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але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взаємопов'язані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частини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розподілом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між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компонентами. Модель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зберігання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забезпечення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до них.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відповідальний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користувачеві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 Контролер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отримує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сигнали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реакції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положення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курсора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миші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натискання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кнопки,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ввід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текстове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поле)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 є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центральним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компонентом шаблону MVC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поведінку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незалежну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стосується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прямого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даними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логікою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правилами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2FF4603A" w14:textId="5EDB81CE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proofErr w:type="spellStart"/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являти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собою будь-яке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одержуване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виході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графік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діаграму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Одночасно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можуть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співіснувати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ж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гістограма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керівництва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компанії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бухгалтерії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4D1C5674" w14:textId="5BD13958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вхідні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перетворює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команди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13D296AB" w14:textId="4BAFC096" w:rsidR="00060406" w:rsidRPr="00060406" w:rsidRDefault="00060406" w:rsidP="0055443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інкапсулює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ядро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основний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функціонал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їхньої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обробки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не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залежить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процесу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вводу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виводу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декілька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lastRenderedPageBreak/>
        <w:t>взаємопов'язаних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областей,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різні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поля форм,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яких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відображаються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7EB2C6F9" w14:textId="0491BB37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контролера входить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відстеження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визначених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виникають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результаті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Контролер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дозволяє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структурувати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код шляхом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клас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типовому MVC-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проекті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бути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користувацький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містить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методів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управлінням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обліковим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записом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таких як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реєстрація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авторизація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редагування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профілю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пароля.</w:t>
      </w:r>
    </w:p>
    <w:p w14:paraId="65C7E314" w14:textId="77777777" w:rsidR="00554438" w:rsidRPr="00651E13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</w:p>
    <w:p w14:paraId="1ED6D2A9" w14:textId="2A72DDC9" w:rsidR="00060406" w:rsidRPr="00632EAA" w:rsidRDefault="00060406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proofErr w:type="spellStart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Шаблони</w:t>
      </w:r>
      <w:proofErr w:type="spellEnd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proofErr w:type="spellStart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програмування</w:t>
      </w:r>
      <w:proofErr w:type="spellEnd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,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реалізації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схеми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компонувальник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».</w:t>
      </w:r>
    </w:p>
    <w:p w14:paraId="6E221F83" w14:textId="3038C17A" w:rsidR="00554438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Найбільш типова реалізація відокремлює представлення від моделі шляхом встановлення між ними протоколу взаємодії, використовуючи апарат подій 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15A235CF" w:rsidR="004D4CEE" w:rsidRPr="002619AF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4D4CEE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14C0EE48" w14:textId="3227F594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 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1C2F070B" w14:textId="134A6210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графічний інтерфейс, або розробляють бізнес-логіку. Тому можна досягти того, 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4D4CEE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18F3FCF6" w:rsidR="004D4CEE" w:rsidRPr="00632EAA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3E618B77" w:rsidR="004D4CEE" w:rsidRDefault="004D4CEE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курсову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виконано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,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використовуючи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мову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програмування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proofErr w:type="spellStart"/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proofErr w:type="spellEnd"/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proofErr w:type="spellStart"/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19502192" w:rsidR="00EF4065" w:rsidRPr="002619AF" w:rsidRDefault="00EF4065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2304E904" w14:textId="277975F0" w:rsidR="00EF4065" w:rsidRPr="00BF788F" w:rsidRDefault="00EF4065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</w:t>
      </w:r>
      <w:r w:rsidR="00951C0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дифікована версія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шаблон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яка об’єднує представлення і контролер в один логічний об’єкт.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розділить систему на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дві умовні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частини, а саме: модель даних (база даних або файл), вигляд даних (графічний інтерфейс користувача)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об’єднаний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керування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5503398" w14:textId="70D7F5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71029" w14:textId="4C33B34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72C34D" w14:textId="2BBB468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8C7B22" w14:textId="0A5CB10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FF2B30" w14:textId="78289046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33C457" w14:textId="280021A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173080" w14:textId="1CAC608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FF5C68" w14:textId="2E88BAF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78ECD2" w14:textId="1022076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82254E" w14:textId="0FDDC7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4017FF" w14:textId="17E5676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9E2A92" w14:textId="3215A3B2" w:rsidR="002619AF" w:rsidRDefault="002619AF" w:rsidP="00632EA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35A11C" w14:textId="3418A3A5" w:rsidR="002619AF" w:rsidRDefault="002619AF" w:rsidP="00632EAA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  <w:lastRenderedPageBreak/>
        <w:t>Проектування програмного додатку</w:t>
      </w:r>
    </w:p>
    <w:p w14:paraId="304ACB3B" w14:textId="0B3FC632" w:rsidR="00667639" w:rsidRDefault="00667639" w:rsidP="006676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</w:p>
    <w:p w14:paraId="28A323EA" w14:textId="6312B3EA" w:rsidR="00667639" w:rsidRPr="00667639" w:rsidRDefault="00667639" w:rsidP="00667639">
      <w:pPr>
        <w:pStyle w:val="a3"/>
        <w:numPr>
          <w:ilvl w:val="1"/>
          <w:numId w:val="2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66763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Прецеденти</w:t>
      </w:r>
    </w:p>
    <w:p w14:paraId="7772A83B" w14:textId="1E826F4B" w:rsidR="00667639" w:rsidRDefault="0066763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Можливості користувача додатку можна побачити на Рис. 2.1.</w:t>
      </w:r>
    </w:p>
    <w:p w14:paraId="1C353EA8" w14:textId="77777777" w:rsidR="00D43289" w:rsidRDefault="0066763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студентів до бази даних</w:t>
      </w:r>
      <w:r w:rsidR="00D432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видаляти студентів з </w:t>
      </w:r>
    </w:p>
    <w:p w14:paraId="0CF44B25" w14:textId="0C00F7F6" w:rsidR="0066763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бази даних, оновлювати відображення, переглядати відображення.</w:t>
      </w:r>
    </w:p>
    <w:p w14:paraId="7B6CD73B" w14:textId="1989F03E" w:rsidR="00D43289" w:rsidRDefault="00D4328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BD22D19" w14:textId="2919093A" w:rsidR="00D43289" w:rsidRDefault="00D4328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083B430" w14:textId="6EA9C19E" w:rsidR="00D43289" w:rsidRDefault="00D4328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175C762" w14:textId="1E6EAD2E" w:rsidR="00D43289" w:rsidRDefault="00D4328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F6887E" w14:textId="77777777" w:rsidR="00D43289" w:rsidRDefault="00D4328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E3C446" w14:textId="17ED6821" w:rsidR="00D43289" w:rsidRDefault="00D4328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9C08465" w14:textId="4D999FEE" w:rsidR="00D43289" w:rsidRDefault="00D43289" w:rsidP="00D43289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2.1. Можливості користувача</w:t>
      </w:r>
    </w:p>
    <w:p w14:paraId="0CB8C1C5" w14:textId="26EE6986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53140C" w14:textId="4534C615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4F2A61C" w14:textId="77777777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групи, вибравши курс, спеціальність</w:t>
      </w:r>
    </w:p>
    <w:p w14:paraId="239AD528" w14:textId="4C5734D5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групу та натиснувши на кнопку «Вибрати» (Рис. 2.2).</w:t>
      </w:r>
    </w:p>
    <w:p w14:paraId="4892B4C2" w14:textId="3F2D471A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0D7501" w14:textId="4F633D94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3E369A" w14:textId="77777777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1E78C3D" w14:textId="46C171A2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2.2</w:t>
      </w:r>
    </w:p>
    <w:p w14:paraId="06313CD4" w14:textId="29F756DA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CBA7C3" w14:textId="6FEFB103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966C3BD" w14:textId="5670090B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17CD9B" w14:textId="63376848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A87C1A" w14:textId="5DADEB81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4308994" w14:textId="051AEB2E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4BCF34A" w14:textId="0FCE44D6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7338F65" w14:textId="101104BD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855407A" w14:textId="199742EB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EEE67E" w14:textId="53232D95" w:rsidR="00D43289" w:rsidRPr="00D43289" w:rsidRDefault="00D43289" w:rsidP="00D43289">
      <w:pPr>
        <w:pStyle w:val="a3"/>
        <w:numPr>
          <w:ilvl w:val="1"/>
          <w:numId w:val="2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D4328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lastRenderedPageBreak/>
        <w:t>Ескізи графічного інтерфейсу</w:t>
      </w:r>
    </w:p>
    <w:p w14:paraId="2CC4D183" w14:textId="77777777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рисунках 2.8, 2.9, 2.10 та 2.11 можна побачити ескізи всіх можливих вікон </w:t>
      </w:r>
    </w:p>
    <w:p w14:paraId="6690914D" w14:textId="192002BB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програми.</w:t>
      </w:r>
    </w:p>
    <w:p w14:paraId="3B068ED9" w14:textId="09371D62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26EE6E9" w14:textId="139D35DD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1282220" w14:textId="223F3C4A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2.8 Ескіз вікна меню вибору</w:t>
      </w:r>
    </w:p>
    <w:p w14:paraId="6EF89EF9" w14:textId="52F7AA38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4A189D" w14:textId="6F9EF295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FCD3D23" w14:textId="13146C4E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2.9 Ескіз вікна меню відображення </w:t>
      </w:r>
      <w:r w:rsid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 студентів групи</w:t>
      </w:r>
    </w:p>
    <w:p w14:paraId="6838D6B3" w14:textId="679184A4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49A6BD5" w14:textId="4327A591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30787B0" w14:textId="32ED46E0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3C4D458" w14:textId="0131AEE6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2.10 Ескіз вікна редагування</w:t>
      </w:r>
    </w:p>
    <w:p w14:paraId="6A0F51F8" w14:textId="68C87B92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398B98" w14:textId="30AD3437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B8EE54" w14:textId="749C103D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227DA97" w14:textId="118BB34C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2.11 Ескіз вікна відображення успішності студентів групи в вигляді діаграми</w:t>
      </w:r>
    </w:p>
    <w:p w14:paraId="376A1E9C" w14:textId="7D2522C1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4B34F63" w14:textId="3DF93373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379C3F" w14:textId="1C71CBB8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4A11979" w14:textId="435B29AC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5A88D9" w14:textId="7B40ACBE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B2FF2E6" w14:textId="798667C0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4716E1" w14:textId="26457F65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3350E5F" w14:textId="357533B2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C4CFDB1" w14:textId="60AD5AD2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821D4D" w14:textId="1BAB0C36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C002333" w14:textId="7C531C1D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6A7468" w14:textId="5E007499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004EFAD" w14:textId="086BB69D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4954C4" w14:textId="11EC2E4A" w:rsidR="001E7BB5" w:rsidRDefault="001E7BB5" w:rsidP="001E7BB5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РОЗРОБКА ПРОГРАМНОГО ДОДАТКУ</w:t>
      </w:r>
    </w:p>
    <w:p w14:paraId="1AF40114" w14:textId="77777777" w:rsidR="001E7BB5" w:rsidRDefault="001E7BB5" w:rsidP="001E7BB5">
      <w:pPr>
        <w:pStyle w:val="a3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A1CA285" w14:textId="7BD43EE9" w:rsidR="001E7BB5" w:rsidRP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1E7BB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Діаграма класів</w:t>
      </w:r>
    </w:p>
    <w:p w14:paraId="511A60EF" w14:textId="77777777" w:rsidR="001E7BB5" w:rsidRDefault="001E7BB5" w:rsidP="001E7BB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діаграма зображено діаграму класів програми. На ній можна побачити </w:t>
      </w:r>
    </w:p>
    <w:p w14:paraId="7C05A14A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класи, що реалізують інтерфейс користувача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2,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3,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</w:t>
      </w:r>
    </w:p>
    <w:p w14:paraId="7F09865F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клас моделі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що забезпечує коректну роботу з базою даних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2B74D955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CC25E3B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7A5DACC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C78407" w14:textId="77777777" w:rsidR="001E7BB5" w:rsidRDefault="001E7BB5" w:rsidP="001E7B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Рис. 3.1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класів</w:t>
      </w:r>
    </w:p>
    <w:p w14:paraId="57D623B4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BCE093C" w14:textId="187E58DF" w:rsid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Опис моделі</w:t>
      </w:r>
    </w:p>
    <w:p w14:paraId="42242FF7" w14:textId="55577D25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868E9B5" w14:textId="0BDA8280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8CD0F63" w14:textId="4DD42D3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FD79888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039E5B5" w14:textId="42978572" w:rsidR="001E7BB5" w:rsidRP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Опис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  <w:t>View</w:t>
      </w:r>
    </w:p>
    <w:p w14:paraId="6942CBA9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</w:pPr>
    </w:p>
    <w:p w14:paraId="2A34E25F" w14:textId="523FA2EA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59C30C" w14:textId="049C8D9D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F16308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8EFEA0" w14:textId="19CB21C2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DADCF4" w14:textId="075B4F71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943C79" w14:textId="2AAE0BD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20933DC" w14:textId="66176951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B3045EF" w14:textId="6D03756A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ab/>
      </w:r>
    </w:p>
    <w:p w14:paraId="38BC65CF" w14:textId="2E9A8B3F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79DCA994" w14:textId="21628DBA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CE3CEE4" w14:textId="2A84F51E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49BC5624" w14:textId="216E9A90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B2C3B4A" w14:textId="5AEB497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0F6E544B" w14:textId="670A75C6" w:rsidR="001E7BB5" w:rsidRPr="0017699D" w:rsidRDefault="001E7BB5" w:rsidP="001E7BB5">
      <w:pPr>
        <w:pStyle w:val="a3"/>
        <w:numPr>
          <w:ilvl w:val="0"/>
          <w:numId w:val="32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  <w:r w:rsidRPr="001E7BB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ТЕСТУВАННЯ ПРОГРАМНОГО ЗАПЕЗПЕЧЕННЯ</w:t>
      </w:r>
    </w:p>
    <w:p w14:paraId="6B295B8F" w14:textId="2CAA7E34" w:rsidR="0017699D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23B8511B" w14:textId="710C45D5" w:rsidR="0017699D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7EDFF216" w14:textId="77777777" w:rsidR="0017699D" w:rsidRPr="001E7BB5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40C6B084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CFD588" w14:textId="77777777" w:rsidR="001E7BB5" w:rsidRPr="001E7BB5" w:rsidRDefault="001E7BB5" w:rsidP="001E7B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FE91E6" w14:textId="705743FB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ED7D61D" w14:textId="193DFFF6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9149A5" w14:textId="32C3318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4F17BB" w14:textId="464E09B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D6C450" w14:textId="5C35F1F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8FDCA8" w14:textId="5610E9A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1E09697" w14:textId="7FFE0069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62A904" w14:textId="39FAD57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DB4BD5" w14:textId="05F906E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D8B255C" w14:textId="1E2518E9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3957FF" w14:textId="02F191B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86F657C" w14:textId="3494F74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DF3639" w14:textId="7B3018AF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2FF059" w14:textId="6D24936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387146" w14:textId="235E5895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7910E9" w14:textId="408AB11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B93965" w14:textId="13DB905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93D195E" w14:textId="68031B1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33296E" w14:textId="77C9464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99685B" w14:textId="3B455A2E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A15892" w14:textId="3ECFCC4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DCA7B8" w14:textId="601B1535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A098A84" w14:textId="2B13B1E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9C1354" w14:textId="579E4A6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DB514E" w14:textId="08CB0F4E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16E160" w14:textId="1FB64264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ВИСНОВКИ</w:t>
      </w:r>
    </w:p>
    <w:p w14:paraId="2E1DB33F" w14:textId="4472453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ED613D6" w14:textId="25C3F62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9C7D285" w14:textId="052C9BE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B66AF7D" w14:textId="28CF647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74E8C7D" w14:textId="5B706E0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339DB7D" w14:textId="5DA5EED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1C7F922" w14:textId="2FAD6E1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2B650894" w14:textId="5E06CD4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5FE5A36" w14:textId="49D7AAA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1BA84C2" w14:textId="1B83FA3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123E86D" w14:textId="4998778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92DB53A" w14:textId="698E6DB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8136125" w14:textId="3A82783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A4BDE61" w14:textId="0B9F12B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09EE540" w14:textId="1ACDCD7A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450734C" w14:textId="7D640A5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1EE973D" w14:textId="392C9F9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FF3C9BC" w14:textId="468F2CA1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AFF5B9" w14:textId="6272C738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851A9D9" w14:textId="1FEDE95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51E4E1C" w14:textId="76A739E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86603F4" w14:textId="4CB26CC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404C10C" w14:textId="756EDB9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8107A4A" w14:textId="3B3054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8342595" w14:textId="7777777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3899599" w14:textId="503CC32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618A92E" w14:textId="3B1F320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6CE70EF" w14:textId="7777777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779649C" w14:textId="27156A0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B91283D" w14:textId="23E4BC27" w:rsidR="0017699D" w:rsidRP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17699D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ЛІТЕРАТУРА</w:t>
      </w:r>
    </w:p>
    <w:p w14:paraId="1912F89D" w14:textId="07D86DB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4F5AE52" w14:textId="302D330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0BE9C3" w14:textId="5113C39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E436B51" w14:textId="7B78FF1A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BDF923C" w14:textId="7AFA097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54B3729" w14:textId="118FFAA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B8EF16A" w14:textId="15D0642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9FBEB4" w14:textId="6963ED9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9F5B01" w14:textId="31730D55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D332CC" w14:textId="3250897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6B5528C" w14:textId="13929EA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DDE248" w14:textId="2D3ECE08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72D5B5" w14:textId="197D619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149EDC" w14:textId="041F5E0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267E394" w14:textId="269269DA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9F395CD" w14:textId="70C6CF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210477" w14:textId="0BB4FF1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AB794A" w14:textId="0258D47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4DC99A0" w14:textId="3DFE5D4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24D4894" w14:textId="49E6432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1AB5D3B" w14:textId="4624520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6C068C" w14:textId="1D441C8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9081215" w14:textId="25AA86B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9FE370E" w14:textId="4892C62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1C81371" w14:textId="339EB104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9F9AD8F" w14:textId="2A842F4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C157E19" w14:textId="4F93425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6626AE" w14:textId="6CE6B7D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2718F4" w14:textId="78F539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4F7F14" w14:textId="10828EB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ДОДАТКИ</w:t>
      </w:r>
    </w:p>
    <w:p w14:paraId="7BAACB56" w14:textId="6247AAE9" w:rsidR="0017699D" w:rsidRDefault="0017699D" w:rsidP="001769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2749278" w14:textId="7D240006" w:rsidR="0017699D" w:rsidRP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17699D">
        <w:rPr>
          <w:rFonts w:ascii="Times New Roman" w:hAnsi="Times New Roman" w:cs="Times New Roman"/>
          <w:i/>
          <w:sz w:val="28"/>
          <w:szCs w:val="28"/>
          <w:lang w:val="uk-UA"/>
        </w:rPr>
        <w:t>ДОДАТОК 1: ПРОГРАМНИЙ КОД ПРОЕКТУ</w:t>
      </w:r>
    </w:p>
    <w:sectPr w:rsidR="0017699D" w:rsidRPr="00176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3FA7"/>
    <w:multiLevelType w:val="hybridMultilevel"/>
    <w:tmpl w:val="71CC37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BA0"/>
    <w:multiLevelType w:val="hybridMultilevel"/>
    <w:tmpl w:val="39CA7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B84062D"/>
    <w:multiLevelType w:val="multilevel"/>
    <w:tmpl w:val="3F8E9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7C287E"/>
    <w:multiLevelType w:val="multilevel"/>
    <w:tmpl w:val="503C879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B1D4F7A"/>
    <w:multiLevelType w:val="multilevel"/>
    <w:tmpl w:val="6A8627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F53919"/>
    <w:multiLevelType w:val="multilevel"/>
    <w:tmpl w:val="54CED5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5B8661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BBC2959"/>
    <w:multiLevelType w:val="multilevel"/>
    <w:tmpl w:val="F5F43E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01CD6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C42564"/>
    <w:multiLevelType w:val="hybridMultilevel"/>
    <w:tmpl w:val="508EAC3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A0716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D09673F"/>
    <w:multiLevelType w:val="hybridMultilevel"/>
    <w:tmpl w:val="5218F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D063CA5"/>
    <w:multiLevelType w:val="multilevel"/>
    <w:tmpl w:val="EBB653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8" w15:restartNumberingAfterBreak="0">
    <w:nsid w:val="73CE7615"/>
    <w:multiLevelType w:val="multilevel"/>
    <w:tmpl w:val="BF18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1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17"/>
  </w:num>
  <w:num w:numId="5">
    <w:abstractNumId w:val="27"/>
  </w:num>
  <w:num w:numId="6">
    <w:abstractNumId w:val="15"/>
  </w:num>
  <w:num w:numId="7">
    <w:abstractNumId w:val="31"/>
  </w:num>
  <w:num w:numId="8">
    <w:abstractNumId w:val="25"/>
  </w:num>
  <w:num w:numId="9">
    <w:abstractNumId w:val="22"/>
  </w:num>
  <w:num w:numId="10">
    <w:abstractNumId w:val="29"/>
  </w:num>
  <w:num w:numId="11">
    <w:abstractNumId w:val="6"/>
  </w:num>
  <w:num w:numId="12">
    <w:abstractNumId w:val="30"/>
  </w:num>
  <w:num w:numId="13">
    <w:abstractNumId w:val="10"/>
  </w:num>
  <w:num w:numId="14">
    <w:abstractNumId w:val="7"/>
  </w:num>
  <w:num w:numId="15">
    <w:abstractNumId w:val="2"/>
  </w:num>
  <w:num w:numId="16">
    <w:abstractNumId w:val="3"/>
  </w:num>
  <w:num w:numId="17">
    <w:abstractNumId w:val="24"/>
  </w:num>
  <w:num w:numId="18">
    <w:abstractNumId w:val="23"/>
  </w:num>
  <w:num w:numId="19">
    <w:abstractNumId w:val="5"/>
  </w:num>
  <w:num w:numId="20">
    <w:abstractNumId w:val="4"/>
  </w:num>
  <w:num w:numId="21">
    <w:abstractNumId w:val="14"/>
  </w:num>
  <w:num w:numId="22">
    <w:abstractNumId w:val="8"/>
  </w:num>
  <w:num w:numId="23">
    <w:abstractNumId w:val="28"/>
  </w:num>
  <w:num w:numId="24">
    <w:abstractNumId w:val="20"/>
  </w:num>
  <w:num w:numId="25">
    <w:abstractNumId w:val="0"/>
  </w:num>
  <w:num w:numId="26">
    <w:abstractNumId w:val="19"/>
  </w:num>
  <w:num w:numId="27">
    <w:abstractNumId w:val="16"/>
  </w:num>
  <w:num w:numId="28">
    <w:abstractNumId w:val="13"/>
  </w:num>
  <w:num w:numId="29">
    <w:abstractNumId w:val="1"/>
  </w:num>
  <w:num w:numId="30">
    <w:abstractNumId w:val="18"/>
  </w:num>
  <w:num w:numId="31">
    <w:abstractNumId w:val="1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E2082"/>
    <w:rsid w:val="00160020"/>
    <w:rsid w:val="0017699D"/>
    <w:rsid w:val="001E7BB5"/>
    <w:rsid w:val="002619AF"/>
    <w:rsid w:val="0044693C"/>
    <w:rsid w:val="004D4CEE"/>
    <w:rsid w:val="00554438"/>
    <w:rsid w:val="00632EAA"/>
    <w:rsid w:val="00651E13"/>
    <w:rsid w:val="00667639"/>
    <w:rsid w:val="007719B1"/>
    <w:rsid w:val="00951C0C"/>
    <w:rsid w:val="009A2E19"/>
    <w:rsid w:val="009F3112"/>
    <w:rsid w:val="00AA04C1"/>
    <w:rsid w:val="00B10CB8"/>
    <w:rsid w:val="00BF788F"/>
    <w:rsid w:val="00CC20F0"/>
    <w:rsid w:val="00D43289"/>
    <w:rsid w:val="00ED78CD"/>
    <w:rsid w:val="00EF4065"/>
    <w:rsid w:val="00F7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">
    <w:name w:val="Основной текст (2)_"/>
    <w:basedOn w:val="a0"/>
    <w:link w:val="20"/>
    <w:rsid w:val="00AA04C1"/>
    <w:rPr>
      <w:rFonts w:eastAsia="Times New Roman" w:cs="Times New Roman"/>
      <w:sz w:val="26"/>
      <w:szCs w:val="26"/>
      <w:shd w:val="clear" w:color="auto" w:fill="FFFFFF"/>
      <w:lang w:val="uk-UA"/>
    </w:rPr>
  </w:style>
  <w:style w:type="character" w:customStyle="1" w:styleId="1">
    <w:name w:val="Заголовок №1_"/>
    <w:basedOn w:val="a0"/>
    <w:link w:val="10"/>
    <w:rsid w:val="00AA04C1"/>
    <w:rPr>
      <w:rFonts w:eastAsia="Times New Roman" w:cs="Times New Roman"/>
      <w:b/>
      <w:bCs/>
      <w:sz w:val="34"/>
      <w:szCs w:val="34"/>
      <w:shd w:val="clear" w:color="auto" w:fill="FFFFFF"/>
      <w:lang w:val="uk-UA"/>
    </w:rPr>
  </w:style>
  <w:style w:type="character" w:customStyle="1" w:styleId="a5">
    <w:name w:val="Основной текст_"/>
    <w:basedOn w:val="a0"/>
    <w:link w:val="4"/>
    <w:rsid w:val="00AA04C1"/>
    <w:rPr>
      <w:rFonts w:eastAsia="Times New Roman" w:cs="Times New Roman"/>
      <w:sz w:val="25"/>
      <w:szCs w:val="25"/>
      <w:shd w:val="clear" w:color="auto" w:fill="FFFFFF"/>
      <w:lang w:val="uk-UA"/>
    </w:rPr>
  </w:style>
  <w:style w:type="character" w:customStyle="1" w:styleId="3">
    <w:name w:val="Основной текст (3)_"/>
    <w:basedOn w:val="a0"/>
    <w:link w:val="30"/>
    <w:rsid w:val="00AA04C1"/>
    <w:rPr>
      <w:rFonts w:eastAsia="Times New Roman" w:cs="Times New Roman"/>
      <w:shd w:val="clear" w:color="auto" w:fill="FFFFFF"/>
      <w:lang w:val="uk-UA"/>
    </w:rPr>
  </w:style>
  <w:style w:type="character" w:customStyle="1" w:styleId="5">
    <w:name w:val="Основной текст (5)_"/>
    <w:basedOn w:val="a0"/>
    <w:link w:val="50"/>
    <w:rsid w:val="00AA04C1"/>
    <w:rPr>
      <w:rFonts w:eastAsia="Times New Roman" w:cs="Times New Roman"/>
      <w:spacing w:val="10"/>
      <w:sz w:val="16"/>
      <w:szCs w:val="16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AA04C1"/>
    <w:pPr>
      <w:widowControl w:val="0"/>
      <w:shd w:val="clear" w:color="auto" w:fill="FFFFFF"/>
      <w:spacing w:after="0" w:line="322" w:lineRule="exact"/>
      <w:jc w:val="center"/>
    </w:pPr>
    <w:rPr>
      <w:rFonts w:eastAsia="Times New Roman" w:cs="Times New Roman"/>
      <w:sz w:val="26"/>
      <w:szCs w:val="26"/>
      <w:lang w:val="uk-UA"/>
    </w:rPr>
  </w:style>
  <w:style w:type="paragraph" w:customStyle="1" w:styleId="10">
    <w:name w:val="Заголовок №1"/>
    <w:basedOn w:val="a"/>
    <w:link w:val="1"/>
    <w:rsid w:val="00AA04C1"/>
    <w:pPr>
      <w:widowControl w:val="0"/>
      <w:shd w:val="clear" w:color="auto" w:fill="FFFFFF"/>
      <w:spacing w:before="1500" w:after="300" w:line="0" w:lineRule="atLeast"/>
      <w:jc w:val="center"/>
      <w:outlineLvl w:val="0"/>
    </w:pPr>
    <w:rPr>
      <w:rFonts w:eastAsia="Times New Roman" w:cs="Times New Roman"/>
      <w:b/>
      <w:bCs/>
      <w:sz w:val="34"/>
      <w:szCs w:val="34"/>
      <w:lang w:val="uk-UA"/>
    </w:rPr>
  </w:style>
  <w:style w:type="paragraph" w:customStyle="1" w:styleId="4">
    <w:name w:val="Основной текст4"/>
    <w:basedOn w:val="a"/>
    <w:link w:val="a5"/>
    <w:rsid w:val="00AA04C1"/>
    <w:pPr>
      <w:widowControl w:val="0"/>
      <w:shd w:val="clear" w:color="auto" w:fill="FFFFFF"/>
      <w:spacing w:before="300" w:after="840" w:line="490" w:lineRule="exact"/>
      <w:ind w:hanging="380"/>
      <w:jc w:val="center"/>
    </w:pPr>
    <w:rPr>
      <w:rFonts w:eastAsia="Times New Roman" w:cs="Times New Roman"/>
      <w:sz w:val="25"/>
      <w:szCs w:val="25"/>
      <w:lang w:val="uk-UA"/>
    </w:rPr>
  </w:style>
  <w:style w:type="paragraph" w:customStyle="1" w:styleId="30">
    <w:name w:val="Основной текст (3)"/>
    <w:basedOn w:val="a"/>
    <w:link w:val="3"/>
    <w:rsid w:val="00AA04C1"/>
    <w:pPr>
      <w:widowControl w:val="0"/>
      <w:shd w:val="clear" w:color="auto" w:fill="FFFFFF"/>
      <w:spacing w:before="840" w:after="0" w:line="413" w:lineRule="exact"/>
    </w:pPr>
    <w:rPr>
      <w:rFonts w:eastAsia="Times New Roman" w:cs="Times New Roman"/>
      <w:lang w:val="uk-UA"/>
    </w:rPr>
  </w:style>
  <w:style w:type="paragraph" w:customStyle="1" w:styleId="50">
    <w:name w:val="Основной текст (5)"/>
    <w:basedOn w:val="a"/>
    <w:link w:val="5"/>
    <w:rsid w:val="00AA04C1"/>
    <w:pPr>
      <w:widowControl w:val="0"/>
      <w:shd w:val="clear" w:color="auto" w:fill="FFFFFF"/>
      <w:spacing w:after="0" w:line="946" w:lineRule="exact"/>
      <w:jc w:val="both"/>
    </w:pPr>
    <w:rPr>
      <w:rFonts w:eastAsia="Times New Roman" w:cs="Times New Roman"/>
      <w:spacing w:val="10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2018-03-03T10:56:00Z</dcterms:created>
  <dcterms:modified xsi:type="dcterms:W3CDTF">2018-04-05T21:43:00Z</dcterms:modified>
</cp:coreProperties>
</file>