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0161A9" w14:textId="5319DF48" w:rsidR="00C052CF" w:rsidRPr="000A47C8" w:rsidRDefault="00C052CF" w:rsidP="00C052CF">
      <w:pPr>
        <w:jc w:val="center"/>
        <w:rPr>
          <w:rFonts w:ascii="Agency FB" w:hAnsi="Agency FB" w:cs="Calibri"/>
          <w:b/>
          <w:bCs/>
          <w:sz w:val="64"/>
          <w:szCs w:val="64"/>
        </w:rPr>
      </w:pPr>
      <w:r w:rsidRPr="000A47C8">
        <w:rPr>
          <w:rFonts w:ascii="Agency FB" w:hAnsi="Agency FB" w:cs="Calibri"/>
          <w:b/>
          <w:bCs/>
          <w:sz w:val="64"/>
          <w:szCs w:val="64"/>
        </w:rPr>
        <w:t>Fitness and Health Index Calculators</w:t>
      </w:r>
    </w:p>
    <w:p w14:paraId="30979575" w14:textId="32C120F7" w:rsidR="006E7DF3" w:rsidRPr="000A47C8" w:rsidRDefault="002D04A0">
      <w:pPr>
        <w:rPr>
          <w:rFonts w:ascii="Calibri" w:hAnsi="Calibri" w:cs="Calibri"/>
          <w:i/>
          <w:iCs/>
          <w:sz w:val="30"/>
          <w:szCs w:val="30"/>
        </w:rPr>
      </w:pPr>
      <w:r w:rsidRPr="000A47C8">
        <w:rPr>
          <w:rFonts w:ascii="Calibri" w:hAnsi="Calibri" w:cs="Calibri"/>
          <w:i/>
          <w:iCs/>
          <w:sz w:val="30"/>
          <w:szCs w:val="30"/>
        </w:rPr>
        <w:t xml:space="preserve"> </w:t>
      </w:r>
      <w:r w:rsidR="006E7DF3" w:rsidRPr="000A47C8">
        <w:rPr>
          <w:rFonts w:ascii="Calibri" w:hAnsi="Calibri" w:cs="Calibri"/>
          <w:i/>
          <w:iCs/>
          <w:sz w:val="30"/>
          <w:szCs w:val="30"/>
        </w:rPr>
        <w:t xml:space="preserve">Built using HTML, CSS, </w:t>
      </w:r>
      <w:r w:rsidR="00C052CF" w:rsidRPr="000A47C8">
        <w:rPr>
          <w:rFonts w:ascii="Calibri" w:hAnsi="Calibri" w:cs="Calibri"/>
          <w:i/>
          <w:iCs/>
          <w:sz w:val="30"/>
          <w:szCs w:val="30"/>
        </w:rPr>
        <w:t xml:space="preserve">JavaScript            </w:t>
      </w:r>
      <w:r w:rsidR="000A47C8">
        <w:rPr>
          <w:rFonts w:ascii="Calibri" w:hAnsi="Calibri" w:cs="Calibri"/>
          <w:i/>
          <w:iCs/>
          <w:sz w:val="30"/>
          <w:szCs w:val="30"/>
        </w:rPr>
        <w:t xml:space="preserve">  </w:t>
      </w:r>
      <w:r w:rsidR="00C052CF" w:rsidRPr="000A47C8">
        <w:rPr>
          <w:rFonts w:ascii="Calibri" w:hAnsi="Calibri" w:cs="Calibri"/>
          <w:i/>
          <w:iCs/>
          <w:sz w:val="30"/>
          <w:szCs w:val="30"/>
        </w:rPr>
        <w:t xml:space="preserve">                                   Anthony Wang</w:t>
      </w:r>
    </w:p>
    <w:p w14:paraId="3E02B60C" w14:textId="77777777" w:rsidR="00555FAE" w:rsidRDefault="00555FAE">
      <w:pPr>
        <w:rPr>
          <w:rFonts w:ascii="Calibri" w:hAnsi="Calibri" w:cs="Calibri"/>
        </w:rPr>
      </w:pPr>
    </w:p>
    <w:p w14:paraId="576DDD6F" w14:textId="77777777" w:rsidR="000D7296" w:rsidRDefault="000D7296">
      <w:pPr>
        <w:rPr>
          <w:rFonts w:ascii="Calibri" w:hAnsi="Calibri" w:cs="Calibri"/>
        </w:rPr>
      </w:pPr>
    </w:p>
    <w:p w14:paraId="789CD970" w14:textId="77777777" w:rsidR="000D7296" w:rsidRPr="00C052CF" w:rsidRDefault="000D7296">
      <w:pPr>
        <w:rPr>
          <w:rFonts w:ascii="Calibri" w:hAnsi="Calibri" w:cs="Calibri"/>
        </w:rPr>
      </w:pPr>
    </w:p>
    <w:p w14:paraId="649AB0DF" w14:textId="0A7D1F43" w:rsidR="0072023C" w:rsidRDefault="00517CCB">
      <w:pPr>
        <w:rPr>
          <w:rFonts w:ascii="Calibri" w:hAnsi="Calibri" w:cs="Calibri"/>
          <w:b/>
          <w:bCs/>
          <w:sz w:val="32"/>
          <w:szCs w:val="32"/>
        </w:rPr>
      </w:pPr>
      <w:r w:rsidRPr="00C052CF">
        <w:rPr>
          <w:rFonts w:ascii="Calibri" w:hAnsi="Calibri" w:cs="Calibri"/>
          <w:b/>
          <w:bCs/>
          <w:sz w:val="32"/>
          <w:szCs w:val="32"/>
        </w:rPr>
        <w:t xml:space="preserve">Home page of the fitness </w:t>
      </w:r>
      <w:r w:rsidR="0016010F" w:rsidRPr="00C052CF">
        <w:rPr>
          <w:rFonts w:ascii="Calibri" w:hAnsi="Calibri" w:cs="Calibri"/>
          <w:b/>
          <w:bCs/>
          <w:sz w:val="32"/>
          <w:szCs w:val="32"/>
        </w:rPr>
        <w:t>and Health Index Calculators</w:t>
      </w:r>
    </w:p>
    <w:p w14:paraId="4F844FD5" w14:textId="7D2504B5" w:rsidR="001F0967" w:rsidRPr="00C052CF" w:rsidRDefault="001F0967">
      <w:pPr>
        <w:rPr>
          <w:rFonts w:ascii="Calibri" w:hAnsi="Calibri" w:cs="Calibri"/>
          <w:b/>
          <w:bCs/>
          <w:sz w:val="32"/>
          <w:szCs w:val="32"/>
        </w:rPr>
      </w:pPr>
      <w:r w:rsidRPr="00C052CF">
        <w:rPr>
          <w:rFonts w:ascii="Calibri" w:hAnsi="Calibri" w:cs="Calibri"/>
          <w:b/>
          <w:bCs/>
          <w:noProof/>
          <w:sz w:val="32"/>
          <w:szCs w:val="32"/>
        </w:rPr>
        <w:drawing>
          <wp:anchor distT="0" distB="0" distL="114300" distR="114300" simplePos="0" relativeHeight="251659264" behindDoc="0" locked="0" layoutInCell="1" allowOverlap="1" wp14:anchorId="681C99DD" wp14:editId="39DB08F4">
            <wp:simplePos x="0" y="0"/>
            <wp:positionH relativeFrom="margin">
              <wp:align>left</wp:align>
            </wp:positionH>
            <wp:positionV relativeFrom="paragraph">
              <wp:posOffset>132080</wp:posOffset>
            </wp:positionV>
            <wp:extent cx="6159500" cy="2832317"/>
            <wp:effectExtent l="0" t="0" r="0" b="6350"/>
            <wp:wrapNone/>
            <wp:docPr id="1982388951" name="Picture 2" descr="A group of people in a gy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88951" name="Picture 2" descr="A group of people in a gy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59500" cy="28323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9A1002" w14:textId="77777777" w:rsidR="000B54BF" w:rsidRPr="00C052CF" w:rsidRDefault="000B54BF">
      <w:pPr>
        <w:rPr>
          <w:rFonts w:ascii="Calibri" w:hAnsi="Calibri" w:cs="Calibri"/>
          <w:b/>
          <w:bCs/>
          <w:sz w:val="32"/>
          <w:szCs w:val="32"/>
        </w:rPr>
      </w:pPr>
    </w:p>
    <w:p w14:paraId="34901C1F" w14:textId="77777777" w:rsidR="000B54BF" w:rsidRPr="00C052CF" w:rsidRDefault="000B54BF">
      <w:pPr>
        <w:rPr>
          <w:rFonts w:ascii="Calibri" w:hAnsi="Calibri" w:cs="Calibri"/>
          <w:b/>
          <w:bCs/>
          <w:sz w:val="32"/>
          <w:szCs w:val="32"/>
        </w:rPr>
      </w:pPr>
    </w:p>
    <w:p w14:paraId="1814CABD" w14:textId="77777777" w:rsidR="000B54BF" w:rsidRPr="00C052CF" w:rsidRDefault="000B54BF">
      <w:pPr>
        <w:rPr>
          <w:rFonts w:ascii="Calibri" w:hAnsi="Calibri" w:cs="Calibri"/>
          <w:b/>
          <w:bCs/>
          <w:sz w:val="32"/>
          <w:szCs w:val="32"/>
        </w:rPr>
      </w:pPr>
    </w:p>
    <w:p w14:paraId="0A6574F4" w14:textId="77777777" w:rsidR="000B54BF" w:rsidRPr="00C052CF" w:rsidRDefault="000B54BF">
      <w:pPr>
        <w:rPr>
          <w:rFonts w:ascii="Calibri" w:hAnsi="Calibri" w:cs="Calibri"/>
          <w:b/>
          <w:bCs/>
          <w:sz w:val="32"/>
          <w:szCs w:val="32"/>
        </w:rPr>
      </w:pPr>
    </w:p>
    <w:p w14:paraId="6B8B73D7" w14:textId="77777777" w:rsidR="000B54BF" w:rsidRPr="00C052CF" w:rsidRDefault="000B54BF">
      <w:pPr>
        <w:rPr>
          <w:rFonts w:ascii="Calibri" w:hAnsi="Calibri" w:cs="Calibri"/>
          <w:b/>
          <w:bCs/>
          <w:sz w:val="32"/>
          <w:szCs w:val="32"/>
        </w:rPr>
      </w:pPr>
    </w:p>
    <w:p w14:paraId="5F436D96" w14:textId="77777777" w:rsidR="000B54BF" w:rsidRPr="00C052CF" w:rsidRDefault="000B54BF">
      <w:pPr>
        <w:rPr>
          <w:rFonts w:ascii="Calibri" w:hAnsi="Calibri" w:cs="Calibri"/>
          <w:b/>
          <w:bCs/>
          <w:sz w:val="32"/>
          <w:szCs w:val="32"/>
        </w:rPr>
      </w:pPr>
    </w:p>
    <w:p w14:paraId="7A7F2D35" w14:textId="77777777" w:rsidR="000B54BF" w:rsidRDefault="000B54BF">
      <w:pPr>
        <w:rPr>
          <w:rFonts w:ascii="Calibri" w:hAnsi="Calibri" w:cs="Calibri"/>
          <w:b/>
          <w:bCs/>
          <w:sz w:val="32"/>
          <w:szCs w:val="32"/>
        </w:rPr>
      </w:pPr>
    </w:p>
    <w:p w14:paraId="4898BCF4" w14:textId="77777777" w:rsidR="00DE22CD" w:rsidRDefault="00DE22CD">
      <w:pPr>
        <w:rPr>
          <w:rFonts w:ascii="Calibri" w:hAnsi="Calibri" w:cs="Calibri"/>
        </w:rPr>
      </w:pPr>
    </w:p>
    <w:p w14:paraId="6EA996B8" w14:textId="42942693" w:rsidR="00821B79" w:rsidRPr="00821B79" w:rsidRDefault="00821B79">
      <w:pPr>
        <w:rPr>
          <w:rFonts w:ascii="Calibri" w:hAnsi="Calibri" w:cs="Calibri"/>
        </w:rPr>
      </w:pPr>
      <w:r w:rsidRPr="00821B79">
        <w:rPr>
          <w:rFonts w:ascii="Calibri" w:hAnsi="Calibri" w:cs="Calibri"/>
        </w:rPr>
        <w:t>Th</w:t>
      </w:r>
      <w:r>
        <w:rPr>
          <w:rFonts w:ascii="Calibri" w:hAnsi="Calibri" w:cs="Calibri"/>
        </w:rPr>
        <w:t>is website</w:t>
      </w:r>
      <w:r w:rsidRPr="00821B79">
        <w:rPr>
          <w:rFonts w:ascii="Calibri" w:hAnsi="Calibri" w:cs="Calibri"/>
        </w:rPr>
        <w:t xml:space="preserve"> provide</w:t>
      </w:r>
      <w:r>
        <w:rPr>
          <w:rFonts w:ascii="Calibri" w:hAnsi="Calibri" w:cs="Calibri"/>
        </w:rPr>
        <w:t xml:space="preserve">s essential tools for understanding key aspects of health and fitness. Key aspects include body mass index, basal metabolic rate, macronutrient distribution and ideal weight. </w:t>
      </w:r>
      <w:r w:rsidR="00F562E2" w:rsidRPr="00F562E2">
        <w:rPr>
          <w:rFonts w:ascii="Calibri" w:hAnsi="Calibri" w:cs="Calibri"/>
        </w:rPr>
        <w:t>Each calculator offers insights to support fitness goals</w:t>
      </w:r>
      <w:r w:rsidR="00F562E2">
        <w:rPr>
          <w:rFonts w:ascii="Calibri" w:hAnsi="Calibri" w:cs="Calibri"/>
        </w:rPr>
        <w:t xml:space="preserve"> and embedded videos to explain different terminologies and concepts.</w:t>
      </w:r>
    </w:p>
    <w:p w14:paraId="312ECC4A" w14:textId="77777777" w:rsidR="000B54BF" w:rsidRDefault="000B54BF">
      <w:pPr>
        <w:rPr>
          <w:rFonts w:ascii="Calibri" w:hAnsi="Calibri" w:cs="Calibri"/>
          <w:b/>
          <w:bCs/>
          <w:sz w:val="32"/>
          <w:szCs w:val="32"/>
        </w:rPr>
      </w:pPr>
    </w:p>
    <w:p w14:paraId="4C4534AB" w14:textId="77777777" w:rsidR="00C974A1" w:rsidRDefault="00C974A1">
      <w:pPr>
        <w:rPr>
          <w:rFonts w:ascii="Calibri" w:hAnsi="Calibri" w:cs="Calibri"/>
          <w:b/>
          <w:bCs/>
          <w:sz w:val="32"/>
          <w:szCs w:val="32"/>
        </w:rPr>
      </w:pPr>
    </w:p>
    <w:p w14:paraId="73A7BA5D" w14:textId="77777777" w:rsidR="00C974A1" w:rsidRDefault="00C974A1">
      <w:pPr>
        <w:rPr>
          <w:rFonts w:ascii="Calibri" w:hAnsi="Calibri" w:cs="Calibri"/>
          <w:b/>
          <w:bCs/>
          <w:sz w:val="32"/>
          <w:szCs w:val="32"/>
        </w:rPr>
      </w:pPr>
    </w:p>
    <w:p w14:paraId="03A77B58" w14:textId="77777777" w:rsidR="00C974A1" w:rsidRPr="00C052CF" w:rsidRDefault="00C974A1">
      <w:pPr>
        <w:rPr>
          <w:rFonts w:ascii="Calibri" w:hAnsi="Calibri" w:cs="Calibri"/>
          <w:b/>
          <w:bCs/>
          <w:sz w:val="32"/>
          <w:szCs w:val="32"/>
        </w:rPr>
      </w:pPr>
    </w:p>
    <w:p w14:paraId="6DD70572" w14:textId="77777777" w:rsidR="000A4287" w:rsidRDefault="000A4287">
      <w:pPr>
        <w:rPr>
          <w:rFonts w:ascii="Calibri" w:hAnsi="Calibri" w:cs="Calibri"/>
          <w:b/>
          <w:bCs/>
          <w:sz w:val="32"/>
          <w:szCs w:val="32"/>
        </w:rPr>
      </w:pPr>
    </w:p>
    <w:p w14:paraId="37A9EB50" w14:textId="6A9B9604" w:rsidR="0016010F" w:rsidRDefault="0016010F">
      <w:pPr>
        <w:rPr>
          <w:rFonts w:ascii="Calibri" w:hAnsi="Calibri" w:cs="Calibri"/>
          <w:b/>
          <w:bCs/>
          <w:sz w:val="32"/>
          <w:szCs w:val="32"/>
        </w:rPr>
      </w:pPr>
      <w:r w:rsidRPr="00C052CF">
        <w:rPr>
          <w:rFonts w:ascii="Calibri" w:hAnsi="Calibri" w:cs="Calibri"/>
          <w:b/>
          <w:bCs/>
          <w:sz w:val="32"/>
          <w:szCs w:val="32"/>
        </w:rPr>
        <w:t>BMI Calculator</w:t>
      </w:r>
    </w:p>
    <w:p w14:paraId="5D0B3194" w14:textId="2A3FB6C2" w:rsidR="00F562E2" w:rsidRDefault="00534D45">
      <w:pPr>
        <w:rPr>
          <w:rFonts w:ascii="Calibri" w:hAnsi="Calibri" w:cs="Calibri"/>
        </w:rPr>
      </w:pPr>
      <w:r w:rsidRPr="00C052CF">
        <w:rPr>
          <w:rFonts w:ascii="Calibri" w:hAnsi="Calibri" w:cs="Calibri"/>
          <w:b/>
          <w:bCs/>
          <w:sz w:val="32"/>
          <w:szCs w:val="32"/>
        </w:rPr>
        <w:drawing>
          <wp:anchor distT="0" distB="0" distL="114300" distR="114300" simplePos="0" relativeHeight="251661312" behindDoc="0" locked="0" layoutInCell="1" allowOverlap="1" wp14:anchorId="06EF95D3" wp14:editId="6952E90C">
            <wp:simplePos x="0" y="0"/>
            <wp:positionH relativeFrom="margin">
              <wp:align>right</wp:align>
            </wp:positionH>
            <wp:positionV relativeFrom="paragraph">
              <wp:posOffset>1217930</wp:posOffset>
            </wp:positionV>
            <wp:extent cx="5943600" cy="2664194"/>
            <wp:effectExtent l="0" t="0" r="0" b="3175"/>
            <wp:wrapTopAndBottom/>
            <wp:docPr id="1729845110"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45110" name="Picture 1" descr="A screenshot of a calculato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64194"/>
                    </a:xfrm>
                    <a:prstGeom prst="rect">
                      <a:avLst/>
                    </a:prstGeom>
                  </pic:spPr>
                </pic:pic>
              </a:graphicData>
            </a:graphic>
          </wp:anchor>
        </w:drawing>
      </w:r>
      <w:r w:rsidR="00F562E2" w:rsidRPr="00F562E2">
        <w:rPr>
          <w:rFonts w:ascii="Calibri" w:hAnsi="Calibri" w:cs="Calibri"/>
        </w:rPr>
        <w:t>The Body Mass Index (BMI) is a measurement that assesses your weight relative to your height. It helps categorize individuals into weight categories that can help indicate potential health risks.</w:t>
      </w:r>
      <w:r w:rsidR="00F562E2">
        <w:rPr>
          <w:rFonts w:ascii="Calibri" w:hAnsi="Calibri" w:cs="Calibri"/>
        </w:rPr>
        <w:t xml:space="preserve"> </w:t>
      </w:r>
      <w:r w:rsidR="00F562E2" w:rsidRPr="00F562E2">
        <w:rPr>
          <w:rFonts w:ascii="Calibri" w:hAnsi="Calibri" w:cs="Calibri"/>
        </w:rPr>
        <w:t>BMI is a simple</w:t>
      </w:r>
      <w:r w:rsidR="00F562E2">
        <w:rPr>
          <w:rFonts w:ascii="Calibri" w:hAnsi="Calibri" w:cs="Calibri"/>
        </w:rPr>
        <w:t xml:space="preserve">, quick and easily accessible </w:t>
      </w:r>
      <w:r w:rsidR="00F562E2" w:rsidRPr="00F562E2">
        <w:rPr>
          <w:rFonts w:ascii="Calibri" w:hAnsi="Calibri" w:cs="Calibri"/>
        </w:rPr>
        <w:t>calculation</w:t>
      </w:r>
      <w:r w:rsidR="00F562E2">
        <w:rPr>
          <w:rFonts w:ascii="Calibri" w:hAnsi="Calibri" w:cs="Calibri"/>
        </w:rPr>
        <w:t xml:space="preserve"> tool. However, it is not perfect, a big reason </w:t>
      </w:r>
      <w:r w:rsidR="00F562E2" w:rsidRPr="00F562E2">
        <w:rPr>
          <w:rFonts w:ascii="Calibri" w:hAnsi="Calibri" w:cs="Calibri"/>
        </w:rPr>
        <w:t>is that a person with lots of muscle and minimal body fat can have the same BMI as a person with obesity who has much less muscle.</w:t>
      </w:r>
    </w:p>
    <w:p w14:paraId="77C3DFF6" w14:textId="38BDB82E" w:rsidR="00534D45" w:rsidRDefault="00534D45">
      <w:pPr>
        <w:rPr>
          <w:rFonts w:ascii="Calibri" w:hAnsi="Calibri" w:cs="Calibri"/>
        </w:rPr>
      </w:pPr>
    </w:p>
    <w:p w14:paraId="2BC98276" w14:textId="77777777" w:rsidR="0007507B" w:rsidRDefault="0007507B">
      <w:pPr>
        <w:rPr>
          <w:rFonts w:ascii="Calibri" w:hAnsi="Calibri" w:cs="Calibri"/>
        </w:rPr>
      </w:pPr>
    </w:p>
    <w:p w14:paraId="312D2FE5" w14:textId="72F49372" w:rsidR="00C974A1" w:rsidRDefault="00C974A1">
      <w:pPr>
        <w:rPr>
          <w:rFonts w:ascii="Calibri" w:hAnsi="Calibri" w:cs="Calibri"/>
        </w:rPr>
      </w:pPr>
      <w:r>
        <w:rPr>
          <w:rFonts w:ascii="Calibri" w:hAnsi="Calibri" w:cs="Calibri"/>
        </w:rPr>
        <w:t>BMI is calculated using this formula:</w:t>
      </w:r>
    </w:p>
    <w:p w14:paraId="0EABC259" w14:textId="2B2D80BB" w:rsidR="00C974A1" w:rsidRPr="00F562E2" w:rsidRDefault="00534D45">
      <w:pPr>
        <w:rPr>
          <w:rFonts w:ascii="Calibri" w:hAnsi="Calibri" w:cs="Calibri"/>
        </w:rPr>
      </w:pPr>
      <w:r>
        <w:rPr>
          <w:rFonts w:ascii="Calibri" w:hAnsi="Calibri" w:cs="Calibri"/>
        </w:rPr>
        <w:t xml:space="preserve">                                                       </w:t>
      </w:r>
      <w:r w:rsidRPr="00C974A1">
        <w:rPr>
          <w:rFonts w:ascii="Calibri" w:hAnsi="Calibri" w:cs="Calibri"/>
        </w:rPr>
        <w:t xml:space="preserve"> </w:t>
      </w:r>
      <w:r w:rsidR="00C974A1" w:rsidRPr="00C974A1">
        <w:rPr>
          <w:rFonts w:ascii="Calibri" w:hAnsi="Calibri" w:cs="Calibri"/>
        </w:rPr>
        <w:t>​</w:t>
      </w:r>
      <m:oMath>
        <m:r>
          <w:rPr>
            <w:rFonts w:ascii="Cambria Math" w:hAnsi="Cambria Math" w:cs="Calibri"/>
          </w:rPr>
          <m:t xml:space="preserve">BMI= </m:t>
        </m:r>
        <m:f>
          <m:fPr>
            <m:ctrlPr>
              <w:rPr>
                <w:rFonts w:ascii="Cambria Math" w:hAnsi="Cambria Math" w:cs="Calibri"/>
                <w:i/>
                <w:sz w:val="32"/>
                <w:szCs w:val="32"/>
              </w:rPr>
            </m:ctrlPr>
          </m:fPr>
          <m:num>
            <m:r>
              <m:rPr>
                <m:sty m:val="p"/>
              </m:rPr>
              <w:rPr>
                <w:rFonts w:ascii="Cambria Math" w:hAnsi="Cambria Math" w:cs="Calibri"/>
                <w:sz w:val="32"/>
                <w:szCs w:val="32"/>
              </w:rPr>
              <m:t>weight in kilograms</m:t>
            </m:r>
          </m:num>
          <m:den>
            <m:sSup>
              <m:sSupPr>
                <m:ctrlPr>
                  <w:rPr>
                    <w:rFonts w:ascii="Cambria Math" w:hAnsi="Cambria Math" w:cs="Calibri"/>
                    <w:sz w:val="32"/>
                    <w:szCs w:val="32"/>
                  </w:rPr>
                </m:ctrlPr>
              </m:sSupPr>
              <m:e>
                <m:r>
                  <m:rPr>
                    <m:sty m:val="p"/>
                  </m:rPr>
                  <w:rPr>
                    <w:rFonts w:ascii="Cambria Math" w:hAnsi="Cambria Math" w:cs="Calibri"/>
                    <w:sz w:val="32"/>
                    <w:szCs w:val="32"/>
                  </w:rPr>
                  <m:t>(height in meters)</m:t>
                </m:r>
              </m:e>
              <m:sup>
                <m:r>
                  <w:rPr>
                    <w:rFonts w:ascii="Cambria Math" w:hAnsi="Cambria Math" w:cs="Calibri"/>
                    <w:sz w:val="32"/>
                    <w:szCs w:val="32"/>
                  </w:rPr>
                  <m:t>2</m:t>
                </m:r>
              </m:sup>
            </m:sSup>
          </m:den>
        </m:f>
      </m:oMath>
    </w:p>
    <w:p w14:paraId="6E955BED" w14:textId="77777777" w:rsidR="0007507B" w:rsidRDefault="0007507B">
      <w:pPr>
        <w:rPr>
          <w:rFonts w:ascii="Calibri" w:hAnsi="Calibri" w:cs="Calibri"/>
        </w:rPr>
      </w:pPr>
    </w:p>
    <w:p w14:paraId="3DE05413" w14:textId="5458D2A1" w:rsidR="0016010F" w:rsidRPr="00DD21F3" w:rsidRDefault="00DD21F3">
      <w:pPr>
        <w:rPr>
          <w:rFonts w:ascii="Calibri" w:hAnsi="Calibri" w:cs="Calibri"/>
        </w:rPr>
      </w:pPr>
      <w:r w:rsidRPr="00DD21F3">
        <w:rPr>
          <w:rFonts w:ascii="Calibri" w:hAnsi="Calibri" w:cs="Calibri"/>
        </w:rPr>
        <w:t>Based on your score, it will classify you as underweight, normal weight, overweight, or obese, using standard categories established by health organizations.</w:t>
      </w:r>
    </w:p>
    <w:p w14:paraId="241DCBA7" w14:textId="77777777" w:rsidR="00CF46FB" w:rsidRDefault="00CF46FB">
      <w:pPr>
        <w:rPr>
          <w:rFonts w:ascii="Calibri" w:hAnsi="Calibri" w:cs="Calibri"/>
          <w:b/>
          <w:bCs/>
          <w:sz w:val="32"/>
          <w:szCs w:val="32"/>
        </w:rPr>
      </w:pPr>
    </w:p>
    <w:p w14:paraId="723A65B3" w14:textId="77777777" w:rsidR="002204C7" w:rsidRPr="00C052CF" w:rsidRDefault="002204C7">
      <w:pPr>
        <w:rPr>
          <w:rFonts w:ascii="Calibri" w:hAnsi="Calibri" w:cs="Calibri"/>
          <w:b/>
          <w:bCs/>
          <w:sz w:val="32"/>
          <w:szCs w:val="32"/>
        </w:rPr>
      </w:pPr>
    </w:p>
    <w:p w14:paraId="628EFC20" w14:textId="77777777" w:rsidR="00CF46FB" w:rsidRPr="00C052CF" w:rsidRDefault="00CF46FB">
      <w:pPr>
        <w:rPr>
          <w:rFonts w:ascii="Calibri" w:hAnsi="Calibri" w:cs="Calibri"/>
          <w:b/>
          <w:bCs/>
          <w:sz w:val="32"/>
          <w:szCs w:val="32"/>
        </w:rPr>
      </w:pPr>
    </w:p>
    <w:p w14:paraId="05F032C2" w14:textId="77777777" w:rsidR="008C619D" w:rsidRDefault="008C619D">
      <w:pPr>
        <w:rPr>
          <w:rFonts w:ascii="Calibri" w:hAnsi="Calibri" w:cs="Calibri"/>
          <w:b/>
          <w:bCs/>
          <w:sz w:val="32"/>
          <w:szCs w:val="32"/>
        </w:rPr>
      </w:pPr>
    </w:p>
    <w:p w14:paraId="5BE98881" w14:textId="00BDA1AE" w:rsidR="000B54BF" w:rsidRDefault="000B54BF">
      <w:pPr>
        <w:rPr>
          <w:rFonts w:ascii="Calibri" w:hAnsi="Calibri" w:cs="Calibri"/>
          <w:b/>
          <w:bCs/>
          <w:sz w:val="32"/>
          <w:szCs w:val="32"/>
        </w:rPr>
      </w:pPr>
      <w:r w:rsidRPr="00C052CF">
        <w:rPr>
          <w:rFonts w:ascii="Calibri" w:hAnsi="Calibri" w:cs="Calibri"/>
          <w:b/>
          <w:bCs/>
          <w:sz w:val="32"/>
          <w:szCs w:val="32"/>
        </w:rPr>
        <w:t>BMR Calculator</w:t>
      </w:r>
    </w:p>
    <w:p w14:paraId="45C1263A" w14:textId="0CAB1783" w:rsidR="008F0807" w:rsidRDefault="008F0807">
      <w:pPr>
        <w:rPr>
          <w:rFonts w:ascii="Calibri" w:hAnsi="Calibri" w:cs="Calibri"/>
        </w:rPr>
      </w:pPr>
      <w:r w:rsidRPr="008F0807">
        <w:rPr>
          <w:rFonts w:ascii="Calibri" w:hAnsi="Calibri" w:cs="Calibri"/>
        </w:rPr>
        <w:t>Basal Metabolic Rate (BMR) represents the number of calories your body needs at rest to maintain vital functions, like breathing and digestion. It’s an essential starting point for calculating daily calorie needs.</w:t>
      </w:r>
    </w:p>
    <w:p w14:paraId="08060AD2" w14:textId="77777777" w:rsidR="00BB701B" w:rsidRPr="008F0807" w:rsidRDefault="00BB701B">
      <w:pPr>
        <w:rPr>
          <w:rFonts w:ascii="Calibri" w:hAnsi="Calibri" w:cs="Calibri"/>
        </w:rPr>
      </w:pPr>
    </w:p>
    <w:p w14:paraId="47FD4E3C" w14:textId="561305F6" w:rsidR="000B54BF" w:rsidRPr="00C052CF" w:rsidRDefault="00D136FA">
      <w:pPr>
        <w:rPr>
          <w:rFonts w:ascii="Calibri" w:hAnsi="Calibri" w:cs="Calibri"/>
          <w:b/>
          <w:bCs/>
          <w:sz w:val="32"/>
          <w:szCs w:val="32"/>
        </w:rPr>
      </w:pPr>
      <w:r w:rsidRPr="00C052CF">
        <w:rPr>
          <w:rFonts w:ascii="Calibri" w:hAnsi="Calibri" w:cs="Calibri"/>
          <w:b/>
          <w:bCs/>
          <w:sz w:val="32"/>
          <w:szCs w:val="32"/>
        </w:rPr>
        <w:drawing>
          <wp:inline distT="0" distB="0" distL="0" distR="0" wp14:anchorId="32D881B0" wp14:editId="19000D59">
            <wp:extent cx="5943600" cy="2675255"/>
            <wp:effectExtent l="0" t="0" r="0" b="0"/>
            <wp:docPr id="280720910" name="Picture 1"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20910" name="Picture 1" descr="A screenshot of a calculator&#10;&#10;Description automatically generated"/>
                    <pic:cNvPicPr/>
                  </pic:nvPicPr>
                  <pic:blipFill>
                    <a:blip r:embed="rId7"/>
                    <a:stretch>
                      <a:fillRect/>
                    </a:stretch>
                  </pic:blipFill>
                  <pic:spPr>
                    <a:xfrm>
                      <a:off x="0" y="0"/>
                      <a:ext cx="5943600" cy="2675255"/>
                    </a:xfrm>
                    <a:prstGeom prst="rect">
                      <a:avLst/>
                    </a:prstGeom>
                  </pic:spPr>
                </pic:pic>
              </a:graphicData>
            </a:graphic>
          </wp:inline>
        </w:drawing>
      </w:r>
    </w:p>
    <w:p w14:paraId="3906821C" w14:textId="77777777" w:rsidR="00BB701B" w:rsidRDefault="00BB701B">
      <w:pPr>
        <w:rPr>
          <w:rFonts w:ascii="Calibri" w:hAnsi="Calibri" w:cs="Calibri"/>
        </w:rPr>
      </w:pPr>
    </w:p>
    <w:p w14:paraId="1ADAA390" w14:textId="7B545C50" w:rsidR="008F0807" w:rsidRDefault="00EE357F">
      <w:pPr>
        <w:rPr>
          <w:rFonts w:ascii="Calibri" w:hAnsi="Calibri" w:cs="Calibri"/>
        </w:rPr>
      </w:pPr>
      <w:r w:rsidRPr="00EE357F">
        <w:rPr>
          <w:rFonts w:ascii="Calibri" w:hAnsi="Calibri" w:cs="Calibri"/>
        </w:rPr>
        <w:drawing>
          <wp:anchor distT="0" distB="0" distL="114300" distR="114300" simplePos="0" relativeHeight="251662336" behindDoc="0" locked="0" layoutInCell="1" allowOverlap="1" wp14:anchorId="54606B36" wp14:editId="7D8CB35A">
            <wp:simplePos x="0" y="0"/>
            <wp:positionH relativeFrom="margin">
              <wp:posOffset>717013</wp:posOffset>
            </wp:positionH>
            <wp:positionV relativeFrom="paragraph">
              <wp:posOffset>492076</wp:posOffset>
            </wp:positionV>
            <wp:extent cx="5055870" cy="988695"/>
            <wp:effectExtent l="0" t="0" r="0" b="1905"/>
            <wp:wrapTopAndBottom/>
            <wp:docPr id="39327115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71159" name="Picture 1" descr="A black text on a whit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055870" cy="988695"/>
                    </a:xfrm>
                    <a:prstGeom prst="rect">
                      <a:avLst/>
                    </a:prstGeom>
                  </pic:spPr>
                </pic:pic>
              </a:graphicData>
            </a:graphic>
            <wp14:sizeRelH relativeFrom="margin">
              <wp14:pctWidth>0</wp14:pctWidth>
            </wp14:sizeRelH>
            <wp14:sizeRelV relativeFrom="margin">
              <wp14:pctHeight>0</wp14:pctHeight>
            </wp14:sizeRelV>
          </wp:anchor>
        </w:drawing>
      </w:r>
      <w:r w:rsidR="008F0807" w:rsidRPr="008F0807">
        <w:rPr>
          <w:rFonts w:ascii="Calibri" w:hAnsi="Calibri" w:cs="Calibri"/>
        </w:rPr>
        <w:t>Formula:</w:t>
      </w:r>
      <w:r w:rsidR="008F0807">
        <w:rPr>
          <w:rFonts w:ascii="Calibri" w:hAnsi="Calibri" w:cs="Calibri"/>
        </w:rPr>
        <w:t xml:space="preserve">  </w:t>
      </w:r>
      <w:r w:rsidR="008F0807" w:rsidRPr="008F0807">
        <w:rPr>
          <w:rFonts w:ascii="Calibri" w:hAnsi="Calibri" w:cs="Calibri"/>
        </w:rPr>
        <w:t xml:space="preserve">The Harris-Benedict or Mifflin-St Jeor equations are commonly used to determine BMR, </w:t>
      </w:r>
      <w:proofErr w:type="gramStart"/>
      <w:r w:rsidR="008F0807" w:rsidRPr="008F0807">
        <w:rPr>
          <w:rFonts w:ascii="Calibri" w:hAnsi="Calibri" w:cs="Calibri"/>
        </w:rPr>
        <w:t>taking into account</w:t>
      </w:r>
      <w:proofErr w:type="gramEnd"/>
      <w:r w:rsidR="008F0807" w:rsidRPr="008F0807">
        <w:rPr>
          <w:rFonts w:ascii="Calibri" w:hAnsi="Calibri" w:cs="Calibri"/>
        </w:rPr>
        <w:t xml:space="preserve"> </w:t>
      </w:r>
      <w:r w:rsidR="008F15C7">
        <w:rPr>
          <w:rFonts w:ascii="Calibri" w:hAnsi="Calibri" w:cs="Calibri"/>
        </w:rPr>
        <w:t>users’</w:t>
      </w:r>
      <w:r w:rsidR="008F0807" w:rsidRPr="008F0807">
        <w:rPr>
          <w:rFonts w:ascii="Calibri" w:hAnsi="Calibri" w:cs="Calibri"/>
        </w:rPr>
        <w:t xml:space="preserve"> weight, height, age, and gender</w:t>
      </w:r>
      <w:r w:rsidR="008F0807">
        <w:rPr>
          <w:rFonts w:ascii="Calibri" w:hAnsi="Calibri" w:cs="Calibri"/>
        </w:rPr>
        <w:t>:</w:t>
      </w:r>
    </w:p>
    <w:p w14:paraId="08BA180B" w14:textId="77777777" w:rsidR="00BB701B" w:rsidRDefault="00BB701B">
      <w:pPr>
        <w:rPr>
          <w:rFonts w:ascii="Calibri" w:hAnsi="Calibri" w:cs="Calibri"/>
        </w:rPr>
      </w:pPr>
    </w:p>
    <w:p w14:paraId="54CEFD8E" w14:textId="1CD73FDF" w:rsidR="008F0807" w:rsidRPr="008F0807" w:rsidRDefault="00BB701B">
      <w:pPr>
        <w:rPr>
          <w:rFonts w:ascii="Calibri" w:hAnsi="Calibri" w:cs="Calibri"/>
        </w:rPr>
      </w:pPr>
      <w:r w:rsidRPr="00BB701B">
        <w:rPr>
          <w:rFonts w:ascii="Calibri" w:hAnsi="Calibri" w:cs="Calibri"/>
        </w:rPr>
        <w:t xml:space="preserve">This calculator allows </w:t>
      </w:r>
      <w:r>
        <w:rPr>
          <w:rFonts w:ascii="Calibri" w:hAnsi="Calibri" w:cs="Calibri"/>
        </w:rPr>
        <w:t>users</w:t>
      </w:r>
      <w:r w:rsidRPr="00BB701B">
        <w:rPr>
          <w:rFonts w:ascii="Calibri" w:hAnsi="Calibri" w:cs="Calibri"/>
        </w:rPr>
        <w:t xml:space="preserve"> to understand </w:t>
      </w:r>
      <w:r>
        <w:rPr>
          <w:rFonts w:ascii="Calibri" w:hAnsi="Calibri" w:cs="Calibri"/>
        </w:rPr>
        <w:t>their</w:t>
      </w:r>
      <w:r w:rsidRPr="00BB701B">
        <w:rPr>
          <w:rFonts w:ascii="Calibri" w:hAnsi="Calibri" w:cs="Calibri"/>
        </w:rPr>
        <w:t xml:space="preserve"> baseline calorie needs and adjust your intake based on activity level.</w:t>
      </w:r>
    </w:p>
    <w:p w14:paraId="5D8FF8CF" w14:textId="77777777" w:rsidR="008F0807" w:rsidRDefault="008F0807">
      <w:pPr>
        <w:rPr>
          <w:rFonts w:ascii="Calibri" w:hAnsi="Calibri" w:cs="Calibri"/>
          <w:b/>
          <w:bCs/>
          <w:sz w:val="32"/>
          <w:szCs w:val="32"/>
        </w:rPr>
      </w:pPr>
    </w:p>
    <w:p w14:paraId="1BB5B12F" w14:textId="77777777" w:rsidR="00F56178" w:rsidRPr="00C052CF" w:rsidRDefault="00F56178">
      <w:pPr>
        <w:rPr>
          <w:rFonts w:ascii="Calibri" w:hAnsi="Calibri" w:cs="Calibri"/>
          <w:b/>
          <w:bCs/>
          <w:sz w:val="32"/>
          <w:szCs w:val="32"/>
        </w:rPr>
      </w:pPr>
    </w:p>
    <w:p w14:paraId="342121DD" w14:textId="0EC606D0" w:rsidR="000B54BF" w:rsidRPr="00C052CF" w:rsidRDefault="00D136FA">
      <w:pPr>
        <w:rPr>
          <w:rFonts w:ascii="Calibri" w:hAnsi="Calibri" w:cs="Calibri"/>
          <w:b/>
          <w:bCs/>
          <w:sz w:val="32"/>
          <w:szCs w:val="32"/>
        </w:rPr>
      </w:pPr>
      <w:r w:rsidRPr="00C052CF">
        <w:rPr>
          <w:rFonts w:ascii="Calibri" w:hAnsi="Calibri" w:cs="Calibri"/>
          <w:b/>
          <w:bCs/>
          <w:sz w:val="32"/>
          <w:szCs w:val="32"/>
        </w:rPr>
        <w:lastRenderedPageBreak/>
        <w:t>Macros Calculator</w:t>
      </w:r>
    </w:p>
    <w:p w14:paraId="07B26393" w14:textId="21862E56" w:rsidR="006B0229" w:rsidRPr="00F56178" w:rsidRDefault="00F56178">
      <w:pPr>
        <w:rPr>
          <w:rFonts w:ascii="Calibri" w:hAnsi="Calibri" w:cs="Calibri"/>
        </w:rPr>
      </w:pPr>
      <w:r w:rsidRPr="00F56178">
        <w:rPr>
          <w:rFonts w:ascii="Calibri" w:hAnsi="Calibri" w:cs="Calibri"/>
        </w:rPr>
        <w:t xml:space="preserve">A Macronutrient </w:t>
      </w:r>
      <w:r>
        <w:rPr>
          <w:rFonts w:ascii="Calibri" w:hAnsi="Calibri" w:cs="Calibri"/>
        </w:rPr>
        <w:t>or</w:t>
      </w:r>
      <w:r w:rsidRPr="00F56178">
        <w:rPr>
          <w:rFonts w:ascii="Calibri" w:hAnsi="Calibri" w:cs="Calibri"/>
        </w:rPr>
        <w:t xml:space="preserve"> Macros Calculator helps </w:t>
      </w:r>
      <w:proofErr w:type="spellStart"/>
      <w:r w:rsidRPr="00F56178">
        <w:rPr>
          <w:rFonts w:ascii="Calibri" w:hAnsi="Calibri" w:cs="Calibri"/>
        </w:rPr>
        <w:t>yo</w:t>
      </w:r>
      <w:r>
        <w:rPr>
          <w:rFonts w:ascii="Calibri" w:hAnsi="Calibri" w:cs="Calibri"/>
        </w:rPr>
        <w:t>users</w:t>
      </w:r>
      <w:r w:rsidRPr="00F56178">
        <w:rPr>
          <w:rFonts w:ascii="Calibri" w:hAnsi="Calibri" w:cs="Calibri"/>
        </w:rPr>
        <w:t>u</w:t>
      </w:r>
      <w:proofErr w:type="spellEnd"/>
      <w:r w:rsidRPr="00F56178">
        <w:rPr>
          <w:rFonts w:ascii="Calibri" w:hAnsi="Calibri" w:cs="Calibri"/>
        </w:rPr>
        <w:t xml:space="preserve"> determine the optimal distribution of macronutrients (proteins, carbohydrates, and fats) in </w:t>
      </w:r>
      <w:r w:rsidR="003365D1">
        <w:rPr>
          <w:rFonts w:ascii="Calibri" w:hAnsi="Calibri" w:cs="Calibri"/>
        </w:rPr>
        <w:t>their</w:t>
      </w:r>
      <w:r w:rsidRPr="00F56178">
        <w:rPr>
          <w:rFonts w:ascii="Calibri" w:hAnsi="Calibri" w:cs="Calibri"/>
        </w:rPr>
        <w:t xml:space="preserve"> diet. Knowing macros can help </w:t>
      </w:r>
      <w:r w:rsidR="003365D1">
        <w:rPr>
          <w:rFonts w:ascii="Calibri" w:hAnsi="Calibri" w:cs="Calibri"/>
        </w:rPr>
        <w:t>users</w:t>
      </w:r>
      <w:r w:rsidRPr="00F56178">
        <w:rPr>
          <w:rFonts w:ascii="Calibri" w:hAnsi="Calibri" w:cs="Calibri"/>
        </w:rPr>
        <w:t xml:space="preserve"> target specific fitness goals, like muscle gain</w:t>
      </w:r>
      <w:r w:rsidR="00993293">
        <w:rPr>
          <w:rFonts w:ascii="Calibri" w:hAnsi="Calibri" w:cs="Calibri"/>
        </w:rPr>
        <w:t xml:space="preserve">, maintaining </w:t>
      </w:r>
      <w:r w:rsidRPr="00F56178">
        <w:rPr>
          <w:rFonts w:ascii="Calibri" w:hAnsi="Calibri" w:cs="Calibri"/>
        </w:rPr>
        <w:t>or fat loss.</w:t>
      </w:r>
      <w:r w:rsidRPr="00F56178">
        <w:rPr>
          <w:rFonts w:ascii="Calibri" w:hAnsi="Calibri" w:cs="Calibri"/>
          <w:noProof/>
        </w:rPr>
        <w:drawing>
          <wp:anchor distT="0" distB="0" distL="114300" distR="114300" simplePos="0" relativeHeight="251660288" behindDoc="0" locked="0" layoutInCell="1" allowOverlap="1" wp14:anchorId="30DD865D" wp14:editId="4F000F54">
            <wp:simplePos x="0" y="0"/>
            <wp:positionH relativeFrom="margin">
              <wp:align>left</wp:align>
            </wp:positionH>
            <wp:positionV relativeFrom="paragraph">
              <wp:posOffset>5715</wp:posOffset>
            </wp:positionV>
            <wp:extent cx="3052445" cy="4252595"/>
            <wp:effectExtent l="0" t="0" r="0" b="0"/>
            <wp:wrapSquare wrapText="bothSides"/>
            <wp:docPr id="18905761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6158" name="Picture 1"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052445" cy="4252595"/>
                    </a:xfrm>
                    <a:prstGeom prst="rect">
                      <a:avLst/>
                    </a:prstGeom>
                  </pic:spPr>
                </pic:pic>
              </a:graphicData>
            </a:graphic>
            <wp14:sizeRelH relativeFrom="margin">
              <wp14:pctWidth>0</wp14:pctWidth>
            </wp14:sizeRelH>
            <wp14:sizeRelV relativeFrom="margin">
              <wp14:pctHeight>0</wp14:pctHeight>
            </wp14:sizeRelV>
          </wp:anchor>
        </w:drawing>
      </w:r>
    </w:p>
    <w:p w14:paraId="7FE156FE" w14:textId="122A00DB" w:rsidR="00993293" w:rsidRPr="00993293" w:rsidRDefault="00993293" w:rsidP="00993293">
      <w:pPr>
        <w:rPr>
          <w:rFonts w:ascii="Calibri" w:hAnsi="Calibri" w:cs="Calibri"/>
        </w:rPr>
      </w:pPr>
      <w:r w:rsidRPr="00993293">
        <w:rPr>
          <w:rFonts w:ascii="Calibri" w:hAnsi="Calibri" w:cs="Calibri"/>
        </w:rPr>
        <w:t>The recommended macro ratios vary</w:t>
      </w:r>
      <w:r>
        <w:rPr>
          <w:rFonts w:ascii="Calibri" w:hAnsi="Calibri" w:cs="Calibri"/>
        </w:rPr>
        <w:t>:</w:t>
      </w:r>
    </w:p>
    <w:p w14:paraId="06BA7F6A" w14:textId="77777777" w:rsidR="000A0B67" w:rsidRDefault="00993293" w:rsidP="00993293">
      <w:pPr>
        <w:rPr>
          <w:rFonts w:ascii="Calibri" w:hAnsi="Calibri" w:cs="Calibri"/>
        </w:rPr>
      </w:pPr>
      <w:r>
        <w:rPr>
          <w:rFonts w:ascii="Calibri" w:hAnsi="Calibri" w:cs="Calibri"/>
        </w:rPr>
        <w:t xml:space="preserve">-  </w:t>
      </w:r>
      <w:r w:rsidRPr="00993293">
        <w:rPr>
          <w:rFonts w:ascii="Calibri" w:hAnsi="Calibri" w:cs="Calibri"/>
        </w:rPr>
        <w:t xml:space="preserve">For maintenance: </w:t>
      </w:r>
    </w:p>
    <w:p w14:paraId="02D346C3" w14:textId="248112C9" w:rsidR="00993293" w:rsidRPr="00993293" w:rsidRDefault="00993293" w:rsidP="000A0B67">
      <w:pPr>
        <w:ind w:firstLine="720"/>
        <w:rPr>
          <w:rFonts w:ascii="Calibri" w:hAnsi="Calibri" w:cs="Calibri"/>
        </w:rPr>
      </w:pPr>
      <w:r w:rsidRPr="00993293">
        <w:rPr>
          <w:rFonts w:ascii="Calibri" w:hAnsi="Calibri" w:cs="Calibri"/>
        </w:rPr>
        <w:t>30% protein, 40% carbs, 30% fat</w:t>
      </w:r>
    </w:p>
    <w:p w14:paraId="6E5EB0A3" w14:textId="77777777" w:rsidR="000A0B67" w:rsidRDefault="00993293" w:rsidP="00993293">
      <w:pPr>
        <w:rPr>
          <w:rFonts w:ascii="Calibri" w:hAnsi="Calibri" w:cs="Calibri"/>
        </w:rPr>
      </w:pPr>
      <w:r>
        <w:rPr>
          <w:rFonts w:ascii="Calibri" w:hAnsi="Calibri" w:cs="Calibri"/>
        </w:rPr>
        <w:t xml:space="preserve">-  </w:t>
      </w:r>
      <w:r w:rsidRPr="00993293">
        <w:rPr>
          <w:rFonts w:ascii="Calibri" w:hAnsi="Calibri" w:cs="Calibri"/>
        </w:rPr>
        <w:t xml:space="preserve">For weight loss: </w:t>
      </w:r>
    </w:p>
    <w:p w14:paraId="7E4E5D4F" w14:textId="3BB6C98B" w:rsidR="00993293" w:rsidRPr="00993293" w:rsidRDefault="00993293" w:rsidP="000A0B67">
      <w:pPr>
        <w:ind w:firstLine="720"/>
        <w:rPr>
          <w:rFonts w:ascii="Calibri" w:hAnsi="Calibri" w:cs="Calibri"/>
        </w:rPr>
      </w:pPr>
      <w:r w:rsidRPr="00993293">
        <w:rPr>
          <w:rFonts w:ascii="Calibri" w:hAnsi="Calibri" w:cs="Calibri"/>
        </w:rPr>
        <w:t>35% protein, 25% carbs, 40% fat</w:t>
      </w:r>
    </w:p>
    <w:p w14:paraId="61D8F57B" w14:textId="77777777" w:rsidR="000A0B67" w:rsidRDefault="00993293" w:rsidP="00993293">
      <w:pPr>
        <w:rPr>
          <w:rFonts w:ascii="Calibri" w:hAnsi="Calibri" w:cs="Calibri"/>
        </w:rPr>
      </w:pPr>
      <w:r>
        <w:rPr>
          <w:rFonts w:ascii="Calibri" w:hAnsi="Calibri" w:cs="Calibri"/>
        </w:rPr>
        <w:t xml:space="preserve">-  </w:t>
      </w:r>
      <w:r w:rsidRPr="00993293">
        <w:rPr>
          <w:rFonts w:ascii="Calibri" w:hAnsi="Calibri" w:cs="Calibri"/>
        </w:rPr>
        <w:t xml:space="preserve">For muscle gain: </w:t>
      </w:r>
    </w:p>
    <w:p w14:paraId="60874A63" w14:textId="41AB4092" w:rsidR="006B0229" w:rsidRPr="00993293" w:rsidRDefault="00993293" w:rsidP="000A0B67">
      <w:pPr>
        <w:ind w:firstLine="720"/>
        <w:rPr>
          <w:rFonts w:ascii="Calibri" w:hAnsi="Calibri" w:cs="Calibri"/>
        </w:rPr>
      </w:pPr>
      <w:r w:rsidRPr="00993293">
        <w:rPr>
          <w:rFonts w:ascii="Calibri" w:hAnsi="Calibri" w:cs="Calibri"/>
        </w:rPr>
        <w:t>40% protein, 40% carbs, 20% fat</w:t>
      </w:r>
    </w:p>
    <w:p w14:paraId="653F67F6" w14:textId="328E73F9" w:rsidR="006B0229" w:rsidRPr="00463D9F" w:rsidRDefault="00463D9F">
      <w:pPr>
        <w:rPr>
          <w:rFonts w:ascii="Calibri" w:hAnsi="Calibri" w:cs="Calibri"/>
        </w:rPr>
      </w:pPr>
      <w:r>
        <w:rPr>
          <w:rFonts w:ascii="Calibri" w:hAnsi="Calibri" w:cs="Calibri"/>
        </w:rPr>
        <w:t>The amount of protein intake increases significantly if the goal is muscle gain and weight loss.</w:t>
      </w:r>
    </w:p>
    <w:p w14:paraId="40944A2C" w14:textId="77777777" w:rsidR="00463D9F" w:rsidRDefault="00463D9F">
      <w:pPr>
        <w:rPr>
          <w:rFonts w:ascii="Calibri" w:hAnsi="Calibri" w:cs="Calibri"/>
          <w:b/>
          <w:bCs/>
          <w:sz w:val="32"/>
          <w:szCs w:val="32"/>
        </w:rPr>
      </w:pPr>
    </w:p>
    <w:p w14:paraId="53D74633" w14:textId="77777777" w:rsidR="00463D9F" w:rsidRDefault="00463D9F">
      <w:pPr>
        <w:rPr>
          <w:rFonts w:ascii="Calibri" w:hAnsi="Calibri" w:cs="Calibri"/>
          <w:b/>
          <w:bCs/>
          <w:sz w:val="32"/>
          <w:szCs w:val="32"/>
        </w:rPr>
      </w:pPr>
    </w:p>
    <w:p w14:paraId="152BC426" w14:textId="1E03DC52" w:rsidR="006B0229" w:rsidRPr="00C052CF" w:rsidRDefault="006B0229">
      <w:pPr>
        <w:rPr>
          <w:rFonts w:ascii="Calibri" w:hAnsi="Calibri" w:cs="Calibri"/>
          <w:b/>
          <w:bCs/>
          <w:sz w:val="32"/>
          <w:szCs w:val="32"/>
        </w:rPr>
      </w:pPr>
      <w:r w:rsidRPr="00C052CF">
        <w:rPr>
          <w:rFonts w:ascii="Calibri" w:hAnsi="Calibri" w:cs="Calibri"/>
          <w:b/>
          <w:bCs/>
          <w:sz w:val="32"/>
          <w:szCs w:val="32"/>
        </w:rPr>
        <w:t>Ideal Weight Calculator</w:t>
      </w:r>
    </w:p>
    <w:p w14:paraId="060CA6D1" w14:textId="1DDE9B71" w:rsidR="006B0229" w:rsidRPr="00C052CF" w:rsidRDefault="006B0229">
      <w:pPr>
        <w:rPr>
          <w:rFonts w:ascii="Calibri" w:hAnsi="Calibri" w:cs="Calibri"/>
          <w:b/>
          <w:bCs/>
          <w:sz w:val="32"/>
          <w:szCs w:val="32"/>
        </w:rPr>
      </w:pPr>
      <w:r w:rsidRPr="00C052CF">
        <w:rPr>
          <w:rFonts w:ascii="Calibri" w:hAnsi="Calibri" w:cs="Calibri"/>
          <w:b/>
          <w:bCs/>
          <w:sz w:val="32"/>
          <w:szCs w:val="32"/>
        </w:rPr>
        <w:drawing>
          <wp:inline distT="0" distB="0" distL="0" distR="0" wp14:anchorId="7FFDF5B8" wp14:editId="34ABEF19">
            <wp:extent cx="5465298" cy="2304415"/>
            <wp:effectExtent l="0" t="0" r="2540" b="635"/>
            <wp:docPr id="41653574" name="Picture 1" descr="A calculator with numbers and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53574" name="Picture 1" descr="A calculator with numbers and words&#10;&#10;Description automatically generated"/>
                    <pic:cNvPicPr/>
                  </pic:nvPicPr>
                  <pic:blipFill>
                    <a:blip r:embed="rId10"/>
                    <a:stretch>
                      <a:fillRect/>
                    </a:stretch>
                  </pic:blipFill>
                  <pic:spPr>
                    <a:xfrm>
                      <a:off x="0" y="0"/>
                      <a:ext cx="5538240" cy="2335170"/>
                    </a:xfrm>
                    <a:prstGeom prst="rect">
                      <a:avLst/>
                    </a:prstGeom>
                  </pic:spPr>
                </pic:pic>
              </a:graphicData>
            </a:graphic>
          </wp:inline>
        </w:drawing>
      </w:r>
    </w:p>
    <w:p w14:paraId="3DC947F4" w14:textId="6DDA2F42" w:rsidR="00463D9F" w:rsidRPr="00463D9F" w:rsidRDefault="00463D9F">
      <w:pPr>
        <w:rPr>
          <w:rFonts w:ascii="Calibri" w:hAnsi="Calibri" w:cs="Calibri"/>
        </w:rPr>
      </w:pPr>
      <w:r w:rsidRPr="00463D9F">
        <w:rPr>
          <w:rFonts w:ascii="Calibri" w:hAnsi="Calibri" w:cs="Calibri"/>
        </w:rPr>
        <w:lastRenderedPageBreak/>
        <w:t>The Ideal Weight Calculator provides an estimate of what may be a healthy weight range based on your height. While it’s a general guide, it can be helpful for setting realistic fitness goals.</w:t>
      </w:r>
    </w:p>
    <w:p w14:paraId="027B2B70" w14:textId="2A23E307" w:rsidR="00463D9F" w:rsidRPr="00463D9F" w:rsidRDefault="00463D9F">
      <w:pPr>
        <w:rPr>
          <w:rFonts w:ascii="Calibri" w:hAnsi="Calibri" w:cs="Calibri"/>
        </w:rPr>
      </w:pPr>
      <w:r w:rsidRPr="00463D9F">
        <w:rPr>
          <w:rFonts w:ascii="Calibri" w:hAnsi="Calibri" w:cs="Calibri"/>
          <w:b/>
          <w:bCs/>
          <w:sz w:val="32"/>
          <w:szCs w:val="32"/>
        </w:rPr>
        <w:drawing>
          <wp:anchor distT="0" distB="0" distL="114300" distR="114300" simplePos="0" relativeHeight="251663360" behindDoc="0" locked="0" layoutInCell="1" allowOverlap="1" wp14:anchorId="7137E4CA" wp14:editId="6C8722D5">
            <wp:simplePos x="0" y="0"/>
            <wp:positionH relativeFrom="margin">
              <wp:align>center</wp:align>
            </wp:positionH>
            <wp:positionV relativeFrom="paragraph">
              <wp:posOffset>297131</wp:posOffset>
            </wp:positionV>
            <wp:extent cx="3808095" cy="595630"/>
            <wp:effectExtent l="0" t="0" r="1905" b="0"/>
            <wp:wrapTopAndBottom/>
            <wp:docPr id="63702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2511" name=""/>
                    <pic:cNvPicPr/>
                  </pic:nvPicPr>
                  <pic:blipFill rotWithShape="1">
                    <a:blip r:embed="rId11">
                      <a:extLst>
                        <a:ext uri="{28A0092B-C50C-407E-A947-70E740481C1C}">
                          <a14:useLocalDpi xmlns:a14="http://schemas.microsoft.com/office/drawing/2010/main" val="0"/>
                        </a:ext>
                      </a:extLst>
                    </a:blip>
                    <a:srcRect l="21239"/>
                    <a:stretch/>
                  </pic:blipFill>
                  <pic:spPr bwMode="auto">
                    <a:xfrm>
                      <a:off x="0" y="0"/>
                      <a:ext cx="3808095" cy="5956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463D9F">
        <w:rPr>
          <w:rFonts w:ascii="Calibri" w:hAnsi="Calibri" w:cs="Calibri"/>
        </w:rPr>
        <w:t>Formulas:</w:t>
      </w:r>
    </w:p>
    <w:p w14:paraId="5D7DD46A" w14:textId="77777777" w:rsidR="005E7324" w:rsidRDefault="005E7324">
      <w:pPr>
        <w:rPr>
          <w:rFonts w:ascii="Calibri" w:hAnsi="Calibri" w:cs="Calibri"/>
        </w:rPr>
      </w:pPr>
    </w:p>
    <w:p w14:paraId="389FE95A" w14:textId="17A020DE" w:rsidR="00463D9F" w:rsidRPr="005E7324" w:rsidRDefault="005E7324">
      <w:pPr>
        <w:rPr>
          <w:rFonts w:ascii="Calibri" w:hAnsi="Calibri" w:cs="Calibri"/>
        </w:rPr>
      </w:pPr>
      <w:r w:rsidRPr="005E7324">
        <w:rPr>
          <w:rFonts w:ascii="Calibri" w:hAnsi="Calibri" w:cs="Calibri"/>
        </w:rPr>
        <w:t>For athletes</w:t>
      </w:r>
      <w:r>
        <w:rPr>
          <w:rFonts w:ascii="Calibri" w:hAnsi="Calibri" w:cs="Calibri"/>
        </w:rPr>
        <w:t xml:space="preserve"> and bodybuilders</w:t>
      </w:r>
      <w:r w:rsidRPr="005E7324">
        <w:rPr>
          <w:rFonts w:ascii="Calibri" w:hAnsi="Calibri" w:cs="Calibri"/>
        </w:rPr>
        <w:t>, the concept of "ideal weight" differs from that for the general population, as athletes often have specific needs based on their sport, body composition, and training goals.</w:t>
      </w:r>
      <w:r w:rsidR="006F4D1D">
        <w:rPr>
          <w:rFonts w:ascii="Calibri" w:hAnsi="Calibri" w:cs="Calibri"/>
        </w:rPr>
        <w:t xml:space="preserve"> A</w:t>
      </w:r>
      <w:r w:rsidR="006F4D1D" w:rsidRPr="006F4D1D">
        <w:rPr>
          <w:rFonts w:ascii="Calibri" w:hAnsi="Calibri" w:cs="Calibri"/>
        </w:rPr>
        <w:t>n athlete’s ideal weight should focus more on body composition, sport demands, and performance outcomes than on traditional metrics alone.</w:t>
      </w:r>
    </w:p>
    <w:p w14:paraId="60762CC5" w14:textId="77777777" w:rsidR="00D80A54" w:rsidRDefault="00D80A54">
      <w:pPr>
        <w:rPr>
          <w:rFonts w:ascii="Calibri" w:hAnsi="Calibri" w:cs="Calibri"/>
          <w:b/>
          <w:bCs/>
          <w:sz w:val="32"/>
          <w:szCs w:val="32"/>
        </w:rPr>
      </w:pPr>
    </w:p>
    <w:p w14:paraId="0E16FE4B" w14:textId="606D6986" w:rsidR="00C511F2" w:rsidRDefault="00C511F2">
      <w:pPr>
        <w:rPr>
          <w:rFonts w:ascii="Calibri" w:hAnsi="Calibri" w:cs="Calibri"/>
          <w:b/>
          <w:bCs/>
          <w:sz w:val="32"/>
          <w:szCs w:val="32"/>
        </w:rPr>
      </w:pPr>
      <w:r>
        <w:rPr>
          <w:rFonts w:ascii="Calibri" w:hAnsi="Calibri" w:cs="Calibri"/>
          <w:b/>
          <w:bCs/>
          <w:sz w:val="32"/>
          <w:szCs w:val="32"/>
        </w:rPr>
        <w:t>Contact</w:t>
      </w:r>
    </w:p>
    <w:p w14:paraId="12DF7675" w14:textId="65759B13" w:rsidR="00D80A54" w:rsidRPr="00C052CF" w:rsidRDefault="00D80A54">
      <w:pPr>
        <w:rPr>
          <w:rFonts w:ascii="Calibri" w:hAnsi="Calibri" w:cs="Calibri"/>
          <w:b/>
          <w:bCs/>
          <w:sz w:val="32"/>
          <w:szCs w:val="32"/>
        </w:rPr>
      </w:pPr>
      <w:r w:rsidRPr="00C052CF">
        <w:rPr>
          <w:rFonts w:ascii="Calibri" w:hAnsi="Calibri" w:cs="Calibri"/>
          <w:b/>
          <w:bCs/>
          <w:sz w:val="32"/>
          <w:szCs w:val="32"/>
        </w:rPr>
        <w:drawing>
          <wp:inline distT="0" distB="0" distL="0" distR="0" wp14:anchorId="6BCB03D6" wp14:editId="1C85CB6F">
            <wp:extent cx="5943600" cy="2654504"/>
            <wp:effectExtent l="0" t="0" r="0" b="0"/>
            <wp:docPr id="1126534109" name="Picture 1" descr="A screenshot of a contact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34109" name="Picture 1" descr="A screenshot of a contact page&#10;&#10;Description automatically generated"/>
                    <pic:cNvPicPr/>
                  </pic:nvPicPr>
                  <pic:blipFill>
                    <a:blip r:embed="rId12"/>
                    <a:stretch>
                      <a:fillRect/>
                    </a:stretch>
                  </pic:blipFill>
                  <pic:spPr>
                    <a:xfrm>
                      <a:off x="0" y="0"/>
                      <a:ext cx="5943600" cy="2654504"/>
                    </a:xfrm>
                    <a:prstGeom prst="rect">
                      <a:avLst/>
                    </a:prstGeom>
                  </pic:spPr>
                </pic:pic>
              </a:graphicData>
            </a:graphic>
          </wp:inline>
        </w:drawing>
      </w:r>
    </w:p>
    <w:p w14:paraId="2A1433F8" w14:textId="7FBDADC2" w:rsidR="00146E61" w:rsidRPr="002C0082" w:rsidRDefault="002C0082">
      <w:pPr>
        <w:rPr>
          <w:rFonts w:ascii="Calibri" w:hAnsi="Calibri" w:cs="Calibri"/>
        </w:rPr>
      </w:pPr>
      <w:r w:rsidRPr="002C0082">
        <w:rPr>
          <w:rFonts w:ascii="Calibri" w:hAnsi="Calibri" w:cs="Calibri"/>
        </w:rPr>
        <w:t>Whe</w:t>
      </w:r>
      <w:r w:rsidRPr="002C0082">
        <w:rPr>
          <w:rFonts w:ascii="Calibri" w:hAnsi="Calibri" w:cs="Calibri"/>
        </w:rPr>
        <w:t>n</w:t>
      </w:r>
      <w:r w:rsidRPr="002C0082">
        <w:rPr>
          <w:rFonts w:ascii="Calibri" w:hAnsi="Calibri" w:cs="Calibri"/>
        </w:rPr>
        <w:t xml:space="preserve"> </w:t>
      </w:r>
      <w:r>
        <w:rPr>
          <w:rFonts w:ascii="Calibri" w:hAnsi="Calibri" w:cs="Calibri"/>
        </w:rPr>
        <w:t>users</w:t>
      </w:r>
      <w:r w:rsidRPr="002C0082">
        <w:rPr>
          <w:rFonts w:ascii="Calibri" w:hAnsi="Calibri" w:cs="Calibri"/>
        </w:rPr>
        <w:t xml:space="preserve"> have questions about fitness calculators, feedback, or </w:t>
      </w:r>
      <w:r>
        <w:rPr>
          <w:rFonts w:ascii="Calibri" w:hAnsi="Calibri" w:cs="Calibri"/>
        </w:rPr>
        <w:t>anything else, they can contact me through the contact form.</w:t>
      </w:r>
    </w:p>
    <w:sectPr w:rsidR="00146E61" w:rsidRPr="002C00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92EC1"/>
    <w:multiLevelType w:val="multilevel"/>
    <w:tmpl w:val="9AD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47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F82"/>
    <w:rsid w:val="0007507B"/>
    <w:rsid w:val="000A0B67"/>
    <w:rsid w:val="000A4287"/>
    <w:rsid w:val="000A47C8"/>
    <w:rsid w:val="000B54BF"/>
    <w:rsid w:val="000D7296"/>
    <w:rsid w:val="001370AA"/>
    <w:rsid w:val="00146E61"/>
    <w:rsid w:val="0016010F"/>
    <w:rsid w:val="001F0967"/>
    <w:rsid w:val="002204C7"/>
    <w:rsid w:val="002C0082"/>
    <w:rsid w:val="002D04A0"/>
    <w:rsid w:val="003365D1"/>
    <w:rsid w:val="00364EA4"/>
    <w:rsid w:val="003D16E2"/>
    <w:rsid w:val="00405748"/>
    <w:rsid w:val="00463D9F"/>
    <w:rsid w:val="0051423C"/>
    <w:rsid w:val="00517CCB"/>
    <w:rsid w:val="00534D45"/>
    <w:rsid w:val="00555FAE"/>
    <w:rsid w:val="00581EBD"/>
    <w:rsid w:val="005E7324"/>
    <w:rsid w:val="006B0229"/>
    <w:rsid w:val="006E7DF3"/>
    <w:rsid w:val="006F4D1D"/>
    <w:rsid w:val="0072023C"/>
    <w:rsid w:val="00805F82"/>
    <w:rsid w:val="00821B79"/>
    <w:rsid w:val="008C619D"/>
    <w:rsid w:val="008E4755"/>
    <w:rsid w:val="008F0807"/>
    <w:rsid w:val="008F15C7"/>
    <w:rsid w:val="00993293"/>
    <w:rsid w:val="00A451A6"/>
    <w:rsid w:val="00A8237E"/>
    <w:rsid w:val="00B25F8A"/>
    <w:rsid w:val="00BB701B"/>
    <w:rsid w:val="00C052CF"/>
    <w:rsid w:val="00C511F2"/>
    <w:rsid w:val="00C9275F"/>
    <w:rsid w:val="00C974A1"/>
    <w:rsid w:val="00CA0F83"/>
    <w:rsid w:val="00CF46FB"/>
    <w:rsid w:val="00D136FA"/>
    <w:rsid w:val="00D80A54"/>
    <w:rsid w:val="00DB25D9"/>
    <w:rsid w:val="00DD21F3"/>
    <w:rsid w:val="00DE22CD"/>
    <w:rsid w:val="00EE357F"/>
    <w:rsid w:val="00F56178"/>
    <w:rsid w:val="00F562E2"/>
    <w:rsid w:val="00FC480F"/>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3F0F"/>
  <w15:chartTrackingRefBased/>
  <w15:docId w15:val="{6992D652-4F4C-4F28-9B36-4CB991358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F82"/>
    <w:rPr>
      <w:rFonts w:eastAsiaTheme="majorEastAsia" w:cstheme="majorBidi"/>
      <w:color w:val="272727" w:themeColor="text1" w:themeTint="D8"/>
    </w:rPr>
  </w:style>
  <w:style w:type="paragraph" w:styleId="Title">
    <w:name w:val="Title"/>
    <w:basedOn w:val="Normal"/>
    <w:next w:val="Normal"/>
    <w:link w:val="TitleChar"/>
    <w:uiPriority w:val="10"/>
    <w:qFormat/>
    <w:rsid w:val="00805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F82"/>
    <w:pPr>
      <w:spacing w:before="160"/>
      <w:jc w:val="center"/>
    </w:pPr>
    <w:rPr>
      <w:i/>
      <w:iCs/>
      <w:color w:val="404040" w:themeColor="text1" w:themeTint="BF"/>
    </w:rPr>
  </w:style>
  <w:style w:type="character" w:customStyle="1" w:styleId="QuoteChar">
    <w:name w:val="Quote Char"/>
    <w:basedOn w:val="DefaultParagraphFont"/>
    <w:link w:val="Quote"/>
    <w:uiPriority w:val="29"/>
    <w:rsid w:val="00805F82"/>
    <w:rPr>
      <w:i/>
      <w:iCs/>
      <w:color w:val="404040" w:themeColor="text1" w:themeTint="BF"/>
    </w:rPr>
  </w:style>
  <w:style w:type="paragraph" w:styleId="ListParagraph">
    <w:name w:val="List Paragraph"/>
    <w:basedOn w:val="Normal"/>
    <w:uiPriority w:val="34"/>
    <w:qFormat/>
    <w:rsid w:val="00805F82"/>
    <w:pPr>
      <w:ind w:left="720"/>
      <w:contextualSpacing/>
    </w:pPr>
  </w:style>
  <w:style w:type="character" w:styleId="IntenseEmphasis">
    <w:name w:val="Intense Emphasis"/>
    <w:basedOn w:val="DefaultParagraphFont"/>
    <w:uiPriority w:val="21"/>
    <w:qFormat/>
    <w:rsid w:val="00805F82"/>
    <w:rPr>
      <w:i/>
      <w:iCs/>
      <w:color w:val="0F4761" w:themeColor="accent1" w:themeShade="BF"/>
    </w:rPr>
  </w:style>
  <w:style w:type="paragraph" w:styleId="IntenseQuote">
    <w:name w:val="Intense Quote"/>
    <w:basedOn w:val="Normal"/>
    <w:next w:val="Normal"/>
    <w:link w:val="IntenseQuoteChar"/>
    <w:uiPriority w:val="30"/>
    <w:qFormat/>
    <w:rsid w:val="00805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F82"/>
    <w:rPr>
      <w:i/>
      <w:iCs/>
      <w:color w:val="0F4761" w:themeColor="accent1" w:themeShade="BF"/>
    </w:rPr>
  </w:style>
  <w:style w:type="character" w:styleId="IntenseReference">
    <w:name w:val="Intense Reference"/>
    <w:basedOn w:val="DefaultParagraphFont"/>
    <w:uiPriority w:val="32"/>
    <w:qFormat/>
    <w:rsid w:val="00805F82"/>
    <w:rPr>
      <w:b/>
      <w:bCs/>
      <w:smallCaps/>
      <w:color w:val="0F4761" w:themeColor="accent1" w:themeShade="BF"/>
      <w:spacing w:val="5"/>
    </w:rPr>
  </w:style>
  <w:style w:type="character" w:styleId="PlaceholderText">
    <w:name w:val="Placeholder Text"/>
    <w:basedOn w:val="DefaultParagraphFont"/>
    <w:uiPriority w:val="99"/>
    <w:semiHidden/>
    <w:rsid w:val="00534D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516530">
      <w:bodyDiv w:val="1"/>
      <w:marLeft w:val="0"/>
      <w:marRight w:val="0"/>
      <w:marTop w:val="0"/>
      <w:marBottom w:val="0"/>
      <w:divBdr>
        <w:top w:val="none" w:sz="0" w:space="0" w:color="auto"/>
        <w:left w:val="none" w:sz="0" w:space="0" w:color="auto"/>
        <w:bottom w:val="none" w:sz="0" w:space="0" w:color="auto"/>
        <w:right w:val="none" w:sz="0" w:space="0" w:color="auto"/>
      </w:divBdr>
    </w:div>
    <w:div w:id="270823884">
      <w:bodyDiv w:val="1"/>
      <w:marLeft w:val="0"/>
      <w:marRight w:val="0"/>
      <w:marTop w:val="0"/>
      <w:marBottom w:val="0"/>
      <w:divBdr>
        <w:top w:val="none" w:sz="0" w:space="0" w:color="auto"/>
        <w:left w:val="none" w:sz="0" w:space="0" w:color="auto"/>
        <w:bottom w:val="none" w:sz="0" w:space="0" w:color="auto"/>
        <w:right w:val="none" w:sz="0" w:space="0" w:color="auto"/>
      </w:divBdr>
    </w:div>
    <w:div w:id="953943015">
      <w:bodyDiv w:val="1"/>
      <w:marLeft w:val="0"/>
      <w:marRight w:val="0"/>
      <w:marTop w:val="0"/>
      <w:marBottom w:val="0"/>
      <w:divBdr>
        <w:top w:val="none" w:sz="0" w:space="0" w:color="auto"/>
        <w:left w:val="none" w:sz="0" w:space="0" w:color="auto"/>
        <w:bottom w:val="none" w:sz="0" w:space="0" w:color="auto"/>
        <w:right w:val="none" w:sz="0" w:space="0" w:color="auto"/>
      </w:divBdr>
    </w:div>
    <w:div w:id="1182823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Wang</dc:creator>
  <cp:keywords/>
  <dc:description/>
  <cp:lastModifiedBy>Anthony Wang</cp:lastModifiedBy>
  <cp:revision>2</cp:revision>
  <dcterms:created xsi:type="dcterms:W3CDTF">2024-11-06T21:42:00Z</dcterms:created>
  <dcterms:modified xsi:type="dcterms:W3CDTF">2024-11-06T21:42:00Z</dcterms:modified>
</cp:coreProperties>
</file>