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36"/>
          <w:szCs w:val="36"/>
        </w:rPr>
      </w:pPr>
      <w:r w:rsidDel="00000000" w:rsidR="00000000" w:rsidRPr="00000000">
        <w:rPr>
          <w:b w:val="1"/>
          <w:color w:val="00ab44"/>
          <w:sz w:val="36"/>
          <w:szCs w:val="36"/>
          <w:rtl w:val="0"/>
        </w:rPr>
        <w:t xml:space="preserve">The App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ffffff" w:val="clear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Congratulations we’ve made it to the end of your app development! We’re super excited to get [bussiness name] sent over to the App Stores. We are now looking at getting you transferred on to a maintenance plan detailed below;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hd w:fill="ffffff" w:val="clear"/>
        <w:spacing w:before="0" w:line="288" w:lineRule="auto"/>
        <w:ind w:left="20" w:firstLine="0"/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Maintenance Plan</w:t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before="0" w:line="288" w:lineRule="auto"/>
        <w:ind w:left="20" w:firstLine="0"/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tf1yg19unzx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hd w:fill="ffffff" w:val="clear"/>
        <w:spacing w:before="0" w:line="288" w:lineRule="auto"/>
        <w:ind w:right="180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With all plans, we offer full support once your App is complete. We highly recommend moving on to a maintenance plan which will allow us to take care of the bugs and small issues, so you can focus on growing the business. </w:t>
      </w:r>
    </w:p>
    <w:p w:rsidR="00000000" w:rsidDel="00000000" w:rsidP="00000000" w:rsidRDefault="00000000" w:rsidRPr="00000000" w14:paraId="00000008">
      <w:pPr>
        <w:pStyle w:val="Title"/>
        <w:shd w:fill="ffffff" w:val="clear"/>
        <w:spacing w:before="22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Our 12-month plan includes:</w:t>
      </w:r>
    </w:p>
    <w:p w:rsidR="00000000" w:rsidDel="00000000" w:rsidP="00000000" w:rsidRDefault="00000000" w:rsidRPr="00000000" w14:paraId="00000009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Bug fixing </w:t>
      </w:r>
    </w:p>
    <w:p w:rsidR="00000000" w:rsidDel="00000000" w:rsidP="00000000" w:rsidRDefault="00000000" w:rsidRPr="00000000" w14:paraId="0000000A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Full Server Provided* </w:t>
      </w:r>
    </w:p>
    <w:p w:rsidR="00000000" w:rsidDel="00000000" w:rsidP="00000000" w:rsidRDefault="00000000" w:rsidRPr="00000000" w14:paraId="0000000B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App stores upgrades/bugs </w:t>
      </w:r>
    </w:p>
    <w:p w:rsidR="00000000" w:rsidDel="00000000" w:rsidP="00000000" w:rsidRDefault="00000000" w:rsidRPr="00000000" w14:paraId="0000000C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Dedicated project manager </w:t>
      </w:r>
    </w:p>
    <w:p w:rsidR="00000000" w:rsidDel="00000000" w:rsidP="00000000" w:rsidRDefault="00000000" w:rsidRPr="00000000" w14:paraId="0000000D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Continued support </w:t>
      </w:r>
    </w:p>
    <w:p w:rsidR="00000000" w:rsidDel="00000000" w:rsidP="00000000" w:rsidRDefault="00000000" w:rsidRPr="00000000" w14:paraId="0000000E">
      <w:pPr>
        <w:pStyle w:val="Title"/>
        <w:shd w:fill="ffffff" w:val="clear"/>
        <w:spacing w:before="280" w:line="288" w:lineRule="auto"/>
        <w:ind w:left="20" w:firstLine="0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Cost </w:t>
      </w:r>
    </w:p>
    <w:p w:rsidR="00000000" w:rsidDel="00000000" w:rsidP="00000000" w:rsidRDefault="00000000" w:rsidRPr="00000000" w14:paraId="0000000F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$1200 Annual</w:t>
      </w:r>
    </w:p>
    <w:p w:rsidR="00000000" w:rsidDel="00000000" w:rsidP="00000000" w:rsidRDefault="00000000" w:rsidRPr="00000000" w14:paraId="00000010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tn439xsk8jqh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$120 PCM billed on the 20th </w:t>
      </w:r>
    </w:p>
    <w:p w:rsidR="00000000" w:rsidDel="00000000" w:rsidP="00000000" w:rsidRDefault="00000000" w:rsidRPr="00000000" w14:paraId="00000011">
      <w:pPr>
        <w:pStyle w:val="Title"/>
        <w:shd w:fill="ffffff" w:val="clear"/>
        <w:spacing w:before="280" w:line="288" w:lineRule="auto"/>
        <w:ind w:right="180" w:firstLine="20"/>
        <w:jc w:val="both"/>
        <w:rPr>
          <w:rFonts w:ascii="Arial" w:cs="Arial" w:eastAsia="Arial" w:hAnsi="Arial"/>
          <w:i w:val="1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white"/>
          <w:rtl w:val="0"/>
        </w:rPr>
        <w:t xml:space="preserve">* Note - If you do not take out a maintenance plan with us, you will need to pay separately for a dedicated or shared server.* </w:t>
      </w:r>
    </w:p>
    <w:p w:rsidR="00000000" w:rsidDel="00000000" w:rsidP="00000000" w:rsidRDefault="00000000" w:rsidRPr="00000000" w14:paraId="0000001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fyk2zficcmw6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If you are happy to proceed please confirm your preferred payment method annually or monthly. </w:t>
      </w:r>
    </w:p>
    <w:p w:rsidR="00000000" w:rsidDel="00000000" w:rsidP="00000000" w:rsidRDefault="00000000" w:rsidRPr="00000000" w14:paraId="0000001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cagfdfmges2k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Monthly - we will send you an invoice for the first payment, followed by monthly payments on the 20th of every month collected by direct debit. </w:t>
      </w:r>
    </w:p>
    <w:p w:rsidR="00000000" w:rsidDel="00000000" w:rsidP="00000000" w:rsidRDefault="00000000" w:rsidRPr="00000000" w14:paraId="0000001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2"/>
          <w:szCs w:val="22"/>
          <w:highlight w:val="white"/>
        </w:rPr>
      </w:pPr>
      <w:bookmarkStart w:colFirst="0" w:colLast="0" w:name="_6g3clgvw5e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hd w:fill="ffffff" w:val="clear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x3bxd6z6ntl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