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00D598" w14:textId="7ADEACFE" w:rsidR="00685741" w:rsidRDefault="00685741">
      <w:r>
        <w:t xml:space="preserve">  </w:t>
      </w:r>
    </w:p>
    <w:sdt>
      <w:sdtPr>
        <w:id w:val="1166520946"/>
        <w:docPartObj>
          <w:docPartGallery w:val="Cover Pages"/>
          <w:docPartUnique/>
        </w:docPartObj>
      </w:sdtPr>
      <w:sdtContent>
        <w:p w14:paraId="2649B12C" w14:textId="437E6BF8" w:rsidR="00FA2826" w:rsidRDefault="00FA2826"/>
        <w:tbl>
          <w:tblPr>
            <w:tblpPr w:leftFromText="187" w:rightFromText="187" w:horzAnchor="margin" w:tblpXSpec="center" w:tblpYSpec="bottom"/>
            <w:tblW w:w="3857" w:type="pct"/>
            <w:tblLook w:val="04A0" w:firstRow="1" w:lastRow="0" w:firstColumn="1" w:lastColumn="0" w:noHBand="0" w:noVBand="1"/>
          </w:tblPr>
          <w:tblGrid>
            <w:gridCol w:w="6998"/>
          </w:tblGrid>
          <w:tr w:rsidR="00FA2826" w14:paraId="2387DBFD" w14:textId="77777777" w:rsidTr="00FA2826">
            <w:tc>
              <w:tcPr>
                <w:tcW w:w="6998" w:type="dxa"/>
                <w:tcMar>
                  <w:top w:w="216" w:type="dxa"/>
                  <w:left w:w="115" w:type="dxa"/>
                  <w:bottom w:w="216" w:type="dxa"/>
                  <w:right w:w="115" w:type="dxa"/>
                </w:tcMar>
              </w:tcPr>
              <w:sdt>
                <w:sdtPr>
                  <w:rPr>
                    <w:color w:val="153D63" w:themeColor="text2" w:themeTint="E6"/>
                    <w:sz w:val="28"/>
                    <w:szCs w:val="28"/>
                  </w:rPr>
                  <w:alias w:val="Auteur"/>
                  <w:id w:val="13406928"/>
                  <w:placeholder>
                    <w:docPart w:val="C89B2BA9DC644D6C9E4BF78F7D619EFE"/>
                  </w:placeholder>
                  <w:dataBinding w:prefixMappings="xmlns:ns0='http://schemas.openxmlformats.org/package/2006/metadata/core-properties' xmlns:ns1='http://purl.org/dc/elements/1.1/'" w:xpath="/ns0:coreProperties[1]/ns1:creator[1]" w:storeItemID="{6C3C8BC8-F283-45AE-878A-BAB7291924A1}"/>
                  <w:text/>
                </w:sdtPr>
                <w:sdtContent>
                  <w:p w14:paraId="0FDC7EBF" w14:textId="3187950D" w:rsidR="00FA2826" w:rsidRPr="00A43D89" w:rsidRDefault="00FA2826">
                    <w:pPr>
                      <w:pStyle w:val="Sansinterligne"/>
                      <w:rPr>
                        <w:color w:val="153D63" w:themeColor="text2" w:themeTint="E6"/>
                        <w:sz w:val="28"/>
                        <w:szCs w:val="28"/>
                      </w:rPr>
                    </w:pPr>
                    <w:r w:rsidRPr="00A43D89">
                      <w:rPr>
                        <w:color w:val="153D63" w:themeColor="text2" w:themeTint="E6"/>
                        <w:sz w:val="28"/>
                        <w:szCs w:val="28"/>
                      </w:rPr>
                      <w:t>Mateen Salem Khalil</w:t>
                    </w:r>
                  </w:p>
                </w:sdtContent>
              </w:sdt>
              <w:sdt>
                <w:sdtPr>
                  <w:rPr>
                    <w:color w:val="153D63" w:themeColor="text2" w:themeTint="E6"/>
                    <w:sz w:val="28"/>
                    <w:szCs w:val="28"/>
                  </w:rPr>
                  <w:alias w:val="Date"/>
                  <w:tag w:val="Date "/>
                  <w:id w:val="13406932"/>
                  <w:placeholder>
                    <w:docPart w:val="94353D443DF548AC8C585980A8CE1E21"/>
                  </w:placeholder>
                  <w:dataBinding w:prefixMappings="xmlns:ns0='http://schemas.microsoft.com/office/2006/coverPageProps'" w:xpath="/ns0:CoverPageProperties[1]/ns0:PublishDate[1]" w:storeItemID="{55AF091B-3C7A-41E3-B477-F2FDAA23CFDA}"/>
                  <w:date w:fullDate="2024-11-08T00:00:00Z">
                    <w:dateFormat w:val="dd/MM/yyyy"/>
                    <w:lid w:val="fr-FR"/>
                    <w:storeMappedDataAs w:val="dateTime"/>
                    <w:calendar w:val="gregorian"/>
                  </w:date>
                </w:sdtPr>
                <w:sdtContent>
                  <w:p w14:paraId="18F715B8" w14:textId="761D1DE8" w:rsidR="00FA2826" w:rsidRPr="00A43D89" w:rsidRDefault="00BE0B8B">
                    <w:pPr>
                      <w:pStyle w:val="Sansinterligne"/>
                      <w:rPr>
                        <w:color w:val="153D63" w:themeColor="text2" w:themeTint="E6"/>
                        <w:sz w:val="28"/>
                        <w:szCs w:val="28"/>
                      </w:rPr>
                    </w:pPr>
                    <w:r w:rsidRPr="00A43D89">
                      <w:rPr>
                        <w:color w:val="153D63" w:themeColor="text2" w:themeTint="E6"/>
                        <w:sz w:val="28"/>
                        <w:szCs w:val="28"/>
                        <w:lang w:val="fr-FR"/>
                      </w:rPr>
                      <w:t>08/11/2024</w:t>
                    </w:r>
                  </w:p>
                </w:sdtContent>
              </w:sdt>
              <w:p w14:paraId="5A08ED63" w14:textId="77777777" w:rsidR="00FA2826" w:rsidRDefault="00FA2826">
                <w:pPr>
                  <w:pStyle w:val="Sansinterligne"/>
                  <w:rPr>
                    <w:color w:val="156082" w:themeColor="accent1"/>
                  </w:rPr>
                </w:pPr>
              </w:p>
            </w:tc>
          </w:tr>
        </w:tbl>
        <w:p w14:paraId="0548ADEF" w14:textId="0589F948" w:rsidR="00FA2826" w:rsidRDefault="00A43D89">
          <w:r>
            <w:rPr>
              <w:noProof/>
            </w:rPr>
            <w:drawing>
              <wp:anchor distT="0" distB="0" distL="114300" distR="114300" simplePos="0" relativeHeight="251660288" behindDoc="0" locked="0" layoutInCell="1" allowOverlap="1" wp14:anchorId="5F22BA22" wp14:editId="192D02D2">
                <wp:simplePos x="0" y="0"/>
                <wp:positionH relativeFrom="margin">
                  <wp:align>right</wp:align>
                </wp:positionH>
                <wp:positionV relativeFrom="paragraph">
                  <wp:posOffset>2469201</wp:posOffset>
                </wp:positionV>
                <wp:extent cx="5753735" cy="53467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735" cy="534670"/>
                        </a:xfrm>
                        <a:prstGeom prst="rect">
                          <a:avLst/>
                        </a:prstGeom>
                        <a:noFill/>
                        <a:ln>
                          <a:noFill/>
                        </a:ln>
                      </pic:spPr>
                    </pic:pic>
                  </a:graphicData>
                </a:graphic>
              </wp:anchor>
            </w:drawing>
          </w:r>
          <w:r w:rsidR="00FA2826">
            <w:rPr>
              <w:noProof/>
            </w:rPr>
            <mc:AlternateContent>
              <mc:Choice Requires="wps">
                <w:drawing>
                  <wp:anchor distT="0" distB="0" distL="114300" distR="114300" simplePos="0" relativeHeight="251659264" behindDoc="0" locked="0" layoutInCell="1" allowOverlap="1" wp14:anchorId="5FA183C8" wp14:editId="71DD8BEB">
                    <wp:simplePos x="0" y="0"/>
                    <wp:positionH relativeFrom="margin">
                      <wp:align>center</wp:align>
                    </wp:positionH>
                    <wp:positionV relativeFrom="paragraph">
                      <wp:posOffset>13929</wp:posOffset>
                    </wp:positionV>
                    <wp:extent cx="2386941" cy="700644"/>
                    <wp:effectExtent l="0" t="0" r="0" b="4445"/>
                    <wp:wrapNone/>
                    <wp:docPr id="2127613267" name="Zone de texte 4"/>
                    <wp:cNvGraphicFramePr/>
                    <a:graphic xmlns:a="http://schemas.openxmlformats.org/drawingml/2006/main">
                      <a:graphicData uri="http://schemas.microsoft.com/office/word/2010/wordprocessingShape">
                        <wps:wsp>
                          <wps:cNvSpPr txBox="1"/>
                          <wps:spPr>
                            <a:xfrm>
                              <a:off x="0" y="0"/>
                              <a:ext cx="2386941" cy="700644"/>
                            </a:xfrm>
                            <a:prstGeom prst="rect">
                              <a:avLst/>
                            </a:prstGeom>
                            <a:solidFill>
                              <a:schemeClr val="lt1"/>
                            </a:solidFill>
                            <a:ln w="6350">
                              <a:noFill/>
                            </a:ln>
                          </wps:spPr>
                          <wps:txbx>
                            <w:txbxContent>
                              <w:p w14:paraId="6663B32B" w14:textId="73EB93F0" w:rsidR="00FA2826" w:rsidRPr="00BE0B8B" w:rsidRDefault="00FA2826" w:rsidP="00BE0B8B">
                                <w:pPr>
                                  <w:jc w:val="center"/>
                                  <w:rPr>
                                    <w:rFonts w:asciiTheme="majorHAnsi" w:hAnsiTheme="majorHAnsi"/>
                                    <w:b/>
                                    <w:bCs/>
                                    <w:i/>
                                    <w:iCs/>
                                    <w:sz w:val="44"/>
                                    <w:szCs w:val="36"/>
                                  </w:rPr>
                                </w:pPr>
                                <w:bookmarkStart w:id="0" w:name="_Toc180503601"/>
                                <w:bookmarkStart w:id="1" w:name="_Toc181964442"/>
                                <w:r w:rsidRPr="00BE0B8B">
                                  <w:rPr>
                                    <w:rFonts w:asciiTheme="majorHAnsi" w:hAnsiTheme="majorHAnsi"/>
                                    <w:b/>
                                    <w:bCs/>
                                    <w:i/>
                                    <w:iCs/>
                                    <w:sz w:val="44"/>
                                    <w:szCs w:val="36"/>
                                  </w:rPr>
                                  <w:t>Projet</w:t>
                                </w:r>
                                <w:bookmarkEnd w:id="0"/>
                                <w:r w:rsidR="00BE0B8B" w:rsidRPr="00BE0B8B">
                                  <w:rPr>
                                    <w:rFonts w:asciiTheme="majorHAnsi" w:hAnsiTheme="majorHAnsi"/>
                                    <w:b/>
                                    <w:bCs/>
                                    <w:i/>
                                    <w:iCs/>
                                    <w:sz w:val="44"/>
                                    <w:szCs w:val="36"/>
                                  </w:rPr>
                                  <w:t xml:space="preserve"> BitRuisseau</w:t>
                                </w:r>
                                <w:bookmarkEnd w:id="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FA183C8" id="_x0000_t202" coordsize="21600,21600" o:spt="202" path="m,l,21600r21600,l21600,xe">
                    <v:stroke joinstyle="miter"/>
                    <v:path gradientshapeok="t" o:connecttype="rect"/>
                  </v:shapetype>
                  <v:shape id="Zone de texte 4" o:spid="_x0000_s1026" type="#_x0000_t202" style="position:absolute;margin-left:0;margin-top:1.1pt;width:187.95pt;height:55.1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" fillcolor="white [3201]" stroked="f" strokeweight=".5pt">
                    <v:textbox>
                      <w:txbxContent>
                        <w:p w14:paraId="6663B32B" w14:textId="73EB93F0" w:rsidR="00FA2826" w:rsidRPr="00BE0B8B" w:rsidRDefault="00FA2826" w:rsidP="00BE0B8B">
                          <w:pPr>
                            <w:jc w:val="center"/>
                            <w:rPr>
                              <w:rFonts w:asciiTheme="majorHAnsi" w:hAnsiTheme="majorHAnsi"/>
                              <w:b/>
                              <w:bCs/>
                              <w:i/>
                              <w:iCs/>
                              <w:sz w:val="44"/>
                              <w:szCs w:val="36"/>
                            </w:rPr>
                          </w:pPr>
                          <w:bookmarkStart w:id="2" w:name="_Toc180503601"/>
                          <w:bookmarkStart w:id="3" w:name="_Toc181964442"/>
                          <w:r w:rsidRPr="00BE0B8B">
                            <w:rPr>
                              <w:rFonts w:asciiTheme="majorHAnsi" w:hAnsiTheme="majorHAnsi"/>
                              <w:b/>
                              <w:bCs/>
                              <w:i/>
                              <w:iCs/>
                              <w:sz w:val="44"/>
                              <w:szCs w:val="36"/>
                            </w:rPr>
                            <w:t>Projet</w:t>
                          </w:r>
                          <w:bookmarkEnd w:id="2"/>
                          <w:r w:rsidR="00BE0B8B" w:rsidRPr="00BE0B8B">
                            <w:rPr>
                              <w:rFonts w:asciiTheme="majorHAnsi" w:hAnsiTheme="majorHAnsi"/>
                              <w:b/>
                              <w:bCs/>
                              <w:i/>
                              <w:iCs/>
                              <w:sz w:val="44"/>
                              <w:szCs w:val="36"/>
                            </w:rPr>
                            <w:t xml:space="preserve"> BitRuisseau</w:t>
                          </w:r>
                          <w:bookmarkEnd w:id="3"/>
                        </w:p>
                      </w:txbxContent>
                    </v:textbox>
                    <w10:wrap anchorx="margin"/>
                  </v:shape>
                </w:pict>
              </mc:Fallback>
            </mc:AlternateContent>
          </w:r>
          <w:r w:rsidR="00FA2826">
            <w:br w:type="page"/>
          </w:r>
        </w:p>
      </w:sdtContent>
    </w:sdt>
    <w:sdt>
      <w:sdtPr>
        <w:rPr>
          <w:rFonts w:asciiTheme="minorHAnsi" w:eastAsiaTheme="minorHAnsi" w:hAnsiTheme="minorHAnsi" w:cstheme="minorBidi"/>
          <w:b/>
          <w:color w:val="auto"/>
          <w:kern w:val="2"/>
          <w:sz w:val="28"/>
          <w:szCs w:val="22"/>
          <w:lang w:val="fr-FR" w:eastAsia="en-US"/>
          <w14:ligatures w14:val="standardContextual"/>
        </w:rPr>
        <w:id w:val="1265582906"/>
        <w:docPartObj>
          <w:docPartGallery w:val="Table of Contents"/>
          <w:docPartUnique/>
        </w:docPartObj>
      </w:sdtPr>
      <w:sdtEndPr>
        <w:rPr>
          <w:rFonts w:ascii="Abadi" w:hAnsi="Abadi"/>
          <w:b w:val="0"/>
          <w:bCs/>
        </w:rPr>
      </w:sdtEndPr>
      <w:sdtContent>
        <w:p w14:paraId="5F5E4094" w14:textId="3DE052C5" w:rsidR="00DF3D22" w:rsidRPr="00DF3D22" w:rsidRDefault="00134A47" w:rsidP="00DF3D22">
          <w:pPr>
            <w:pStyle w:val="En-ttedetabledesmatires"/>
            <w:spacing w:line="360" w:lineRule="auto"/>
            <w:rPr>
              <w:lang w:val="fr-FR"/>
            </w:rPr>
          </w:pPr>
          <w:r w:rsidRPr="00A43D89">
            <w:rPr>
              <w:lang w:val="fr-FR"/>
            </w:rPr>
            <w:t>Table des matières</w:t>
          </w:r>
        </w:p>
        <w:p w14:paraId="47CBB489" w14:textId="66DE57CE" w:rsidR="008D584B" w:rsidRDefault="00134A47">
          <w:pPr>
            <w:pStyle w:val="TM1"/>
            <w:tabs>
              <w:tab w:val="right" w:leader="dot" w:pos="9062"/>
            </w:tabs>
            <w:rPr>
              <w:rFonts w:asciiTheme="minorHAnsi" w:eastAsiaTheme="minorEastAsia" w:hAnsiTheme="minorHAnsi"/>
              <w:noProof/>
              <w:sz w:val="24"/>
              <w:szCs w:val="24"/>
              <w:lang w:eastAsia="fr-CH"/>
            </w:rPr>
          </w:pPr>
          <w:r>
            <w:fldChar w:fldCharType="begin"/>
          </w:r>
          <w:r>
            <w:instrText xml:space="preserve"> TOC \o "1-3" \h \z \u </w:instrText>
          </w:r>
          <w:r>
            <w:fldChar w:fldCharType="separate"/>
          </w:r>
          <w:hyperlink w:anchor="_Toc187874293" w:history="1">
            <w:r w:rsidR="008D584B" w:rsidRPr="00230C6A">
              <w:rPr>
                <w:rStyle w:val="Lienhypertexte"/>
                <w:b/>
                <w:bCs/>
                <w:noProof/>
              </w:rPr>
              <w:t>Introduction</w:t>
            </w:r>
            <w:r w:rsidR="008D584B">
              <w:rPr>
                <w:noProof/>
                <w:webHidden/>
              </w:rPr>
              <w:tab/>
            </w:r>
            <w:r w:rsidR="008D584B">
              <w:rPr>
                <w:noProof/>
                <w:webHidden/>
              </w:rPr>
              <w:fldChar w:fldCharType="begin"/>
            </w:r>
            <w:r w:rsidR="008D584B">
              <w:rPr>
                <w:noProof/>
                <w:webHidden/>
              </w:rPr>
              <w:instrText xml:space="preserve"> PAGEREF _Toc187874293 \h </w:instrText>
            </w:r>
            <w:r w:rsidR="008D584B">
              <w:rPr>
                <w:noProof/>
                <w:webHidden/>
              </w:rPr>
            </w:r>
            <w:r w:rsidR="008D584B">
              <w:rPr>
                <w:noProof/>
                <w:webHidden/>
              </w:rPr>
              <w:fldChar w:fldCharType="separate"/>
            </w:r>
            <w:r w:rsidR="00765A82">
              <w:rPr>
                <w:noProof/>
                <w:webHidden/>
              </w:rPr>
              <w:t>2</w:t>
            </w:r>
            <w:r w:rsidR="008D584B">
              <w:rPr>
                <w:noProof/>
                <w:webHidden/>
              </w:rPr>
              <w:fldChar w:fldCharType="end"/>
            </w:r>
          </w:hyperlink>
        </w:p>
        <w:p w14:paraId="6CD9B4E6" w14:textId="680B9150" w:rsidR="008D584B" w:rsidRDefault="008D584B">
          <w:pPr>
            <w:pStyle w:val="TM1"/>
            <w:tabs>
              <w:tab w:val="right" w:leader="dot" w:pos="9062"/>
            </w:tabs>
            <w:rPr>
              <w:rFonts w:asciiTheme="minorHAnsi" w:eastAsiaTheme="minorEastAsia" w:hAnsiTheme="minorHAnsi"/>
              <w:noProof/>
              <w:sz w:val="24"/>
              <w:szCs w:val="24"/>
              <w:lang w:eastAsia="fr-CH"/>
            </w:rPr>
          </w:pPr>
          <w:hyperlink w:anchor="_Toc187874294" w:history="1">
            <w:r w:rsidRPr="00230C6A">
              <w:rPr>
                <w:rStyle w:val="Lienhypertexte"/>
                <w:noProof/>
              </w:rPr>
              <w:t>Analyse</w:t>
            </w:r>
            <w:r>
              <w:rPr>
                <w:noProof/>
                <w:webHidden/>
              </w:rPr>
              <w:tab/>
            </w:r>
            <w:r>
              <w:rPr>
                <w:noProof/>
                <w:webHidden/>
              </w:rPr>
              <w:fldChar w:fldCharType="begin"/>
            </w:r>
            <w:r>
              <w:rPr>
                <w:noProof/>
                <w:webHidden/>
              </w:rPr>
              <w:instrText xml:space="preserve"> PAGEREF _Toc187874294 \h </w:instrText>
            </w:r>
            <w:r>
              <w:rPr>
                <w:noProof/>
                <w:webHidden/>
              </w:rPr>
            </w:r>
            <w:r>
              <w:rPr>
                <w:noProof/>
                <w:webHidden/>
              </w:rPr>
              <w:fldChar w:fldCharType="separate"/>
            </w:r>
            <w:r w:rsidR="00765A82">
              <w:rPr>
                <w:noProof/>
                <w:webHidden/>
              </w:rPr>
              <w:t>2</w:t>
            </w:r>
            <w:r>
              <w:rPr>
                <w:noProof/>
                <w:webHidden/>
              </w:rPr>
              <w:fldChar w:fldCharType="end"/>
            </w:r>
          </w:hyperlink>
        </w:p>
        <w:p w14:paraId="76FDC02E" w14:textId="11C9B0AA" w:rsidR="008D584B" w:rsidRDefault="008D584B">
          <w:pPr>
            <w:pStyle w:val="TM1"/>
            <w:tabs>
              <w:tab w:val="right" w:leader="dot" w:pos="9062"/>
            </w:tabs>
            <w:rPr>
              <w:rFonts w:asciiTheme="minorHAnsi" w:eastAsiaTheme="minorEastAsia" w:hAnsiTheme="minorHAnsi"/>
              <w:noProof/>
              <w:sz w:val="24"/>
              <w:szCs w:val="24"/>
              <w:lang w:eastAsia="fr-CH"/>
            </w:rPr>
          </w:pPr>
          <w:hyperlink w:anchor="_Toc187874295" w:history="1">
            <w:r w:rsidRPr="00230C6A">
              <w:rPr>
                <w:rStyle w:val="Lienhypertexte"/>
                <w:b/>
                <w:bCs/>
                <w:noProof/>
              </w:rPr>
              <w:t>Journal de travail</w:t>
            </w:r>
            <w:r>
              <w:rPr>
                <w:noProof/>
                <w:webHidden/>
              </w:rPr>
              <w:tab/>
            </w:r>
            <w:r>
              <w:rPr>
                <w:noProof/>
                <w:webHidden/>
              </w:rPr>
              <w:fldChar w:fldCharType="begin"/>
            </w:r>
            <w:r>
              <w:rPr>
                <w:noProof/>
                <w:webHidden/>
              </w:rPr>
              <w:instrText xml:space="preserve"> PAGEREF _Toc187874295 \h </w:instrText>
            </w:r>
            <w:r>
              <w:rPr>
                <w:noProof/>
                <w:webHidden/>
              </w:rPr>
            </w:r>
            <w:r>
              <w:rPr>
                <w:noProof/>
                <w:webHidden/>
              </w:rPr>
              <w:fldChar w:fldCharType="separate"/>
            </w:r>
            <w:r w:rsidR="00765A82">
              <w:rPr>
                <w:noProof/>
                <w:webHidden/>
              </w:rPr>
              <w:t>4</w:t>
            </w:r>
            <w:r>
              <w:rPr>
                <w:noProof/>
                <w:webHidden/>
              </w:rPr>
              <w:fldChar w:fldCharType="end"/>
            </w:r>
          </w:hyperlink>
        </w:p>
        <w:p w14:paraId="7FC2A2D0" w14:textId="5209EBAA" w:rsidR="008D584B" w:rsidRDefault="008D584B">
          <w:pPr>
            <w:pStyle w:val="TM1"/>
            <w:tabs>
              <w:tab w:val="right" w:leader="dot" w:pos="9062"/>
            </w:tabs>
            <w:rPr>
              <w:rFonts w:asciiTheme="minorHAnsi" w:eastAsiaTheme="minorEastAsia" w:hAnsiTheme="minorHAnsi"/>
              <w:noProof/>
              <w:sz w:val="24"/>
              <w:szCs w:val="24"/>
              <w:lang w:eastAsia="fr-CH"/>
            </w:rPr>
          </w:pPr>
          <w:hyperlink w:anchor="_Toc187874296" w:history="1">
            <w:r w:rsidRPr="00230C6A">
              <w:rPr>
                <w:rStyle w:val="Lienhypertexte"/>
                <w:b/>
                <w:bCs/>
                <w:noProof/>
              </w:rPr>
              <w:t>Etat des lieux</w:t>
            </w:r>
            <w:r>
              <w:rPr>
                <w:noProof/>
                <w:webHidden/>
              </w:rPr>
              <w:tab/>
            </w:r>
            <w:r>
              <w:rPr>
                <w:noProof/>
                <w:webHidden/>
              </w:rPr>
              <w:fldChar w:fldCharType="begin"/>
            </w:r>
            <w:r>
              <w:rPr>
                <w:noProof/>
                <w:webHidden/>
              </w:rPr>
              <w:instrText xml:space="preserve"> PAGEREF _Toc187874296 \h </w:instrText>
            </w:r>
            <w:r>
              <w:rPr>
                <w:noProof/>
                <w:webHidden/>
              </w:rPr>
            </w:r>
            <w:r>
              <w:rPr>
                <w:noProof/>
                <w:webHidden/>
              </w:rPr>
              <w:fldChar w:fldCharType="separate"/>
            </w:r>
            <w:r w:rsidR="00765A82">
              <w:rPr>
                <w:noProof/>
                <w:webHidden/>
              </w:rPr>
              <w:t>5</w:t>
            </w:r>
            <w:r>
              <w:rPr>
                <w:noProof/>
                <w:webHidden/>
              </w:rPr>
              <w:fldChar w:fldCharType="end"/>
            </w:r>
          </w:hyperlink>
        </w:p>
        <w:p w14:paraId="68ECFA60" w14:textId="3BB2BD4F" w:rsidR="008D584B" w:rsidRDefault="008D584B">
          <w:pPr>
            <w:pStyle w:val="TM1"/>
            <w:tabs>
              <w:tab w:val="right" w:leader="dot" w:pos="9062"/>
            </w:tabs>
            <w:rPr>
              <w:rFonts w:asciiTheme="minorHAnsi" w:eastAsiaTheme="minorEastAsia" w:hAnsiTheme="minorHAnsi"/>
              <w:noProof/>
              <w:sz w:val="24"/>
              <w:szCs w:val="24"/>
              <w:lang w:eastAsia="fr-CH"/>
            </w:rPr>
          </w:pPr>
          <w:hyperlink w:anchor="_Toc187874297" w:history="1">
            <w:r w:rsidRPr="00230C6A">
              <w:rPr>
                <w:rStyle w:val="Lienhypertexte"/>
                <w:b/>
                <w:bCs/>
                <w:noProof/>
              </w:rPr>
              <w:t>Démonstration du programme</w:t>
            </w:r>
            <w:r>
              <w:rPr>
                <w:noProof/>
                <w:webHidden/>
              </w:rPr>
              <w:tab/>
            </w:r>
            <w:r>
              <w:rPr>
                <w:noProof/>
                <w:webHidden/>
              </w:rPr>
              <w:fldChar w:fldCharType="begin"/>
            </w:r>
            <w:r>
              <w:rPr>
                <w:noProof/>
                <w:webHidden/>
              </w:rPr>
              <w:instrText xml:space="preserve"> PAGEREF _Toc187874297 \h </w:instrText>
            </w:r>
            <w:r>
              <w:rPr>
                <w:noProof/>
                <w:webHidden/>
              </w:rPr>
            </w:r>
            <w:r>
              <w:rPr>
                <w:noProof/>
                <w:webHidden/>
              </w:rPr>
              <w:fldChar w:fldCharType="separate"/>
            </w:r>
            <w:r w:rsidR="00765A82">
              <w:rPr>
                <w:noProof/>
                <w:webHidden/>
              </w:rPr>
              <w:t>6</w:t>
            </w:r>
            <w:r>
              <w:rPr>
                <w:noProof/>
                <w:webHidden/>
              </w:rPr>
              <w:fldChar w:fldCharType="end"/>
            </w:r>
          </w:hyperlink>
        </w:p>
        <w:p w14:paraId="664E159B" w14:textId="1F8FAE40" w:rsidR="008D584B" w:rsidRDefault="008D584B">
          <w:pPr>
            <w:pStyle w:val="TM2"/>
            <w:rPr>
              <w:rFonts w:asciiTheme="minorHAnsi" w:eastAsiaTheme="minorEastAsia" w:hAnsiTheme="minorHAnsi"/>
              <w:noProof/>
              <w:sz w:val="24"/>
              <w:szCs w:val="24"/>
              <w:lang w:eastAsia="fr-CH"/>
            </w:rPr>
          </w:pPr>
          <w:hyperlink w:anchor="_Toc187874298" w:history="1">
            <w:r w:rsidRPr="00230C6A">
              <w:rPr>
                <w:rStyle w:val="Lienhypertexte"/>
                <w:noProof/>
              </w:rPr>
              <w:t>Utilisation des fonctionnalités</w:t>
            </w:r>
            <w:r>
              <w:rPr>
                <w:noProof/>
                <w:webHidden/>
              </w:rPr>
              <w:tab/>
            </w:r>
            <w:r>
              <w:rPr>
                <w:noProof/>
                <w:webHidden/>
              </w:rPr>
              <w:fldChar w:fldCharType="begin"/>
            </w:r>
            <w:r>
              <w:rPr>
                <w:noProof/>
                <w:webHidden/>
              </w:rPr>
              <w:instrText xml:space="preserve"> PAGEREF _Toc187874298 \h </w:instrText>
            </w:r>
            <w:r>
              <w:rPr>
                <w:noProof/>
                <w:webHidden/>
              </w:rPr>
              <w:fldChar w:fldCharType="separate"/>
            </w:r>
            <w:r w:rsidR="00765A82">
              <w:rPr>
                <w:b/>
                <w:bCs/>
                <w:noProof/>
                <w:webHidden/>
                <w:lang w:val="fr-FR"/>
              </w:rPr>
              <w:t>Erreur ! Signet non défini.</w:t>
            </w:r>
            <w:r>
              <w:rPr>
                <w:noProof/>
                <w:webHidden/>
              </w:rPr>
              <w:fldChar w:fldCharType="end"/>
            </w:r>
          </w:hyperlink>
        </w:p>
        <w:p w14:paraId="5C9FC841" w14:textId="6EAB6F6E" w:rsidR="008D584B" w:rsidRDefault="008D584B">
          <w:pPr>
            <w:pStyle w:val="TM1"/>
            <w:tabs>
              <w:tab w:val="right" w:leader="dot" w:pos="9062"/>
            </w:tabs>
            <w:rPr>
              <w:rFonts w:asciiTheme="minorHAnsi" w:eastAsiaTheme="minorEastAsia" w:hAnsiTheme="minorHAnsi"/>
              <w:noProof/>
              <w:sz w:val="24"/>
              <w:szCs w:val="24"/>
              <w:lang w:eastAsia="fr-CH"/>
            </w:rPr>
          </w:pPr>
          <w:hyperlink w:anchor="_Toc187874299" w:history="1">
            <w:r w:rsidRPr="00230C6A">
              <w:rPr>
                <w:rStyle w:val="Lienhypertexte"/>
                <w:b/>
                <w:bCs/>
                <w:noProof/>
              </w:rPr>
              <w:t>Journal de travail</w:t>
            </w:r>
            <w:r>
              <w:rPr>
                <w:noProof/>
                <w:webHidden/>
              </w:rPr>
              <w:tab/>
            </w:r>
            <w:r>
              <w:rPr>
                <w:noProof/>
                <w:webHidden/>
              </w:rPr>
              <w:fldChar w:fldCharType="begin"/>
            </w:r>
            <w:r>
              <w:rPr>
                <w:noProof/>
                <w:webHidden/>
              </w:rPr>
              <w:instrText xml:space="preserve"> PAGEREF _Toc187874299 \h </w:instrText>
            </w:r>
            <w:r>
              <w:rPr>
                <w:noProof/>
                <w:webHidden/>
              </w:rPr>
            </w:r>
            <w:r>
              <w:rPr>
                <w:noProof/>
                <w:webHidden/>
              </w:rPr>
              <w:fldChar w:fldCharType="separate"/>
            </w:r>
            <w:r w:rsidR="00765A82">
              <w:rPr>
                <w:noProof/>
                <w:webHidden/>
              </w:rPr>
              <w:t>9</w:t>
            </w:r>
            <w:r>
              <w:rPr>
                <w:noProof/>
                <w:webHidden/>
              </w:rPr>
              <w:fldChar w:fldCharType="end"/>
            </w:r>
          </w:hyperlink>
        </w:p>
        <w:p w14:paraId="78D2437F" w14:textId="18C77226" w:rsidR="008D584B" w:rsidRDefault="008D584B">
          <w:pPr>
            <w:pStyle w:val="TM1"/>
            <w:tabs>
              <w:tab w:val="right" w:leader="dot" w:pos="9062"/>
            </w:tabs>
            <w:rPr>
              <w:rFonts w:asciiTheme="minorHAnsi" w:eastAsiaTheme="minorEastAsia" w:hAnsiTheme="minorHAnsi"/>
              <w:noProof/>
              <w:sz w:val="24"/>
              <w:szCs w:val="24"/>
              <w:lang w:eastAsia="fr-CH"/>
            </w:rPr>
          </w:pPr>
          <w:hyperlink w:anchor="_Toc187874300" w:history="1">
            <w:r w:rsidRPr="00230C6A">
              <w:rPr>
                <w:rStyle w:val="Lienhypertexte"/>
                <w:b/>
                <w:bCs/>
                <w:noProof/>
              </w:rPr>
              <w:t>Conclusion</w:t>
            </w:r>
            <w:r>
              <w:rPr>
                <w:noProof/>
                <w:webHidden/>
              </w:rPr>
              <w:tab/>
            </w:r>
            <w:r>
              <w:rPr>
                <w:noProof/>
                <w:webHidden/>
              </w:rPr>
              <w:fldChar w:fldCharType="begin"/>
            </w:r>
            <w:r>
              <w:rPr>
                <w:noProof/>
                <w:webHidden/>
              </w:rPr>
              <w:instrText xml:space="preserve"> PAGEREF _Toc187874300 \h </w:instrText>
            </w:r>
            <w:r>
              <w:rPr>
                <w:noProof/>
                <w:webHidden/>
              </w:rPr>
            </w:r>
            <w:r>
              <w:rPr>
                <w:noProof/>
                <w:webHidden/>
              </w:rPr>
              <w:fldChar w:fldCharType="separate"/>
            </w:r>
            <w:r w:rsidR="00765A82">
              <w:rPr>
                <w:noProof/>
                <w:webHidden/>
              </w:rPr>
              <w:t>9</w:t>
            </w:r>
            <w:r>
              <w:rPr>
                <w:noProof/>
                <w:webHidden/>
              </w:rPr>
              <w:fldChar w:fldCharType="end"/>
            </w:r>
          </w:hyperlink>
        </w:p>
        <w:p w14:paraId="35744FD4" w14:textId="7091CBC7" w:rsidR="008D584B" w:rsidRDefault="008D584B">
          <w:pPr>
            <w:pStyle w:val="TM1"/>
            <w:tabs>
              <w:tab w:val="right" w:leader="dot" w:pos="9062"/>
            </w:tabs>
            <w:rPr>
              <w:rFonts w:asciiTheme="minorHAnsi" w:eastAsiaTheme="minorEastAsia" w:hAnsiTheme="minorHAnsi"/>
              <w:noProof/>
              <w:sz w:val="24"/>
              <w:szCs w:val="24"/>
              <w:lang w:eastAsia="fr-CH"/>
            </w:rPr>
          </w:pPr>
          <w:hyperlink w:anchor="_Toc187874301" w:history="1">
            <w:r w:rsidRPr="00230C6A">
              <w:rPr>
                <w:rStyle w:val="Lienhypertexte"/>
                <w:b/>
                <w:bCs/>
                <w:noProof/>
              </w:rPr>
              <w:t>ChatGPT</w:t>
            </w:r>
            <w:r>
              <w:rPr>
                <w:noProof/>
                <w:webHidden/>
              </w:rPr>
              <w:tab/>
            </w:r>
            <w:r>
              <w:rPr>
                <w:noProof/>
                <w:webHidden/>
              </w:rPr>
              <w:fldChar w:fldCharType="begin"/>
            </w:r>
            <w:r>
              <w:rPr>
                <w:noProof/>
                <w:webHidden/>
              </w:rPr>
              <w:instrText xml:space="preserve"> PAGEREF _Toc187874301 \h </w:instrText>
            </w:r>
            <w:r>
              <w:rPr>
                <w:noProof/>
                <w:webHidden/>
              </w:rPr>
            </w:r>
            <w:r>
              <w:rPr>
                <w:noProof/>
                <w:webHidden/>
              </w:rPr>
              <w:fldChar w:fldCharType="separate"/>
            </w:r>
            <w:r w:rsidR="00765A82">
              <w:rPr>
                <w:noProof/>
                <w:webHidden/>
              </w:rPr>
              <w:t>10</w:t>
            </w:r>
            <w:r>
              <w:rPr>
                <w:noProof/>
                <w:webHidden/>
              </w:rPr>
              <w:fldChar w:fldCharType="end"/>
            </w:r>
          </w:hyperlink>
        </w:p>
        <w:p w14:paraId="4D96943A" w14:textId="4A27590C" w:rsidR="00134A47" w:rsidRDefault="00134A47">
          <w:r>
            <w:rPr>
              <w:b/>
              <w:bCs/>
              <w:lang w:val="fr-FR"/>
            </w:rPr>
            <w:fldChar w:fldCharType="end"/>
          </w:r>
        </w:p>
      </w:sdtContent>
    </w:sdt>
    <w:p w14:paraId="1BFBCF3A" w14:textId="4AF513CE" w:rsidR="00FA2826" w:rsidRDefault="00FA2826"/>
    <w:p w14:paraId="3705B388" w14:textId="77777777" w:rsidR="00FA2826" w:rsidRDefault="00FA2826">
      <w:r>
        <w:br w:type="page"/>
      </w:r>
    </w:p>
    <w:p w14:paraId="3358D752" w14:textId="3C530052" w:rsidR="00157607" w:rsidRDefault="00BE0B8B" w:rsidP="00BE0B8B">
      <w:pPr>
        <w:pStyle w:val="Titre1"/>
        <w:rPr>
          <w:b/>
          <w:bCs/>
        </w:rPr>
      </w:pPr>
      <w:bookmarkStart w:id="2" w:name="_Toc187874293"/>
      <w:r w:rsidRPr="00A43D89">
        <w:rPr>
          <w:b/>
          <w:bCs/>
        </w:rPr>
        <w:lastRenderedPageBreak/>
        <w:t>Introduction</w:t>
      </w:r>
      <w:bookmarkEnd w:id="2"/>
    </w:p>
    <w:p w14:paraId="6C29006A" w14:textId="77777777" w:rsidR="00342170" w:rsidRPr="00342170" w:rsidRDefault="00342170" w:rsidP="00342170">
      <w:r w:rsidRPr="00342170">
        <w:t>Dans le cadre de ce projet, nous avons développé une application mettant en œuvre les principes fondamentaux de la programmation distribuée, avec un accent particulier sur la communication inter-applications via le protocole MQTT. L'objectif principal était de créer un système capable de gérer l'échange d'informations concernant des catalogues multimédias, notamment des musiques, en facilitant à la fois le partage des métadonnées et des fichiers binaires correspondants.</w:t>
      </w:r>
    </w:p>
    <w:p w14:paraId="11A53C84" w14:textId="4AB22481" w:rsidR="00342170" w:rsidRPr="00342170" w:rsidRDefault="00342170" w:rsidP="00342170">
      <w:r w:rsidRPr="00342170">
        <w:t>Pour réaliser cet objectif, une architecture de communication normée a été mise en place. Cette architecture repose sur la définition de divers types de messages, chacun conçu pour répondre à des cas d'usage précis tels que la demande ou l'envoi de catalogues, ainsi que le transfert de fichiers. Les messages sont structurés de manière à garantir leur compréhension et leur efficacité dans un environnement réparti.</w:t>
      </w:r>
    </w:p>
    <w:p w14:paraId="1DC121C5" w14:textId="13975A68" w:rsidR="00D34A3B" w:rsidRDefault="00D34A3B" w:rsidP="00D34A3B">
      <w:pPr>
        <w:pStyle w:val="Titre1"/>
      </w:pPr>
      <w:bookmarkStart w:id="3" w:name="_Toc187874294"/>
      <w:r>
        <w:t>Analyse</w:t>
      </w:r>
      <w:bookmarkEnd w:id="3"/>
    </w:p>
    <w:p w14:paraId="0A877C2E" w14:textId="77777777" w:rsidR="00476181" w:rsidRDefault="00394AC4" w:rsidP="00476181">
      <w:pPr>
        <w:keepNext/>
      </w:pPr>
      <w:r>
        <w:rPr>
          <w:noProof/>
        </w:rPr>
        <w:drawing>
          <wp:inline distT="0" distB="0" distL="0" distR="0" wp14:anchorId="691CDE2D" wp14:editId="653F6C1E">
            <wp:extent cx="5756910" cy="3235960"/>
            <wp:effectExtent l="0" t="0" r="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3235960"/>
                    </a:xfrm>
                    <a:prstGeom prst="rect">
                      <a:avLst/>
                    </a:prstGeom>
                    <a:noFill/>
                    <a:ln>
                      <a:noFill/>
                    </a:ln>
                  </pic:spPr>
                </pic:pic>
              </a:graphicData>
            </a:graphic>
          </wp:inline>
        </w:drawing>
      </w:r>
    </w:p>
    <w:p w14:paraId="40D1008A" w14:textId="1D8323EB" w:rsidR="00394AC4" w:rsidRDefault="00476181" w:rsidP="00476181">
      <w:pPr>
        <w:pStyle w:val="Lgende"/>
        <w:jc w:val="center"/>
      </w:pPr>
      <w:r>
        <w:t xml:space="preserve">Maquette </w:t>
      </w:r>
      <w:fldSimple w:instr=" SEQ Maquette \* ARABIC ">
        <w:r w:rsidR="00765A82">
          <w:rPr>
            <w:noProof/>
          </w:rPr>
          <w:t>1</w:t>
        </w:r>
      </w:fldSimple>
    </w:p>
    <w:p w14:paraId="1845C74A" w14:textId="77777777" w:rsidR="00476181" w:rsidRDefault="00394AC4" w:rsidP="00476181">
      <w:pPr>
        <w:keepNext/>
      </w:pPr>
      <w:r>
        <w:rPr>
          <w:noProof/>
        </w:rPr>
        <w:lastRenderedPageBreak/>
        <w:drawing>
          <wp:inline distT="0" distB="0" distL="0" distR="0" wp14:anchorId="3FD2F0C6" wp14:editId="2E3756B7">
            <wp:extent cx="5756910" cy="3235960"/>
            <wp:effectExtent l="0" t="0" r="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3235960"/>
                    </a:xfrm>
                    <a:prstGeom prst="rect">
                      <a:avLst/>
                    </a:prstGeom>
                    <a:noFill/>
                    <a:ln>
                      <a:noFill/>
                    </a:ln>
                  </pic:spPr>
                </pic:pic>
              </a:graphicData>
            </a:graphic>
          </wp:inline>
        </w:drawing>
      </w:r>
    </w:p>
    <w:p w14:paraId="3BC5437A" w14:textId="663A9D8A" w:rsidR="00394AC4" w:rsidRDefault="00476181" w:rsidP="00476181">
      <w:pPr>
        <w:pStyle w:val="Lgende"/>
        <w:jc w:val="center"/>
      </w:pPr>
      <w:r>
        <w:t xml:space="preserve">Maquette </w:t>
      </w:r>
      <w:fldSimple w:instr=" SEQ Maquette \* ARABIC ">
        <w:r w:rsidR="00765A82">
          <w:rPr>
            <w:noProof/>
          </w:rPr>
          <w:t>2</w:t>
        </w:r>
      </w:fldSimple>
    </w:p>
    <w:p w14:paraId="31C66912" w14:textId="77777777" w:rsidR="00476181" w:rsidRDefault="00476181" w:rsidP="00476181"/>
    <w:p w14:paraId="2258B022" w14:textId="77777777" w:rsidR="00476181" w:rsidRPr="00476181" w:rsidRDefault="00476181" w:rsidP="00476181"/>
    <w:tbl>
      <w:tblPr>
        <w:tblStyle w:val="TableauGrille4"/>
        <w:tblW w:w="0" w:type="auto"/>
        <w:tblLook w:val="04A0" w:firstRow="1" w:lastRow="0" w:firstColumn="1" w:lastColumn="0" w:noHBand="0" w:noVBand="1"/>
      </w:tblPr>
      <w:tblGrid>
        <w:gridCol w:w="1831"/>
        <w:gridCol w:w="2506"/>
        <w:gridCol w:w="4725"/>
      </w:tblGrid>
      <w:tr w:rsidR="0005044A" w14:paraId="4073A450" w14:textId="77777777" w:rsidTr="008D6C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B6AC512" w14:textId="7647501D" w:rsidR="0005044A" w:rsidRPr="0005044A" w:rsidRDefault="0005044A" w:rsidP="00D34A3B">
            <w:pPr>
              <w:rPr>
                <w:b w:val="0"/>
                <w:bCs w:val="0"/>
                <w:sz w:val="32"/>
                <w:szCs w:val="24"/>
              </w:rPr>
            </w:pPr>
            <w:r w:rsidRPr="0005044A">
              <w:rPr>
                <w:b w:val="0"/>
                <w:bCs w:val="0"/>
                <w:sz w:val="32"/>
                <w:szCs w:val="24"/>
              </w:rPr>
              <w:t>Section</w:t>
            </w:r>
          </w:p>
        </w:tc>
        <w:tc>
          <w:tcPr>
            <w:tcW w:w="1701" w:type="dxa"/>
          </w:tcPr>
          <w:p w14:paraId="6B4AF7CA" w14:textId="38FB9DEC" w:rsidR="0005044A" w:rsidRPr="008D6C2E" w:rsidRDefault="0005044A" w:rsidP="00D34A3B">
            <w:pPr>
              <w:cnfStyle w:val="100000000000" w:firstRow="1" w:lastRow="0" w:firstColumn="0" w:lastColumn="0" w:oddVBand="0" w:evenVBand="0" w:oddHBand="0" w:evenHBand="0" w:firstRowFirstColumn="0" w:firstRowLastColumn="0" w:lastRowFirstColumn="0" w:lastRowLastColumn="0"/>
              <w:rPr>
                <w:b w:val="0"/>
                <w:bCs w:val="0"/>
                <w:sz w:val="32"/>
                <w:szCs w:val="24"/>
              </w:rPr>
            </w:pPr>
            <w:r w:rsidRPr="008D6C2E">
              <w:rPr>
                <w:b w:val="0"/>
                <w:bCs w:val="0"/>
                <w:sz w:val="32"/>
                <w:szCs w:val="24"/>
              </w:rPr>
              <w:t>Elément</w:t>
            </w:r>
          </w:p>
        </w:tc>
        <w:tc>
          <w:tcPr>
            <w:tcW w:w="4961" w:type="dxa"/>
          </w:tcPr>
          <w:p w14:paraId="3610E024" w14:textId="6A433E8B" w:rsidR="0005044A" w:rsidRPr="008D6C2E" w:rsidRDefault="0005044A" w:rsidP="00D34A3B">
            <w:pPr>
              <w:cnfStyle w:val="100000000000" w:firstRow="1" w:lastRow="0" w:firstColumn="0" w:lastColumn="0" w:oddVBand="0" w:evenVBand="0" w:oddHBand="0" w:evenHBand="0" w:firstRowFirstColumn="0" w:firstRowLastColumn="0" w:lastRowFirstColumn="0" w:lastRowLastColumn="0"/>
              <w:rPr>
                <w:b w:val="0"/>
                <w:bCs w:val="0"/>
                <w:sz w:val="32"/>
                <w:szCs w:val="24"/>
              </w:rPr>
            </w:pPr>
            <w:r w:rsidRPr="008D6C2E">
              <w:rPr>
                <w:b w:val="0"/>
                <w:bCs w:val="0"/>
                <w:sz w:val="32"/>
                <w:szCs w:val="24"/>
              </w:rPr>
              <w:t>Fonctionnalité</w:t>
            </w:r>
          </w:p>
        </w:tc>
      </w:tr>
      <w:tr w:rsidR="0005044A" w14:paraId="59BE7CCA" w14:textId="77777777" w:rsidTr="008D6C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A7DF429" w14:textId="3B1BE5D1" w:rsidR="0005044A" w:rsidRPr="008D6C2E" w:rsidRDefault="008D6C2E" w:rsidP="00D34A3B">
            <w:r>
              <w:t>Navigation</w:t>
            </w:r>
          </w:p>
        </w:tc>
        <w:tc>
          <w:tcPr>
            <w:tcW w:w="1701" w:type="dxa"/>
          </w:tcPr>
          <w:p w14:paraId="2F7365BC" w14:textId="4863060F" w:rsidR="008D6C2E" w:rsidRPr="008D6C2E" w:rsidRDefault="008D6C2E" w:rsidP="00D34A3B">
            <w:pPr>
              <w:cnfStyle w:val="000000100000" w:firstRow="0" w:lastRow="0" w:firstColumn="0" w:lastColumn="0" w:oddVBand="0" w:evenVBand="0" w:oddHBand="1" w:evenHBand="0" w:firstRowFirstColumn="0" w:firstRowLastColumn="0" w:lastRowFirstColumn="0" w:lastRowLastColumn="0"/>
            </w:pPr>
            <w:r>
              <w:t>Liste de fichiers</w:t>
            </w:r>
          </w:p>
        </w:tc>
        <w:tc>
          <w:tcPr>
            <w:tcW w:w="4961" w:type="dxa"/>
          </w:tcPr>
          <w:p w14:paraId="79129A83" w14:textId="612E042A" w:rsidR="0005044A" w:rsidRPr="008D6C2E" w:rsidRDefault="008D6C2E" w:rsidP="00D34A3B">
            <w:pPr>
              <w:cnfStyle w:val="000000100000" w:firstRow="0" w:lastRow="0" w:firstColumn="0" w:lastColumn="0" w:oddVBand="0" w:evenVBand="0" w:oddHBand="1" w:evenHBand="0" w:firstRowFirstColumn="0" w:firstRowLastColumn="0" w:lastRowFirstColumn="0" w:lastRowLastColumn="0"/>
            </w:pPr>
            <w:r>
              <w:t>Permet d'afficher la liste de tous les fichiers disponibles pour lecture et partage.</w:t>
            </w:r>
          </w:p>
        </w:tc>
      </w:tr>
      <w:tr w:rsidR="0005044A" w14:paraId="5A298877" w14:textId="77777777" w:rsidTr="008D6C2E">
        <w:tc>
          <w:tcPr>
            <w:cnfStyle w:val="001000000000" w:firstRow="0" w:lastRow="0" w:firstColumn="1" w:lastColumn="0" w:oddVBand="0" w:evenVBand="0" w:oddHBand="0" w:evenHBand="0" w:firstRowFirstColumn="0" w:firstRowLastColumn="0" w:lastRowFirstColumn="0" w:lastRowLastColumn="0"/>
            <w:tcW w:w="1555" w:type="dxa"/>
          </w:tcPr>
          <w:p w14:paraId="0FA592EA" w14:textId="77777777" w:rsidR="0005044A" w:rsidRPr="008D6C2E" w:rsidRDefault="0005044A" w:rsidP="00D34A3B">
            <w:pPr>
              <w:rPr>
                <w:b w:val="0"/>
                <w:bCs w:val="0"/>
              </w:rPr>
            </w:pPr>
          </w:p>
        </w:tc>
        <w:tc>
          <w:tcPr>
            <w:tcW w:w="1701" w:type="dxa"/>
          </w:tcPr>
          <w:p w14:paraId="7BC62C1E" w14:textId="33EA1317" w:rsidR="0005044A" w:rsidRPr="008D6C2E" w:rsidRDefault="008D6C2E" w:rsidP="00D34A3B">
            <w:pPr>
              <w:cnfStyle w:val="000000000000" w:firstRow="0" w:lastRow="0" w:firstColumn="0" w:lastColumn="0" w:oddVBand="0" w:evenVBand="0" w:oddHBand="0" w:evenHBand="0" w:firstRowFirstColumn="0" w:firstRowLastColumn="0" w:lastRowFirstColumn="0" w:lastRowLastColumn="0"/>
            </w:pPr>
            <w:r>
              <w:t>Toggle partage commun/Personnel</w:t>
            </w:r>
          </w:p>
        </w:tc>
        <w:tc>
          <w:tcPr>
            <w:tcW w:w="4961" w:type="dxa"/>
          </w:tcPr>
          <w:p w14:paraId="7C9779D3" w14:textId="50BDD964" w:rsidR="0005044A" w:rsidRPr="008D6C2E" w:rsidRDefault="00853636" w:rsidP="00D34A3B">
            <w:pPr>
              <w:cnfStyle w:val="000000000000" w:firstRow="0" w:lastRow="0" w:firstColumn="0" w:lastColumn="0" w:oddVBand="0" w:evenVBand="0" w:oddHBand="0" w:evenHBand="0" w:firstRowFirstColumn="0" w:firstRowLastColumn="0" w:lastRowFirstColumn="0" w:lastRowLastColumn="0"/>
            </w:pPr>
            <w:r>
              <w:t>Permet de basculer entre les fichiers partagés publiquement et les fichiers personnels.</w:t>
            </w:r>
          </w:p>
        </w:tc>
      </w:tr>
      <w:tr w:rsidR="0005044A" w14:paraId="2EF801F3" w14:textId="77777777" w:rsidTr="008D6C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97CB960" w14:textId="77777777" w:rsidR="0005044A" w:rsidRPr="008D6C2E" w:rsidRDefault="0005044A" w:rsidP="00D34A3B">
            <w:pPr>
              <w:rPr>
                <w:b w:val="0"/>
                <w:bCs w:val="0"/>
              </w:rPr>
            </w:pPr>
          </w:p>
        </w:tc>
        <w:tc>
          <w:tcPr>
            <w:tcW w:w="1701" w:type="dxa"/>
          </w:tcPr>
          <w:p w14:paraId="06651DF7" w14:textId="5326FC0A" w:rsidR="0005044A" w:rsidRPr="008D6C2E" w:rsidRDefault="008D6C2E" w:rsidP="00D34A3B">
            <w:pPr>
              <w:cnfStyle w:val="000000100000" w:firstRow="0" w:lastRow="0" w:firstColumn="0" w:lastColumn="0" w:oddVBand="0" w:evenVBand="0" w:oddHBand="1" w:evenHBand="0" w:firstRowFirstColumn="0" w:firstRowLastColumn="0" w:lastRowFirstColumn="0" w:lastRowLastColumn="0"/>
            </w:pPr>
            <w:r>
              <w:t>Broker (Réglages)</w:t>
            </w:r>
          </w:p>
        </w:tc>
        <w:tc>
          <w:tcPr>
            <w:tcW w:w="4961" w:type="dxa"/>
          </w:tcPr>
          <w:p w14:paraId="703B534F" w14:textId="48318448" w:rsidR="0005044A" w:rsidRPr="008D6C2E" w:rsidRDefault="00853636" w:rsidP="00D34A3B">
            <w:pPr>
              <w:cnfStyle w:val="000000100000" w:firstRow="0" w:lastRow="0" w:firstColumn="0" w:lastColumn="0" w:oddVBand="0" w:evenVBand="0" w:oddHBand="1" w:evenHBand="0" w:firstRowFirstColumn="0" w:firstRowLastColumn="0" w:lastRowFirstColumn="0" w:lastRowLastColumn="0"/>
            </w:pPr>
            <w:r>
              <w:t>Ouvre un pop-up pour configurer l'adresse IP</w:t>
            </w:r>
            <w:r w:rsidR="00394AC4">
              <w:t>, port, username, password</w:t>
            </w:r>
            <w:r>
              <w:t xml:space="preserve"> du broker MQTT.</w:t>
            </w:r>
          </w:p>
        </w:tc>
      </w:tr>
      <w:tr w:rsidR="008D6C2E" w14:paraId="3925FDF4" w14:textId="77777777" w:rsidTr="008D6C2E">
        <w:tc>
          <w:tcPr>
            <w:cnfStyle w:val="001000000000" w:firstRow="0" w:lastRow="0" w:firstColumn="1" w:lastColumn="0" w:oddVBand="0" w:evenVBand="0" w:oddHBand="0" w:evenHBand="0" w:firstRowFirstColumn="0" w:firstRowLastColumn="0" w:lastRowFirstColumn="0" w:lastRowLastColumn="0"/>
            <w:tcW w:w="1555" w:type="dxa"/>
          </w:tcPr>
          <w:p w14:paraId="754E5938" w14:textId="77777777" w:rsidR="008D6C2E" w:rsidRPr="008D6C2E" w:rsidRDefault="008D6C2E" w:rsidP="008D6C2E">
            <w:pPr>
              <w:rPr>
                <w:b w:val="0"/>
                <w:bCs w:val="0"/>
              </w:rPr>
            </w:pPr>
          </w:p>
        </w:tc>
        <w:tc>
          <w:tcPr>
            <w:tcW w:w="1701" w:type="dxa"/>
          </w:tcPr>
          <w:p w14:paraId="7B6F91AE" w14:textId="05E93665" w:rsidR="008D6C2E" w:rsidRPr="008D6C2E" w:rsidRDefault="008D6C2E" w:rsidP="008D6C2E">
            <w:pPr>
              <w:cnfStyle w:val="000000000000" w:firstRow="0" w:lastRow="0" w:firstColumn="0" w:lastColumn="0" w:oddVBand="0" w:evenVBand="0" w:oddHBand="0" w:evenHBand="0" w:firstRowFirstColumn="0" w:firstRowLastColumn="0" w:lastRowFirstColumn="0" w:lastRowLastColumn="0"/>
            </w:pPr>
            <w:r>
              <w:t>Barre de recherche</w:t>
            </w:r>
          </w:p>
        </w:tc>
        <w:tc>
          <w:tcPr>
            <w:tcW w:w="4961" w:type="dxa"/>
          </w:tcPr>
          <w:p w14:paraId="0234A837" w14:textId="4A7BB4B8" w:rsidR="008D6C2E" w:rsidRPr="008D6C2E" w:rsidRDefault="00853636" w:rsidP="008D6C2E">
            <w:pPr>
              <w:cnfStyle w:val="000000000000" w:firstRow="0" w:lastRow="0" w:firstColumn="0" w:lastColumn="0" w:oddVBand="0" w:evenVBand="0" w:oddHBand="0" w:evenHBand="0" w:firstRowFirstColumn="0" w:firstRowLastColumn="0" w:lastRowFirstColumn="0" w:lastRowLastColumn="0"/>
            </w:pPr>
            <w:r>
              <w:t>Permet de rechercher un fichier spécifique dans la liste de fichiers.</w:t>
            </w:r>
            <w:r w:rsidR="001A60A2">
              <w:t xml:space="preserve"> (</w:t>
            </w:r>
            <w:r w:rsidR="00476181">
              <w:t>Spécifier</w:t>
            </w:r>
            <w:r w:rsidR="001A60A2">
              <w:t xml:space="preserve"> comment elle fonctionne !!!!)</w:t>
            </w:r>
          </w:p>
        </w:tc>
      </w:tr>
      <w:tr w:rsidR="008D6C2E" w14:paraId="7F92C759" w14:textId="77777777" w:rsidTr="008D6C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5ECB5C7" w14:textId="2B9E149B" w:rsidR="008D6C2E" w:rsidRPr="008D6C2E" w:rsidRDefault="008D6C2E" w:rsidP="008D6C2E">
            <w:r>
              <w:t>Gestion des Fichiers</w:t>
            </w:r>
          </w:p>
        </w:tc>
        <w:tc>
          <w:tcPr>
            <w:tcW w:w="1701" w:type="dxa"/>
          </w:tcPr>
          <w:p w14:paraId="018C476C" w14:textId="0BF578EF" w:rsidR="008D6C2E" w:rsidRPr="00853636" w:rsidRDefault="008D6C2E" w:rsidP="00853636">
            <w:pPr>
              <w:cnfStyle w:val="000000100000" w:firstRow="0" w:lastRow="0" w:firstColumn="0" w:lastColumn="0" w:oddVBand="0" w:evenVBand="0" w:oddHBand="1" w:evenHBand="0" w:firstRowFirstColumn="0" w:firstRowLastColumn="0" w:lastRowFirstColumn="0" w:lastRowLastColumn="0"/>
            </w:pPr>
            <w:r w:rsidRPr="00853636">
              <w:t>Liste des fichiers</w:t>
            </w:r>
          </w:p>
        </w:tc>
        <w:tc>
          <w:tcPr>
            <w:tcW w:w="4961" w:type="dxa"/>
          </w:tcPr>
          <w:p w14:paraId="7CD08C86" w14:textId="3864DCF8" w:rsidR="00476181" w:rsidRDefault="00853636" w:rsidP="00853636">
            <w:pPr>
              <w:cnfStyle w:val="000000100000" w:firstRow="0" w:lastRow="0" w:firstColumn="0" w:lastColumn="0" w:oddVBand="0" w:evenVBand="0" w:oddHBand="1" w:evenHBand="0" w:firstRowFirstColumn="0" w:firstRowLastColumn="0" w:lastRowFirstColumn="0" w:lastRowLastColumn="0"/>
            </w:pPr>
            <w:r>
              <w:t>Affiche les fichiers disponibles sous forme de liste avec des icônes pour différencier les types (audio, vidéo).</w:t>
            </w:r>
            <w:r w:rsidR="001A60A2">
              <w:t xml:space="preserve"> (</w:t>
            </w:r>
            <w:r w:rsidR="00476181">
              <w:t xml:space="preserve">Attributs des médias : type du fichier exemple : mp3, mp4, etc. </w:t>
            </w:r>
          </w:p>
          <w:p w14:paraId="7D9CB32D" w14:textId="15DC847D" w:rsidR="008D6C2E" w:rsidRPr="008D6C2E" w:rsidRDefault="00476181" w:rsidP="00853636">
            <w:pPr>
              <w:cnfStyle w:val="000000100000" w:firstRow="0" w:lastRow="0" w:firstColumn="0" w:lastColumn="0" w:oddVBand="0" w:evenVBand="0" w:oddHBand="1" w:evenHBand="0" w:firstRowFirstColumn="0" w:firstRowLastColumn="0" w:lastRowFirstColumn="0" w:lastRowLastColumn="0"/>
            </w:pPr>
            <w:r>
              <w:t>Nom du fichier</w:t>
            </w:r>
            <w:r w:rsidR="001A60A2">
              <w:t>)</w:t>
            </w:r>
          </w:p>
        </w:tc>
      </w:tr>
      <w:tr w:rsidR="008D6C2E" w14:paraId="0164C126" w14:textId="77777777" w:rsidTr="008D6C2E">
        <w:tc>
          <w:tcPr>
            <w:cnfStyle w:val="001000000000" w:firstRow="0" w:lastRow="0" w:firstColumn="1" w:lastColumn="0" w:oddVBand="0" w:evenVBand="0" w:oddHBand="0" w:evenHBand="0" w:firstRowFirstColumn="0" w:firstRowLastColumn="0" w:lastRowFirstColumn="0" w:lastRowLastColumn="0"/>
            <w:tcW w:w="1555" w:type="dxa"/>
          </w:tcPr>
          <w:p w14:paraId="614A9C7D" w14:textId="77777777" w:rsidR="008D6C2E" w:rsidRPr="008D6C2E" w:rsidRDefault="008D6C2E" w:rsidP="008D6C2E">
            <w:pPr>
              <w:rPr>
                <w:b w:val="0"/>
                <w:bCs w:val="0"/>
              </w:rPr>
            </w:pPr>
          </w:p>
        </w:tc>
        <w:tc>
          <w:tcPr>
            <w:tcW w:w="1701" w:type="dxa"/>
          </w:tcPr>
          <w:p w14:paraId="3CF68C68" w14:textId="39CC32C1" w:rsidR="008D6C2E" w:rsidRPr="008D6C2E" w:rsidRDefault="008D6C2E" w:rsidP="008D6C2E">
            <w:pPr>
              <w:cnfStyle w:val="000000000000" w:firstRow="0" w:lastRow="0" w:firstColumn="0" w:lastColumn="0" w:oddVBand="0" w:evenVBand="0" w:oddHBand="0" w:evenHBand="0" w:firstRowFirstColumn="0" w:firstRowLastColumn="0" w:lastRowFirstColumn="0" w:lastRowLastColumn="0"/>
            </w:pPr>
            <w:r>
              <w:t>Scrolling</w:t>
            </w:r>
          </w:p>
        </w:tc>
        <w:tc>
          <w:tcPr>
            <w:tcW w:w="4961" w:type="dxa"/>
          </w:tcPr>
          <w:p w14:paraId="59753AFC" w14:textId="386D653D" w:rsidR="008D6C2E" w:rsidRPr="008D6C2E" w:rsidRDefault="00853636" w:rsidP="008D6C2E">
            <w:pPr>
              <w:cnfStyle w:val="000000000000" w:firstRow="0" w:lastRow="0" w:firstColumn="0" w:lastColumn="0" w:oddVBand="0" w:evenVBand="0" w:oddHBand="0" w:evenHBand="0" w:firstRowFirstColumn="0" w:firstRowLastColumn="0" w:lastRowFirstColumn="0" w:lastRowLastColumn="0"/>
            </w:pPr>
            <w:r>
              <w:t>Permet de naviguer entre les fichiers en défilant la liste.</w:t>
            </w:r>
          </w:p>
        </w:tc>
      </w:tr>
      <w:tr w:rsidR="003B2A71" w14:paraId="396DB0BC" w14:textId="77777777" w:rsidTr="008D6C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DDF5FA1" w14:textId="77777777" w:rsidR="003B2A71" w:rsidRPr="008D6C2E" w:rsidRDefault="003B2A71" w:rsidP="008D6C2E"/>
        </w:tc>
        <w:tc>
          <w:tcPr>
            <w:tcW w:w="1701" w:type="dxa"/>
          </w:tcPr>
          <w:p w14:paraId="2D649EF9" w14:textId="2B65EB5F" w:rsidR="003B2A71" w:rsidRDefault="003B2A71" w:rsidP="008D6C2E">
            <w:pPr>
              <w:cnfStyle w:val="000000100000" w:firstRow="0" w:lastRow="0" w:firstColumn="0" w:lastColumn="0" w:oddVBand="0" w:evenVBand="0" w:oddHBand="1" w:evenHBand="0" w:firstRowFirstColumn="0" w:firstRowLastColumn="0" w:lastRowFirstColumn="0" w:lastRowLastColumn="0"/>
            </w:pPr>
            <w:r>
              <w:t>Double-clic fichier - Partage commun</w:t>
            </w:r>
          </w:p>
        </w:tc>
        <w:tc>
          <w:tcPr>
            <w:tcW w:w="4961" w:type="dxa"/>
          </w:tcPr>
          <w:p w14:paraId="08337720" w14:textId="3124991E" w:rsidR="003B2A71" w:rsidRDefault="003B2A71" w:rsidP="008D6C2E">
            <w:pPr>
              <w:cnfStyle w:val="000000100000" w:firstRow="0" w:lastRow="0" w:firstColumn="0" w:lastColumn="0" w:oddVBand="0" w:evenVBand="0" w:oddHBand="1" w:evenHBand="0" w:firstRowFirstColumn="0" w:firstRowLastColumn="0" w:lastRowFirstColumn="0" w:lastRowLastColumn="0"/>
            </w:pPr>
            <w:r>
              <w:t>Lorsqu'un fichier en partage commun est double-cliqué, il se télécharge dans le dossier localisé par l’utilisateur. Si aucun dossier n’est localisé, un pop-up s'affiche pour informer l'utilisateur qu'il doit d'abord sélectionner un dossier de stockage pour télécharger des fichiers partagés.</w:t>
            </w:r>
          </w:p>
        </w:tc>
      </w:tr>
      <w:tr w:rsidR="003B2A71" w14:paraId="057CC70F" w14:textId="77777777" w:rsidTr="008D6C2E">
        <w:tc>
          <w:tcPr>
            <w:cnfStyle w:val="001000000000" w:firstRow="0" w:lastRow="0" w:firstColumn="1" w:lastColumn="0" w:oddVBand="0" w:evenVBand="0" w:oddHBand="0" w:evenHBand="0" w:firstRowFirstColumn="0" w:firstRowLastColumn="0" w:lastRowFirstColumn="0" w:lastRowLastColumn="0"/>
            <w:tcW w:w="1555" w:type="dxa"/>
          </w:tcPr>
          <w:p w14:paraId="2A5CFCF0" w14:textId="77777777" w:rsidR="003B2A71" w:rsidRPr="008D6C2E" w:rsidRDefault="003B2A71" w:rsidP="008D6C2E"/>
        </w:tc>
        <w:tc>
          <w:tcPr>
            <w:tcW w:w="1701" w:type="dxa"/>
          </w:tcPr>
          <w:p w14:paraId="4C605456" w14:textId="47DC4B54" w:rsidR="003B2A71" w:rsidRDefault="003B2A71" w:rsidP="008D6C2E">
            <w:pPr>
              <w:cnfStyle w:val="000000000000" w:firstRow="0" w:lastRow="0" w:firstColumn="0" w:lastColumn="0" w:oddVBand="0" w:evenVBand="0" w:oddHBand="0" w:evenHBand="0" w:firstRowFirstColumn="0" w:firstRowLastColumn="0" w:lastRowFirstColumn="0" w:lastRowLastColumn="0"/>
            </w:pPr>
            <w:r>
              <w:t>Double-clic fichier - Local</w:t>
            </w:r>
          </w:p>
        </w:tc>
        <w:tc>
          <w:tcPr>
            <w:tcW w:w="4961" w:type="dxa"/>
          </w:tcPr>
          <w:p w14:paraId="26903638" w14:textId="5B677A8F" w:rsidR="003B2A71" w:rsidRDefault="003B2A71" w:rsidP="008D6C2E">
            <w:pPr>
              <w:cnfStyle w:val="000000000000" w:firstRow="0" w:lastRow="0" w:firstColumn="0" w:lastColumn="0" w:oddVBand="0" w:evenVBand="0" w:oddHBand="0" w:evenHBand="0" w:firstRowFirstColumn="0" w:firstRowLastColumn="0" w:lastRowFirstColumn="0" w:lastRowLastColumn="0"/>
            </w:pPr>
            <w:r>
              <w:t>Lorsqu'un fichier local est double-cliqué, il s'ouvre automatiquement pour lecture. Si le fichier est un fichier audio (ex. : mp3), il sera joué.</w:t>
            </w:r>
          </w:p>
        </w:tc>
      </w:tr>
      <w:tr w:rsidR="008D6C2E" w14:paraId="46694C17" w14:textId="77777777" w:rsidTr="008D6C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3CA30C7" w14:textId="29115631" w:rsidR="008D6C2E" w:rsidRPr="008D6C2E" w:rsidRDefault="008D6C2E" w:rsidP="008D6C2E">
            <w:r>
              <w:t>Dossier de Médias</w:t>
            </w:r>
          </w:p>
        </w:tc>
        <w:tc>
          <w:tcPr>
            <w:tcW w:w="1701" w:type="dxa"/>
          </w:tcPr>
          <w:p w14:paraId="11527BFD" w14:textId="4DDC200F" w:rsidR="008D6C2E" w:rsidRPr="008D6C2E" w:rsidRDefault="008D6C2E" w:rsidP="008D6C2E">
            <w:pPr>
              <w:cnfStyle w:val="000000100000" w:firstRow="0" w:lastRow="0" w:firstColumn="0" w:lastColumn="0" w:oddVBand="0" w:evenVBand="0" w:oddHBand="1" w:evenHBand="0" w:firstRowFirstColumn="0" w:firstRowLastColumn="0" w:lastRowFirstColumn="0" w:lastRowLastColumn="0"/>
            </w:pPr>
            <w:r>
              <w:t>Titre et description</w:t>
            </w:r>
          </w:p>
        </w:tc>
        <w:tc>
          <w:tcPr>
            <w:tcW w:w="4961" w:type="dxa"/>
          </w:tcPr>
          <w:p w14:paraId="246B60B2" w14:textId="48CA2A6E" w:rsidR="008D6C2E" w:rsidRPr="008D6C2E" w:rsidRDefault="00853636" w:rsidP="008D6C2E">
            <w:pPr>
              <w:cnfStyle w:val="000000100000" w:firstRow="0" w:lastRow="0" w:firstColumn="0" w:lastColumn="0" w:oddVBand="0" w:evenVBand="0" w:oddHBand="1" w:evenHBand="0" w:firstRowFirstColumn="0" w:firstRowLastColumn="0" w:lastRowFirstColumn="0" w:lastRowLastColumn="0"/>
            </w:pPr>
            <w:r>
              <w:t>Indique à l’utilisateur la fonction du dossier (contenant les fichiers à partager publiquement).</w:t>
            </w:r>
          </w:p>
        </w:tc>
      </w:tr>
      <w:tr w:rsidR="008D6C2E" w14:paraId="49BCD90B" w14:textId="77777777" w:rsidTr="008D6C2E">
        <w:tc>
          <w:tcPr>
            <w:cnfStyle w:val="001000000000" w:firstRow="0" w:lastRow="0" w:firstColumn="1" w:lastColumn="0" w:oddVBand="0" w:evenVBand="0" w:oddHBand="0" w:evenHBand="0" w:firstRowFirstColumn="0" w:firstRowLastColumn="0" w:lastRowFirstColumn="0" w:lastRowLastColumn="0"/>
            <w:tcW w:w="1555" w:type="dxa"/>
          </w:tcPr>
          <w:p w14:paraId="4E4AA6D4" w14:textId="77777777" w:rsidR="008D6C2E" w:rsidRPr="008D6C2E" w:rsidRDefault="008D6C2E" w:rsidP="008D6C2E"/>
        </w:tc>
        <w:tc>
          <w:tcPr>
            <w:tcW w:w="1701" w:type="dxa"/>
          </w:tcPr>
          <w:p w14:paraId="20EEF181" w14:textId="2EECFEEB" w:rsidR="008D6C2E" w:rsidRPr="008D6C2E" w:rsidRDefault="008D6C2E" w:rsidP="008D6C2E">
            <w:pPr>
              <w:cnfStyle w:val="000000000000" w:firstRow="0" w:lastRow="0" w:firstColumn="0" w:lastColumn="0" w:oddVBand="0" w:evenVBand="0" w:oddHBand="0" w:evenHBand="0" w:firstRowFirstColumn="0" w:firstRowLastColumn="0" w:lastRowFirstColumn="0" w:lastRowLastColumn="0"/>
            </w:pPr>
            <w:r>
              <w:t>Bouton « Localiser »</w:t>
            </w:r>
          </w:p>
        </w:tc>
        <w:tc>
          <w:tcPr>
            <w:tcW w:w="4961" w:type="dxa"/>
          </w:tcPr>
          <w:p w14:paraId="09B39737" w14:textId="3F612B8A" w:rsidR="008D6C2E" w:rsidRPr="008D6C2E" w:rsidRDefault="000C6744" w:rsidP="008D6C2E">
            <w:pPr>
              <w:cnfStyle w:val="000000000000" w:firstRow="0" w:lastRow="0" w:firstColumn="0" w:lastColumn="0" w:oddVBand="0" w:evenVBand="0" w:oddHBand="0" w:evenHBand="0" w:firstRowFirstColumn="0" w:firstRowLastColumn="0" w:lastRowFirstColumn="0" w:lastRowLastColumn="0"/>
            </w:pPr>
            <w:r>
              <w:t>Permet de sélectionner le dossier qui contient les fichiers à partager avec les autres utilisateurs.</w:t>
            </w:r>
            <w:r w:rsidR="001A60A2">
              <w:t xml:space="preserve"> si dossier change, les médias partager ne seront plus indexer (fenêtre de confirmation </w:t>
            </w:r>
            <w:r w:rsidR="00476181">
              <w:t>quand on clique sur le bouton « Localiser » alors qu’un dossier l’est déjà</w:t>
            </w:r>
          </w:p>
        </w:tc>
      </w:tr>
      <w:tr w:rsidR="008D6C2E" w:rsidRPr="000C6744" w14:paraId="69EF6074" w14:textId="77777777" w:rsidTr="008D6C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46A8314" w14:textId="04BA760E" w:rsidR="008D6C2E" w:rsidRPr="008D6C2E" w:rsidRDefault="008D6C2E" w:rsidP="008D6C2E">
            <w:r>
              <w:t>Configuration du Broker</w:t>
            </w:r>
          </w:p>
        </w:tc>
        <w:tc>
          <w:tcPr>
            <w:tcW w:w="1701" w:type="dxa"/>
          </w:tcPr>
          <w:p w14:paraId="65337B7E" w14:textId="5FA19F8F" w:rsidR="008D6C2E" w:rsidRPr="008D6C2E" w:rsidRDefault="008D6C2E" w:rsidP="008D6C2E">
            <w:pPr>
              <w:cnfStyle w:val="000000100000" w:firstRow="0" w:lastRow="0" w:firstColumn="0" w:lastColumn="0" w:oddVBand="0" w:evenVBand="0" w:oddHBand="1" w:evenHBand="0" w:firstRowFirstColumn="0" w:firstRowLastColumn="0" w:lastRowFirstColumn="0" w:lastRowLastColumn="0"/>
              <w:rPr>
                <w:lang w:val="en-US"/>
              </w:rPr>
            </w:pPr>
            <w:r w:rsidRPr="008D6C2E">
              <w:rPr>
                <w:lang w:val="en-US"/>
              </w:rPr>
              <w:t xml:space="preserve">Pop-up </w:t>
            </w:r>
            <w:r w:rsidR="001A60A2">
              <w:rPr>
                <w:lang w:val="en-US"/>
              </w:rPr>
              <w:t xml:space="preserve">info </w:t>
            </w:r>
            <w:r w:rsidRPr="008D6C2E">
              <w:rPr>
                <w:lang w:val="en-US"/>
              </w:rPr>
              <w:t>du B</w:t>
            </w:r>
            <w:r>
              <w:rPr>
                <w:lang w:val="en-US"/>
              </w:rPr>
              <w:t>roker</w:t>
            </w:r>
          </w:p>
        </w:tc>
        <w:tc>
          <w:tcPr>
            <w:tcW w:w="4961" w:type="dxa"/>
          </w:tcPr>
          <w:p w14:paraId="031579D4" w14:textId="1D3BC72C" w:rsidR="008D6C2E" w:rsidRPr="000C6744" w:rsidRDefault="000C6744" w:rsidP="008D6C2E">
            <w:pPr>
              <w:cnfStyle w:val="000000100000" w:firstRow="0" w:lastRow="0" w:firstColumn="0" w:lastColumn="0" w:oddVBand="0" w:evenVBand="0" w:oddHBand="1" w:evenHBand="0" w:firstRowFirstColumn="0" w:firstRowLastColumn="0" w:lastRowFirstColumn="0" w:lastRowLastColumn="0"/>
            </w:pPr>
            <w:r>
              <w:t>Affiche une fenêtre pour saisir l'adresse IP</w:t>
            </w:r>
            <w:r w:rsidR="001A60A2">
              <w:t>, port, username, password</w:t>
            </w:r>
            <w:r>
              <w:t xml:space="preserve"> du broker MQTT, permettant la connexion pour le partage de fichiers.</w:t>
            </w:r>
          </w:p>
        </w:tc>
      </w:tr>
      <w:tr w:rsidR="008D6C2E" w:rsidRPr="000C6744" w14:paraId="2BA50EAE" w14:textId="77777777" w:rsidTr="008D6C2E">
        <w:tc>
          <w:tcPr>
            <w:cnfStyle w:val="001000000000" w:firstRow="0" w:lastRow="0" w:firstColumn="1" w:lastColumn="0" w:oddVBand="0" w:evenVBand="0" w:oddHBand="0" w:evenHBand="0" w:firstRowFirstColumn="0" w:firstRowLastColumn="0" w:lastRowFirstColumn="0" w:lastRowLastColumn="0"/>
            <w:tcW w:w="1555" w:type="dxa"/>
          </w:tcPr>
          <w:p w14:paraId="6DB8FEDE" w14:textId="77777777" w:rsidR="008D6C2E" w:rsidRPr="000C6744" w:rsidRDefault="008D6C2E" w:rsidP="008D6C2E"/>
        </w:tc>
        <w:tc>
          <w:tcPr>
            <w:tcW w:w="1701" w:type="dxa"/>
          </w:tcPr>
          <w:p w14:paraId="6D166F0D" w14:textId="39385222" w:rsidR="008D6C2E" w:rsidRPr="001A60A2" w:rsidRDefault="001A60A2" w:rsidP="008D6C2E">
            <w:pPr>
              <w:cnfStyle w:val="000000000000" w:firstRow="0" w:lastRow="0" w:firstColumn="0" w:lastColumn="0" w:oddVBand="0" w:evenVBand="0" w:oddHBand="0" w:evenHBand="0" w:firstRowFirstColumn="0" w:firstRowLastColumn="0" w:lastRowFirstColumn="0" w:lastRowLastColumn="0"/>
            </w:pPr>
            <w:r w:rsidRPr="001A60A2">
              <w:t>Fenêtre information</w:t>
            </w:r>
            <w:r w:rsidR="008D6C2E" w:rsidRPr="001A60A2">
              <w:t xml:space="preserve"> “</w:t>
            </w:r>
            <w:r w:rsidRPr="001A60A2">
              <w:t>Information du</w:t>
            </w:r>
            <w:r w:rsidR="008D6C2E" w:rsidRPr="001A60A2">
              <w:t xml:space="preserve"> Broker”</w:t>
            </w:r>
          </w:p>
        </w:tc>
        <w:tc>
          <w:tcPr>
            <w:tcW w:w="4961" w:type="dxa"/>
          </w:tcPr>
          <w:p w14:paraId="10AF2EDA" w14:textId="251D2B65" w:rsidR="008D6C2E" w:rsidRPr="000C6744" w:rsidRDefault="000C6744" w:rsidP="008D6C2E">
            <w:pPr>
              <w:cnfStyle w:val="000000000000" w:firstRow="0" w:lastRow="0" w:firstColumn="0" w:lastColumn="0" w:oddVBand="0" w:evenVBand="0" w:oddHBand="0" w:evenHBand="0" w:firstRowFirstColumn="0" w:firstRowLastColumn="0" w:lastRowFirstColumn="0" w:lastRowLastColumn="0"/>
            </w:pPr>
            <w:r>
              <w:t>Permet à l'utilisateur de saisir l'adresse IP</w:t>
            </w:r>
            <w:r w:rsidR="001A60A2">
              <w:t>, port, username, password</w:t>
            </w:r>
            <w:r>
              <w:t xml:space="preserve"> du broker MQTT pour établir la connexion nécessaire au partage et réception des fichiers.</w:t>
            </w:r>
          </w:p>
        </w:tc>
      </w:tr>
    </w:tbl>
    <w:p w14:paraId="6CA042F7" w14:textId="77DA42AB" w:rsidR="00D34A3B" w:rsidRPr="000C6744" w:rsidRDefault="00D34A3B" w:rsidP="00D34A3B"/>
    <w:p w14:paraId="27449870" w14:textId="1AA6FBA1" w:rsidR="00E8707B" w:rsidRDefault="00BE0B8B" w:rsidP="00E8707B">
      <w:pPr>
        <w:pStyle w:val="Titre1"/>
        <w:rPr>
          <w:b/>
          <w:bCs/>
        </w:rPr>
      </w:pPr>
      <w:bookmarkStart w:id="4" w:name="_Toc187874295"/>
      <w:r w:rsidRPr="00A43D89">
        <w:rPr>
          <w:b/>
          <w:bCs/>
        </w:rPr>
        <w:t>Journal de travail</w:t>
      </w:r>
      <w:bookmarkEnd w:id="4"/>
    </w:p>
    <w:p w14:paraId="3C72E6D0" w14:textId="77777777" w:rsidR="00D10C3D" w:rsidRDefault="00D10C3D" w:rsidP="00D10C3D"/>
    <w:p w14:paraId="64D73F5E" w14:textId="77777777" w:rsidR="00D10C3D" w:rsidRPr="00D10C3D" w:rsidRDefault="00D10C3D" w:rsidP="00D10C3D"/>
    <w:p w14:paraId="125987B2" w14:textId="4B961DA6" w:rsidR="00134A47" w:rsidRDefault="00342170" w:rsidP="00BE0B8B">
      <w:pPr>
        <w:pStyle w:val="Titre1"/>
        <w:rPr>
          <w:b/>
          <w:bCs/>
        </w:rPr>
      </w:pPr>
      <w:bookmarkStart w:id="5" w:name="_Toc187874296"/>
      <w:r>
        <w:rPr>
          <w:b/>
          <w:bCs/>
        </w:rPr>
        <w:lastRenderedPageBreak/>
        <w:t>Etat des lieux</w:t>
      </w:r>
      <w:bookmarkEnd w:id="5"/>
    </w:p>
    <w:p w14:paraId="3DE32AA0" w14:textId="5B318E5B" w:rsidR="00D10C3D" w:rsidRPr="00D10C3D" w:rsidRDefault="00D10C3D" w:rsidP="00D10C3D">
      <w:pPr>
        <w:pStyle w:val="Paragraphedeliste"/>
        <w:numPr>
          <w:ilvl w:val="0"/>
          <w:numId w:val="31"/>
        </w:numPr>
      </w:pPr>
      <w:r w:rsidRPr="00D10C3D">
        <w:rPr>
          <w:b/>
          <w:bCs/>
        </w:rPr>
        <w:t>Fonctionnalités Complètes</w:t>
      </w:r>
      <w:r w:rsidRPr="00D10C3D">
        <w:t xml:space="preserve"> :</w:t>
      </w:r>
    </w:p>
    <w:p w14:paraId="4EE715AA" w14:textId="77777777" w:rsidR="00D10C3D" w:rsidRPr="00D10C3D" w:rsidRDefault="00D10C3D" w:rsidP="00D10C3D">
      <w:r w:rsidRPr="00D10C3D">
        <w:rPr>
          <w:b/>
          <w:bCs/>
        </w:rPr>
        <w:t>Localisation des Médias Locaux</w:t>
      </w:r>
      <w:r w:rsidRPr="00D10C3D">
        <w:t xml:space="preserve"> : L’application permet de localiser un dossier contenant les fichiers multimédias locaux et d'afficher la liste des fichiers disponibles.</w:t>
      </w:r>
    </w:p>
    <w:p w14:paraId="1236F6EC" w14:textId="77777777" w:rsidR="00D10C3D" w:rsidRPr="00D10C3D" w:rsidRDefault="00D10C3D" w:rsidP="00D10C3D">
      <w:r w:rsidRPr="00D10C3D">
        <w:rPr>
          <w:b/>
          <w:bCs/>
        </w:rPr>
        <w:t>Modification de la Configuration du Broker</w:t>
      </w:r>
      <w:r w:rsidRPr="00D10C3D">
        <w:t xml:space="preserve"> : Les utilisateurs peuvent modifier les paramètres de leur broker afin de se connecter aux autres utilisateurs.</w:t>
      </w:r>
    </w:p>
    <w:p w14:paraId="61AB7F3E" w14:textId="77777777" w:rsidR="00D10C3D" w:rsidRPr="00D10C3D" w:rsidRDefault="00D10C3D" w:rsidP="00D10C3D">
      <w:r w:rsidRPr="00D10C3D">
        <w:rPr>
          <w:b/>
          <w:bCs/>
        </w:rPr>
        <w:t>Envoi et Récupération des Catalogues</w:t>
      </w:r>
      <w:r w:rsidRPr="00D10C3D">
        <w:t xml:space="preserve"> : L'utilisateur peut envoyer son catalogue de fichiers à partager et récupérer les catalogues des autres utilisateurs, facilitant ainsi la gestion des fichiers partagés.</w:t>
      </w:r>
    </w:p>
    <w:p w14:paraId="0B3D609E" w14:textId="77777777" w:rsidR="00D10C3D" w:rsidRPr="00D10C3D" w:rsidRDefault="00D10C3D" w:rsidP="00D10C3D">
      <w:r w:rsidRPr="00D10C3D">
        <w:rPr>
          <w:b/>
          <w:bCs/>
        </w:rPr>
        <w:t>Affichage des Médias Locaux et Partagés</w:t>
      </w:r>
      <w:r w:rsidRPr="00D10C3D">
        <w:t xml:space="preserve"> : Les fichiers locaux sont listés correctement, et les fichiers partagés dans les catalogues sont également affichés à l'utilisateur, offrant une vue d'ensemble des ressources disponibles.</w:t>
      </w:r>
    </w:p>
    <w:p w14:paraId="4CB040E0" w14:textId="149662B2" w:rsidR="00D10C3D" w:rsidRPr="00D10C3D" w:rsidRDefault="00D10C3D" w:rsidP="00D10C3D">
      <w:pPr>
        <w:pStyle w:val="Paragraphedeliste"/>
        <w:numPr>
          <w:ilvl w:val="0"/>
          <w:numId w:val="31"/>
        </w:numPr>
        <w:rPr>
          <w:b/>
          <w:bCs/>
        </w:rPr>
      </w:pPr>
      <w:r w:rsidRPr="00D10C3D">
        <w:rPr>
          <w:b/>
          <w:bCs/>
        </w:rPr>
        <w:t>Fonctionnalités Partiellement Fonctionnelles :</w:t>
      </w:r>
    </w:p>
    <w:p w14:paraId="20B5A30D" w14:textId="77777777" w:rsidR="00D10C3D" w:rsidRPr="00D10C3D" w:rsidRDefault="00D10C3D" w:rsidP="00D10C3D">
      <w:r w:rsidRPr="00D10C3D">
        <w:rPr>
          <w:b/>
          <w:bCs/>
        </w:rPr>
        <w:t>Demande de Téléchargement de Fichiers</w:t>
      </w:r>
      <w:r w:rsidRPr="00D10C3D">
        <w:t xml:space="preserve"> : L’utilisateur peut demander à télécharger un fichier à un autre utilisateur via le broker. Cependant, des erreurs techniques empêchent cette fonctionnalité d’être pleinement fonctionnelle. La demande de téléchargement échoue dans certains cas, et la logique de traitement des demandes reste instable.</w:t>
      </w:r>
    </w:p>
    <w:p w14:paraId="62749F6B" w14:textId="6EF65741" w:rsidR="00342170" w:rsidRDefault="00D10C3D" w:rsidP="00342170">
      <w:r w:rsidRPr="00D10C3D">
        <w:rPr>
          <w:b/>
          <w:bCs/>
        </w:rPr>
        <w:t>Envoi de Fichiers Demandés</w:t>
      </w:r>
      <w:r w:rsidRPr="00D10C3D">
        <w:t xml:space="preserve"> : Bien que l’utilisateur puisse envoyer un fichier demandé par un autre utilisateur, cette fonctionnalité rencontre également des erreurs, notamment au niveau de la transmission des fichiers. Ces erreurs rendent l’envoi de fichiers partagés non fiable à ce stade.</w:t>
      </w:r>
    </w:p>
    <w:p w14:paraId="4B7B0488" w14:textId="77777777" w:rsidR="00B1217B" w:rsidRDefault="00B1217B" w:rsidP="00342170"/>
    <w:p w14:paraId="79746A07" w14:textId="77777777" w:rsidR="00B1217B" w:rsidRDefault="00B1217B" w:rsidP="00342170"/>
    <w:p w14:paraId="6A1C827A" w14:textId="77777777" w:rsidR="00B1217B" w:rsidRDefault="00B1217B" w:rsidP="00342170"/>
    <w:p w14:paraId="70880585" w14:textId="77777777" w:rsidR="00B1217B" w:rsidRDefault="00B1217B" w:rsidP="00342170"/>
    <w:p w14:paraId="5B7D9C56" w14:textId="77777777" w:rsidR="00B1217B" w:rsidRDefault="00B1217B" w:rsidP="00342170"/>
    <w:p w14:paraId="06B468D0" w14:textId="7B9596FE" w:rsidR="000C2182" w:rsidRDefault="000C2182" w:rsidP="000C2182">
      <w:pPr>
        <w:pStyle w:val="Titre1"/>
        <w:rPr>
          <w:b/>
          <w:bCs/>
        </w:rPr>
      </w:pPr>
      <w:bookmarkStart w:id="6" w:name="_Toc187874297"/>
      <w:r w:rsidRPr="000C2182">
        <w:rPr>
          <w:b/>
          <w:bCs/>
        </w:rPr>
        <w:lastRenderedPageBreak/>
        <w:t>Démonstration du programme</w:t>
      </w:r>
      <w:bookmarkEnd w:id="6"/>
    </w:p>
    <w:p w14:paraId="5D5F3476" w14:textId="4F0D50DF" w:rsidR="00EB3E7C" w:rsidRDefault="00EB3E7C" w:rsidP="00EB3E7C">
      <w:r>
        <w:t xml:space="preserve">Configuration </w:t>
      </w:r>
      <w:proofErr w:type="spellStart"/>
      <w:r>
        <w:t>Mqtt</w:t>
      </w:r>
      <w:proofErr w:type="spellEnd"/>
      <w:r>
        <w:t xml:space="preserve"> : </w:t>
      </w:r>
    </w:p>
    <w:p w14:paraId="55383057" w14:textId="495EA5D9" w:rsidR="00EB3E7C" w:rsidRPr="00EB3E7C" w:rsidRDefault="00EB3E7C" w:rsidP="00EB3E7C">
      <w:r>
        <w:t xml:space="preserve">Voici la configuration </w:t>
      </w:r>
      <w:proofErr w:type="spellStart"/>
      <w:r>
        <w:t>mqtt</w:t>
      </w:r>
      <w:proofErr w:type="spellEnd"/>
      <w:r>
        <w:t xml:space="preserve"> que j’ai utilisé pour mon programme </w:t>
      </w:r>
    </w:p>
    <w:p w14:paraId="1522B140" w14:textId="1E69AE4F" w:rsidR="000C2182" w:rsidRDefault="009461CF" w:rsidP="000C2182">
      <w:r w:rsidRPr="009461CF">
        <w:rPr>
          <w:noProof/>
        </w:rPr>
        <w:drawing>
          <wp:inline distT="0" distB="0" distL="0" distR="0" wp14:anchorId="5750DD05" wp14:editId="1C70581C">
            <wp:extent cx="5760720" cy="3315335"/>
            <wp:effectExtent l="0" t="0" r="0" b="0"/>
            <wp:docPr id="1658715860" name="Image 1" descr="Une image contenant texte, capture d’écran, nombr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715860" name="Image 1" descr="Une image contenant texte, capture d’écran, nombre, logiciel&#10;&#10;Description générée automatiquement"/>
                    <pic:cNvPicPr/>
                  </pic:nvPicPr>
                  <pic:blipFill>
                    <a:blip r:embed="rId12"/>
                    <a:stretch>
                      <a:fillRect/>
                    </a:stretch>
                  </pic:blipFill>
                  <pic:spPr>
                    <a:xfrm>
                      <a:off x="0" y="0"/>
                      <a:ext cx="5760720" cy="3315335"/>
                    </a:xfrm>
                    <a:prstGeom prst="rect">
                      <a:avLst/>
                    </a:prstGeom>
                  </pic:spPr>
                </pic:pic>
              </a:graphicData>
            </a:graphic>
          </wp:inline>
        </w:drawing>
      </w:r>
    </w:p>
    <w:p w14:paraId="6059F0A1" w14:textId="23416F28" w:rsidR="009461CF" w:rsidRDefault="002650B4" w:rsidP="000C2182">
      <w:r>
        <w:t>Mon programme utilise par défaut le topic « test »</w:t>
      </w:r>
    </w:p>
    <w:p w14:paraId="248F89E1" w14:textId="77777777" w:rsidR="00D05ABE" w:rsidRDefault="00D05ABE" w:rsidP="00D05ABE">
      <w:pPr>
        <w:pStyle w:val="Titre2"/>
      </w:pPr>
      <w:r>
        <w:t>Scénario de test du programme</w:t>
      </w:r>
    </w:p>
    <w:p w14:paraId="42AB42C4" w14:textId="0596AEEB" w:rsidR="006304FC" w:rsidRPr="006304FC" w:rsidRDefault="002650B4" w:rsidP="002650B4">
      <w:pPr>
        <w:pStyle w:val="Paragraphedeliste"/>
        <w:numPr>
          <w:ilvl w:val="0"/>
          <w:numId w:val="32"/>
        </w:numPr>
        <w:rPr>
          <w:b/>
          <w:bCs/>
        </w:rPr>
      </w:pPr>
      <w:r w:rsidRPr="00D05ABE">
        <w:rPr>
          <w:b/>
          <w:bCs/>
        </w:rPr>
        <w:t>Envoie de catalogue :</w:t>
      </w:r>
    </w:p>
    <w:p w14:paraId="7AEAF9EE" w14:textId="36591C52" w:rsidR="0057565C" w:rsidRPr="0057565C" w:rsidRDefault="0057565C" w:rsidP="0057565C">
      <w:r w:rsidRPr="0057565C">
        <w:rPr>
          <w:b/>
          <w:bCs/>
        </w:rPr>
        <w:t>Objectif</w:t>
      </w:r>
      <w:r w:rsidRPr="0057565C">
        <w:t xml:space="preserve"> : Tester si le programme envoie correctement son catalogue à la demande.</w:t>
      </w:r>
    </w:p>
    <w:p w14:paraId="238314BA" w14:textId="6C5D2971" w:rsidR="0057565C" w:rsidRPr="0057565C" w:rsidRDefault="0057565C" w:rsidP="0057565C">
      <w:r w:rsidRPr="0057565C">
        <w:rPr>
          <w:b/>
          <w:bCs/>
        </w:rPr>
        <w:t>Étapes</w:t>
      </w:r>
      <w:r w:rsidRPr="0057565C">
        <w:t xml:space="preserve"> :</w:t>
      </w:r>
    </w:p>
    <w:p w14:paraId="76BEE162" w14:textId="77777777" w:rsidR="0057565C" w:rsidRPr="0057565C" w:rsidRDefault="0057565C" w:rsidP="0057565C">
      <w:pPr>
        <w:numPr>
          <w:ilvl w:val="0"/>
          <w:numId w:val="33"/>
        </w:numPr>
      </w:pPr>
      <w:r w:rsidRPr="0057565C">
        <w:t>L'utilisateur demande le catalogue via un émetteur ou en localisant le dossier des médias.</w:t>
      </w:r>
    </w:p>
    <w:p w14:paraId="13D96730" w14:textId="77777777" w:rsidR="0057565C" w:rsidRPr="0057565C" w:rsidRDefault="0057565C" w:rsidP="0057565C">
      <w:pPr>
        <w:numPr>
          <w:ilvl w:val="0"/>
          <w:numId w:val="33"/>
        </w:numPr>
      </w:pPr>
      <w:r w:rsidRPr="0057565C">
        <w:t>Le programme envoie le catalogue à l'émetteur.</w:t>
      </w:r>
    </w:p>
    <w:p w14:paraId="2ECC4F41" w14:textId="77777777" w:rsidR="0057565C" w:rsidRDefault="0057565C" w:rsidP="0057565C">
      <w:r w:rsidRPr="0057565C">
        <w:rPr>
          <w:b/>
          <w:bCs/>
        </w:rPr>
        <w:t>Résultat attendu</w:t>
      </w:r>
      <w:r w:rsidRPr="0057565C">
        <w:t xml:space="preserve"> : Le programme doit envoyer le catalogue de manière adéquate sans erreurs</w:t>
      </w:r>
    </w:p>
    <w:p w14:paraId="4FE37453" w14:textId="77777777" w:rsidR="0057565C" w:rsidRDefault="002650B4" w:rsidP="0057565C">
      <w:pPr>
        <w:keepNext/>
      </w:pPr>
      <w:r w:rsidRPr="002650B4">
        <w:rPr>
          <w:noProof/>
        </w:rPr>
        <w:lastRenderedPageBreak/>
        <w:drawing>
          <wp:inline distT="0" distB="0" distL="0" distR="0" wp14:anchorId="53D45BEB" wp14:editId="27F77D02">
            <wp:extent cx="5760720" cy="5120640"/>
            <wp:effectExtent l="0" t="0" r="0" b="3810"/>
            <wp:docPr id="1878704288"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704288" name="Image 1" descr="Une image contenant texte, capture d’écran, Police, nombre&#10;&#10;Description générée automatiquement"/>
                    <pic:cNvPicPr/>
                  </pic:nvPicPr>
                  <pic:blipFill>
                    <a:blip r:embed="rId13"/>
                    <a:stretch>
                      <a:fillRect/>
                    </a:stretch>
                  </pic:blipFill>
                  <pic:spPr>
                    <a:xfrm>
                      <a:off x="0" y="0"/>
                      <a:ext cx="5760720" cy="5120640"/>
                    </a:xfrm>
                    <a:prstGeom prst="rect">
                      <a:avLst/>
                    </a:prstGeom>
                  </pic:spPr>
                </pic:pic>
              </a:graphicData>
            </a:graphic>
          </wp:inline>
        </w:drawing>
      </w:r>
    </w:p>
    <w:p w14:paraId="0864B655" w14:textId="1E37429B" w:rsidR="002650B4" w:rsidRDefault="0057565C" w:rsidP="0057565C">
      <w:pPr>
        <w:pStyle w:val="Lgende"/>
        <w:jc w:val="center"/>
      </w:pPr>
      <w:r>
        <w:t xml:space="preserve">Figure </w:t>
      </w:r>
      <w:fldSimple w:instr=" SEQ Figure \* ARABIC ">
        <w:r w:rsidR="00765A82">
          <w:rPr>
            <w:noProof/>
          </w:rPr>
          <w:t>1</w:t>
        </w:r>
      </w:fldSimple>
      <w:r>
        <w:rPr>
          <w:noProof/>
        </w:rPr>
        <w:t xml:space="preserve"> envoie de catalogue après une demande</w:t>
      </w:r>
    </w:p>
    <w:p w14:paraId="1CCEAF52" w14:textId="3EF125B9" w:rsidR="002650B4" w:rsidRPr="00D05ABE" w:rsidRDefault="00B1217B" w:rsidP="00D05ABE">
      <w:pPr>
        <w:pStyle w:val="Paragraphedeliste"/>
        <w:numPr>
          <w:ilvl w:val="0"/>
          <w:numId w:val="32"/>
        </w:numPr>
        <w:rPr>
          <w:b/>
          <w:bCs/>
        </w:rPr>
      </w:pPr>
      <w:r w:rsidRPr="00D05ABE">
        <w:rPr>
          <w:b/>
          <w:bCs/>
        </w:rPr>
        <w:t>Réception</w:t>
      </w:r>
      <w:r w:rsidR="002650B4" w:rsidRPr="00D05ABE">
        <w:rPr>
          <w:b/>
          <w:bCs/>
        </w:rPr>
        <w:t xml:space="preserve"> de catalogue :</w:t>
      </w:r>
    </w:p>
    <w:p w14:paraId="60103C13" w14:textId="5B9EAFDE" w:rsidR="0057565C" w:rsidRPr="0057565C" w:rsidRDefault="0057565C" w:rsidP="0057565C">
      <w:r w:rsidRPr="0057565C">
        <w:rPr>
          <w:b/>
          <w:bCs/>
        </w:rPr>
        <w:t>Objectif</w:t>
      </w:r>
      <w:r w:rsidRPr="0057565C">
        <w:t xml:space="preserve"> : Vérifier si le programme ajoute un média dans la liste des fichiers reçus lors de la réception d'un nouveau catalogue.</w:t>
      </w:r>
    </w:p>
    <w:p w14:paraId="69DD973E" w14:textId="79191BEB" w:rsidR="0057565C" w:rsidRPr="0057565C" w:rsidRDefault="0057565C" w:rsidP="0057565C">
      <w:r w:rsidRPr="0057565C">
        <w:rPr>
          <w:b/>
          <w:bCs/>
        </w:rPr>
        <w:t>Étapes</w:t>
      </w:r>
      <w:r w:rsidRPr="0057565C">
        <w:t xml:space="preserve"> :</w:t>
      </w:r>
    </w:p>
    <w:p w14:paraId="75000667" w14:textId="77777777" w:rsidR="0057565C" w:rsidRPr="0057565C" w:rsidRDefault="0057565C" w:rsidP="0057565C">
      <w:pPr>
        <w:numPr>
          <w:ilvl w:val="0"/>
          <w:numId w:val="34"/>
        </w:numPr>
      </w:pPr>
      <w:r w:rsidRPr="0057565C">
        <w:t>Un catalogue est reçu par le programme.</w:t>
      </w:r>
    </w:p>
    <w:p w14:paraId="1D02984E" w14:textId="77777777" w:rsidR="0057565C" w:rsidRPr="0057565C" w:rsidRDefault="0057565C" w:rsidP="0057565C">
      <w:pPr>
        <w:numPr>
          <w:ilvl w:val="0"/>
          <w:numId w:val="34"/>
        </w:numPr>
      </w:pPr>
      <w:r w:rsidRPr="0057565C">
        <w:t>Le programme ajoute le média à la liste des fichiers locaux.</w:t>
      </w:r>
    </w:p>
    <w:p w14:paraId="24D4781D" w14:textId="77777777" w:rsidR="00455C0B" w:rsidRDefault="0057565C" w:rsidP="00455C0B">
      <w:pPr>
        <w:keepNext/>
      </w:pPr>
      <w:r w:rsidRPr="0057565C">
        <w:rPr>
          <w:b/>
          <w:bCs/>
        </w:rPr>
        <w:lastRenderedPageBreak/>
        <w:t>Résultat attendu</w:t>
      </w:r>
      <w:r w:rsidRPr="0057565C">
        <w:t xml:space="preserve"> : Le média est ajouté à la liste des fichiers sans erreurs.</w:t>
      </w:r>
      <w:r w:rsidR="00B1217B" w:rsidRPr="00B1217B">
        <w:rPr>
          <w:noProof/>
        </w:rPr>
        <w:drawing>
          <wp:inline distT="0" distB="0" distL="0" distR="0" wp14:anchorId="2579B85D" wp14:editId="48E3470F">
            <wp:extent cx="5760720" cy="2906395"/>
            <wp:effectExtent l="0" t="0" r="0" b="8255"/>
            <wp:docPr id="813875950" name="Image 1"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875950" name="Image 1" descr="Une image contenant texte, capture d’écran, logiciel, Icône d’ordinateur&#10;&#10;Description générée automatiquement"/>
                    <pic:cNvPicPr/>
                  </pic:nvPicPr>
                  <pic:blipFill>
                    <a:blip r:embed="rId14"/>
                    <a:stretch>
                      <a:fillRect/>
                    </a:stretch>
                  </pic:blipFill>
                  <pic:spPr>
                    <a:xfrm>
                      <a:off x="0" y="0"/>
                      <a:ext cx="5760720" cy="2906395"/>
                    </a:xfrm>
                    <a:prstGeom prst="rect">
                      <a:avLst/>
                    </a:prstGeom>
                  </pic:spPr>
                </pic:pic>
              </a:graphicData>
            </a:graphic>
          </wp:inline>
        </w:drawing>
      </w:r>
    </w:p>
    <w:p w14:paraId="51B804EB" w14:textId="4E234F64" w:rsidR="00B1217B" w:rsidRDefault="00455C0B" w:rsidP="00455C0B">
      <w:pPr>
        <w:pStyle w:val="Lgende"/>
        <w:jc w:val="center"/>
      </w:pPr>
      <w:r>
        <w:t xml:space="preserve">Figure </w:t>
      </w:r>
      <w:fldSimple w:instr=" SEQ Figure \* ARABIC ">
        <w:r w:rsidR="00765A82">
          <w:rPr>
            <w:noProof/>
          </w:rPr>
          <w:t>2</w:t>
        </w:r>
      </w:fldSimple>
      <w:r>
        <w:t xml:space="preserve"> musique </w:t>
      </w:r>
      <w:r w:rsidR="004D23B5">
        <w:t>reçu</w:t>
      </w:r>
      <w:r>
        <w:t xml:space="preserve"> et ajouté dans le programme</w:t>
      </w:r>
    </w:p>
    <w:p w14:paraId="6D521697" w14:textId="3687CD78" w:rsidR="00B1217B" w:rsidRPr="00D05ABE" w:rsidRDefault="00B1217B" w:rsidP="00D05ABE">
      <w:pPr>
        <w:pStyle w:val="Paragraphedeliste"/>
        <w:numPr>
          <w:ilvl w:val="0"/>
          <w:numId w:val="32"/>
        </w:numPr>
        <w:rPr>
          <w:b/>
          <w:bCs/>
        </w:rPr>
      </w:pPr>
      <w:r w:rsidRPr="00D05ABE">
        <w:rPr>
          <w:b/>
          <w:bCs/>
        </w:rPr>
        <w:t>Demande de fichier :</w:t>
      </w:r>
    </w:p>
    <w:p w14:paraId="430CE333" w14:textId="26A08D4B" w:rsidR="00455C0B" w:rsidRPr="00455C0B" w:rsidRDefault="00455C0B" w:rsidP="00455C0B">
      <w:r w:rsidRPr="00455C0B">
        <w:rPr>
          <w:b/>
          <w:bCs/>
        </w:rPr>
        <w:t>Objectif</w:t>
      </w:r>
      <w:r w:rsidRPr="00455C0B">
        <w:t xml:space="preserve"> : Tester si l'utilisateur peut demander un fichier en cliquant simplement sur le fichier qu'il souhaite télécharger.</w:t>
      </w:r>
    </w:p>
    <w:p w14:paraId="6074F7B0" w14:textId="39437833" w:rsidR="00455C0B" w:rsidRPr="00455C0B" w:rsidRDefault="00455C0B" w:rsidP="00455C0B">
      <w:r w:rsidRPr="00455C0B">
        <w:rPr>
          <w:b/>
          <w:bCs/>
        </w:rPr>
        <w:t>Étapes</w:t>
      </w:r>
      <w:r w:rsidRPr="00455C0B">
        <w:t xml:space="preserve"> :</w:t>
      </w:r>
    </w:p>
    <w:p w14:paraId="024F04D1" w14:textId="77777777" w:rsidR="00455C0B" w:rsidRPr="00455C0B" w:rsidRDefault="00455C0B" w:rsidP="00455C0B">
      <w:pPr>
        <w:numPr>
          <w:ilvl w:val="0"/>
          <w:numId w:val="35"/>
        </w:numPr>
      </w:pPr>
      <w:r w:rsidRPr="00455C0B">
        <w:t>L'utilisateur sélectionne un fichier à télécharger en cliquant dessus.</w:t>
      </w:r>
    </w:p>
    <w:p w14:paraId="2C786C4A" w14:textId="77777777" w:rsidR="00455C0B" w:rsidRPr="00455C0B" w:rsidRDefault="00455C0B" w:rsidP="00455C0B">
      <w:pPr>
        <w:numPr>
          <w:ilvl w:val="0"/>
          <w:numId w:val="35"/>
        </w:numPr>
      </w:pPr>
      <w:r w:rsidRPr="00455C0B">
        <w:t>Le programme envoie la demande de téléchargement du fichier.</w:t>
      </w:r>
    </w:p>
    <w:p w14:paraId="4855DC0B" w14:textId="77777777" w:rsidR="004D23B5" w:rsidRDefault="00455C0B" w:rsidP="004D23B5">
      <w:pPr>
        <w:keepNext/>
      </w:pPr>
      <w:r w:rsidRPr="00455C0B">
        <w:rPr>
          <w:b/>
          <w:bCs/>
        </w:rPr>
        <w:t>Résultat attendu</w:t>
      </w:r>
      <w:r w:rsidRPr="00455C0B">
        <w:t xml:space="preserve"> : Le fichier est correctement demandé pour téléchargement sans erreurs.</w:t>
      </w:r>
      <w:r w:rsidR="00B1217B" w:rsidRPr="00B1217B">
        <w:rPr>
          <w:noProof/>
        </w:rPr>
        <w:drawing>
          <wp:inline distT="0" distB="0" distL="0" distR="0" wp14:anchorId="575A8173" wp14:editId="3697F036">
            <wp:extent cx="5760720" cy="899795"/>
            <wp:effectExtent l="0" t="0" r="0" b="0"/>
            <wp:docPr id="1924505693" name="Image 1" descr="Une image contenant texte, reçu, blanc,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505693" name="Image 1" descr="Une image contenant texte, reçu, blanc, capture d’écran&#10;&#10;Description générée automatiquement"/>
                    <pic:cNvPicPr/>
                  </pic:nvPicPr>
                  <pic:blipFill>
                    <a:blip r:embed="rId15"/>
                    <a:stretch>
                      <a:fillRect/>
                    </a:stretch>
                  </pic:blipFill>
                  <pic:spPr>
                    <a:xfrm>
                      <a:off x="0" y="0"/>
                      <a:ext cx="5760720" cy="899795"/>
                    </a:xfrm>
                    <a:prstGeom prst="rect">
                      <a:avLst/>
                    </a:prstGeom>
                  </pic:spPr>
                </pic:pic>
              </a:graphicData>
            </a:graphic>
          </wp:inline>
        </w:drawing>
      </w:r>
    </w:p>
    <w:p w14:paraId="66B5BD39" w14:textId="43C1B778" w:rsidR="00B1217B" w:rsidRDefault="004D23B5" w:rsidP="004D23B5">
      <w:pPr>
        <w:pStyle w:val="Lgende"/>
        <w:jc w:val="center"/>
      </w:pPr>
      <w:r>
        <w:t xml:space="preserve">Figure </w:t>
      </w:r>
      <w:fldSimple w:instr=" SEQ Figure \* ARABIC ">
        <w:r w:rsidR="00765A82">
          <w:rPr>
            <w:noProof/>
          </w:rPr>
          <w:t>3</w:t>
        </w:r>
      </w:fldSimple>
      <w:r>
        <w:t xml:space="preserve"> Demande de fichier envoyé par le programme</w:t>
      </w:r>
    </w:p>
    <w:p w14:paraId="05289F51" w14:textId="4FC9D1E8" w:rsidR="00B1217B" w:rsidRPr="00D05ABE" w:rsidRDefault="00EF7C42" w:rsidP="00D05ABE">
      <w:pPr>
        <w:pStyle w:val="Paragraphedeliste"/>
        <w:numPr>
          <w:ilvl w:val="0"/>
          <w:numId w:val="32"/>
        </w:numPr>
        <w:rPr>
          <w:b/>
          <w:bCs/>
        </w:rPr>
      </w:pPr>
      <w:r>
        <w:rPr>
          <w:b/>
          <w:bCs/>
        </w:rPr>
        <w:t xml:space="preserve"> </w:t>
      </w:r>
      <w:r w:rsidR="00B1217B" w:rsidRPr="00D05ABE">
        <w:rPr>
          <w:b/>
          <w:bCs/>
        </w:rPr>
        <w:t>Envoie de fichier :</w:t>
      </w:r>
    </w:p>
    <w:p w14:paraId="32E384B2" w14:textId="3D3E6EC7" w:rsidR="004D23B5" w:rsidRPr="004D23B5" w:rsidRDefault="004D23B5" w:rsidP="004D23B5">
      <w:r w:rsidRPr="004D23B5">
        <w:rPr>
          <w:b/>
          <w:bCs/>
        </w:rPr>
        <w:t>Objectif</w:t>
      </w:r>
      <w:r w:rsidRPr="004D23B5">
        <w:t xml:space="preserve"> : Vérifier le comportement du programme lorsqu'il reçoit une demande d'envoi de fichier.</w:t>
      </w:r>
    </w:p>
    <w:p w14:paraId="5D66661F" w14:textId="0EBE3523" w:rsidR="004D23B5" w:rsidRPr="004D23B5" w:rsidRDefault="004D23B5" w:rsidP="004D23B5">
      <w:r w:rsidRPr="004D23B5">
        <w:rPr>
          <w:b/>
          <w:bCs/>
        </w:rPr>
        <w:t>Étapes</w:t>
      </w:r>
      <w:r w:rsidRPr="004D23B5">
        <w:t xml:space="preserve"> :</w:t>
      </w:r>
    </w:p>
    <w:p w14:paraId="3C689BB6" w14:textId="77777777" w:rsidR="004D23B5" w:rsidRPr="004D23B5" w:rsidRDefault="004D23B5" w:rsidP="004D23B5">
      <w:pPr>
        <w:numPr>
          <w:ilvl w:val="0"/>
          <w:numId w:val="36"/>
        </w:numPr>
      </w:pPr>
      <w:r w:rsidRPr="004D23B5">
        <w:t>Le programme reçoit une demande d'envoi de fichier.</w:t>
      </w:r>
    </w:p>
    <w:p w14:paraId="142A76E7" w14:textId="77777777" w:rsidR="004D23B5" w:rsidRPr="004D23B5" w:rsidRDefault="004D23B5" w:rsidP="004D23B5">
      <w:pPr>
        <w:numPr>
          <w:ilvl w:val="0"/>
          <w:numId w:val="36"/>
        </w:numPr>
      </w:pPr>
      <w:r w:rsidRPr="004D23B5">
        <w:t>Le programme tente d'envoyer le fichier demandé.</w:t>
      </w:r>
    </w:p>
    <w:p w14:paraId="48A23C67" w14:textId="261AE1E6" w:rsidR="00B1217B" w:rsidRDefault="004D23B5" w:rsidP="004D23B5">
      <w:r w:rsidRPr="004D23B5">
        <w:rPr>
          <w:b/>
          <w:bCs/>
        </w:rPr>
        <w:lastRenderedPageBreak/>
        <w:t>Résultat attendu</w:t>
      </w:r>
      <w:r w:rsidRPr="004D23B5">
        <w:t xml:space="preserve"> : </w:t>
      </w:r>
      <w:r w:rsidR="00BC29CD">
        <w:t>Le fichier est correctement envoyé à l’émetteur de la demande</w:t>
      </w:r>
      <w:r w:rsidRPr="004D23B5">
        <w:t>.</w:t>
      </w:r>
    </w:p>
    <w:p w14:paraId="1A75A084" w14:textId="77777777" w:rsidR="00BC29CD" w:rsidRDefault="00BC29CD" w:rsidP="00BC29CD">
      <w:pPr>
        <w:keepNext/>
      </w:pPr>
      <w:r w:rsidRPr="00BC29CD">
        <w:rPr>
          <w:noProof/>
        </w:rPr>
        <w:drawing>
          <wp:inline distT="0" distB="0" distL="0" distR="0" wp14:anchorId="249E4D83" wp14:editId="570A3A98">
            <wp:extent cx="5677692" cy="5487166"/>
            <wp:effectExtent l="0" t="0" r="0" b="0"/>
            <wp:docPr id="92653682"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53682" name="Image 1" descr="Une image contenant texte, capture d’écran, nombre, Police&#10;&#10;Description générée automatiquement"/>
                    <pic:cNvPicPr/>
                  </pic:nvPicPr>
                  <pic:blipFill>
                    <a:blip r:embed="rId16"/>
                    <a:stretch>
                      <a:fillRect/>
                    </a:stretch>
                  </pic:blipFill>
                  <pic:spPr>
                    <a:xfrm>
                      <a:off x="0" y="0"/>
                      <a:ext cx="5677692" cy="5487166"/>
                    </a:xfrm>
                    <a:prstGeom prst="rect">
                      <a:avLst/>
                    </a:prstGeom>
                  </pic:spPr>
                </pic:pic>
              </a:graphicData>
            </a:graphic>
          </wp:inline>
        </w:drawing>
      </w:r>
    </w:p>
    <w:p w14:paraId="2F2E8024" w14:textId="26D0B442" w:rsidR="00BC29CD" w:rsidRPr="00B1217B" w:rsidRDefault="00BC29CD" w:rsidP="00BC29CD">
      <w:pPr>
        <w:pStyle w:val="Lgende"/>
        <w:jc w:val="center"/>
      </w:pPr>
      <w:r>
        <w:t xml:space="preserve">Figure </w:t>
      </w:r>
      <w:fldSimple w:instr=" SEQ Figure \* ARABIC ">
        <w:r w:rsidR="00765A82">
          <w:rPr>
            <w:noProof/>
          </w:rPr>
          <w:t>4</w:t>
        </w:r>
      </w:fldSimple>
      <w:r>
        <w:t xml:space="preserve"> fichier envoyé en binaire</w:t>
      </w:r>
    </w:p>
    <w:p w14:paraId="3972980D" w14:textId="6A0EB80F" w:rsidR="001A7A0C" w:rsidRDefault="001A7A0C" w:rsidP="001A7A0C">
      <w:pPr>
        <w:pStyle w:val="Titre1"/>
        <w:rPr>
          <w:b/>
          <w:bCs/>
        </w:rPr>
      </w:pPr>
      <w:bookmarkStart w:id="7" w:name="_Toc187874299"/>
      <w:r>
        <w:rPr>
          <w:b/>
          <w:bCs/>
        </w:rPr>
        <w:t>Journal de travail</w:t>
      </w:r>
      <w:bookmarkEnd w:id="7"/>
    </w:p>
    <w:p w14:paraId="14EBBDA9" w14:textId="69B91368" w:rsidR="00726D8B" w:rsidRPr="00726D8B" w:rsidRDefault="00726D8B" w:rsidP="001A7A0C">
      <w:r>
        <w:t xml:space="preserve">Voici mon journal de travail généré par </w:t>
      </w:r>
      <w:proofErr w:type="spellStart"/>
      <w:r>
        <w:t>gitjournal</w:t>
      </w:r>
      <w:proofErr w:type="spellEnd"/>
      <w:r>
        <w:t xml:space="preserve"> : </w:t>
      </w:r>
      <w:hyperlink r:id="rId17" w:history="1">
        <w:r w:rsidRPr="00726D8B">
          <w:rPr>
            <w:rStyle w:val="Lienhypertexte"/>
          </w:rPr>
          <w:t>Journal de travail</w:t>
        </w:r>
      </w:hyperlink>
    </w:p>
    <w:p w14:paraId="19DD762B" w14:textId="40786D10" w:rsidR="00BE0B8B" w:rsidRDefault="001A7A0C" w:rsidP="00BE0B8B">
      <w:pPr>
        <w:pStyle w:val="Titre1"/>
        <w:rPr>
          <w:b/>
          <w:bCs/>
        </w:rPr>
      </w:pPr>
      <w:bookmarkStart w:id="8" w:name="_Toc187874300"/>
      <w:r>
        <w:rPr>
          <w:b/>
          <w:bCs/>
        </w:rPr>
        <w:t>C</w:t>
      </w:r>
      <w:r w:rsidR="00BE0B8B" w:rsidRPr="00A43D89">
        <w:rPr>
          <w:b/>
          <w:bCs/>
        </w:rPr>
        <w:t>onclusion</w:t>
      </w:r>
      <w:bookmarkEnd w:id="8"/>
    </w:p>
    <w:p w14:paraId="2E5144F4" w14:textId="77777777" w:rsidR="000C2182" w:rsidRPr="000C2182" w:rsidRDefault="000C2182" w:rsidP="000C2182">
      <w:r w:rsidRPr="000C2182">
        <w:t xml:space="preserve">Si ce projet devait être refait, je commencerais par éviter de tomber malade pour ne pas rater trois semaines de travail. Plus sérieusement, j’aurais aimé que la gestion du protocole commun soit plus claire et mieux définie dès le départ. La partie la plus difficile du projet pour moi a été de m’adapter au code déjà mis en place par les personnes ayant avancé plus rapidement. </w:t>
      </w:r>
      <w:r w:rsidRPr="000C2182">
        <w:lastRenderedPageBreak/>
        <w:t>Cela a été un défi de suivre leur rythme, surtout lorsque certaines décisions avaient été prises sans que tout le monde soit au courant ou aligné.</w:t>
      </w:r>
    </w:p>
    <w:p w14:paraId="1D3631AD" w14:textId="5737ECC1" w:rsidR="001A7A0C" w:rsidRPr="001A7A0C" w:rsidRDefault="000C2182" w:rsidP="001A7A0C">
      <w:r w:rsidRPr="000C2182">
        <w:t>Cela dit, malgré ces difficultés, le projet a été une excellente opportunité d'apprentissage. L'expérience de travailler avec MQTT</w:t>
      </w:r>
      <w:r>
        <w:t xml:space="preserve"> et </w:t>
      </w:r>
      <w:r w:rsidRPr="000C2182">
        <w:t>de réaliser une analyse technique a été très enrichissante. J’ai aussi apprécié les aspects pratiques du projet, mais je pense que des améliorations dans la gestion du travail d’équipe et la définition des protocoles communs rendraient cette expérience encore plus fluide pour tout le monde.</w:t>
      </w:r>
    </w:p>
    <w:p w14:paraId="09D728C6" w14:textId="5AAC55F3" w:rsidR="00BE0B8B" w:rsidRDefault="00BE0B8B" w:rsidP="00BE0B8B">
      <w:pPr>
        <w:pStyle w:val="Titre1"/>
        <w:rPr>
          <w:b/>
          <w:bCs/>
        </w:rPr>
      </w:pPr>
      <w:bookmarkStart w:id="9" w:name="_Toc187874301"/>
      <w:r w:rsidRPr="00A43D89">
        <w:rPr>
          <w:b/>
          <w:bCs/>
        </w:rPr>
        <w:t>ChatGPT</w:t>
      </w:r>
      <w:bookmarkEnd w:id="9"/>
    </w:p>
    <w:p w14:paraId="34C31904" w14:textId="6CA50A89" w:rsidR="001A7A0C" w:rsidRPr="001A7A0C" w:rsidRDefault="00D26276" w:rsidP="001A7A0C">
      <w:r w:rsidRPr="00D26276">
        <w:t>L’IA m’a été utile tout au long du projet, notamment pour comprendre la logique des codes de mes camarades et rendre leurs méthodes compatibles avec mon propre code. Elle m’a expliqué des segments de code complexes et m’a permis de mieux m’intégrer au projet en adaptant des méthodes pour qu’elles fonctionnent avec mon architecture. L’IA m’a aussi aidé à résoudre des erreurs en identifiant leurs causes et en suggérant des solutions, tout en m’offrant des conseils sur la gestion de la communication MQTT et la programmation distribuée.</w:t>
      </w:r>
    </w:p>
    <w:sectPr w:rsidR="001A7A0C" w:rsidRPr="001A7A0C" w:rsidSect="00FA2826">
      <w:headerReference w:type="default" r:id="rId18"/>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1612E7" w14:textId="77777777" w:rsidR="003873D4" w:rsidRDefault="003873D4" w:rsidP="00FA2826">
      <w:pPr>
        <w:spacing w:after="0" w:line="240" w:lineRule="auto"/>
      </w:pPr>
      <w:r>
        <w:separator/>
      </w:r>
    </w:p>
  </w:endnote>
  <w:endnote w:type="continuationSeparator" w:id="0">
    <w:p w14:paraId="239F6CD7" w14:textId="77777777" w:rsidR="003873D4" w:rsidRDefault="003873D4" w:rsidP="00FA28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 w:name="Climate Crisis">
    <w:altName w:val="Calibri"/>
    <w:charset w:val="00"/>
    <w:family w:val="auto"/>
    <w:pitch w:val="variable"/>
    <w:sig w:usb0="A00000FF" w:usb1="4000204B" w:usb2="00000000" w:usb3="00000000" w:csb0="00000093"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39CDE0" w14:textId="77777777" w:rsidR="000C5BDB" w:rsidRDefault="000C5BDB">
    <w:pPr>
      <w:tabs>
        <w:tab w:val="center" w:pos="4550"/>
        <w:tab w:val="left" w:pos="5818"/>
      </w:tabs>
      <w:ind w:right="260"/>
      <w:jc w:val="right"/>
      <w:rPr>
        <w:color w:val="071320" w:themeColor="text2" w:themeShade="80"/>
        <w:sz w:val="24"/>
        <w:szCs w:val="24"/>
      </w:rPr>
    </w:pPr>
    <w:r>
      <w:rPr>
        <w:color w:val="2C7FCE" w:themeColor="text2" w:themeTint="99"/>
        <w:spacing w:val="60"/>
        <w:sz w:val="24"/>
        <w:szCs w:val="24"/>
        <w:lang w:val="fr-FR"/>
      </w:rPr>
      <w:t>Page</w:t>
    </w:r>
    <w:r>
      <w:rPr>
        <w:color w:val="2C7FCE" w:themeColor="text2" w:themeTint="99"/>
        <w:sz w:val="24"/>
        <w:szCs w:val="24"/>
        <w:lang w:val="fr-FR"/>
      </w:rPr>
      <w:t xml:space="preserve"> </w:t>
    </w:r>
    <w:r>
      <w:rPr>
        <w:color w:val="0A1D30" w:themeColor="text2" w:themeShade="BF"/>
        <w:sz w:val="24"/>
        <w:szCs w:val="24"/>
      </w:rPr>
      <w:fldChar w:fldCharType="begin"/>
    </w:r>
    <w:r>
      <w:rPr>
        <w:color w:val="0A1D30" w:themeColor="text2" w:themeShade="BF"/>
        <w:sz w:val="24"/>
        <w:szCs w:val="24"/>
      </w:rPr>
      <w:instrText>PAGE   \* MERGEFORMAT</w:instrText>
    </w:r>
    <w:r>
      <w:rPr>
        <w:color w:val="0A1D30" w:themeColor="text2" w:themeShade="BF"/>
        <w:sz w:val="24"/>
        <w:szCs w:val="24"/>
      </w:rPr>
      <w:fldChar w:fldCharType="separate"/>
    </w:r>
    <w:r>
      <w:rPr>
        <w:color w:val="0A1D30" w:themeColor="text2" w:themeShade="BF"/>
        <w:sz w:val="24"/>
        <w:szCs w:val="24"/>
        <w:lang w:val="fr-FR"/>
      </w:rPr>
      <w:t>1</w:t>
    </w:r>
    <w:r>
      <w:rPr>
        <w:color w:val="0A1D30" w:themeColor="text2" w:themeShade="BF"/>
        <w:sz w:val="24"/>
        <w:szCs w:val="24"/>
      </w:rPr>
      <w:fldChar w:fldCharType="end"/>
    </w:r>
    <w:r>
      <w:rPr>
        <w:color w:val="0A1D30" w:themeColor="text2" w:themeShade="BF"/>
        <w:sz w:val="24"/>
        <w:szCs w:val="24"/>
        <w:lang w:val="fr-FR"/>
      </w:rPr>
      <w:t xml:space="preserve"> | </w:t>
    </w:r>
    <w:r>
      <w:rPr>
        <w:color w:val="0A1D30" w:themeColor="text2" w:themeShade="BF"/>
        <w:sz w:val="24"/>
        <w:szCs w:val="24"/>
      </w:rPr>
      <w:fldChar w:fldCharType="begin"/>
    </w:r>
    <w:r>
      <w:rPr>
        <w:color w:val="0A1D30" w:themeColor="text2" w:themeShade="BF"/>
        <w:sz w:val="24"/>
        <w:szCs w:val="24"/>
      </w:rPr>
      <w:instrText>NUMPAGES  \* Arabic  \* MERGEFORMAT</w:instrText>
    </w:r>
    <w:r>
      <w:rPr>
        <w:color w:val="0A1D30" w:themeColor="text2" w:themeShade="BF"/>
        <w:sz w:val="24"/>
        <w:szCs w:val="24"/>
      </w:rPr>
      <w:fldChar w:fldCharType="separate"/>
    </w:r>
    <w:r>
      <w:rPr>
        <w:color w:val="0A1D30" w:themeColor="text2" w:themeShade="BF"/>
        <w:sz w:val="24"/>
        <w:szCs w:val="24"/>
        <w:lang w:val="fr-FR"/>
      </w:rPr>
      <w:t>1</w:t>
    </w:r>
    <w:r>
      <w:rPr>
        <w:color w:val="0A1D30" w:themeColor="text2" w:themeShade="BF"/>
        <w:sz w:val="24"/>
        <w:szCs w:val="24"/>
      </w:rPr>
      <w:fldChar w:fldCharType="end"/>
    </w:r>
  </w:p>
  <w:p w14:paraId="0E9A0AE1" w14:textId="77777777" w:rsidR="000C5BDB" w:rsidRDefault="000C5BD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C326C7" w14:textId="77777777" w:rsidR="003873D4" w:rsidRDefault="003873D4" w:rsidP="00FA2826">
      <w:pPr>
        <w:spacing w:after="0" w:line="240" w:lineRule="auto"/>
      </w:pPr>
      <w:r>
        <w:separator/>
      </w:r>
    </w:p>
  </w:footnote>
  <w:footnote w:type="continuationSeparator" w:id="0">
    <w:p w14:paraId="01C5ABFE" w14:textId="77777777" w:rsidR="003873D4" w:rsidRDefault="003873D4" w:rsidP="00FA28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A69B2" w14:textId="670A2250" w:rsidR="00FA2826" w:rsidRPr="00BE0B8B" w:rsidRDefault="00FA2826">
    <w:pPr>
      <w:pStyle w:val="En-tte"/>
      <w:rPr>
        <w:rFonts w:asciiTheme="majorHAnsi" w:hAnsiTheme="majorHAnsi"/>
        <w:b/>
        <w:bCs/>
        <w:sz w:val="32"/>
        <w:szCs w:val="32"/>
        <w:lang w:val="en-US"/>
      </w:rPr>
    </w:pPr>
    <w:r w:rsidRPr="00BE0B8B">
      <w:rPr>
        <w:rFonts w:asciiTheme="majorHAnsi" w:hAnsiTheme="majorHAnsi"/>
        <w:b/>
        <w:bCs/>
        <w:sz w:val="32"/>
        <w:szCs w:val="32"/>
        <w:lang w:val="en-US"/>
      </w:rPr>
      <w:t>Mateen Khalil</w:t>
    </w:r>
    <w:r w:rsidRPr="00BE0B8B">
      <w:rPr>
        <w:rFonts w:asciiTheme="majorHAnsi" w:hAnsiTheme="majorHAnsi"/>
        <w:b/>
        <w:bCs/>
        <w:sz w:val="32"/>
        <w:szCs w:val="32"/>
        <w:lang w:val="en-US"/>
      </w:rPr>
      <w:tab/>
    </w:r>
    <w:r w:rsidR="00BE0B8B">
      <w:rPr>
        <w:rFonts w:asciiTheme="majorHAnsi" w:hAnsiTheme="majorHAnsi"/>
        <w:b/>
        <w:bCs/>
        <w:sz w:val="32"/>
        <w:szCs w:val="32"/>
        <w:lang w:val="en-US"/>
      </w:rPr>
      <w:t>BitRuisseau</w:t>
    </w:r>
    <w:r w:rsidRPr="00BE0B8B">
      <w:rPr>
        <w:rFonts w:asciiTheme="majorHAnsi" w:hAnsiTheme="majorHAnsi"/>
        <w:b/>
        <w:bCs/>
        <w:sz w:val="32"/>
        <w:szCs w:val="32"/>
        <w:lang w:val="en-US"/>
      </w:rPr>
      <w:tab/>
      <w:t>CID3B</w:t>
    </w:r>
  </w:p>
  <w:p w14:paraId="2319702A" w14:textId="17E2502C" w:rsidR="00FA2826" w:rsidRPr="00BE0B8B" w:rsidRDefault="00FA2826">
    <w:pPr>
      <w:pStyle w:val="En-tte"/>
      <w:rPr>
        <w:lang w:val="en-US"/>
      </w:rPr>
    </w:pPr>
    <w:r w:rsidRPr="00BE0B8B">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47BA6"/>
    <w:multiLevelType w:val="hybridMultilevel"/>
    <w:tmpl w:val="A4EA2814"/>
    <w:lvl w:ilvl="0" w:tplc="100C0011">
      <w:start w:val="1"/>
      <w:numFmt w:val="decimal"/>
      <w:lvlText w:val="%1)"/>
      <w:lvlJc w:val="left"/>
      <w:pPr>
        <w:ind w:left="1211" w:hanging="360"/>
      </w:pPr>
    </w:lvl>
    <w:lvl w:ilvl="1" w:tplc="100C0019" w:tentative="1">
      <w:start w:val="1"/>
      <w:numFmt w:val="lowerLetter"/>
      <w:lvlText w:val="%2."/>
      <w:lvlJc w:val="left"/>
      <w:pPr>
        <w:ind w:left="1931" w:hanging="360"/>
      </w:pPr>
    </w:lvl>
    <w:lvl w:ilvl="2" w:tplc="100C001B" w:tentative="1">
      <w:start w:val="1"/>
      <w:numFmt w:val="lowerRoman"/>
      <w:lvlText w:val="%3."/>
      <w:lvlJc w:val="right"/>
      <w:pPr>
        <w:ind w:left="2651" w:hanging="180"/>
      </w:pPr>
    </w:lvl>
    <w:lvl w:ilvl="3" w:tplc="100C000F" w:tentative="1">
      <w:start w:val="1"/>
      <w:numFmt w:val="decimal"/>
      <w:lvlText w:val="%4."/>
      <w:lvlJc w:val="left"/>
      <w:pPr>
        <w:ind w:left="3371" w:hanging="360"/>
      </w:pPr>
    </w:lvl>
    <w:lvl w:ilvl="4" w:tplc="100C0019" w:tentative="1">
      <w:start w:val="1"/>
      <w:numFmt w:val="lowerLetter"/>
      <w:lvlText w:val="%5."/>
      <w:lvlJc w:val="left"/>
      <w:pPr>
        <w:ind w:left="4091" w:hanging="360"/>
      </w:pPr>
    </w:lvl>
    <w:lvl w:ilvl="5" w:tplc="100C001B" w:tentative="1">
      <w:start w:val="1"/>
      <w:numFmt w:val="lowerRoman"/>
      <w:lvlText w:val="%6."/>
      <w:lvlJc w:val="right"/>
      <w:pPr>
        <w:ind w:left="4811" w:hanging="180"/>
      </w:pPr>
    </w:lvl>
    <w:lvl w:ilvl="6" w:tplc="100C000F" w:tentative="1">
      <w:start w:val="1"/>
      <w:numFmt w:val="decimal"/>
      <w:lvlText w:val="%7."/>
      <w:lvlJc w:val="left"/>
      <w:pPr>
        <w:ind w:left="5531" w:hanging="360"/>
      </w:pPr>
    </w:lvl>
    <w:lvl w:ilvl="7" w:tplc="100C0019" w:tentative="1">
      <w:start w:val="1"/>
      <w:numFmt w:val="lowerLetter"/>
      <w:lvlText w:val="%8."/>
      <w:lvlJc w:val="left"/>
      <w:pPr>
        <w:ind w:left="6251" w:hanging="360"/>
      </w:pPr>
    </w:lvl>
    <w:lvl w:ilvl="8" w:tplc="100C001B" w:tentative="1">
      <w:start w:val="1"/>
      <w:numFmt w:val="lowerRoman"/>
      <w:lvlText w:val="%9."/>
      <w:lvlJc w:val="right"/>
      <w:pPr>
        <w:ind w:left="6971" w:hanging="180"/>
      </w:pPr>
    </w:lvl>
  </w:abstractNum>
  <w:abstractNum w:abstractNumId="1" w15:restartNumberingAfterBreak="0">
    <w:nsid w:val="0B15596F"/>
    <w:multiLevelType w:val="hybridMultilevel"/>
    <w:tmpl w:val="9760C44E"/>
    <w:lvl w:ilvl="0" w:tplc="100C0001">
      <w:start w:val="1"/>
      <w:numFmt w:val="bullet"/>
      <w:lvlText w:val=""/>
      <w:lvlJc w:val="left"/>
      <w:pPr>
        <w:ind w:left="2136" w:hanging="360"/>
      </w:pPr>
      <w:rPr>
        <w:rFonts w:ascii="Symbol" w:hAnsi="Symbol" w:hint="default"/>
      </w:rPr>
    </w:lvl>
    <w:lvl w:ilvl="1" w:tplc="100C0003" w:tentative="1">
      <w:start w:val="1"/>
      <w:numFmt w:val="bullet"/>
      <w:lvlText w:val="o"/>
      <w:lvlJc w:val="left"/>
      <w:pPr>
        <w:ind w:left="2856" w:hanging="360"/>
      </w:pPr>
      <w:rPr>
        <w:rFonts w:ascii="Courier New" w:hAnsi="Courier New" w:cs="Courier New" w:hint="default"/>
      </w:rPr>
    </w:lvl>
    <w:lvl w:ilvl="2" w:tplc="100C0005" w:tentative="1">
      <w:start w:val="1"/>
      <w:numFmt w:val="bullet"/>
      <w:lvlText w:val=""/>
      <w:lvlJc w:val="left"/>
      <w:pPr>
        <w:ind w:left="3576" w:hanging="360"/>
      </w:pPr>
      <w:rPr>
        <w:rFonts w:ascii="Wingdings" w:hAnsi="Wingdings" w:hint="default"/>
      </w:rPr>
    </w:lvl>
    <w:lvl w:ilvl="3" w:tplc="100C0001" w:tentative="1">
      <w:start w:val="1"/>
      <w:numFmt w:val="bullet"/>
      <w:lvlText w:val=""/>
      <w:lvlJc w:val="left"/>
      <w:pPr>
        <w:ind w:left="4296" w:hanging="360"/>
      </w:pPr>
      <w:rPr>
        <w:rFonts w:ascii="Symbol" w:hAnsi="Symbol" w:hint="default"/>
      </w:rPr>
    </w:lvl>
    <w:lvl w:ilvl="4" w:tplc="100C0003" w:tentative="1">
      <w:start w:val="1"/>
      <w:numFmt w:val="bullet"/>
      <w:lvlText w:val="o"/>
      <w:lvlJc w:val="left"/>
      <w:pPr>
        <w:ind w:left="5016" w:hanging="360"/>
      </w:pPr>
      <w:rPr>
        <w:rFonts w:ascii="Courier New" w:hAnsi="Courier New" w:cs="Courier New" w:hint="default"/>
      </w:rPr>
    </w:lvl>
    <w:lvl w:ilvl="5" w:tplc="100C0005" w:tentative="1">
      <w:start w:val="1"/>
      <w:numFmt w:val="bullet"/>
      <w:lvlText w:val=""/>
      <w:lvlJc w:val="left"/>
      <w:pPr>
        <w:ind w:left="5736" w:hanging="360"/>
      </w:pPr>
      <w:rPr>
        <w:rFonts w:ascii="Wingdings" w:hAnsi="Wingdings" w:hint="default"/>
      </w:rPr>
    </w:lvl>
    <w:lvl w:ilvl="6" w:tplc="100C0001" w:tentative="1">
      <w:start w:val="1"/>
      <w:numFmt w:val="bullet"/>
      <w:lvlText w:val=""/>
      <w:lvlJc w:val="left"/>
      <w:pPr>
        <w:ind w:left="6456" w:hanging="360"/>
      </w:pPr>
      <w:rPr>
        <w:rFonts w:ascii="Symbol" w:hAnsi="Symbol" w:hint="default"/>
      </w:rPr>
    </w:lvl>
    <w:lvl w:ilvl="7" w:tplc="100C0003" w:tentative="1">
      <w:start w:val="1"/>
      <w:numFmt w:val="bullet"/>
      <w:lvlText w:val="o"/>
      <w:lvlJc w:val="left"/>
      <w:pPr>
        <w:ind w:left="7176" w:hanging="360"/>
      </w:pPr>
      <w:rPr>
        <w:rFonts w:ascii="Courier New" w:hAnsi="Courier New" w:cs="Courier New" w:hint="default"/>
      </w:rPr>
    </w:lvl>
    <w:lvl w:ilvl="8" w:tplc="100C0005" w:tentative="1">
      <w:start w:val="1"/>
      <w:numFmt w:val="bullet"/>
      <w:lvlText w:val=""/>
      <w:lvlJc w:val="left"/>
      <w:pPr>
        <w:ind w:left="7896" w:hanging="360"/>
      </w:pPr>
      <w:rPr>
        <w:rFonts w:ascii="Wingdings" w:hAnsi="Wingdings" w:hint="default"/>
      </w:rPr>
    </w:lvl>
  </w:abstractNum>
  <w:abstractNum w:abstractNumId="2" w15:restartNumberingAfterBreak="0">
    <w:nsid w:val="0BFE4328"/>
    <w:multiLevelType w:val="hybridMultilevel"/>
    <w:tmpl w:val="A1666F00"/>
    <w:lvl w:ilvl="0" w:tplc="100C0019">
      <w:start w:val="1"/>
      <w:numFmt w:val="lowerLetter"/>
      <w:lvlText w:val="%1."/>
      <w:lvlJc w:val="left"/>
      <w:pPr>
        <w:ind w:left="1440" w:hanging="360"/>
      </w:pPr>
      <w:rPr>
        <w:rFonts w:hint="default"/>
      </w:rPr>
    </w:lvl>
    <w:lvl w:ilvl="1" w:tplc="100C0003">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3" w15:restartNumberingAfterBreak="0">
    <w:nsid w:val="1C2F0026"/>
    <w:multiLevelType w:val="hybridMultilevel"/>
    <w:tmpl w:val="6114C01A"/>
    <w:lvl w:ilvl="0" w:tplc="100C0019">
      <w:start w:val="1"/>
      <w:numFmt w:val="lowerLetter"/>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4" w15:restartNumberingAfterBreak="0">
    <w:nsid w:val="20F05475"/>
    <w:multiLevelType w:val="hybridMultilevel"/>
    <w:tmpl w:val="FB906668"/>
    <w:lvl w:ilvl="0" w:tplc="F7C4B7EA">
      <w:start w:val="1"/>
      <w:numFmt w:val="lowerLetter"/>
      <w:lvlText w:val="%1."/>
      <w:lvlJc w:val="left"/>
      <w:pPr>
        <w:ind w:left="1065" w:hanging="360"/>
      </w:pPr>
      <w:rPr>
        <w:rFonts w:hint="default"/>
      </w:rPr>
    </w:lvl>
    <w:lvl w:ilvl="1" w:tplc="100C0019">
      <w:start w:val="1"/>
      <w:numFmt w:val="lowerLetter"/>
      <w:lvlText w:val="%2."/>
      <w:lvlJc w:val="left"/>
      <w:pPr>
        <w:ind w:left="1785" w:hanging="360"/>
      </w:pPr>
    </w:lvl>
    <w:lvl w:ilvl="2" w:tplc="100C001B" w:tentative="1">
      <w:start w:val="1"/>
      <w:numFmt w:val="lowerRoman"/>
      <w:lvlText w:val="%3."/>
      <w:lvlJc w:val="right"/>
      <w:pPr>
        <w:ind w:left="2505" w:hanging="180"/>
      </w:pPr>
    </w:lvl>
    <w:lvl w:ilvl="3" w:tplc="100C000F" w:tentative="1">
      <w:start w:val="1"/>
      <w:numFmt w:val="decimal"/>
      <w:lvlText w:val="%4."/>
      <w:lvlJc w:val="left"/>
      <w:pPr>
        <w:ind w:left="3225" w:hanging="360"/>
      </w:pPr>
    </w:lvl>
    <w:lvl w:ilvl="4" w:tplc="100C0019" w:tentative="1">
      <w:start w:val="1"/>
      <w:numFmt w:val="lowerLetter"/>
      <w:lvlText w:val="%5."/>
      <w:lvlJc w:val="left"/>
      <w:pPr>
        <w:ind w:left="3945" w:hanging="360"/>
      </w:pPr>
    </w:lvl>
    <w:lvl w:ilvl="5" w:tplc="100C001B" w:tentative="1">
      <w:start w:val="1"/>
      <w:numFmt w:val="lowerRoman"/>
      <w:lvlText w:val="%6."/>
      <w:lvlJc w:val="right"/>
      <w:pPr>
        <w:ind w:left="4665" w:hanging="180"/>
      </w:pPr>
    </w:lvl>
    <w:lvl w:ilvl="6" w:tplc="100C000F" w:tentative="1">
      <w:start w:val="1"/>
      <w:numFmt w:val="decimal"/>
      <w:lvlText w:val="%7."/>
      <w:lvlJc w:val="left"/>
      <w:pPr>
        <w:ind w:left="5385" w:hanging="360"/>
      </w:pPr>
    </w:lvl>
    <w:lvl w:ilvl="7" w:tplc="100C0019" w:tentative="1">
      <w:start w:val="1"/>
      <w:numFmt w:val="lowerLetter"/>
      <w:lvlText w:val="%8."/>
      <w:lvlJc w:val="left"/>
      <w:pPr>
        <w:ind w:left="6105" w:hanging="360"/>
      </w:pPr>
    </w:lvl>
    <w:lvl w:ilvl="8" w:tplc="100C001B" w:tentative="1">
      <w:start w:val="1"/>
      <w:numFmt w:val="lowerRoman"/>
      <w:lvlText w:val="%9."/>
      <w:lvlJc w:val="right"/>
      <w:pPr>
        <w:ind w:left="6825" w:hanging="180"/>
      </w:pPr>
    </w:lvl>
  </w:abstractNum>
  <w:abstractNum w:abstractNumId="5" w15:restartNumberingAfterBreak="0">
    <w:nsid w:val="25B83EA7"/>
    <w:multiLevelType w:val="multilevel"/>
    <w:tmpl w:val="BC966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F221F4"/>
    <w:multiLevelType w:val="hybridMultilevel"/>
    <w:tmpl w:val="492A3FF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291B3293"/>
    <w:multiLevelType w:val="hybridMultilevel"/>
    <w:tmpl w:val="0038BCE6"/>
    <w:lvl w:ilvl="0" w:tplc="100C0005">
      <w:start w:val="1"/>
      <w:numFmt w:val="bullet"/>
      <w:lvlText w:val=""/>
      <w:lvlJc w:val="left"/>
      <w:pPr>
        <w:ind w:left="1785" w:hanging="360"/>
      </w:pPr>
      <w:rPr>
        <w:rFonts w:ascii="Wingdings" w:hAnsi="Wingdings" w:hint="default"/>
      </w:rPr>
    </w:lvl>
    <w:lvl w:ilvl="1" w:tplc="100C0003" w:tentative="1">
      <w:start w:val="1"/>
      <w:numFmt w:val="bullet"/>
      <w:lvlText w:val="o"/>
      <w:lvlJc w:val="left"/>
      <w:pPr>
        <w:ind w:left="2505" w:hanging="360"/>
      </w:pPr>
      <w:rPr>
        <w:rFonts w:ascii="Courier New" w:hAnsi="Courier New" w:cs="Courier New" w:hint="default"/>
      </w:rPr>
    </w:lvl>
    <w:lvl w:ilvl="2" w:tplc="100C0005" w:tentative="1">
      <w:start w:val="1"/>
      <w:numFmt w:val="bullet"/>
      <w:lvlText w:val=""/>
      <w:lvlJc w:val="left"/>
      <w:pPr>
        <w:ind w:left="3225" w:hanging="360"/>
      </w:pPr>
      <w:rPr>
        <w:rFonts w:ascii="Wingdings" w:hAnsi="Wingdings" w:hint="default"/>
      </w:rPr>
    </w:lvl>
    <w:lvl w:ilvl="3" w:tplc="100C0001" w:tentative="1">
      <w:start w:val="1"/>
      <w:numFmt w:val="bullet"/>
      <w:lvlText w:val=""/>
      <w:lvlJc w:val="left"/>
      <w:pPr>
        <w:ind w:left="3945" w:hanging="360"/>
      </w:pPr>
      <w:rPr>
        <w:rFonts w:ascii="Symbol" w:hAnsi="Symbol" w:hint="default"/>
      </w:rPr>
    </w:lvl>
    <w:lvl w:ilvl="4" w:tplc="100C0003" w:tentative="1">
      <w:start w:val="1"/>
      <w:numFmt w:val="bullet"/>
      <w:lvlText w:val="o"/>
      <w:lvlJc w:val="left"/>
      <w:pPr>
        <w:ind w:left="4665" w:hanging="360"/>
      </w:pPr>
      <w:rPr>
        <w:rFonts w:ascii="Courier New" w:hAnsi="Courier New" w:cs="Courier New" w:hint="default"/>
      </w:rPr>
    </w:lvl>
    <w:lvl w:ilvl="5" w:tplc="100C0005" w:tentative="1">
      <w:start w:val="1"/>
      <w:numFmt w:val="bullet"/>
      <w:lvlText w:val=""/>
      <w:lvlJc w:val="left"/>
      <w:pPr>
        <w:ind w:left="5385" w:hanging="360"/>
      </w:pPr>
      <w:rPr>
        <w:rFonts w:ascii="Wingdings" w:hAnsi="Wingdings" w:hint="default"/>
      </w:rPr>
    </w:lvl>
    <w:lvl w:ilvl="6" w:tplc="100C0001" w:tentative="1">
      <w:start w:val="1"/>
      <w:numFmt w:val="bullet"/>
      <w:lvlText w:val=""/>
      <w:lvlJc w:val="left"/>
      <w:pPr>
        <w:ind w:left="6105" w:hanging="360"/>
      </w:pPr>
      <w:rPr>
        <w:rFonts w:ascii="Symbol" w:hAnsi="Symbol" w:hint="default"/>
      </w:rPr>
    </w:lvl>
    <w:lvl w:ilvl="7" w:tplc="100C0003" w:tentative="1">
      <w:start w:val="1"/>
      <w:numFmt w:val="bullet"/>
      <w:lvlText w:val="o"/>
      <w:lvlJc w:val="left"/>
      <w:pPr>
        <w:ind w:left="6825" w:hanging="360"/>
      </w:pPr>
      <w:rPr>
        <w:rFonts w:ascii="Courier New" w:hAnsi="Courier New" w:cs="Courier New" w:hint="default"/>
      </w:rPr>
    </w:lvl>
    <w:lvl w:ilvl="8" w:tplc="100C0005" w:tentative="1">
      <w:start w:val="1"/>
      <w:numFmt w:val="bullet"/>
      <w:lvlText w:val=""/>
      <w:lvlJc w:val="left"/>
      <w:pPr>
        <w:ind w:left="7545" w:hanging="360"/>
      </w:pPr>
      <w:rPr>
        <w:rFonts w:ascii="Wingdings" w:hAnsi="Wingdings" w:hint="default"/>
      </w:rPr>
    </w:lvl>
  </w:abstractNum>
  <w:abstractNum w:abstractNumId="8" w15:restartNumberingAfterBreak="0">
    <w:nsid w:val="29D45FD0"/>
    <w:multiLevelType w:val="hybridMultilevel"/>
    <w:tmpl w:val="163C8096"/>
    <w:lvl w:ilvl="0" w:tplc="040C0001">
      <w:start w:val="1"/>
      <w:numFmt w:val="bullet"/>
      <w:lvlText w:val=""/>
      <w:lvlJc w:val="left"/>
      <w:pPr>
        <w:ind w:left="2160" w:hanging="360"/>
      </w:pPr>
      <w:rPr>
        <w:rFonts w:ascii="Symbol" w:hAnsi="Symbol" w:hint="default"/>
      </w:rPr>
    </w:lvl>
    <w:lvl w:ilvl="1" w:tplc="100C0003" w:tentative="1">
      <w:start w:val="1"/>
      <w:numFmt w:val="bullet"/>
      <w:lvlText w:val="o"/>
      <w:lvlJc w:val="left"/>
      <w:pPr>
        <w:ind w:left="2880" w:hanging="360"/>
      </w:pPr>
      <w:rPr>
        <w:rFonts w:ascii="Courier New" w:hAnsi="Courier New" w:cs="Courier New" w:hint="default"/>
      </w:rPr>
    </w:lvl>
    <w:lvl w:ilvl="2" w:tplc="100C0005" w:tentative="1">
      <w:start w:val="1"/>
      <w:numFmt w:val="bullet"/>
      <w:lvlText w:val=""/>
      <w:lvlJc w:val="left"/>
      <w:pPr>
        <w:ind w:left="3600" w:hanging="360"/>
      </w:pPr>
      <w:rPr>
        <w:rFonts w:ascii="Wingdings" w:hAnsi="Wingdings" w:hint="default"/>
      </w:rPr>
    </w:lvl>
    <w:lvl w:ilvl="3" w:tplc="100C0001" w:tentative="1">
      <w:start w:val="1"/>
      <w:numFmt w:val="bullet"/>
      <w:lvlText w:val=""/>
      <w:lvlJc w:val="left"/>
      <w:pPr>
        <w:ind w:left="4320" w:hanging="360"/>
      </w:pPr>
      <w:rPr>
        <w:rFonts w:ascii="Symbol" w:hAnsi="Symbol" w:hint="default"/>
      </w:rPr>
    </w:lvl>
    <w:lvl w:ilvl="4" w:tplc="100C0003" w:tentative="1">
      <w:start w:val="1"/>
      <w:numFmt w:val="bullet"/>
      <w:lvlText w:val="o"/>
      <w:lvlJc w:val="left"/>
      <w:pPr>
        <w:ind w:left="5040" w:hanging="360"/>
      </w:pPr>
      <w:rPr>
        <w:rFonts w:ascii="Courier New" w:hAnsi="Courier New" w:cs="Courier New" w:hint="default"/>
      </w:rPr>
    </w:lvl>
    <w:lvl w:ilvl="5" w:tplc="100C0005" w:tentative="1">
      <w:start w:val="1"/>
      <w:numFmt w:val="bullet"/>
      <w:lvlText w:val=""/>
      <w:lvlJc w:val="left"/>
      <w:pPr>
        <w:ind w:left="5760" w:hanging="360"/>
      </w:pPr>
      <w:rPr>
        <w:rFonts w:ascii="Wingdings" w:hAnsi="Wingdings" w:hint="default"/>
      </w:rPr>
    </w:lvl>
    <w:lvl w:ilvl="6" w:tplc="100C0001" w:tentative="1">
      <w:start w:val="1"/>
      <w:numFmt w:val="bullet"/>
      <w:lvlText w:val=""/>
      <w:lvlJc w:val="left"/>
      <w:pPr>
        <w:ind w:left="6480" w:hanging="360"/>
      </w:pPr>
      <w:rPr>
        <w:rFonts w:ascii="Symbol" w:hAnsi="Symbol" w:hint="default"/>
      </w:rPr>
    </w:lvl>
    <w:lvl w:ilvl="7" w:tplc="100C0003" w:tentative="1">
      <w:start w:val="1"/>
      <w:numFmt w:val="bullet"/>
      <w:lvlText w:val="o"/>
      <w:lvlJc w:val="left"/>
      <w:pPr>
        <w:ind w:left="7200" w:hanging="360"/>
      </w:pPr>
      <w:rPr>
        <w:rFonts w:ascii="Courier New" w:hAnsi="Courier New" w:cs="Courier New" w:hint="default"/>
      </w:rPr>
    </w:lvl>
    <w:lvl w:ilvl="8" w:tplc="100C0005" w:tentative="1">
      <w:start w:val="1"/>
      <w:numFmt w:val="bullet"/>
      <w:lvlText w:val=""/>
      <w:lvlJc w:val="left"/>
      <w:pPr>
        <w:ind w:left="7920" w:hanging="360"/>
      </w:pPr>
      <w:rPr>
        <w:rFonts w:ascii="Wingdings" w:hAnsi="Wingdings" w:hint="default"/>
      </w:rPr>
    </w:lvl>
  </w:abstractNum>
  <w:abstractNum w:abstractNumId="9" w15:restartNumberingAfterBreak="0">
    <w:nsid w:val="2F7F51E3"/>
    <w:multiLevelType w:val="hybridMultilevel"/>
    <w:tmpl w:val="84CA9836"/>
    <w:lvl w:ilvl="0" w:tplc="100C0005">
      <w:start w:val="1"/>
      <w:numFmt w:val="bullet"/>
      <w:lvlText w:val=""/>
      <w:lvlJc w:val="left"/>
      <w:pPr>
        <w:ind w:left="1080" w:hanging="360"/>
      </w:pPr>
      <w:rPr>
        <w:rFonts w:ascii="Wingdings" w:hAnsi="Wingdings"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0" w15:restartNumberingAfterBreak="0">
    <w:nsid w:val="33D371E4"/>
    <w:multiLevelType w:val="multilevel"/>
    <w:tmpl w:val="2D881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D01C6D"/>
    <w:multiLevelType w:val="multilevel"/>
    <w:tmpl w:val="79D45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8668C5"/>
    <w:multiLevelType w:val="hybridMultilevel"/>
    <w:tmpl w:val="02168938"/>
    <w:lvl w:ilvl="0" w:tplc="FFFFFFFF">
      <w:start w:val="1"/>
      <w:numFmt w:val="lowerLetter"/>
      <w:lvlText w:val="%1."/>
      <w:lvlJc w:val="left"/>
      <w:pPr>
        <w:ind w:left="1065" w:hanging="360"/>
      </w:pPr>
      <w:rPr>
        <w:rFonts w:hint="default"/>
      </w:rPr>
    </w:lvl>
    <w:lvl w:ilvl="1" w:tplc="100C0005">
      <w:start w:val="1"/>
      <w:numFmt w:val="bullet"/>
      <w:lvlText w:val=""/>
      <w:lvlJc w:val="left"/>
      <w:pPr>
        <w:ind w:left="1785" w:hanging="360"/>
      </w:pPr>
      <w:rPr>
        <w:rFonts w:ascii="Wingdings" w:hAnsi="Wingdings" w:hint="default"/>
      </w:rPr>
    </w:lvl>
    <w:lvl w:ilvl="2" w:tplc="B0986148">
      <w:start w:val="1"/>
      <w:numFmt w:val="decimal"/>
      <w:lvlText w:val="%3."/>
      <w:lvlJc w:val="left"/>
      <w:pPr>
        <w:ind w:left="2685" w:hanging="360"/>
      </w:pPr>
      <w:rPr>
        <w:rFonts w:hint="default"/>
      </w:rPr>
    </w:lvl>
    <w:lvl w:ilvl="3" w:tplc="FFFFFFFF" w:tentative="1">
      <w:start w:val="1"/>
      <w:numFmt w:val="decimal"/>
      <w:lvlText w:val="%4."/>
      <w:lvlJc w:val="left"/>
      <w:pPr>
        <w:ind w:left="3225" w:hanging="360"/>
      </w:pPr>
    </w:lvl>
    <w:lvl w:ilvl="4" w:tplc="FFFFFFFF" w:tentative="1">
      <w:start w:val="1"/>
      <w:numFmt w:val="lowerLetter"/>
      <w:lvlText w:val="%5."/>
      <w:lvlJc w:val="left"/>
      <w:pPr>
        <w:ind w:left="3945" w:hanging="360"/>
      </w:pPr>
    </w:lvl>
    <w:lvl w:ilvl="5" w:tplc="FFFFFFFF" w:tentative="1">
      <w:start w:val="1"/>
      <w:numFmt w:val="lowerRoman"/>
      <w:lvlText w:val="%6."/>
      <w:lvlJc w:val="right"/>
      <w:pPr>
        <w:ind w:left="4665" w:hanging="180"/>
      </w:pPr>
    </w:lvl>
    <w:lvl w:ilvl="6" w:tplc="FFFFFFFF" w:tentative="1">
      <w:start w:val="1"/>
      <w:numFmt w:val="decimal"/>
      <w:lvlText w:val="%7."/>
      <w:lvlJc w:val="left"/>
      <w:pPr>
        <w:ind w:left="5385" w:hanging="360"/>
      </w:pPr>
    </w:lvl>
    <w:lvl w:ilvl="7" w:tplc="FFFFFFFF" w:tentative="1">
      <w:start w:val="1"/>
      <w:numFmt w:val="lowerLetter"/>
      <w:lvlText w:val="%8."/>
      <w:lvlJc w:val="left"/>
      <w:pPr>
        <w:ind w:left="6105" w:hanging="360"/>
      </w:pPr>
    </w:lvl>
    <w:lvl w:ilvl="8" w:tplc="FFFFFFFF" w:tentative="1">
      <w:start w:val="1"/>
      <w:numFmt w:val="lowerRoman"/>
      <w:lvlText w:val="%9."/>
      <w:lvlJc w:val="right"/>
      <w:pPr>
        <w:ind w:left="6825" w:hanging="180"/>
      </w:pPr>
    </w:lvl>
  </w:abstractNum>
  <w:abstractNum w:abstractNumId="13" w15:restartNumberingAfterBreak="0">
    <w:nsid w:val="4142509D"/>
    <w:multiLevelType w:val="multilevel"/>
    <w:tmpl w:val="A7D89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9C235C"/>
    <w:multiLevelType w:val="hybridMultilevel"/>
    <w:tmpl w:val="7608739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43B37349"/>
    <w:multiLevelType w:val="hybridMultilevel"/>
    <w:tmpl w:val="4A120F5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49BA2F25"/>
    <w:multiLevelType w:val="hybridMultilevel"/>
    <w:tmpl w:val="BF083AB6"/>
    <w:lvl w:ilvl="0" w:tplc="100C0005">
      <w:start w:val="1"/>
      <w:numFmt w:val="bullet"/>
      <w:lvlText w:val=""/>
      <w:lvlJc w:val="left"/>
      <w:pPr>
        <w:ind w:left="1068" w:hanging="360"/>
      </w:pPr>
      <w:rPr>
        <w:rFonts w:ascii="Wingdings" w:hAnsi="Wingdings"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7" w15:restartNumberingAfterBreak="0">
    <w:nsid w:val="4EB77FF2"/>
    <w:multiLevelType w:val="multilevel"/>
    <w:tmpl w:val="886E7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157174"/>
    <w:multiLevelType w:val="hybridMultilevel"/>
    <w:tmpl w:val="A43ADD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520B2ACC"/>
    <w:multiLevelType w:val="hybridMultilevel"/>
    <w:tmpl w:val="0B7AB3AA"/>
    <w:lvl w:ilvl="0" w:tplc="C1C2AC26">
      <w:start w:val="1"/>
      <w:numFmt w:val="bullet"/>
      <w:lvlText w:val="-"/>
      <w:lvlJc w:val="left"/>
      <w:pPr>
        <w:ind w:left="1068" w:hanging="360"/>
      </w:pPr>
      <w:rPr>
        <w:rFonts w:ascii="Aptos" w:eastAsiaTheme="minorHAnsi" w:hAnsi="Aptos" w:cstheme="minorBidi"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20" w15:restartNumberingAfterBreak="0">
    <w:nsid w:val="543F4263"/>
    <w:multiLevelType w:val="hybridMultilevel"/>
    <w:tmpl w:val="33B2C462"/>
    <w:lvl w:ilvl="0" w:tplc="100C000F">
      <w:start w:val="1"/>
      <w:numFmt w:val="decimal"/>
      <w:lvlText w:val="%1."/>
      <w:lvlJc w:val="left"/>
      <w:pPr>
        <w:ind w:left="1773" w:hanging="360"/>
      </w:pPr>
      <w:rPr>
        <w:rFonts w:hint="default"/>
      </w:rPr>
    </w:lvl>
    <w:lvl w:ilvl="1" w:tplc="100C0019" w:tentative="1">
      <w:start w:val="1"/>
      <w:numFmt w:val="lowerLetter"/>
      <w:lvlText w:val="%2."/>
      <w:lvlJc w:val="left"/>
      <w:pPr>
        <w:ind w:left="2148" w:hanging="360"/>
      </w:pPr>
    </w:lvl>
    <w:lvl w:ilvl="2" w:tplc="100C001B" w:tentative="1">
      <w:start w:val="1"/>
      <w:numFmt w:val="lowerRoman"/>
      <w:lvlText w:val="%3."/>
      <w:lvlJc w:val="right"/>
      <w:pPr>
        <w:ind w:left="2868" w:hanging="180"/>
      </w:pPr>
    </w:lvl>
    <w:lvl w:ilvl="3" w:tplc="100C000F" w:tentative="1">
      <w:start w:val="1"/>
      <w:numFmt w:val="decimal"/>
      <w:lvlText w:val="%4."/>
      <w:lvlJc w:val="left"/>
      <w:pPr>
        <w:ind w:left="3588" w:hanging="360"/>
      </w:pPr>
    </w:lvl>
    <w:lvl w:ilvl="4" w:tplc="100C0019" w:tentative="1">
      <w:start w:val="1"/>
      <w:numFmt w:val="lowerLetter"/>
      <w:lvlText w:val="%5."/>
      <w:lvlJc w:val="left"/>
      <w:pPr>
        <w:ind w:left="4308" w:hanging="360"/>
      </w:pPr>
    </w:lvl>
    <w:lvl w:ilvl="5" w:tplc="100C001B" w:tentative="1">
      <w:start w:val="1"/>
      <w:numFmt w:val="lowerRoman"/>
      <w:lvlText w:val="%6."/>
      <w:lvlJc w:val="right"/>
      <w:pPr>
        <w:ind w:left="5028" w:hanging="180"/>
      </w:pPr>
    </w:lvl>
    <w:lvl w:ilvl="6" w:tplc="100C000F" w:tentative="1">
      <w:start w:val="1"/>
      <w:numFmt w:val="decimal"/>
      <w:lvlText w:val="%7."/>
      <w:lvlJc w:val="left"/>
      <w:pPr>
        <w:ind w:left="5748" w:hanging="360"/>
      </w:pPr>
    </w:lvl>
    <w:lvl w:ilvl="7" w:tplc="100C0019" w:tentative="1">
      <w:start w:val="1"/>
      <w:numFmt w:val="lowerLetter"/>
      <w:lvlText w:val="%8."/>
      <w:lvlJc w:val="left"/>
      <w:pPr>
        <w:ind w:left="6468" w:hanging="360"/>
      </w:pPr>
    </w:lvl>
    <w:lvl w:ilvl="8" w:tplc="100C001B" w:tentative="1">
      <w:start w:val="1"/>
      <w:numFmt w:val="lowerRoman"/>
      <w:lvlText w:val="%9."/>
      <w:lvlJc w:val="right"/>
      <w:pPr>
        <w:ind w:left="7188" w:hanging="180"/>
      </w:pPr>
    </w:lvl>
  </w:abstractNum>
  <w:abstractNum w:abstractNumId="21" w15:restartNumberingAfterBreak="0">
    <w:nsid w:val="56072436"/>
    <w:multiLevelType w:val="multilevel"/>
    <w:tmpl w:val="D930A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397D87"/>
    <w:multiLevelType w:val="multilevel"/>
    <w:tmpl w:val="D794F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85531C"/>
    <w:multiLevelType w:val="hybridMultilevel"/>
    <w:tmpl w:val="8E6C5712"/>
    <w:lvl w:ilvl="0" w:tplc="100C0005">
      <w:start w:val="1"/>
      <w:numFmt w:val="bullet"/>
      <w:lvlText w:val=""/>
      <w:lvlJc w:val="left"/>
      <w:pPr>
        <w:ind w:left="1785" w:hanging="360"/>
      </w:pPr>
      <w:rPr>
        <w:rFonts w:ascii="Wingdings" w:hAnsi="Wingdings" w:hint="default"/>
      </w:rPr>
    </w:lvl>
    <w:lvl w:ilvl="1" w:tplc="100C0003" w:tentative="1">
      <w:start w:val="1"/>
      <w:numFmt w:val="bullet"/>
      <w:lvlText w:val="o"/>
      <w:lvlJc w:val="left"/>
      <w:pPr>
        <w:ind w:left="2505" w:hanging="360"/>
      </w:pPr>
      <w:rPr>
        <w:rFonts w:ascii="Courier New" w:hAnsi="Courier New" w:cs="Courier New" w:hint="default"/>
      </w:rPr>
    </w:lvl>
    <w:lvl w:ilvl="2" w:tplc="100C0005" w:tentative="1">
      <w:start w:val="1"/>
      <w:numFmt w:val="bullet"/>
      <w:lvlText w:val=""/>
      <w:lvlJc w:val="left"/>
      <w:pPr>
        <w:ind w:left="3225" w:hanging="360"/>
      </w:pPr>
      <w:rPr>
        <w:rFonts w:ascii="Wingdings" w:hAnsi="Wingdings" w:hint="default"/>
      </w:rPr>
    </w:lvl>
    <w:lvl w:ilvl="3" w:tplc="100C0001" w:tentative="1">
      <w:start w:val="1"/>
      <w:numFmt w:val="bullet"/>
      <w:lvlText w:val=""/>
      <w:lvlJc w:val="left"/>
      <w:pPr>
        <w:ind w:left="3945" w:hanging="360"/>
      </w:pPr>
      <w:rPr>
        <w:rFonts w:ascii="Symbol" w:hAnsi="Symbol" w:hint="default"/>
      </w:rPr>
    </w:lvl>
    <w:lvl w:ilvl="4" w:tplc="100C0003" w:tentative="1">
      <w:start w:val="1"/>
      <w:numFmt w:val="bullet"/>
      <w:lvlText w:val="o"/>
      <w:lvlJc w:val="left"/>
      <w:pPr>
        <w:ind w:left="4665" w:hanging="360"/>
      </w:pPr>
      <w:rPr>
        <w:rFonts w:ascii="Courier New" w:hAnsi="Courier New" w:cs="Courier New" w:hint="default"/>
      </w:rPr>
    </w:lvl>
    <w:lvl w:ilvl="5" w:tplc="100C0005" w:tentative="1">
      <w:start w:val="1"/>
      <w:numFmt w:val="bullet"/>
      <w:lvlText w:val=""/>
      <w:lvlJc w:val="left"/>
      <w:pPr>
        <w:ind w:left="5385" w:hanging="360"/>
      </w:pPr>
      <w:rPr>
        <w:rFonts w:ascii="Wingdings" w:hAnsi="Wingdings" w:hint="default"/>
      </w:rPr>
    </w:lvl>
    <w:lvl w:ilvl="6" w:tplc="100C0001" w:tentative="1">
      <w:start w:val="1"/>
      <w:numFmt w:val="bullet"/>
      <w:lvlText w:val=""/>
      <w:lvlJc w:val="left"/>
      <w:pPr>
        <w:ind w:left="6105" w:hanging="360"/>
      </w:pPr>
      <w:rPr>
        <w:rFonts w:ascii="Symbol" w:hAnsi="Symbol" w:hint="default"/>
      </w:rPr>
    </w:lvl>
    <w:lvl w:ilvl="7" w:tplc="100C0003" w:tentative="1">
      <w:start w:val="1"/>
      <w:numFmt w:val="bullet"/>
      <w:lvlText w:val="o"/>
      <w:lvlJc w:val="left"/>
      <w:pPr>
        <w:ind w:left="6825" w:hanging="360"/>
      </w:pPr>
      <w:rPr>
        <w:rFonts w:ascii="Courier New" w:hAnsi="Courier New" w:cs="Courier New" w:hint="default"/>
      </w:rPr>
    </w:lvl>
    <w:lvl w:ilvl="8" w:tplc="100C0005" w:tentative="1">
      <w:start w:val="1"/>
      <w:numFmt w:val="bullet"/>
      <w:lvlText w:val=""/>
      <w:lvlJc w:val="left"/>
      <w:pPr>
        <w:ind w:left="7545" w:hanging="360"/>
      </w:pPr>
      <w:rPr>
        <w:rFonts w:ascii="Wingdings" w:hAnsi="Wingdings" w:hint="default"/>
      </w:rPr>
    </w:lvl>
  </w:abstractNum>
  <w:abstractNum w:abstractNumId="24" w15:restartNumberingAfterBreak="0">
    <w:nsid w:val="6CEB3B9C"/>
    <w:multiLevelType w:val="hybridMultilevel"/>
    <w:tmpl w:val="12B895C6"/>
    <w:lvl w:ilvl="0" w:tplc="C1C2AC26">
      <w:start w:val="1"/>
      <w:numFmt w:val="bullet"/>
      <w:lvlText w:val="-"/>
      <w:lvlJc w:val="left"/>
      <w:pPr>
        <w:ind w:left="720" w:hanging="360"/>
      </w:pPr>
      <w:rPr>
        <w:rFonts w:ascii="Aptos" w:eastAsiaTheme="minorHAnsi" w:hAnsi="Aptos"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6E2A22BF"/>
    <w:multiLevelType w:val="hybridMultilevel"/>
    <w:tmpl w:val="85601AAC"/>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26" w15:restartNumberingAfterBreak="0">
    <w:nsid w:val="6EFC1864"/>
    <w:multiLevelType w:val="hybridMultilevel"/>
    <w:tmpl w:val="C974FD6E"/>
    <w:lvl w:ilvl="0" w:tplc="100C0019">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7" w15:restartNumberingAfterBreak="0">
    <w:nsid w:val="6F5551E6"/>
    <w:multiLevelType w:val="hybridMultilevel"/>
    <w:tmpl w:val="75968B6C"/>
    <w:lvl w:ilvl="0" w:tplc="100C0017">
      <w:start w:val="1"/>
      <w:numFmt w:val="lowerLetter"/>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28" w15:restartNumberingAfterBreak="0">
    <w:nsid w:val="6F637C5D"/>
    <w:multiLevelType w:val="hybridMultilevel"/>
    <w:tmpl w:val="7B2827BA"/>
    <w:lvl w:ilvl="0" w:tplc="100C0011">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9" w15:restartNumberingAfterBreak="0">
    <w:nsid w:val="70BE7810"/>
    <w:multiLevelType w:val="hybridMultilevel"/>
    <w:tmpl w:val="A266B3CC"/>
    <w:lvl w:ilvl="0" w:tplc="100C0005">
      <w:start w:val="1"/>
      <w:numFmt w:val="bullet"/>
      <w:lvlText w:val=""/>
      <w:lvlJc w:val="left"/>
      <w:pPr>
        <w:ind w:left="1080" w:hanging="360"/>
      </w:pPr>
      <w:rPr>
        <w:rFonts w:ascii="Wingdings" w:hAnsi="Wingdings"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30" w15:restartNumberingAfterBreak="0">
    <w:nsid w:val="71C028ED"/>
    <w:multiLevelType w:val="hybridMultilevel"/>
    <w:tmpl w:val="ADC6F86A"/>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31" w15:restartNumberingAfterBreak="0">
    <w:nsid w:val="74774113"/>
    <w:multiLevelType w:val="multilevel"/>
    <w:tmpl w:val="537E9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4C15C9"/>
    <w:multiLevelType w:val="hybridMultilevel"/>
    <w:tmpl w:val="FD5EA2F4"/>
    <w:lvl w:ilvl="0" w:tplc="100C0019">
      <w:start w:val="1"/>
      <w:numFmt w:val="lowerLetter"/>
      <w:lvlText w:val="%1."/>
      <w:lvlJc w:val="left"/>
      <w:pPr>
        <w:ind w:left="1428" w:hanging="360"/>
      </w:pPr>
    </w:lvl>
    <w:lvl w:ilvl="1" w:tplc="100C0019" w:tentative="1">
      <w:start w:val="1"/>
      <w:numFmt w:val="lowerLetter"/>
      <w:lvlText w:val="%2."/>
      <w:lvlJc w:val="left"/>
      <w:pPr>
        <w:ind w:left="2148" w:hanging="360"/>
      </w:pPr>
    </w:lvl>
    <w:lvl w:ilvl="2" w:tplc="100C001B" w:tentative="1">
      <w:start w:val="1"/>
      <w:numFmt w:val="lowerRoman"/>
      <w:lvlText w:val="%3."/>
      <w:lvlJc w:val="right"/>
      <w:pPr>
        <w:ind w:left="2868" w:hanging="180"/>
      </w:pPr>
    </w:lvl>
    <w:lvl w:ilvl="3" w:tplc="100C000F" w:tentative="1">
      <w:start w:val="1"/>
      <w:numFmt w:val="decimal"/>
      <w:lvlText w:val="%4."/>
      <w:lvlJc w:val="left"/>
      <w:pPr>
        <w:ind w:left="3588" w:hanging="360"/>
      </w:pPr>
    </w:lvl>
    <w:lvl w:ilvl="4" w:tplc="100C0019" w:tentative="1">
      <w:start w:val="1"/>
      <w:numFmt w:val="lowerLetter"/>
      <w:lvlText w:val="%5."/>
      <w:lvlJc w:val="left"/>
      <w:pPr>
        <w:ind w:left="4308" w:hanging="360"/>
      </w:pPr>
    </w:lvl>
    <w:lvl w:ilvl="5" w:tplc="100C001B" w:tentative="1">
      <w:start w:val="1"/>
      <w:numFmt w:val="lowerRoman"/>
      <w:lvlText w:val="%6."/>
      <w:lvlJc w:val="right"/>
      <w:pPr>
        <w:ind w:left="5028" w:hanging="180"/>
      </w:pPr>
    </w:lvl>
    <w:lvl w:ilvl="6" w:tplc="100C000F" w:tentative="1">
      <w:start w:val="1"/>
      <w:numFmt w:val="decimal"/>
      <w:lvlText w:val="%7."/>
      <w:lvlJc w:val="left"/>
      <w:pPr>
        <w:ind w:left="5748" w:hanging="360"/>
      </w:pPr>
    </w:lvl>
    <w:lvl w:ilvl="7" w:tplc="100C0019" w:tentative="1">
      <w:start w:val="1"/>
      <w:numFmt w:val="lowerLetter"/>
      <w:lvlText w:val="%8."/>
      <w:lvlJc w:val="left"/>
      <w:pPr>
        <w:ind w:left="6468" w:hanging="360"/>
      </w:pPr>
    </w:lvl>
    <w:lvl w:ilvl="8" w:tplc="100C001B" w:tentative="1">
      <w:start w:val="1"/>
      <w:numFmt w:val="lowerRoman"/>
      <w:lvlText w:val="%9."/>
      <w:lvlJc w:val="right"/>
      <w:pPr>
        <w:ind w:left="7188" w:hanging="180"/>
      </w:pPr>
    </w:lvl>
  </w:abstractNum>
  <w:abstractNum w:abstractNumId="33" w15:restartNumberingAfterBreak="0">
    <w:nsid w:val="79C55D7C"/>
    <w:multiLevelType w:val="hybridMultilevel"/>
    <w:tmpl w:val="39A4A982"/>
    <w:lvl w:ilvl="0" w:tplc="BF5CB6C6">
      <w:start w:val="1"/>
      <w:numFmt w:val="decimal"/>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34" w15:restartNumberingAfterBreak="0">
    <w:nsid w:val="7C20361F"/>
    <w:multiLevelType w:val="hybridMultilevel"/>
    <w:tmpl w:val="2654D5B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5" w15:restartNumberingAfterBreak="0">
    <w:nsid w:val="7E6B14AE"/>
    <w:multiLevelType w:val="hybridMultilevel"/>
    <w:tmpl w:val="6E4CD29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1199316763">
    <w:abstractNumId w:val="0"/>
  </w:num>
  <w:num w:numId="2" w16cid:durableId="1191459189">
    <w:abstractNumId w:val="28"/>
  </w:num>
  <w:num w:numId="3" w16cid:durableId="375472330">
    <w:abstractNumId w:val="15"/>
  </w:num>
  <w:num w:numId="4" w16cid:durableId="1075130029">
    <w:abstractNumId w:val="29"/>
  </w:num>
  <w:num w:numId="5" w16cid:durableId="525944243">
    <w:abstractNumId w:val="9"/>
  </w:num>
  <w:num w:numId="6" w16cid:durableId="978261642">
    <w:abstractNumId w:val="33"/>
  </w:num>
  <w:num w:numId="7" w16cid:durableId="913051683">
    <w:abstractNumId w:val="6"/>
  </w:num>
  <w:num w:numId="8" w16cid:durableId="847018461">
    <w:abstractNumId w:val="24"/>
  </w:num>
  <w:num w:numId="9" w16cid:durableId="1551190928">
    <w:abstractNumId w:val="8"/>
  </w:num>
  <w:num w:numId="10" w16cid:durableId="1782337337">
    <w:abstractNumId w:val="34"/>
  </w:num>
  <w:num w:numId="11" w16cid:durableId="341325695">
    <w:abstractNumId w:val="18"/>
  </w:num>
  <w:num w:numId="12" w16cid:durableId="936672704">
    <w:abstractNumId w:val="2"/>
  </w:num>
  <w:num w:numId="13" w16cid:durableId="58140369">
    <w:abstractNumId w:val="16"/>
  </w:num>
  <w:num w:numId="14" w16cid:durableId="1581282524">
    <w:abstractNumId w:val="4"/>
  </w:num>
  <w:num w:numId="15" w16cid:durableId="568003122">
    <w:abstractNumId w:val="23"/>
  </w:num>
  <w:num w:numId="16" w16cid:durableId="1639528719">
    <w:abstractNumId w:val="7"/>
  </w:num>
  <w:num w:numId="17" w16cid:durableId="653680995">
    <w:abstractNumId w:val="12"/>
  </w:num>
  <w:num w:numId="18" w16cid:durableId="299919149">
    <w:abstractNumId w:val="32"/>
  </w:num>
  <w:num w:numId="19" w16cid:durableId="1841039107">
    <w:abstractNumId w:val="3"/>
  </w:num>
  <w:num w:numId="20" w16cid:durableId="639187240">
    <w:abstractNumId w:val="26"/>
  </w:num>
  <w:num w:numId="21" w16cid:durableId="1766801561">
    <w:abstractNumId w:val="25"/>
  </w:num>
  <w:num w:numId="22" w16cid:durableId="845094303">
    <w:abstractNumId w:val="1"/>
  </w:num>
  <w:num w:numId="23" w16cid:durableId="1314259800">
    <w:abstractNumId w:val="30"/>
  </w:num>
  <w:num w:numId="24" w16cid:durableId="1691953223">
    <w:abstractNumId w:val="27"/>
  </w:num>
  <w:num w:numId="25" w16cid:durableId="1687976182">
    <w:abstractNumId w:val="19"/>
  </w:num>
  <w:num w:numId="26" w16cid:durableId="1939100959">
    <w:abstractNumId w:val="22"/>
  </w:num>
  <w:num w:numId="27" w16cid:durableId="36392000">
    <w:abstractNumId w:val="21"/>
  </w:num>
  <w:num w:numId="28" w16cid:durableId="1442188457">
    <w:abstractNumId w:val="20"/>
  </w:num>
  <w:num w:numId="29" w16cid:durableId="464009280">
    <w:abstractNumId w:val="13"/>
  </w:num>
  <w:num w:numId="30" w16cid:durableId="595408461">
    <w:abstractNumId w:val="5"/>
  </w:num>
  <w:num w:numId="31" w16cid:durableId="1020088116">
    <w:abstractNumId w:val="14"/>
  </w:num>
  <w:num w:numId="32" w16cid:durableId="977806752">
    <w:abstractNumId w:val="35"/>
  </w:num>
  <w:num w:numId="33" w16cid:durableId="2071953210">
    <w:abstractNumId w:val="10"/>
  </w:num>
  <w:num w:numId="34" w16cid:durableId="2081440773">
    <w:abstractNumId w:val="17"/>
  </w:num>
  <w:num w:numId="35" w16cid:durableId="1851719775">
    <w:abstractNumId w:val="11"/>
  </w:num>
  <w:num w:numId="36" w16cid:durableId="170544601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1BF"/>
    <w:rsid w:val="000430C3"/>
    <w:rsid w:val="000466CC"/>
    <w:rsid w:val="0005044A"/>
    <w:rsid w:val="00051598"/>
    <w:rsid w:val="000525FD"/>
    <w:rsid w:val="0008174E"/>
    <w:rsid w:val="000C2182"/>
    <w:rsid w:val="000C5BDB"/>
    <w:rsid w:val="000C6744"/>
    <w:rsid w:val="000D7B8D"/>
    <w:rsid w:val="000E1430"/>
    <w:rsid w:val="00107D0D"/>
    <w:rsid w:val="00126351"/>
    <w:rsid w:val="00134A47"/>
    <w:rsid w:val="00136C2D"/>
    <w:rsid w:val="00157607"/>
    <w:rsid w:val="001870A8"/>
    <w:rsid w:val="001A291B"/>
    <w:rsid w:val="001A60A2"/>
    <w:rsid w:val="001A7A0C"/>
    <w:rsid w:val="001F5C5F"/>
    <w:rsid w:val="002100E3"/>
    <w:rsid w:val="002650B4"/>
    <w:rsid w:val="00270C0F"/>
    <w:rsid w:val="002A6241"/>
    <w:rsid w:val="00342170"/>
    <w:rsid w:val="00385280"/>
    <w:rsid w:val="003873D4"/>
    <w:rsid w:val="00394AC4"/>
    <w:rsid w:val="003A0DB6"/>
    <w:rsid w:val="003B2A71"/>
    <w:rsid w:val="00426883"/>
    <w:rsid w:val="004411BF"/>
    <w:rsid w:val="00455C0B"/>
    <w:rsid w:val="00465CDF"/>
    <w:rsid w:val="00472811"/>
    <w:rsid w:val="00476181"/>
    <w:rsid w:val="00477A20"/>
    <w:rsid w:val="00481F36"/>
    <w:rsid w:val="004D20BA"/>
    <w:rsid w:val="004D23B5"/>
    <w:rsid w:val="00571340"/>
    <w:rsid w:val="0057565C"/>
    <w:rsid w:val="0057574B"/>
    <w:rsid w:val="00584690"/>
    <w:rsid w:val="005D5E38"/>
    <w:rsid w:val="00605408"/>
    <w:rsid w:val="0062064F"/>
    <w:rsid w:val="006206C5"/>
    <w:rsid w:val="006266BB"/>
    <w:rsid w:val="006304FC"/>
    <w:rsid w:val="0068510B"/>
    <w:rsid w:val="00685741"/>
    <w:rsid w:val="00690831"/>
    <w:rsid w:val="006D38F3"/>
    <w:rsid w:val="00724E50"/>
    <w:rsid w:val="00726D8B"/>
    <w:rsid w:val="00765A82"/>
    <w:rsid w:val="00772BB9"/>
    <w:rsid w:val="007C3EA4"/>
    <w:rsid w:val="00814F82"/>
    <w:rsid w:val="00821465"/>
    <w:rsid w:val="00840D8E"/>
    <w:rsid w:val="00853636"/>
    <w:rsid w:val="008907A8"/>
    <w:rsid w:val="008A3707"/>
    <w:rsid w:val="008A6A22"/>
    <w:rsid w:val="008D584B"/>
    <w:rsid w:val="008D6C2E"/>
    <w:rsid w:val="008F4565"/>
    <w:rsid w:val="009114CD"/>
    <w:rsid w:val="00944053"/>
    <w:rsid w:val="009461CF"/>
    <w:rsid w:val="0095114B"/>
    <w:rsid w:val="00962CA0"/>
    <w:rsid w:val="009E116E"/>
    <w:rsid w:val="00A05E07"/>
    <w:rsid w:val="00A201A3"/>
    <w:rsid w:val="00A43D89"/>
    <w:rsid w:val="00AC0A02"/>
    <w:rsid w:val="00B1217B"/>
    <w:rsid w:val="00B15E59"/>
    <w:rsid w:val="00B42A76"/>
    <w:rsid w:val="00B75B2F"/>
    <w:rsid w:val="00B93FD4"/>
    <w:rsid w:val="00B949D0"/>
    <w:rsid w:val="00BC29CD"/>
    <w:rsid w:val="00BE0B8B"/>
    <w:rsid w:val="00BE727E"/>
    <w:rsid w:val="00C21991"/>
    <w:rsid w:val="00C65607"/>
    <w:rsid w:val="00CD20AA"/>
    <w:rsid w:val="00D05ABE"/>
    <w:rsid w:val="00D10C3D"/>
    <w:rsid w:val="00D26276"/>
    <w:rsid w:val="00D34A3B"/>
    <w:rsid w:val="00D47657"/>
    <w:rsid w:val="00D9395E"/>
    <w:rsid w:val="00DA1411"/>
    <w:rsid w:val="00DB7D96"/>
    <w:rsid w:val="00DE17A6"/>
    <w:rsid w:val="00DE56B9"/>
    <w:rsid w:val="00DF3D22"/>
    <w:rsid w:val="00E32704"/>
    <w:rsid w:val="00E6465A"/>
    <w:rsid w:val="00E73096"/>
    <w:rsid w:val="00E8707B"/>
    <w:rsid w:val="00E92E8D"/>
    <w:rsid w:val="00EA2627"/>
    <w:rsid w:val="00EB3E7C"/>
    <w:rsid w:val="00EF7C42"/>
    <w:rsid w:val="00F67677"/>
    <w:rsid w:val="00FA2826"/>
    <w:rsid w:val="00FA78FF"/>
    <w:rsid w:val="00FC4134"/>
    <w:rsid w:val="00FC425F"/>
    <w:rsid w:val="00FC750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9E9CF"/>
  <w15:chartTrackingRefBased/>
  <w15:docId w15:val="{31BF994E-CD74-46C8-8DCF-5F9EA2F37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17B"/>
    <w:rPr>
      <w:rFonts w:ascii="Abadi" w:hAnsi="Abadi"/>
      <w:sz w:val="28"/>
    </w:rPr>
  </w:style>
  <w:style w:type="paragraph" w:styleId="Titre1">
    <w:name w:val="heading 1"/>
    <w:basedOn w:val="Normal"/>
    <w:next w:val="Normal"/>
    <w:link w:val="Titre1Car"/>
    <w:uiPriority w:val="9"/>
    <w:qFormat/>
    <w:rsid w:val="00A43D89"/>
    <w:pPr>
      <w:keepNext/>
      <w:keepLines/>
      <w:spacing w:before="360" w:after="80"/>
      <w:outlineLvl w:val="0"/>
    </w:pPr>
    <w:rPr>
      <w:rFonts w:ascii="Climate Crisis" w:eastAsiaTheme="majorEastAsia" w:hAnsi="Climate Crisis" w:cstheme="majorBidi"/>
      <w:color w:val="404040" w:themeColor="text1" w:themeTint="BF"/>
      <w:sz w:val="40"/>
      <w:szCs w:val="40"/>
    </w:rPr>
  </w:style>
  <w:style w:type="paragraph" w:styleId="Titre2">
    <w:name w:val="heading 2"/>
    <w:basedOn w:val="Normal"/>
    <w:next w:val="Normal"/>
    <w:link w:val="Titre2Car"/>
    <w:uiPriority w:val="9"/>
    <w:unhideWhenUsed/>
    <w:qFormat/>
    <w:rsid w:val="002650B4"/>
    <w:pPr>
      <w:keepNext/>
      <w:keepLines/>
      <w:spacing w:before="160" w:after="80"/>
      <w:outlineLvl w:val="1"/>
    </w:pPr>
    <w:rPr>
      <w:rFonts w:eastAsiaTheme="majorEastAsia" w:cstheme="majorBidi"/>
      <w:b/>
      <w:color w:val="404040" w:themeColor="text1" w:themeTint="BF"/>
      <w:sz w:val="32"/>
      <w:szCs w:val="32"/>
    </w:rPr>
  </w:style>
  <w:style w:type="paragraph" w:styleId="Titre3">
    <w:name w:val="heading 3"/>
    <w:basedOn w:val="Normal"/>
    <w:next w:val="Normal"/>
    <w:link w:val="Titre3Car"/>
    <w:uiPriority w:val="9"/>
    <w:unhideWhenUsed/>
    <w:qFormat/>
    <w:rsid w:val="004411BF"/>
    <w:pPr>
      <w:keepNext/>
      <w:keepLines/>
      <w:spacing w:before="160" w:after="80"/>
      <w:outlineLvl w:val="2"/>
    </w:pPr>
    <w:rPr>
      <w:rFonts w:eastAsiaTheme="majorEastAsia" w:cstheme="majorBidi"/>
      <w:color w:val="0F4761" w:themeColor="accent1" w:themeShade="BF"/>
      <w:szCs w:val="28"/>
    </w:rPr>
  </w:style>
  <w:style w:type="paragraph" w:styleId="Titre4">
    <w:name w:val="heading 4"/>
    <w:basedOn w:val="Normal"/>
    <w:next w:val="Normal"/>
    <w:link w:val="Titre4Car"/>
    <w:uiPriority w:val="9"/>
    <w:semiHidden/>
    <w:unhideWhenUsed/>
    <w:qFormat/>
    <w:rsid w:val="004411B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411B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411B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411B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411B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411B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43D89"/>
    <w:rPr>
      <w:rFonts w:ascii="Climate Crisis" w:eastAsiaTheme="majorEastAsia" w:hAnsi="Climate Crisis" w:cstheme="majorBidi"/>
      <w:color w:val="404040" w:themeColor="text1" w:themeTint="BF"/>
      <w:sz w:val="40"/>
      <w:szCs w:val="40"/>
    </w:rPr>
  </w:style>
  <w:style w:type="character" w:customStyle="1" w:styleId="Titre2Car">
    <w:name w:val="Titre 2 Car"/>
    <w:basedOn w:val="Policepardfaut"/>
    <w:link w:val="Titre2"/>
    <w:uiPriority w:val="9"/>
    <w:rsid w:val="002650B4"/>
    <w:rPr>
      <w:rFonts w:ascii="Abadi" w:eastAsiaTheme="majorEastAsia" w:hAnsi="Abadi" w:cstheme="majorBidi"/>
      <w:b/>
      <w:color w:val="404040" w:themeColor="text1" w:themeTint="BF"/>
      <w:sz w:val="32"/>
      <w:szCs w:val="32"/>
    </w:rPr>
  </w:style>
  <w:style w:type="character" w:customStyle="1" w:styleId="Titre3Car">
    <w:name w:val="Titre 3 Car"/>
    <w:basedOn w:val="Policepardfaut"/>
    <w:link w:val="Titre3"/>
    <w:uiPriority w:val="9"/>
    <w:rsid w:val="004411B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411B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411B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411B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411B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411B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411BF"/>
    <w:rPr>
      <w:rFonts w:eastAsiaTheme="majorEastAsia" w:cstheme="majorBidi"/>
      <w:color w:val="272727" w:themeColor="text1" w:themeTint="D8"/>
    </w:rPr>
  </w:style>
  <w:style w:type="paragraph" w:styleId="Titre">
    <w:name w:val="Title"/>
    <w:basedOn w:val="Normal"/>
    <w:next w:val="Normal"/>
    <w:link w:val="TitreCar"/>
    <w:uiPriority w:val="10"/>
    <w:qFormat/>
    <w:rsid w:val="004411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411B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411BF"/>
    <w:pPr>
      <w:numPr>
        <w:ilvl w:val="1"/>
      </w:numPr>
    </w:pPr>
    <w:rPr>
      <w:rFonts w:eastAsiaTheme="majorEastAsia" w:cstheme="majorBidi"/>
      <w:color w:val="595959" w:themeColor="text1" w:themeTint="A6"/>
      <w:spacing w:val="15"/>
      <w:szCs w:val="28"/>
    </w:rPr>
  </w:style>
  <w:style w:type="character" w:customStyle="1" w:styleId="Sous-titreCar">
    <w:name w:val="Sous-titre Car"/>
    <w:basedOn w:val="Policepardfaut"/>
    <w:link w:val="Sous-titre"/>
    <w:uiPriority w:val="11"/>
    <w:rsid w:val="004411B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411BF"/>
    <w:pPr>
      <w:spacing w:before="160"/>
      <w:jc w:val="center"/>
    </w:pPr>
    <w:rPr>
      <w:i/>
      <w:iCs/>
      <w:color w:val="404040" w:themeColor="text1" w:themeTint="BF"/>
    </w:rPr>
  </w:style>
  <w:style w:type="character" w:customStyle="1" w:styleId="CitationCar">
    <w:name w:val="Citation Car"/>
    <w:basedOn w:val="Policepardfaut"/>
    <w:link w:val="Citation"/>
    <w:uiPriority w:val="29"/>
    <w:rsid w:val="004411BF"/>
    <w:rPr>
      <w:i/>
      <w:iCs/>
      <w:color w:val="404040" w:themeColor="text1" w:themeTint="BF"/>
    </w:rPr>
  </w:style>
  <w:style w:type="paragraph" w:styleId="Paragraphedeliste">
    <w:name w:val="List Paragraph"/>
    <w:basedOn w:val="Normal"/>
    <w:uiPriority w:val="34"/>
    <w:qFormat/>
    <w:rsid w:val="004411BF"/>
    <w:pPr>
      <w:ind w:left="720"/>
      <w:contextualSpacing/>
    </w:pPr>
  </w:style>
  <w:style w:type="character" w:styleId="Accentuationintense">
    <w:name w:val="Intense Emphasis"/>
    <w:basedOn w:val="Policepardfaut"/>
    <w:uiPriority w:val="21"/>
    <w:qFormat/>
    <w:rsid w:val="004411BF"/>
    <w:rPr>
      <w:i/>
      <w:iCs/>
      <w:color w:val="0F4761" w:themeColor="accent1" w:themeShade="BF"/>
    </w:rPr>
  </w:style>
  <w:style w:type="paragraph" w:styleId="Citationintense">
    <w:name w:val="Intense Quote"/>
    <w:basedOn w:val="Normal"/>
    <w:next w:val="Normal"/>
    <w:link w:val="CitationintenseCar"/>
    <w:uiPriority w:val="30"/>
    <w:qFormat/>
    <w:rsid w:val="004411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411BF"/>
    <w:rPr>
      <w:i/>
      <w:iCs/>
      <w:color w:val="0F4761" w:themeColor="accent1" w:themeShade="BF"/>
    </w:rPr>
  </w:style>
  <w:style w:type="character" w:styleId="Rfrenceintense">
    <w:name w:val="Intense Reference"/>
    <w:basedOn w:val="Policepardfaut"/>
    <w:uiPriority w:val="32"/>
    <w:qFormat/>
    <w:rsid w:val="004411BF"/>
    <w:rPr>
      <w:b/>
      <w:bCs/>
      <w:smallCaps/>
      <w:color w:val="0F4761" w:themeColor="accent1" w:themeShade="BF"/>
      <w:spacing w:val="5"/>
    </w:rPr>
  </w:style>
  <w:style w:type="paragraph" w:styleId="Sansinterligne">
    <w:name w:val="No Spacing"/>
    <w:link w:val="SansinterligneCar"/>
    <w:uiPriority w:val="1"/>
    <w:qFormat/>
    <w:rsid w:val="00FA2826"/>
    <w:pPr>
      <w:spacing w:after="0" w:line="240" w:lineRule="auto"/>
    </w:pPr>
    <w:rPr>
      <w:rFonts w:eastAsiaTheme="minorEastAsia"/>
      <w:kern w:val="0"/>
      <w:lang w:eastAsia="fr-CH"/>
      <w14:ligatures w14:val="none"/>
    </w:rPr>
  </w:style>
  <w:style w:type="character" w:customStyle="1" w:styleId="SansinterligneCar">
    <w:name w:val="Sans interligne Car"/>
    <w:basedOn w:val="Policepardfaut"/>
    <w:link w:val="Sansinterligne"/>
    <w:uiPriority w:val="1"/>
    <w:rsid w:val="00FA2826"/>
    <w:rPr>
      <w:rFonts w:eastAsiaTheme="minorEastAsia"/>
      <w:kern w:val="0"/>
      <w:lang w:eastAsia="fr-CH"/>
      <w14:ligatures w14:val="none"/>
    </w:rPr>
  </w:style>
  <w:style w:type="paragraph" w:styleId="En-tte">
    <w:name w:val="header"/>
    <w:basedOn w:val="Normal"/>
    <w:link w:val="En-tteCar"/>
    <w:uiPriority w:val="99"/>
    <w:unhideWhenUsed/>
    <w:rsid w:val="00FA2826"/>
    <w:pPr>
      <w:tabs>
        <w:tab w:val="center" w:pos="4536"/>
        <w:tab w:val="right" w:pos="9072"/>
      </w:tabs>
      <w:spacing w:after="0" w:line="240" w:lineRule="auto"/>
    </w:pPr>
  </w:style>
  <w:style w:type="character" w:customStyle="1" w:styleId="En-tteCar">
    <w:name w:val="En-tête Car"/>
    <w:basedOn w:val="Policepardfaut"/>
    <w:link w:val="En-tte"/>
    <w:uiPriority w:val="99"/>
    <w:rsid w:val="00FA2826"/>
  </w:style>
  <w:style w:type="paragraph" w:styleId="Pieddepage">
    <w:name w:val="footer"/>
    <w:basedOn w:val="Normal"/>
    <w:link w:val="PieddepageCar"/>
    <w:uiPriority w:val="99"/>
    <w:unhideWhenUsed/>
    <w:rsid w:val="00FA282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A2826"/>
  </w:style>
  <w:style w:type="paragraph" w:styleId="En-ttedetabledesmatires">
    <w:name w:val="TOC Heading"/>
    <w:basedOn w:val="Titre1"/>
    <w:next w:val="Normal"/>
    <w:uiPriority w:val="39"/>
    <w:unhideWhenUsed/>
    <w:qFormat/>
    <w:rsid w:val="00FA2826"/>
    <w:pPr>
      <w:spacing w:before="240" w:after="0"/>
      <w:outlineLvl w:val="9"/>
    </w:pPr>
    <w:rPr>
      <w:kern w:val="0"/>
      <w:sz w:val="32"/>
      <w:szCs w:val="32"/>
      <w:lang w:eastAsia="fr-CH"/>
      <w14:ligatures w14:val="none"/>
    </w:rPr>
  </w:style>
  <w:style w:type="paragraph" w:styleId="TM2">
    <w:name w:val="toc 2"/>
    <w:basedOn w:val="Normal"/>
    <w:next w:val="Normal"/>
    <w:autoRedefine/>
    <w:uiPriority w:val="39"/>
    <w:unhideWhenUsed/>
    <w:rsid w:val="00134A47"/>
    <w:pPr>
      <w:tabs>
        <w:tab w:val="right" w:leader="dot" w:pos="9062"/>
      </w:tabs>
      <w:spacing w:after="100"/>
      <w:ind w:left="220"/>
    </w:pPr>
  </w:style>
  <w:style w:type="character" w:styleId="Lienhypertexte">
    <w:name w:val="Hyperlink"/>
    <w:basedOn w:val="Policepardfaut"/>
    <w:uiPriority w:val="99"/>
    <w:unhideWhenUsed/>
    <w:rsid w:val="00FA2826"/>
    <w:rPr>
      <w:color w:val="467886" w:themeColor="hyperlink"/>
      <w:u w:val="single"/>
    </w:rPr>
  </w:style>
  <w:style w:type="paragraph" w:styleId="TM1">
    <w:name w:val="toc 1"/>
    <w:basedOn w:val="Normal"/>
    <w:next w:val="Normal"/>
    <w:autoRedefine/>
    <w:uiPriority w:val="39"/>
    <w:unhideWhenUsed/>
    <w:rsid w:val="00DE56B9"/>
    <w:pPr>
      <w:spacing w:after="100"/>
    </w:pPr>
  </w:style>
  <w:style w:type="paragraph" w:styleId="Lgende">
    <w:name w:val="caption"/>
    <w:basedOn w:val="Normal"/>
    <w:next w:val="Normal"/>
    <w:uiPriority w:val="35"/>
    <w:unhideWhenUsed/>
    <w:qFormat/>
    <w:rsid w:val="006D38F3"/>
    <w:pPr>
      <w:spacing w:after="200" w:line="240" w:lineRule="auto"/>
    </w:pPr>
    <w:rPr>
      <w:i/>
      <w:iCs/>
      <w:color w:val="0E2841" w:themeColor="text2"/>
      <w:sz w:val="18"/>
      <w:szCs w:val="18"/>
    </w:rPr>
  </w:style>
  <w:style w:type="character" w:styleId="Accentuationlgre">
    <w:name w:val="Subtle Emphasis"/>
    <w:basedOn w:val="Policepardfaut"/>
    <w:uiPriority w:val="19"/>
    <w:qFormat/>
    <w:rsid w:val="00DB7D96"/>
    <w:rPr>
      <w:i/>
      <w:iCs/>
      <w:color w:val="404040" w:themeColor="text1" w:themeTint="BF"/>
    </w:rPr>
  </w:style>
  <w:style w:type="paragraph" w:styleId="TM3">
    <w:name w:val="toc 3"/>
    <w:basedOn w:val="Normal"/>
    <w:next w:val="Normal"/>
    <w:autoRedefine/>
    <w:uiPriority w:val="39"/>
    <w:unhideWhenUsed/>
    <w:rsid w:val="000525FD"/>
    <w:pPr>
      <w:spacing w:after="100"/>
      <w:ind w:left="560"/>
    </w:pPr>
  </w:style>
  <w:style w:type="paragraph" w:styleId="NormalWeb">
    <w:name w:val="Normal (Web)"/>
    <w:basedOn w:val="Normal"/>
    <w:uiPriority w:val="99"/>
    <w:semiHidden/>
    <w:unhideWhenUsed/>
    <w:rsid w:val="000E1430"/>
    <w:rPr>
      <w:rFonts w:ascii="Times New Roman" w:hAnsi="Times New Roman" w:cs="Times New Roman"/>
      <w:sz w:val="24"/>
      <w:szCs w:val="24"/>
    </w:rPr>
  </w:style>
  <w:style w:type="table" w:styleId="Grilledutableau">
    <w:name w:val="Table Grid"/>
    <w:basedOn w:val="TableauNormal"/>
    <w:uiPriority w:val="39"/>
    <w:rsid w:val="000504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
    <w:name w:val="Grid Table 4"/>
    <w:basedOn w:val="TableauNormal"/>
    <w:uiPriority w:val="49"/>
    <w:rsid w:val="008D6C2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simple2">
    <w:name w:val="Plain Table 2"/>
    <w:basedOn w:val="TableauNormal"/>
    <w:uiPriority w:val="42"/>
    <w:rsid w:val="00726D8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Grille2">
    <w:name w:val="Grid Table 2"/>
    <w:basedOn w:val="TableauNormal"/>
    <w:uiPriority w:val="47"/>
    <w:rsid w:val="00726D8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Mentionnonrsolue">
    <w:name w:val="Unresolved Mention"/>
    <w:basedOn w:val="Policepardfaut"/>
    <w:uiPriority w:val="99"/>
    <w:semiHidden/>
    <w:unhideWhenUsed/>
    <w:rsid w:val="00726D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826611">
      <w:bodyDiv w:val="1"/>
      <w:marLeft w:val="0"/>
      <w:marRight w:val="0"/>
      <w:marTop w:val="0"/>
      <w:marBottom w:val="0"/>
      <w:divBdr>
        <w:top w:val="none" w:sz="0" w:space="0" w:color="auto"/>
        <w:left w:val="none" w:sz="0" w:space="0" w:color="auto"/>
        <w:bottom w:val="none" w:sz="0" w:space="0" w:color="auto"/>
        <w:right w:val="none" w:sz="0" w:space="0" w:color="auto"/>
      </w:divBdr>
    </w:div>
    <w:div w:id="78910969">
      <w:bodyDiv w:val="1"/>
      <w:marLeft w:val="0"/>
      <w:marRight w:val="0"/>
      <w:marTop w:val="0"/>
      <w:marBottom w:val="0"/>
      <w:divBdr>
        <w:top w:val="none" w:sz="0" w:space="0" w:color="auto"/>
        <w:left w:val="none" w:sz="0" w:space="0" w:color="auto"/>
        <w:bottom w:val="none" w:sz="0" w:space="0" w:color="auto"/>
        <w:right w:val="none" w:sz="0" w:space="0" w:color="auto"/>
      </w:divBdr>
    </w:div>
    <w:div w:id="127406477">
      <w:bodyDiv w:val="1"/>
      <w:marLeft w:val="0"/>
      <w:marRight w:val="0"/>
      <w:marTop w:val="0"/>
      <w:marBottom w:val="0"/>
      <w:divBdr>
        <w:top w:val="none" w:sz="0" w:space="0" w:color="auto"/>
        <w:left w:val="none" w:sz="0" w:space="0" w:color="auto"/>
        <w:bottom w:val="none" w:sz="0" w:space="0" w:color="auto"/>
        <w:right w:val="none" w:sz="0" w:space="0" w:color="auto"/>
      </w:divBdr>
    </w:div>
    <w:div w:id="184755519">
      <w:bodyDiv w:val="1"/>
      <w:marLeft w:val="0"/>
      <w:marRight w:val="0"/>
      <w:marTop w:val="0"/>
      <w:marBottom w:val="0"/>
      <w:divBdr>
        <w:top w:val="none" w:sz="0" w:space="0" w:color="auto"/>
        <w:left w:val="none" w:sz="0" w:space="0" w:color="auto"/>
        <w:bottom w:val="none" w:sz="0" w:space="0" w:color="auto"/>
        <w:right w:val="none" w:sz="0" w:space="0" w:color="auto"/>
      </w:divBdr>
    </w:div>
    <w:div w:id="265117774">
      <w:bodyDiv w:val="1"/>
      <w:marLeft w:val="0"/>
      <w:marRight w:val="0"/>
      <w:marTop w:val="0"/>
      <w:marBottom w:val="0"/>
      <w:divBdr>
        <w:top w:val="none" w:sz="0" w:space="0" w:color="auto"/>
        <w:left w:val="none" w:sz="0" w:space="0" w:color="auto"/>
        <w:bottom w:val="none" w:sz="0" w:space="0" w:color="auto"/>
        <w:right w:val="none" w:sz="0" w:space="0" w:color="auto"/>
      </w:divBdr>
    </w:div>
    <w:div w:id="361899998">
      <w:bodyDiv w:val="1"/>
      <w:marLeft w:val="0"/>
      <w:marRight w:val="0"/>
      <w:marTop w:val="0"/>
      <w:marBottom w:val="0"/>
      <w:divBdr>
        <w:top w:val="none" w:sz="0" w:space="0" w:color="auto"/>
        <w:left w:val="none" w:sz="0" w:space="0" w:color="auto"/>
        <w:bottom w:val="none" w:sz="0" w:space="0" w:color="auto"/>
        <w:right w:val="none" w:sz="0" w:space="0" w:color="auto"/>
      </w:divBdr>
    </w:div>
    <w:div w:id="516892065">
      <w:bodyDiv w:val="1"/>
      <w:marLeft w:val="0"/>
      <w:marRight w:val="0"/>
      <w:marTop w:val="0"/>
      <w:marBottom w:val="0"/>
      <w:divBdr>
        <w:top w:val="none" w:sz="0" w:space="0" w:color="auto"/>
        <w:left w:val="none" w:sz="0" w:space="0" w:color="auto"/>
        <w:bottom w:val="none" w:sz="0" w:space="0" w:color="auto"/>
        <w:right w:val="none" w:sz="0" w:space="0" w:color="auto"/>
      </w:divBdr>
    </w:div>
    <w:div w:id="525020359">
      <w:bodyDiv w:val="1"/>
      <w:marLeft w:val="0"/>
      <w:marRight w:val="0"/>
      <w:marTop w:val="0"/>
      <w:marBottom w:val="0"/>
      <w:divBdr>
        <w:top w:val="none" w:sz="0" w:space="0" w:color="auto"/>
        <w:left w:val="none" w:sz="0" w:space="0" w:color="auto"/>
        <w:bottom w:val="none" w:sz="0" w:space="0" w:color="auto"/>
        <w:right w:val="none" w:sz="0" w:space="0" w:color="auto"/>
      </w:divBdr>
    </w:div>
    <w:div w:id="639573529">
      <w:bodyDiv w:val="1"/>
      <w:marLeft w:val="0"/>
      <w:marRight w:val="0"/>
      <w:marTop w:val="0"/>
      <w:marBottom w:val="0"/>
      <w:divBdr>
        <w:top w:val="none" w:sz="0" w:space="0" w:color="auto"/>
        <w:left w:val="none" w:sz="0" w:space="0" w:color="auto"/>
        <w:bottom w:val="none" w:sz="0" w:space="0" w:color="auto"/>
        <w:right w:val="none" w:sz="0" w:space="0" w:color="auto"/>
      </w:divBdr>
    </w:div>
    <w:div w:id="761266329">
      <w:bodyDiv w:val="1"/>
      <w:marLeft w:val="0"/>
      <w:marRight w:val="0"/>
      <w:marTop w:val="0"/>
      <w:marBottom w:val="0"/>
      <w:divBdr>
        <w:top w:val="none" w:sz="0" w:space="0" w:color="auto"/>
        <w:left w:val="none" w:sz="0" w:space="0" w:color="auto"/>
        <w:bottom w:val="none" w:sz="0" w:space="0" w:color="auto"/>
        <w:right w:val="none" w:sz="0" w:space="0" w:color="auto"/>
      </w:divBdr>
    </w:div>
    <w:div w:id="817114168">
      <w:bodyDiv w:val="1"/>
      <w:marLeft w:val="0"/>
      <w:marRight w:val="0"/>
      <w:marTop w:val="0"/>
      <w:marBottom w:val="0"/>
      <w:divBdr>
        <w:top w:val="none" w:sz="0" w:space="0" w:color="auto"/>
        <w:left w:val="none" w:sz="0" w:space="0" w:color="auto"/>
        <w:bottom w:val="none" w:sz="0" w:space="0" w:color="auto"/>
        <w:right w:val="none" w:sz="0" w:space="0" w:color="auto"/>
      </w:divBdr>
    </w:div>
    <w:div w:id="1021123922">
      <w:bodyDiv w:val="1"/>
      <w:marLeft w:val="0"/>
      <w:marRight w:val="0"/>
      <w:marTop w:val="0"/>
      <w:marBottom w:val="0"/>
      <w:divBdr>
        <w:top w:val="none" w:sz="0" w:space="0" w:color="auto"/>
        <w:left w:val="none" w:sz="0" w:space="0" w:color="auto"/>
        <w:bottom w:val="none" w:sz="0" w:space="0" w:color="auto"/>
        <w:right w:val="none" w:sz="0" w:space="0" w:color="auto"/>
      </w:divBdr>
    </w:div>
    <w:div w:id="1248422435">
      <w:bodyDiv w:val="1"/>
      <w:marLeft w:val="0"/>
      <w:marRight w:val="0"/>
      <w:marTop w:val="0"/>
      <w:marBottom w:val="0"/>
      <w:divBdr>
        <w:top w:val="none" w:sz="0" w:space="0" w:color="auto"/>
        <w:left w:val="none" w:sz="0" w:space="0" w:color="auto"/>
        <w:bottom w:val="none" w:sz="0" w:space="0" w:color="auto"/>
        <w:right w:val="none" w:sz="0" w:space="0" w:color="auto"/>
      </w:divBdr>
    </w:div>
    <w:div w:id="1468468547">
      <w:bodyDiv w:val="1"/>
      <w:marLeft w:val="0"/>
      <w:marRight w:val="0"/>
      <w:marTop w:val="0"/>
      <w:marBottom w:val="0"/>
      <w:divBdr>
        <w:top w:val="none" w:sz="0" w:space="0" w:color="auto"/>
        <w:left w:val="none" w:sz="0" w:space="0" w:color="auto"/>
        <w:bottom w:val="none" w:sz="0" w:space="0" w:color="auto"/>
        <w:right w:val="none" w:sz="0" w:space="0" w:color="auto"/>
      </w:divBdr>
    </w:div>
    <w:div w:id="1523980472">
      <w:bodyDiv w:val="1"/>
      <w:marLeft w:val="0"/>
      <w:marRight w:val="0"/>
      <w:marTop w:val="0"/>
      <w:marBottom w:val="0"/>
      <w:divBdr>
        <w:top w:val="none" w:sz="0" w:space="0" w:color="auto"/>
        <w:left w:val="none" w:sz="0" w:space="0" w:color="auto"/>
        <w:bottom w:val="none" w:sz="0" w:space="0" w:color="auto"/>
        <w:right w:val="none" w:sz="0" w:space="0" w:color="auto"/>
      </w:divBdr>
    </w:div>
    <w:div w:id="1532911729">
      <w:bodyDiv w:val="1"/>
      <w:marLeft w:val="0"/>
      <w:marRight w:val="0"/>
      <w:marTop w:val="0"/>
      <w:marBottom w:val="0"/>
      <w:divBdr>
        <w:top w:val="none" w:sz="0" w:space="0" w:color="auto"/>
        <w:left w:val="none" w:sz="0" w:space="0" w:color="auto"/>
        <w:bottom w:val="none" w:sz="0" w:space="0" w:color="auto"/>
        <w:right w:val="none" w:sz="0" w:space="0" w:color="auto"/>
      </w:divBdr>
    </w:div>
    <w:div w:id="1679961217">
      <w:bodyDiv w:val="1"/>
      <w:marLeft w:val="0"/>
      <w:marRight w:val="0"/>
      <w:marTop w:val="0"/>
      <w:marBottom w:val="0"/>
      <w:divBdr>
        <w:top w:val="none" w:sz="0" w:space="0" w:color="auto"/>
        <w:left w:val="none" w:sz="0" w:space="0" w:color="auto"/>
        <w:bottom w:val="none" w:sz="0" w:space="0" w:color="auto"/>
        <w:right w:val="none" w:sz="0" w:space="0" w:color="auto"/>
      </w:divBdr>
    </w:div>
    <w:div w:id="1712268492">
      <w:bodyDiv w:val="1"/>
      <w:marLeft w:val="0"/>
      <w:marRight w:val="0"/>
      <w:marTop w:val="0"/>
      <w:marBottom w:val="0"/>
      <w:divBdr>
        <w:top w:val="none" w:sz="0" w:space="0" w:color="auto"/>
        <w:left w:val="none" w:sz="0" w:space="0" w:color="auto"/>
        <w:bottom w:val="none" w:sz="0" w:space="0" w:color="auto"/>
        <w:right w:val="none" w:sz="0" w:space="0" w:color="auto"/>
      </w:divBdr>
    </w:div>
    <w:div w:id="1743990243">
      <w:bodyDiv w:val="1"/>
      <w:marLeft w:val="0"/>
      <w:marRight w:val="0"/>
      <w:marTop w:val="0"/>
      <w:marBottom w:val="0"/>
      <w:divBdr>
        <w:top w:val="none" w:sz="0" w:space="0" w:color="auto"/>
        <w:left w:val="none" w:sz="0" w:space="0" w:color="auto"/>
        <w:bottom w:val="none" w:sz="0" w:space="0" w:color="auto"/>
        <w:right w:val="none" w:sz="0" w:space="0" w:color="auto"/>
      </w:divBdr>
    </w:div>
    <w:div w:id="1787653645">
      <w:bodyDiv w:val="1"/>
      <w:marLeft w:val="0"/>
      <w:marRight w:val="0"/>
      <w:marTop w:val="0"/>
      <w:marBottom w:val="0"/>
      <w:divBdr>
        <w:top w:val="none" w:sz="0" w:space="0" w:color="auto"/>
        <w:left w:val="none" w:sz="0" w:space="0" w:color="auto"/>
        <w:bottom w:val="none" w:sz="0" w:space="0" w:color="auto"/>
        <w:right w:val="none" w:sz="0" w:space="0" w:color="auto"/>
      </w:divBdr>
    </w:div>
    <w:div w:id="1830369831">
      <w:bodyDiv w:val="1"/>
      <w:marLeft w:val="0"/>
      <w:marRight w:val="0"/>
      <w:marTop w:val="0"/>
      <w:marBottom w:val="0"/>
      <w:divBdr>
        <w:top w:val="none" w:sz="0" w:space="0" w:color="auto"/>
        <w:left w:val="none" w:sz="0" w:space="0" w:color="auto"/>
        <w:bottom w:val="none" w:sz="0" w:space="0" w:color="auto"/>
        <w:right w:val="none" w:sz="0" w:space="0" w:color="auto"/>
      </w:divBdr>
    </w:div>
    <w:div w:id="1892226112">
      <w:bodyDiv w:val="1"/>
      <w:marLeft w:val="0"/>
      <w:marRight w:val="0"/>
      <w:marTop w:val="0"/>
      <w:marBottom w:val="0"/>
      <w:divBdr>
        <w:top w:val="none" w:sz="0" w:space="0" w:color="auto"/>
        <w:left w:val="none" w:sz="0" w:space="0" w:color="auto"/>
        <w:bottom w:val="none" w:sz="0" w:space="0" w:color="auto"/>
        <w:right w:val="none" w:sz="0" w:space="0" w:color="auto"/>
      </w:divBdr>
    </w:div>
    <w:div w:id="1954945508">
      <w:bodyDiv w:val="1"/>
      <w:marLeft w:val="0"/>
      <w:marRight w:val="0"/>
      <w:marTop w:val="0"/>
      <w:marBottom w:val="0"/>
      <w:divBdr>
        <w:top w:val="none" w:sz="0" w:space="0" w:color="auto"/>
        <w:left w:val="none" w:sz="0" w:space="0" w:color="auto"/>
        <w:bottom w:val="none" w:sz="0" w:space="0" w:color="auto"/>
        <w:right w:val="none" w:sz="0" w:space="0" w:color="auto"/>
      </w:divBdr>
    </w:div>
    <w:div w:id="1978947282">
      <w:bodyDiv w:val="1"/>
      <w:marLeft w:val="0"/>
      <w:marRight w:val="0"/>
      <w:marTop w:val="0"/>
      <w:marBottom w:val="0"/>
      <w:divBdr>
        <w:top w:val="none" w:sz="0" w:space="0" w:color="auto"/>
        <w:left w:val="none" w:sz="0" w:space="0" w:color="auto"/>
        <w:bottom w:val="none" w:sz="0" w:space="0" w:color="auto"/>
        <w:right w:val="none" w:sz="0" w:space="0" w:color="auto"/>
      </w:divBdr>
    </w:div>
    <w:div w:id="2050713962">
      <w:bodyDiv w:val="1"/>
      <w:marLeft w:val="0"/>
      <w:marRight w:val="0"/>
      <w:marTop w:val="0"/>
      <w:marBottom w:val="0"/>
      <w:divBdr>
        <w:top w:val="none" w:sz="0" w:space="0" w:color="auto"/>
        <w:left w:val="none" w:sz="0" w:space="0" w:color="auto"/>
        <w:bottom w:val="none" w:sz="0" w:space="0" w:color="auto"/>
        <w:right w:val="none" w:sz="0" w:space="0" w:color="auto"/>
      </w:divBdr>
    </w:div>
    <w:div w:id="2113893061">
      <w:bodyDiv w:val="1"/>
      <w:marLeft w:val="0"/>
      <w:marRight w:val="0"/>
      <w:marTop w:val="0"/>
      <w:marBottom w:val="0"/>
      <w:divBdr>
        <w:top w:val="none" w:sz="0" w:space="0" w:color="auto"/>
        <w:left w:val="none" w:sz="0" w:space="0" w:color="auto"/>
        <w:bottom w:val="none" w:sz="0" w:space="0" w:color="auto"/>
        <w:right w:val="none" w:sz="0" w:space="0" w:color="auto"/>
      </w:divBdr>
    </w:div>
    <w:div w:id="213182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jdt.xlsx"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89B2BA9DC644D6C9E4BF78F7D619EFE"/>
        <w:category>
          <w:name w:val="Général"/>
          <w:gallery w:val="placeholder"/>
        </w:category>
        <w:types>
          <w:type w:val="bbPlcHdr"/>
        </w:types>
        <w:behaviors>
          <w:behavior w:val="content"/>
        </w:behaviors>
        <w:guid w:val="{97C462A6-43E1-4A29-A245-91AC3F00FB8C}"/>
      </w:docPartPr>
      <w:docPartBody>
        <w:p w:rsidR="0006177A" w:rsidRDefault="00B77660" w:rsidP="00B77660">
          <w:pPr>
            <w:pStyle w:val="C89B2BA9DC644D6C9E4BF78F7D619EFE"/>
          </w:pPr>
          <w:r>
            <w:rPr>
              <w:color w:val="156082" w:themeColor="accent1"/>
              <w:sz w:val="28"/>
              <w:szCs w:val="28"/>
              <w:lang w:val="fr-FR"/>
            </w:rPr>
            <w:t>[Nom de l’auteur]</w:t>
          </w:r>
        </w:p>
      </w:docPartBody>
    </w:docPart>
    <w:docPart>
      <w:docPartPr>
        <w:name w:val="94353D443DF548AC8C585980A8CE1E21"/>
        <w:category>
          <w:name w:val="Général"/>
          <w:gallery w:val="placeholder"/>
        </w:category>
        <w:types>
          <w:type w:val="bbPlcHdr"/>
        </w:types>
        <w:behaviors>
          <w:behavior w:val="content"/>
        </w:behaviors>
        <w:guid w:val="{0B297D0B-AAB5-4580-8C53-1780072A15DC}"/>
      </w:docPartPr>
      <w:docPartBody>
        <w:p w:rsidR="0006177A" w:rsidRDefault="00B77660" w:rsidP="00B77660">
          <w:pPr>
            <w:pStyle w:val="94353D443DF548AC8C585980A8CE1E21"/>
          </w:pPr>
          <w:r>
            <w:rPr>
              <w:color w:val="156082"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 w:name="Climate Crisis">
    <w:altName w:val="Calibri"/>
    <w:charset w:val="00"/>
    <w:family w:val="auto"/>
    <w:pitch w:val="variable"/>
    <w:sig w:usb0="A00000FF" w:usb1="4000204B" w:usb2="00000000" w:usb3="00000000" w:csb0="00000093"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660"/>
    <w:rsid w:val="000430C3"/>
    <w:rsid w:val="0006177A"/>
    <w:rsid w:val="00187722"/>
    <w:rsid w:val="00374BE9"/>
    <w:rsid w:val="00465CDF"/>
    <w:rsid w:val="00576B69"/>
    <w:rsid w:val="005B3910"/>
    <w:rsid w:val="006266BB"/>
    <w:rsid w:val="00724E50"/>
    <w:rsid w:val="008C6747"/>
    <w:rsid w:val="00953C8A"/>
    <w:rsid w:val="00A05E07"/>
    <w:rsid w:val="00AB57B0"/>
    <w:rsid w:val="00AF3D8F"/>
    <w:rsid w:val="00B2140D"/>
    <w:rsid w:val="00B61FA8"/>
    <w:rsid w:val="00B77660"/>
    <w:rsid w:val="00B93FD4"/>
    <w:rsid w:val="00C65607"/>
    <w:rsid w:val="00C939F0"/>
    <w:rsid w:val="00CE21F9"/>
    <w:rsid w:val="00DC5D50"/>
    <w:rsid w:val="00DF2D3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CH" w:eastAsia="fr-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89B2BA9DC644D6C9E4BF78F7D619EFE">
    <w:name w:val="C89B2BA9DC644D6C9E4BF78F7D619EFE"/>
    <w:rsid w:val="00B77660"/>
  </w:style>
  <w:style w:type="paragraph" w:customStyle="1" w:styleId="94353D443DF548AC8C585980A8CE1E21">
    <w:name w:val="94353D443DF548AC8C585980A8CE1E21"/>
    <w:rsid w:val="00B776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2024-11-08T00:00:00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7A0115-8832-4C2A-96E2-6965D8DA2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1284</TotalTime>
  <Pages>11</Pages>
  <Words>1381</Words>
  <Characters>7600</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Mateen Salem Khalil</dc:creator>
  <cp:keywords/>
  <dc:description/>
  <cp:lastModifiedBy>Mateen Salem Khalil</cp:lastModifiedBy>
  <cp:revision>24</cp:revision>
  <cp:lastPrinted>2025-01-17T16:40:00Z</cp:lastPrinted>
  <dcterms:created xsi:type="dcterms:W3CDTF">2024-10-22T13:23:00Z</dcterms:created>
  <dcterms:modified xsi:type="dcterms:W3CDTF">2025-01-17T16:40:00Z</dcterms:modified>
</cp:coreProperties>
</file>