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9BBC" w14:textId="77777777" w:rsidR="00481064" w:rsidRDefault="00481064">
      <w:r>
        <w:t xml:space="preserve">Bible covenants </w:t>
      </w:r>
    </w:p>
    <w:p w14:paraId="6E9010A8" w14:textId="09D543E9" w:rsidR="00211759" w:rsidRDefault="00481064">
      <w:r>
        <w:t>9/18/2020</w:t>
      </w:r>
    </w:p>
    <w:p w14:paraId="559AE622" w14:textId="327B91CD" w:rsidR="00481064" w:rsidRDefault="00481064"/>
    <w:p w14:paraId="49952B15" w14:textId="68DC707A" w:rsidR="00481064" w:rsidRDefault="00481064" w:rsidP="00481064">
      <w:pPr>
        <w:pStyle w:val="ListParagraph"/>
        <w:numPr>
          <w:ilvl w:val="0"/>
          <w:numId w:val="1"/>
        </w:numPr>
      </w:pPr>
      <w:r>
        <w:t>God made a covenant with Abram</w:t>
      </w:r>
    </w:p>
    <w:p w14:paraId="39BAB50A" w14:textId="23BF5093" w:rsidR="00481064" w:rsidRPr="00481064" w:rsidRDefault="00481064" w:rsidP="00481064">
      <w:pPr>
        <w:pStyle w:val="ListParagraph"/>
        <w:numPr>
          <w:ilvl w:val="0"/>
          <w:numId w:val="1"/>
        </w:numPr>
        <w:rPr>
          <w:rStyle w:val="text"/>
        </w:rPr>
      </w:pPr>
      <w:r>
        <w:t>“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On that day the </w:t>
      </w:r>
      <w:r>
        <w:rPr>
          <w:rStyle w:val="small-caps"/>
          <w:rFonts w:ascii="Segoe UI" w:hAnsi="Segoe UI" w:cs="Segoe UI"/>
          <w:smallCaps/>
          <w:color w:val="000000"/>
          <w:shd w:val="clear" w:color="auto" w:fill="FFFFFF"/>
        </w:rPr>
        <w:t>Lord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 made a covenant with Abram and said, “To your descendants I give this land, from the Wadi</w:t>
      </w:r>
      <w:r>
        <w:rPr>
          <w:rStyle w:val="text"/>
          <w:rFonts w:ascii="Segoe UI" w:hAnsi="Segoe UI" w:cs="Segoe UI"/>
          <w:color w:val="000000"/>
          <w:sz w:val="15"/>
          <w:szCs w:val="15"/>
          <w:shd w:val="clear" w:color="auto" w:fill="FFFFFF"/>
          <w:vertAlign w:val="superscript"/>
        </w:rPr>
        <w:t>[</w:t>
      </w:r>
      <w:hyperlink r:id="rId5" w:anchor="fen-NIV-379e" w:tooltip="See footnote e" w:history="1">
        <w:r>
          <w:rPr>
            <w:rStyle w:val="Hyperlink"/>
            <w:rFonts w:ascii="Segoe UI" w:hAnsi="Segoe UI" w:cs="Segoe UI"/>
            <w:color w:val="517E90"/>
            <w:sz w:val="15"/>
            <w:szCs w:val="15"/>
            <w:vertAlign w:val="superscript"/>
          </w:rPr>
          <w:t>e</w:t>
        </w:r>
      </w:hyperlink>
      <w:r>
        <w:rPr>
          <w:rStyle w:val="text"/>
          <w:rFonts w:ascii="Segoe UI" w:hAnsi="Segoe UI" w:cs="Segoe UI"/>
          <w:color w:val="000000"/>
          <w:sz w:val="15"/>
          <w:szCs w:val="15"/>
          <w:shd w:val="clear" w:color="auto" w:fill="FFFFFF"/>
          <w:vertAlign w:val="superscript"/>
        </w:rPr>
        <w:t>]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 of Egypt to the great river, the Euphrate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>s”, (</w:t>
      </w:r>
      <w:r w:rsidR="00D4421A">
        <w:rPr>
          <w:rStyle w:val="text"/>
          <w:rFonts w:ascii="Segoe UI" w:hAnsi="Segoe UI" w:cs="Segoe UI"/>
          <w:color w:val="000000"/>
          <w:shd w:val="clear" w:color="auto" w:fill="FFFFFF"/>
        </w:rPr>
        <w:t>Genesis</w:t>
      </w:r>
      <w:r>
        <w:rPr>
          <w:rStyle w:val="text"/>
          <w:rFonts w:ascii="Segoe UI" w:hAnsi="Segoe UI" w:cs="Segoe UI"/>
          <w:color w:val="000000"/>
          <w:shd w:val="clear" w:color="auto" w:fill="FFFFFF"/>
        </w:rPr>
        <w:t xml:space="preserve"> 15:18)</w:t>
      </w:r>
    </w:p>
    <w:p w14:paraId="0C0291F6" w14:textId="1051F219" w:rsidR="00481064" w:rsidRPr="00481064" w:rsidRDefault="00481064" w:rsidP="00481064">
      <w:pPr>
        <w:pStyle w:val="ListParagraph"/>
        <w:numPr>
          <w:ilvl w:val="0"/>
          <w:numId w:val="1"/>
        </w:numPr>
        <w:rPr>
          <w:rStyle w:val="text"/>
        </w:rPr>
      </w:pPr>
      <w:proofErr w:type="gramStart"/>
      <w:r>
        <w:rPr>
          <w:rStyle w:val="text"/>
          <w:rFonts w:ascii="Segoe UI" w:hAnsi="Segoe UI" w:cs="Segoe UI"/>
          <w:color w:val="000000"/>
          <w:shd w:val="clear" w:color="auto" w:fill="FFFFFF"/>
        </w:rPr>
        <w:t>In order to</w:t>
      </w:r>
      <w:proofErr w:type="gramEnd"/>
      <w:r>
        <w:rPr>
          <w:rStyle w:val="text"/>
          <w:rFonts w:ascii="Segoe UI" w:hAnsi="Segoe UI" w:cs="Segoe UI"/>
          <w:color w:val="000000"/>
          <w:shd w:val="clear" w:color="auto" w:fill="FFFFFF"/>
        </w:rPr>
        <w:t xml:space="preserve"> have heirs of flesh and blood to make a covenant with God</w:t>
      </w:r>
    </w:p>
    <w:p w14:paraId="32C15CC9" w14:textId="02AEDD61" w:rsidR="00481064" w:rsidRDefault="00481064" w:rsidP="00481064">
      <w:pPr>
        <w:pStyle w:val="ListParagraph"/>
        <w:numPr>
          <w:ilvl w:val="0"/>
          <w:numId w:val="1"/>
        </w:numPr>
      </w:pPr>
      <w:r>
        <w:t xml:space="preserve">God wanted him to bring all a </w:t>
      </w:r>
      <w:r w:rsidR="00D4421A">
        <w:t>three-year-old</w:t>
      </w:r>
      <w:r>
        <w:t xml:space="preserve"> goat, lamb, (maybe something else, I am lazy)</w:t>
      </w:r>
    </w:p>
    <w:p w14:paraId="5F834DD3" w14:textId="29EBEF81" w:rsidR="00481064" w:rsidRDefault="00D4421A" w:rsidP="00481064">
      <w:pPr>
        <w:pStyle w:val="ListParagraph"/>
        <w:numPr>
          <w:ilvl w:val="0"/>
          <w:numId w:val="1"/>
        </w:numPr>
      </w:pPr>
      <w:r>
        <w:t xml:space="preserve">Dove, </w:t>
      </w:r>
      <w:r w:rsidR="00481064">
        <w:t>Killed pigeons?</w:t>
      </w:r>
    </w:p>
    <w:p w14:paraId="529959B4" w14:textId="234F0847" w:rsidR="00481064" w:rsidRDefault="00481064" w:rsidP="00481064">
      <w:pPr>
        <w:pStyle w:val="ListParagraph"/>
        <w:numPr>
          <w:ilvl w:val="0"/>
          <w:numId w:val="1"/>
        </w:numPr>
      </w:pPr>
      <w:r>
        <w:t>Cut birds in half and let birds eat birds!???</w:t>
      </w:r>
    </w:p>
    <w:p w14:paraId="77DA5371" w14:textId="1B14839B" w:rsidR="00481064" w:rsidRDefault="00481064" w:rsidP="00481064">
      <w:pPr>
        <w:pStyle w:val="ListParagraph"/>
        <w:numPr>
          <w:ilvl w:val="0"/>
          <w:numId w:val="1"/>
        </w:numPr>
      </w:pPr>
      <w:r>
        <w:t>God told of the slavery in Egypt</w:t>
      </w:r>
    </w:p>
    <w:p w14:paraId="3AF5F173" w14:textId="2567EBE6" w:rsidR="00481064" w:rsidRDefault="00481064" w:rsidP="00481064">
      <w:pPr>
        <w:pStyle w:val="ListParagraph"/>
        <w:numPr>
          <w:ilvl w:val="0"/>
          <w:numId w:val="1"/>
        </w:numPr>
      </w:pPr>
      <w:r>
        <w:t>God foretold things?!!!</w:t>
      </w:r>
    </w:p>
    <w:p w14:paraId="1ED1AA8D" w14:textId="77777777" w:rsidR="00481064" w:rsidRDefault="00481064" w:rsidP="00481064">
      <w:pPr>
        <w:pStyle w:val="ListParagraph"/>
        <w:numPr>
          <w:ilvl w:val="0"/>
          <w:numId w:val="1"/>
        </w:numPr>
      </w:pPr>
    </w:p>
    <w:p w14:paraId="2729510A" w14:textId="7716AD25" w:rsidR="00481064" w:rsidRDefault="00481064"/>
    <w:p w14:paraId="3BFD6458" w14:textId="77777777" w:rsidR="00481064" w:rsidRDefault="00481064"/>
    <w:sectPr w:rsidR="0048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05405"/>
    <w:multiLevelType w:val="hybridMultilevel"/>
    <w:tmpl w:val="03A4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64"/>
    <w:rsid w:val="00057D65"/>
    <w:rsid w:val="00211759"/>
    <w:rsid w:val="00481064"/>
    <w:rsid w:val="00D4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AE16"/>
  <w15:chartTrackingRefBased/>
  <w15:docId w15:val="{BBC4D97D-A068-4488-9FC0-2981FA97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64"/>
    <w:pPr>
      <w:ind w:left="720"/>
      <w:contextualSpacing/>
    </w:pPr>
  </w:style>
  <w:style w:type="character" w:customStyle="1" w:styleId="text">
    <w:name w:val="text"/>
    <w:basedOn w:val="DefaultParagraphFont"/>
    <w:rsid w:val="00481064"/>
  </w:style>
  <w:style w:type="character" w:customStyle="1" w:styleId="small-caps">
    <w:name w:val="small-caps"/>
    <w:basedOn w:val="DefaultParagraphFont"/>
    <w:rsid w:val="00481064"/>
  </w:style>
  <w:style w:type="character" w:styleId="Hyperlink">
    <w:name w:val="Hyperlink"/>
    <w:basedOn w:val="DefaultParagraphFont"/>
    <w:uiPriority w:val="99"/>
    <w:semiHidden/>
    <w:unhideWhenUsed/>
    <w:rsid w:val="00481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egateway.com/passage/?search=Genesis%2015&amp;version=N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2020-09-18T17:00:00Z</dcterms:created>
  <dcterms:modified xsi:type="dcterms:W3CDTF">2020-09-18T21:18:00Z</dcterms:modified>
</cp:coreProperties>
</file>