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E9" w:rsidRDefault="008C14E9" w:rsidP="008C14E9">
      <w:pPr>
        <w:pStyle w:val="Title"/>
      </w:pPr>
      <w:r w:rsidRPr="008C14E9">
        <w:t xml:space="preserve">How </w:t>
      </w:r>
      <w:proofErr w:type="gramStart"/>
      <w:r w:rsidRPr="008C14E9">
        <w:t>To</w:t>
      </w:r>
      <w:proofErr w:type="gramEnd"/>
      <w:r w:rsidRPr="008C14E9">
        <w:t xml:space="preserve"> Save 37% On Your Energy Bill - A Guide For Businesses</w:t>
      </w:r>
      <w:r w:rsidRPr="008C14E9">
        <w:br/>
      </w:r>
    </w:p>
    <w:p w:rsidR="00954686" w:rsidRDefault="00543C99" w:rsidP="00543C99">
      <w:r>
        <w:t>As a small business owner, energy can be one of the largest expenses you have.  In fact, energy usually ends up being one of the top 10</w:t>
      </w:r>
      <w:r w:rsidR="00CB36EE">
        <w:t xml:space="preserve"> expenses.  Variable prices set by utility monopolies make things even worse. </w:t>
      </w:r>
      <w:r w:rsidR="00954686">
        <w:t xml:space="preserve">  Wouldn’t it be great if there were a few easy ways to cut those costs by a significant amount?</w:t>
      </w:r>
    </w:p>
    <w:p w:rsidR="00954686" w:rsidRDefault="00954686" w:rsidP="00543C99">
      <w:r>
        <w:t xml:space="preserve">Here at </w:t>
      </w:r>
      <w:proofErr w:type="spellStart"/>
      <w:r>
        <w:t>EnergyBillQuote</w:t>
      </w:r>
      <w:proofErr w:type="spellEnd"/>
      <w:r>
        <w:t>, we are committed to helping businesses nationwide reduce their energy bills.  Did you know that there are now some amazing, easy ways to do just that?</w:t>
      </w:r>
    </w:p>
    <w:p w:rsidR="00574F42" w:rsidRPr="00574F42" w:rsidRDefault="00574F42" w:rsidP="00543C99">
      <w:pPr>
        <w:rPr>
          <w:b/>
        </w:rPr>
      </w:pPr>
      <w:r w:rsidRPr="00574F42">
        <w:rPr>
          <w:b/>
        </w:rPr>
        <w:t>About the e-book</w:t>
      </w:r>
    </w:p>
    <w:p w:rsidR="00020E30" w:rsidRDefault="00574F42" w:rsidP="00543C99">
      <w:r>
        <w:t>We have created a simple, straight-forward e-book that explains 3 of the best things you can do.</w:t>
      </w:r>
      <w:r w:rsidR="00020E30">
        <w:t xml:space="preserve">  Our e-book has been featured on Amazon.com as well.</w:t>
      </w:r>
    </w:p>
    <w:p w:rsidR="00020E30" w:rsidRDefault="00020E30" w:rsidP="00543C99"/>
    <w:p w:rsidR="00574F42" w:rsidRDefault="00574F42" w:rsidP="00543C99">
      <w:r>
        <w:t xml:space="preserve"> We’ll explain:</w:t>
      </w:r>
    </w:p>
    <w:p w:rsidR="00574F42" w:rsidRDefault="00574F42" w:rsidP="00574F42">
      <w:pPr>
        <w:pStyle w:val="ListParagraph"/>
        <w:numPr>
          <w:ilvl w:val="0"/>
          <w:numId w:val="1"/>
        </w:numPr>
      </w:pPr>
      <w:r>
        <w:t>Curious about Tesla’s energy storage breakthrough? Wouldn’t you love to learn how to take advantages of the all the innovations in the energy storage market in your business?</w:t>
      </w:r>
    </w:p>
    <w:p w:rsidR="00574F42" w:rsidRDefault="00574F42" w:rsidP="00574F42">
      <w:pPr>
        <w:pStyle w:val="ListParagraph"/>
        <w:numPr>
          <w:ilvl w:val="1"/>
          <w:numId w:val="1"/>
        </w:numPr>
      </w:pPr>
      <w:r>
        <w:t>We’ll go over the all the top companies who can help you shave 30% off your electric bill without lifting a finger!</w:t>
      </w:r>
    </w:p>
    <w:p w:rsidR="00020E30" w:rsidRDefault="00574F42" w:rsidP="00020E30">
      <w:pPr>
        <w:pStyle w:val="ListParagraph"/>
        <w:numPr>
          <w:ilvl w:val="0"/>
          <w:numId w:val="1"/>
        </w:numPr>
      </w:pPr>
      <w:r>
        <w:t xml:space="preserve">How LED lighting </w:t>
      </w:r>
      <w:r w:rsidR="00020E30">
        <w:t>can shave up to 80% off your lighting costs</w:t>
      </w:r>
    </w:p>
    <w:p w:rsidR="00020E30" w:rsidRDefault="00020E30" w:rsidP="00020E30">
      <w:pPr>
        <w:pStyle w:val="ListParagraph"/>
        <w:numPr>
          <w:ilvl w:val="0"/>
          <w:numId w:val="1"/>
        </w:numPr>
      </w:pPr>
      <w:r>
        <w:t>How to lock in energy rates for up to 3 years!</w:t>
      </w:r>
    </w:p>
    <w:p w:rsidR="00020E30" w:rsidRDefault="00020E30" w:rsidP="00020E30">
      <w:pPr>
        <w:pStyle w:val="ListParagraph"/>
        <w:numPr>
          <w:ilvl w:val="0"/>
          <w:numId w:val="1"/>
        </w:numPr>
      </w:pPr>
      <w:r>
        <w:t>And more!</w:t>
      </w:r>
    </w:p>
    <w:p w:rsidR="00020E30" w:rsidRDefault="00020E30" w:rsidP="00020E30">
      <w:bookmarkStart w:id="0" w:name="_GoBack"/>
      <w:bookmarkEnd w:id="0"/>
    </w:p>
    <w:p w:rsidR="00543C99" w:rsidRPr="00543C99" w:rsidRDefault="00954686" w:rsidP="00543C99">
      <w:r>
        <w:t xml:space="preserve"> </w:t>
      </w:r>
      <w:r w:rsidR="00CB36EE">
        <w:t xml:space="preserve"> </w:t>
      </w:r>
    </w:p>
    <w:p w:rsidR="008C14E9" w:rsidRPr="008C14E9" w:rsidRDefault="008C14E9" w:rsidP="008C14E9"/>
    <w:sectPr w:rsidR="008C14E9" w:rsidRPr="008C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85157"/>
    <w:multiLevelType w:val="hybridMultilevel"/>
    <w:tmpl w:val="680AD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E9"/>
    <w:rsid w:val="00020E30"/>
    <w:rsid w:val="001F098F"/>
    <w:rsid w:val="00543C99"/>
    <w:rsid w:val="00574F42"/>
    <w:rsid w:val="008C14E9"/>
    <w:rsid w:val="008F4847"/>
    <w:rsid w:val="00954686"/>
    <w:rsid w:val="00CB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3B623-251E-4FED-BB8E-54DF9D62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C14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14E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C1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Shah</dc:creator>
  <cp:keywords/>
  <dc:description/>
  <cp:lastModifiedBy>Arpan Shah</cp:lastModifiedBy>
  <cp:revision>2</cp:revision>
  <dcterms:created xsi:type="dcterms:W3CDTF">2015-07-17T17:18:00Z</dcterms:created>
  <dcterms:modified xsi:type="dcterms:W3CDTF">2015-07-17T19:39:00Z</dcterms:modified>
</cp:coreProperties>
</file>