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FB70C" w14:textId="0F3289B5" w:rsidR="00BF1B8F" w:rsidRPr="00BF1B8F" w:rsidRDefault="00BF1B8F" w:rsidP="00BF1B8F">
      <w:pPr>
        <w:jc w:val="center"/>
        <w:rPr>
          <w:rFonts w:ascii="Times New Roman" w:hAnsi="Times New Roman" w:cs="Times New Roman"/>
          <w:b/>
          <w:bCs/>
          <w:sz w:val="28"/>
          <w:szCs w:val="28"/>
        </w:rPr>
      </w:pPr>
      <w:r w:rsidRPr="00BF1B8F">
        <w:rPr>
          <w:rFonts w:ascii="Times New Roman" w:hAnsi="Times New Roman" w:cs="Times New Roman"/>
          <w:b/>
          <w:bCs/>
          <w:sz w:val="28"/>
          <w:szCs w:val="28"/>
        </w:rPr>
        <w:t>UNIVERSIDAD TÉCNICA ESTATAL DE QUEVEDO</w:t>
      </w:r>
    </w:p>
    <w:p w14:paraId="726D5886" w14:textId="77777777" w:rsidR="00BF1B8F" w:rsidRPr="00BF1B8F" w:rsidRDefault="00BF1B8F" w:rsidP="00BF1B8F">
      <w:pPr>
        <w:rPr>
          <w:rFonts w:ascii="Times New Roman" w:hAnsi="Times New Roman" w:cs="Times New Roman"/>
          <w:sz w:val="24"/>
          <w:szCs w:val="24"/>
        </w:rPr>
      </w:pPr>
    </w:p>
    <w:p w14:paraId="087E0195"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FACULTAD DE CIENCIAS DE LA INGENIERÍA</w:t>
      </w:r>
    </w:p>
    <w:p w14:paraId="422E560F" w14:textId="77777777" w:rsidR="00BF1B8F" w:rsidRPr="00BF1B8F" w:rsidRDefault="00BF1B8F" w:rsidP="00BF1B8F">
      <w:pPr>
        <w:rPr>
          <w:rFonts w:ascii="Times New Roman" w:hAnsi="Times New Roman" w:cs="Times New Roman"/>
          <w:sz w:val="24"/>
          <w:szCs w:val="24"/>
        </w:rPr>
      </w:pPr>
    </w:p>
    <w:p w14:paraId="1B59B70F" w14:textId="2A5951BD" w:rsidR="00BF1B8F" w:rsidRPr="00BF1B8F" w:rsidRDefault="00BF1B8F" w:rsidP="00BF1B8F">
      <w:pPr>
        <w:jc w:val="center"/>
        <w:rPr>
          <w:rFonts w:ascii="Times New Roman" w:hAnsi="Times New Roman" w:cs="Times New Roman"/>
          <w:b/>
          <w:bCs/>
          <w:sz w:val="24"/>
          <w:szCs w:val="24"/>
        </w:rPr>
      </w:pPr>
      <w:r w:rsidRPr="00BF1B8F">
        <w:rPr>
          <w:rFonts w:ascii="Times New Roman" w:hAnsi="Times New Roman" w:cs="Times New Roman"/>
          <w:b/>
          <w:bCs/>
          <w:sz w:val="24"/>
          <w:szCs w:val="24"/>
        </w:rPr>
        <w:t>CARRERA DE SOFTWARE</w:t>
      </w:r>
    </w:p>
    <w:p w14:paraId="5BD08407" w14:textId="77777777" w:rsidR="00BF1B8F" w:rsidRPr="00BF1B8F" w:rsidRDefault="00BF1B8F" w:rsidP="00BF1B8F">
      <w:pPr>
        <w:jc w:val="center"/>
        <w:rPr>
          <w:rFonts w:ascii="Times New Roman" w:hAnsi="Times New Roman" w:cs="Times New Roman"/>
          <w:sz w:val="24"/>
          <w:szCs w:val="24"/>
        </w:rPr>
      </w:pPr>
    </w:p>
    <w:p w14:paraId="6965E89E"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APLICACIONES WEB</w:t>
      </w:r>
    </w:p>
    <w:p w14:paraId="61AD4FD7" w14:textId="77777777" w:rsidR="00BF1B8F" w:rsidRPr="00BF1B8F" w:rsidRDefault="00BF1B8F" w:rsidP="00BF1B8F">
      <w:pPr>
        <w:rPr>
          <w:rFonts w:ascii="Times New Roman" w:hAnsi="Times New Roman" w:cs="Times New Roman"/>
          <w:sz w:val="24"/>
          <w:szCs w:val="24"/>
        </w:rPr>
      </w:pPr>
    </w:p>
    <w:p w14:paraId="70691DC0" w14:textId="047C8219" w:rsidR="00BF1B8F" w:rsidRPr="00063935" w:rsidRDefault="00BF1B8F" w:rsidP="00063935">
      <w:pPr>
        <w:jc w:val="center"/>
        <w:rPr>
          <w:rFonts w:ascii="Times New Roman" w:hAnsi="Times New Roman" w:cs="Times New Roman"/>
          <w:b/>
          <w:bCs/>
          <w:sz w:val="24"/>
          <w:szCs w:val="24"/>
        </w:rPr>
      </w:pPr>
      <w:r w:rsidRPr="00BF1B8F">
        <w:rPr>
          <w:rFonts w:ascii="Times New Roman" w:hAnsi="Times New Roman" w:cs="Times New Roman"/>
          <w:b/>
          <w:bCs/>
          <w:sz w:val="24"/>
          <w:szCs w:val="24"/>
        </w:rPr>
        <w:t>PRÁCTICA EXPERIMENTAL UNIDAD I</w:t>
      </w:r>
    </w:p>
    <w:p w14:paraId="3FF8DEF7"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DESARROLLO DE UNA APLICACIÓN WEB RESPONSIVA CON HTML5, CSS3 Y JAVASCRIPT ES6+ UTILIZANDO UNA API PÚBLICA</w:t>
      </w:r>
    </w:p>
    <w:p w14:paraId="6244F213" w14:textId="77777777" w:rsidR="00BF1B8F" w:rsidRPr="00BF1B8F" w:rsidRDefault="00BF1B8F" w:rsidP="00BF1B8F">
      <w:pPr>
        <w:rPr>
          <w:rFonts w:ascii="Times New Roman" w:hAnsi="Times New Roman" w:cs="Times New Roman"/>
          <w:sz w:val="24"/>
          <w:szCs w:val="24"/>
        </w:rPr>
      </w:pPr>
    </w:p>
    <w:p w14:paraId="0EA21975" w14:textId="5B8FEE27" w:rsidR="00BF1B8F" w:rsidRPr="00BF1B8F" w:rsidRDefault="00BF1B8F" w:rsidP="00BF1B8F">
      <w:pPr>
        <w:jc w:val="center"/>
        <w:rPr>
          <w:rFonts w:ascii="Times New Roman" w:hAnsi="Times New Roman" w:cs="Times New Roman"/>
          <w:b/>
          <w:bCs/>
          <w:sz w:val="24"/>
          <w:szCs w:val="24"/>
        </w:rPr>
      </w:pPr>
      <w:r w:rsidRPr="00BF1B8F">
        <w:rPr>
          <w:rFonts w:ascii="Times New Roman" w:hAnsi="Times New Roman" w:cs="Times New Roman"/>
          <w:b/>
          <w:bCs/>
          <w:sz w:val="24"/>
          <w:szCs w:val="24"/>
        </w:rPr>
        <w:t>Integrantes:</w:t>
      </w:r>
    </w:p>
    <w:p w14:paraId="7BB751BA"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Castro Espinoza Kevin Moisés</w:t>
      </w:r>
    </w:p>
    <w:p w14:paraId="42C73D90"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Escudero Plaza María del Rosario</w:t>
      </w:r>
    </w:p>
    <w:p w14:paraId="709193DA"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Loor Medranda Marlon Taylor</w:t>
      </w:r>
    </w:p>
    <w:p w14:paraId="1BE20A88" w14:textId="6A103FE2" w:rsidR="00BF1B8F" w:rsidRDefault="00BF1B8F" w:rsidP="00BF1B8F">
      <w:pPr>
        <w:jc w:val="center"/>
        <w:rPr>
          <w:rFonts w:ascii="Times New Roman" w:hAnsi="Times New Roman" w:cs="Times New Roman"/>
          <w:sz w:val="24"/>
          <w:szCs w:val="24"/>
        </w:rPr>
      </w:pPr>
    </w:p>
    <w:p w14:paraId="0C6FC175" w14:textId="77F5A51D" w:rsidR="00BF1B8F" w:rsidRDefault="00BF1B8F" w:rsidP="00BF1B8F">
      <w:pPr>
        <w:jc w:val="center"/>
        <w:rPr>
          <w:rFonts w:ascii="Times New Roman" w:hAnsi="Times New Roman" w:cs="Times New Roman"/>
          <w:b/>
          <w:bCs/>
          <w:sz w:val="24"/>
          <w:szCs w:val="24"/>
        </w:rPr>
      </w:pPr>
      <w:r w:rsidRPr="00BF1B8F">
        <w:rPr>
          <w:rFonts w:ascii="Times New Roman" w:hAnsi="Times New Roman" w:cs="Times New Roman"/>
          <w:b/>
          <w:bCs/>
          <w:sz w:val="24"/>
          <w:szCs w:val="24"/>
        </w:rPr>
        <w:t>REPOSITORIO GITHUB:</w:t>
      </w:r>
      <w:r>
        <w:rPr>
          <w:rFonts w:ascii="Times New Roman" w:hAnsi="Times New Roman" w:cs="Times New Roman"/>
          <w:b/>
          <w:bCs/>
          <w:sz w:val="24"/>
          <w:szCs w:val="24"/>
        </w:rPr>
        <w:t xml:space="preserve"> </w:t>
      </w:r>
    </w:p>
    <w:p w14:paraId="3145B585" w14:textId="11BFED38" w:rsidR="00063935" w:rsidRDefault="00063935" w:rsidP="00BF1B8F">
      <w:pPr>
        <w:jc w:val="center"/>
        <w:rPr>
          <w:rFonts w:ascii="Times New Roman" w:hAnsi="Times New Roman" w:cs="Times New Roman"/>
          <w:sz w:val="24"/>
          <w:szCs w:val="24"/>
        </w:rPr>
      </w:pPr>
      <w:hyperlink r:id="rId6" w:history="1">
        <w:r w:rsidRPr="00B55CB0">
          <w:rPr>
            <w:rStyle w:val="Hipervnculo"/>
            <w:rFonts w:ascii="Times New Roman" w:hAnsi="Times New Roman" w:cs="Times New Roman"/>
            <w:sz w:val="24"/>
            <w:szCs w:val="24"/>
          </w:rPr>
          <w:t>https://github.com/TheAsesink/PracticaUnidad1.git</w:t>
        </w:r>
      </w:hyperlink>
    </w:p>
    <w:p w14:paraId="49BAD275" w14:textId="08153959" w:rsidR="00BF1B8F" w:rsidRPr="00BF1B8F" w:rsidRDefault="00BF1B8F" w:rsidP="00BF1B8F">
      <w:pPr>
        <w:jc w:val="center"/>
        <w:rPr>
          <w:rFonts w:ascii="Times New Roman" w:hAnsi="Times New Roman" w:cs="Times New Roman"/>
          <w:b/>
          <w:bCs/>
          <w:sz w:val="24"/>
          <w:szCs w:val="24"/>
        </w:rPr>
      </w:pPr>
      <w:r w:rsidRPr="00BF1B8F">
        <w:rPr>
          <w:rFonts w:ascii="Times New Roman" w:hAnsi="Times New Roman" w:cs="Times New Roman"/>
          <w:b/>
          <w:bCs/>
          <w:sz w:val="24"/>
          <w:szCs w:val="24"/>
        </w:rPr>
        <w:t>Docente:</w:t>
      </w:r>
    </w:p>
    <w:p w14:paraId="1F289E2F" w14:textId="3BCFD799"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Guerrero Ulloa Gleiston Cicerón</w:t>
      </w:r>
    </w:p>
    <w:p w14:paraId="619FFBB0" w14:textId="51876B8C" w:rsidR="00BF1B8F" w:rsidRDefault="00BF1B8F" w:rsidP="00BF1B8F">
      <w:pPr>
        <w:rPr>
          <w:rFonts w:ascii="Times New Roman" w:hAnsi="Times New Roman" w:cs="Times New Roman"/>
          <w:sz w:val="24"/>
          <w:szCs w:val="24"/>
        </w:rPr>
      </w:pPr>
    </w:p>
    <w:p w14:paraId="6D7FC511" w14:textId="1BB5EB5B" w:rsidR="00BF1B8F" w:rsidRDefault="00BF1B8F" w:rsidP="00BF1B8F">
      <w:pPr>
        <w:jc w:val="center"/>
        <w:rPr>
          <w:rFonts w:ascii="Times New Roman" w:hAnsi="Times New Roman" w:cs="Times New Roman"/>
          <w:sz w:val="24"/>
          <w:szCs w:val="24"/>
        </w:rPr>
      </w:pPr>
      <w:r>
        <w:rPr>
          <w:noProof/>
        </w:rPr>
        <w:drawing>
          <wp:inline distT="0" distB="0" distL="0" distR="0" wp14:anchorId="7451FED3" wp14:editId="10B352C1">
            <wp:extent cx="1367446" cy="1581150"/>
            <wp:effectExtent l="0" t="0" r="4445" b="0"/>
            <wp:docPr id="1"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2158" cy="1598161"/>
                    </a:xfrm>
                    <a:prstGeom prst="rect">
                      <a:avLst/>
                    </a:prstGeom>
                    <a:noFill/>
                    <a:ln>
                      <a:noFill/>
                    </a:ln>
                  </pic:spPr>
                </pic:pic>
              </a:graphicData>
            </a:graphic>
          </wp:inline>
        </w:drawing>
      </w:r>
    </w:p>
    <w:p w14:paraId="2D12BCBB" w14:textId="77777777" w:rsidR="00063935" w:rsidRPr="00BF1B8F" w:rsidRDefault="00063935" w:rsidP="00BF1B8F">
      <w:pPr>
        <w:jc w:val="center"/>
        <w:rPr>
          <w:rFonts w:ascii="Times New Roman" w:hAnsi="Times New Roman" w:cs="Times New Roman"/>
          <w:sz w:val="24"/>
          <w:szCs w:val="24"/>
        </w:rPr>
      </w:pPr>
    </w:p>
    <w:p w14:paraId="37ACA8A2" w14:textId="77777777"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Periodo Académico:</w:t>
      </w:r>
    </w:p>
    <w:p w14:paraId="5248631A" w14:textId="0557BA7E" w:rsidR="00BF1B8F" w:rsidRPr="00BF1B8F" w:rsidRDefault="00BF1B8F" w:rsidP="00BF1B8F">
      <w:pPr>
        <w:jc w:val="center"/>
        <w:rPr>
          <w:rFonts w:ascii="Times New Roman" w:hAnsi="Times New Roman" w:cs="Times New Roman"/>
          <w:sz w:val="24"/>
          <w:szCs w:val="24"/>
        </w:rPr>
      </w:pPr>
      <w:r w:rsidRPr="00BF1B8F">
        <w:rPr>
          <w:rFonts w:ascii="Times New Roman" w:hAnsi="Times New Roman" w:cs="Times New Roman"/>
          <w:sz w:val="24"/>
          <w:szCs w:val="24"/>
        </w:rPr>
        <w:t>2026 – 2027 PPA</w:t>
      </w:r>
    </w:p>
    <w:p w14:paraId="1508F1FD" w14:textId="7D6C2438"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lastRenderedPageBreak/>
        <w:t>RESUMEN</w:t>
      </w:r>
    </w:p>
    <w:p w14:paraId="6C93D93B" w14:textId="712A437E"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El presente trabajo describe el desarrollo de una aplicación web denominada Sistema de Gestión Estudiantil, implementada mediante tecnologías HTML5, CSS3 y JavaScript ES6+. La aplicación fue diseñada siguiendo principios de estructura semántica, diseño responsivo y programación modular. Como parte de los requerimientos de la práctica, se implementó el consumo de una API pública utilizando Fetch API para obtener información dinámica desde una fuente externa. Además, se incorporó el uso de LocalStorage para el almacenamiento local de información y GitHub como plataforma de control de versiones y trabajo colaborativo. Finalmente, se realizaron pruebas y auditorías utilizando herramientas especializadas para verificar aspectos relacionados con accesibilidad, rendimiento y buenas prácticas en el desarrollo web.</w:t>
      </w:r>
    </w:p>
    <w:p w14:paraId="7B249732" w14:textId="0F7E08F4"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b/>
          <w:bCs/>
          <w:sz w:val="24"/>
          <w:szCs w:val="24"/>
        </w:rPr>
        <w:t>Palabras clave:</w:t>
      </w:r>
      <w:r w:rsidRPr="00063935">
        <w:rPr>
          <w:rFonts w:ascii="Times New Roman" w:hAnsi="Times New Roman" w:cs="Times New Roman"/>
          <w:sz w:val="24"/>
          <w:szCs w:val="24"/>
        </w:rPr>
        <w:t xml:space="preserve"> HTML5, CSS3, JavaScript, API, GitHub, Desarrollo Web.</w:t>
      </w:r>
    </w:p>
    <w:p w14:paraId="54C76750" w14:textId="75927ACD" w:rsidR="00063935" w:rsidRPr="00063935" w:rsidRDefault="00063935" w:rsidP="00063935">
      <w:pPr>
        <w:rPr>
          <w:rFonts w:ascii="Times New Roman" w:hAnsi="Times New Roman" w:cs="Times New Roman"/>
          <w:b/>
          <w:bCs/>
          <w:sz w:val="24"/>
          <w:szCs w:val="24"/>
          <w:lang w:val="en-US"/>
        </w:rPr>
      </w:pPr>
      <w:r w:rsidRPr="00063935">
        <w:rPr>
          <w:rFonts w:ascii="Times New Roman" w:hAnsi="Times New Roman" w:cs="Times New Roman"/>
          <w:b/>
          <w:bCs/>
          <w:sz w:val="24"/>
          <w:szCs w:val="24"/>
          <w:lang w:val="en-US"/>
        </w:rPr>
        <w:t>ABSTRACT</w:t>
      </w:r>
    </w:p>
    <w:p w14:paraId="45E711D2" w14:textId="5C0637AB" w:rsidR="00063935" w:rsidRPr="00063935" w:rsidRDefault="00063935" w:rsidP="00063935">
      <w:pPr>
        <w:rPr>
          <w:rFonts w:ascii="Times New Roman" w:hAnsi="Times New Roman" w:cs="Times New Roman"/>
          <w:sz w:val="24"/>
          <w:szCs w:val="24"/>
          <w:lang w:val="en-US"/>
        </w:rPr>
      </w:pPr>
      <w:r w:rsidRPr="00063935">
        <w:rPr>
          <w:rFonts w:ascii="Times New Roman" w:hAnsi="Times New Roman" w:cs="Times New Roman"/>
          <w:sz w:val="24"/>
          <w:szCs w:val="24"/>
          <w:lang w:val="en-US"/>
        </w:rPr>
        <w:t>This paper presents the development of a web application called Student Management System, implemented using HTML5, CSS3 and JavaScript ES6+ technologies. The application was designed following semantic structure principles, responsive design and modular programming practices. As part of the project requirements, a public API was integrated using Fetch API to obtain dynamic information from an external service. In addition, LocalStorage was implemented for local data persistence and GitHub was used for version control and collaborative development. Finally, several evaluations were performed to verify accessibility, performance and web development best practices.</w:t>
      </w:r>
    </w:p>
    <w:p w14:paraId="442FA3FC" w14:textId="38B66477" w:rsidR="00C502AE" w:rsidRDefault="00063935" w:rsidP="00063935">
      <w:pPr>
        <w:rPr>
          <w:rFonts w:ascii="Times New Roman" w:hAnsi="Times New Roman" w:cs="Times New Roman"/>
          <w:sz w:val="24"/>
          <w:szCs w:val="24"/>
          <w:lang w:val="en-US"/>
        </w:rPr>
      </w:pPr>
      <w:r w:rsidRPr="00063935">
        <w:rPr>
          <w:rFonts w:ascii="Times New Roman" w:hAnsi="Times New Roman" w:cs="Times New Roman"/>
          <w:b/>
          <w:bCs/>
          <w:sz w:val="24"/>
          <w:szCs w:val="24"/>
          <w:lang w:val="en-US"/>
        </w:rPr>
        <w:t>Keywords:</w:t>
      </w:r>
      <w:r w:rsidRPr="00063935">
        <w:rPr>
          <w:rFonts w:ascii="Times New Roman" w:hAnsi="Times New Roman" w:cs="Times New Roman"/>
          <w:sz w:val="24"/>
          <w:szCs w:val="24"/>
          <w:lang w:val="en-US"/>
        </w:rPr>
        <w:t xml:space="preserve"> HTML5, CSS3, JavaScript, API, GitHub, Web Development.</w:t>
      </w:r>
    </w:p>
    <w:p w14:paraId="48390744" w14:textId="01DCCB9D"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I. INTRODUCCIÓN</w:t>
      </w:r>
    </w:p>
    <w:p w14:paraId="7DB7308C" w14:textId="1A13B5BC"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Las aplicaciones web modernas desempeñan un papel fundamental en la transformación digital de organizaciones, instituciones educativas y empresas. Gracias al avance de las tecnologías web, es posible desarrollar sistemas accesibles desde cualquier dispositivo con conexión a Internet, permitiendo gestionar información y ofrecer servicios de manera eficiente.</w:t>
      </w:r>
    </w:p>
    <w:p w14:paraId="444FFD99" w14:textId="012FBB4D"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HTML5, CSS3 y JavaScript constituyen las tecnologías base para la construcción de aplicaciones web modernas. HTML5 proporciona la estructura semántica del contenido, CSS3 permite la creación de interfaces atractivas y adaptables, mientras que JavaScript agrega interactividad y dinamismo a las páginas web. La integración de estas tecnologías posibilita el desarrollo de aplicaciones completas capaces de responder a las necesidades actuales de los usuarios.</w:t>
      </w:r>
    </w:p>
    <w:p w14:paraId="0E7BE4AF" w14:textId="7472C3B3"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El objetivo principal de esta práctica experimental fue desarrollar una aplicación web denominada Sistema de Gestión Estudiantil, aplicando los conocimientos adquiridos durante la Unidad I de la asignatura Aplicaciones Web. El proyecto integra diseño semántico, estilos responsivos, programación modular y consumo de una API pública. Adicionalmente, se utilizaron herramientas de control de versiones para facilitar el trabajo colaborativo entre los integrantes del equipo.</w:t>
      </w:r>
      <w:sdt>
        <w:sdtPr>
          <w:rPr>
            <w:rFonts w:ascii="Times New Roman" w:hAnsi="Times New Roman" w:cs="Times New Roman"/>
            <w:color w:val="000000"/>
            <w:sz w:val="24"/>
            <w:szCs w:val="24"/>
          </w:rPr>
          <w:tag w:val="MENDELEY_CITATION_v3_eyJjaXRhdGlvbklEIjoiTUVOREVMRVlfQ0lUQVRJT05fOGY1MzJmODYtNGIwZi00NWI2LThjZTUtNTYyNWQ1MGNmNjM2IiwicHJvcGVydGllcyI6eyJub3RlSW5kZXgiOjB9LCJpc0VkaXRlZCI6ZmFsc2UsIm1hbnVhbE92ZXJyaWRlIjp7ImlzTWFudWFsbHlPdmVycmlkZGVuIjpmYWxzZSwiY2l0ZXByb2NUZXh0IjoiWzFdLCBbMl0iLCJtYW51YWxPdmVycmlkZVRleHQiOiIifSwiY2l0YXRpb25JdGVtcyI6W3siaWQiOiIyNTVkMDczMS1iNjkwLTNlMDgtOTdjYS04NjgzNGUyZWEzYzkiLCJpdGVtRGF0YSI6eyJ0eXBlIjoiYm9vayIsImlkIjoiMjU1ZDA3MzEtYjY5MC0zZTA4LTk3Y2EtODY4MzRlMmVhM2M5IiwidGl0bGUiOiJIVE1MIGFuZCBDU1M6IERlc2lnbiBhbmQgQnVpbGQgV2Vic2l0ZXMiLCJhdXRob3IiOlt7ImZhbWlseSI6IkR1Y2tldHQiLCJnaXZlbiI6IkpvbiIsInBhcnNlLW5hbWVzIjpmYWxzZSwiZHJvcHBpbmctcGFydGljbGUiOiIiLCJub24tZHJvcHBpbmctcGFydGljbGUiOiIifV0sIklTQk4iOiI5NzgtMS0xMTgtMDA4MTgtOCIsImlzc3VlZCI6eyJkYXRlLXBhcnRzIjpbWzIwMTFdXX0sInB1Ymxpc2hlci1wbGFjZSI6IkluZGlhbmFwb2xpcywgSU4sIFVTQSIsInB1Ymxpc2hlciI6IkpvaG4gV2lsZXkgJiBTb25zIiwiY29udGFpbmVyLXRpdGxlLXNob3J0IjoiIn0sImlzVGVtcG9yYXJ5IjpmYWxzZX0seyJpZCI6IjM4YWZmODk0LTg4YTUtM2NkOC05Zjc2LWQyMWZhN2ZlMTAyYiIsIml0ZW1EYXRhIjp7InR5cGUiOiJhcnRpY2xlIiwiaWQiOiIzOGFmZjg5NC04OGE1LTNjZDgtOWY3Ni1kMjFmYTdmZTEwMmIiLCJ0aXRsZSI6IkhUTUwgTGl2aW5nIFN0YW5kYXJkIiwiYXV0aG9yIjpbeyJmYW1pbHkiOiJXZWIgSHlwZXJ0ZXh0IEFwcGxpY2F0aW9uIFRlY2hub2xvZ3kgV29ya2luZyBHcm91cCAoV0hBVFdHKSIsImdpdmVuIjoiIiwicGFyc2UtbmFtZXMiOmZhbHNlLCJkcm9wcGluZy1wYXJ0aWNsZSI6IiIsIm5vbi1kcm9wcGluZy1wYXJ0aWNsZSI6IiJ9XSwiVVJMIjoiaHR0cHM6Ly9odG1sLnNwZWMud2hhdHdnLm9yZy8iLCJpc3N1ZWQiOnsiZGF0ZS1wYXJ0cyI6W1syMDI2XV19LCJjb250YWluZXItdGl0bGUtc2hvcnQiOiIifSwiaXNUZW1wb3JhcnkiOmZhbHNlfV19"/>
          <w:id w:val="1276362065"/>
          <w:placeholder>
            <w:docPart w:val="DefaultPlaceholder_-1854013440"/>
          </w:placeholder>
        </w:sdtPr>
        <w:sdtContent>
          <w:r w:rsidR="00B060A1" w:rsidRPr="00B060A1">
            <w:rPr>
              <w:rFonts w:ascii="Times New Roman" w:hAnsi="Times New Roman" w:cs="Times New Roman"/>
              <w:color w:val="000000"/>
              <w:sz w:val="24"/>
              <w:szCs w:val="24"/>
            </w:rPr>
            <w:t>[1], [2]</w:t>
          </w:r>
        </w:sdtContent>
      </w:sdt>
    </w:p>
    <w:p w14:paraId="3D0463A2" w14:textId="0656C2AF" w:rsid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lastRenderedPageBreak/>
        <w:t>II. REVISIÓN BIBLIOGRÁFICA</w:t>
      </w:r>
    </w:p>
    <w:p w14:paraId="49775691" w14:textId="779240BF" w:rsid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A. HTML5 Semántico</w:t>
      </w:r>
    </w:p>
    <w:p w14:paraId="40CAD7A6" w14:textId="7FDB233E"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HTML5 introdujo una serie de elementos semánticos que permiten describir de manera más precisa la estructura de una página web. Elementos como header, nav, main, section, article y footer facilitan la organización del contenido y mejoran la accesibilidad. El uso adecuado de estas etiquetas permite que navegadores, motores de búsqueda y tecnologías de asistencia interpreten correctamente la información presentada.</w:t>
      </w:r>
      <w:sdt>
        <w:sdtPr>
          <w:rPr>
            <w:rFonts w:ascii="Times New Roman" w:hAnsi="Times New Roman" w:cs="Times New Roman"/>
            <w:color w:val="000000"/>
            <w:sz w:val="24"/>
            <w:szCs w:val="24"/>
          </w:rPr>
          <w:tag w:val="MENDELEY_CITATION_v3_eyJjaXRhdGlvbklEIjoiTUVOREVMRVlfQ0lUQVRJT05fYjA3ZDI5NTMtNTliNi00NjIzLWE4MWUtYjJhNzc5MDdhMTc1IiwicHJvcGVydGllcyI6eyJub3RlSW5kZXgiOjB9LCJpc0VkaXRlZCI6ZmFsc2UsIm1hbnVhbE92ZXJyaWRlIjp7ImlzTWFudWFsbHlPdmVycmlkZGVuIjpmYWxzZSwiY2l0ZXByb2NUZXh0IjoiWzJdIiwibWFudWFsT3ZlcnJpZGVUZXh0IjoiIn0sImNpdGF0aW9uSXRlbXMiOlt7ImlkIjoiMzhhZmY4OTQtODhhNS0zY2Q4LTlmNzYtZDIxZmE3ZmUxMDJiIiwiaXRlbURhdGEiOnsidHlwZSI6ImFydGljbGUiLCJpZCI6IjM4YWZmODk0LTg4YTUtM2NkOC05Zjc2LWQyMWZhN2ZlMTAyYiIsInRpdGxlIjoiSFRNTCBMaXZpbmcgU3RhbmRhcmQiLCJhdXRob3IiOlt7ImZhbWlseSI6IldlYiBIeXBlcnRleHQgQXBwbGljYXRpb24gVGVjaG5vbG9neSBXb3JraW5nIEdyb3VwIChXSEFUV0cpIiwiZ2l2ZW4iOiIiLCJwYXJzZS1uYW1lcyI6ZmFsc2UsImRyb3BwaW5nLXBhcnRpY2xlIjoiIiwibm9uLWRyb3BwaW5nLXBhcnRpY2xlIjoiIn1dLCJVUkwiOiJodHRwczovL2h0bWwuc3BlYy53aGF0d2cub3JnLyIsImlzc3VlZCI6eyJkYXRlLXBhcnRzIjpbWzIwMjZdXX0sImNvbnRhaW5lci10aXRsZS1zaG9ydCI6IiJ9LCJpc1RlbXBvcmFyeSI6ZmFsc2V9XX0="/>
          <w:id w:val="-1066487359"/>
          <w:placeholder>
            <w:docPart w:val="DefaultPlaceholder_-1854013440"/>
          </w:placeholder>
        </w:sdtPr>
        <w:sdtContent>
          <w:r w:rsidR="00B060A1" w:rsidRPr="00B060A1">
            <w:rPr>
              <w:rFonts w:ascii="Times New Roman" w:hAnsi="Times New Roman" w:cs="Times New Roman"/>
              <w:color w:val="000000"/>
              <w:sz w:val="24"/>
              <w:szCs w:val="24"/>
            </w:rPr>
            <w:t>[2]</w:t>
          </w:r>
        </w:sdtContent>
      </w:sdt>
    </w:p>
    <w:p w14:paraId="16E922CB" w14:textId="479E8F9A"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B. CSS3 y Diseño Responsivo</w:t>
      </w:r>
    </w:p>
    <w:p w14:paraId="0BE86247" w14:textId="0D038C16"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CSS3 proporciona herramientas avanzadas para la construcción de interfaces modernas. Entre las más utilizadas se encuentran Flexbox y Grid Layout, tecnologías que permiten distribuir y organizar elementos de manera eficiente dentro de la página. Asimismo, las Media Queries permiten adaptar la presentación del contenido a diferentes tamaños de pantalla, garantizando una experiencia de usuario adecuada tanto en dispositivos móviles como en computadoras de escritorio.</w:t>
      </w:r>
      <w:sdt>
        <w:sdtPr>
          <w:rPr>
            <w:rFonts w:ascii="Times New Roman" w:hAnsi="Times New Roman" w:cs="Times New Roman"/>
            <w:color w:val="000000"/>
            <w:sz w:val="24"/>
            <w:szCs w:val="24"/>
          </w:rPr>
          <w:tag w:val="MENDELEY_CITATION_v3_eyJjaXRhdGlvbklEIjoiTUVOREVMRVlfQ0lUQVRJT05fZWZkMTUyYjktYWQ1Zi00MTRiLWFiOTYtNTA1NGE1MmNhZmNjIiwicHJvcGVydGllcyI6eyJub3RlSW5kZXgiOjB9LCJpc0VkaXRlZCI6ZmFsc2UsIm1hbnVhbE92ZXJyaWRlIjp7ImlzTWFudWFsbHlPdmVycmlkZGVuIjpmYWxzZSwiY2l0ZXByb2NUZXh0IjoiWzNdIiwibWFudWFsT3ZlcnJpZGVUZXh0IjoiIn0sImNpdGF0aW9uSXRlbXMiOlt7ImlkIjoiNmU1ZTQ5YjUtYzdmMi0zMjc5LWE5MDQtMDU0Y2U5NmE2MmE0IiwiaXRlbURhdGEiOnsidHlwZSI6ImFydGljbGUiLCJpZCI6IjZlNWU0OWI1LWM3ZjItMzI3OS1hOTA0LTA1NGNlOTZhNjJhNCIsInRpdGxlIjoiQ1NTIEdyaWQgTGF5b3V0IiwiYXV0aG9yIjpbeyJmYW1pbHkiOiJNb3ppbGxhIERldmVsb3BlciBOZXR3b3JrIChNRE4pIiwiZ2l2ZW4iOiIiLCJwYXJzZS1uYW1lcyI6ZmFsc2UsImRyb3BwaW5nLXBhcnRpY2xlIjoiIiwibm9uLWRyb3BwaW5nLXBhcnRpY2xlIjoiIn1dLCJVUkwiOiJodHRwczovL2RldmVsb3Blci5tb3ppbGxhLm9yZy9lbi1VUy9kb2NzL1dlYi9DU1MvQ1NTX2dyaWRfbGF5b3V0IiwiaXNzdWVkIjp7ImRhdGUtcGFydHMiOltbMjAyNl1dfSwiY29udGFpbmVyLXRpdGxlLXNob3J0IjoiIn0sImlzVGVtcG9yYXJ5IjpmYWxzZX1dfQ=="/>
          <w:id w:val="1342516303"/>
          <w:placeholder>
            <w:docPart w:val="DefaultPlaceholder_-1854013440"/>
          </w:placeholder>
        </w:sdtPr>
        <w:sdtContent>
          <w:r w:rsidR="00B060A1" w:rsidRPr="00B060A1">
            <w:rPr>
              <w:rFonts w:ascii="Times New Roman" w:hAnsi="Times New Roman" w:cs="Times New Roman"/>
              <w:color w:val="000000"/>
              <w:sz w:val="24"/>
              <w:szCs w:val="24"/>
            </w:rPr>
            <w:t>[3]</w:t>
          </w:r>
        </w:sdtContent>
      </w:sdt>
    </w:p>
    <w:p w14:paraId="40B18DD8" w14:textId="3E2C0304"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C. JavaScript ES6+</w:t>
      </w:r>
    </w:p>
    <w:p w14:paraId="49EFDFC0" w14:textId="1C484387"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JavaScript es uno de los lenguajes más importantes en el desarrollo web. Las versiones modernas del lenguaje incorporan características como módulos, funciones flecha, promesas, plantillas literales y programación asíncrona mediante async/await. Estas funcionalidades facilitan el desarrollo de aplicaciones más organizadas, escalables y fáciles de mantener.</w:t>
      </w:r>
      <w:sdt>
        <w:sdtPr>
          <w:rPr>
            <w:rFonts w:ascii="Times New Roman" w:hAnsi="Times New Roman" w:cs="Times New Roman"/>
            <w:color w:val="000000"/>
            <w:sz w:val="24"/>
            <w:szCs w:val="24"/>
          </w:rPr>
          <w:tag w:val="MENDELEY_CITATION_v3_eyJjaXRhdGlvbklEIjoiTUVOREVMRVlfQ0lUQVRJT05fNWVlNDJmNjUtMDQwMi00OGEwLTliOTYtYmU4OGFlNmZmNmM2IiwicHJvcGVydGllcyI6eyJub3RlSW5kZXgiOjB9LCJpc0VkaXRlZCI6ZmFsc2UsIm1hbnVhbE92ZXJyaWRlIjp7ImlzTWFudWFsbHlPdmVycmlkZGVuIjpmYWxzZSwiY2l0ZXByb2NUZXh0IjoiWzRdIiwibWFudWFsT3ZlcnJpZGVUZXh0IjoiIn0sImNpdGF0aW9uSXRlbXMiOlt7ImlkIjoiYmE2NTcyMzgtMTU5MS0zZDQ5LTgzYjktNGU4NTUyNDQ5ODAwIiwiaXRlbURhdGEiOnsidHlwZSI6ImJvb2siLCJpZCI6ImJhNjU3MjM4LTE1OTEtM2Q0OS04M2I5LTRlODU1MjQ0OTgwMCIsInRpdGxlIjoiSmF2YVNjcmlwdCBhbmQgalF1ZXJ5OiBJbnRlcmFjdGl2ZSBGcm9udC1FbmQgV2ViIERldmVsb3BtZW50IiwiYXV0aG9yIjpbeyJmYW1pbHkiOiJEdWNrZXR0IiwiZ2l2ZW4iOiJKb24iLCJwYXJzZS1uYW1lcyI6ZmFsc2UsImRyb3BwaW5nLXBhcnRpY2xlIjoiIiwibm9uLWRyb3BwaW5nLXBhcnRpY2xlIjoiIn1dLCJJU0JOIjoiOTc4LTEtMTE4LTUzMTY0LTgiLCJpc3N1ZWQiOnsiZGF0ZS1wYXJ0cyI6W1syMDE0XV19LCJwdWJsaXNoZXItcGxhY2UiOiJJbmRpYW5hcG9saXMsIElOLCBVU0EiLCJwdWJsaXNoZXIiOiJKb2huIFdpbGV5ICYgU29ucyIsImNvbnRhaW5lci10aXRsZS1zaG9ydCI6IiJ9LCJpc1RlbXBvcmFyeSI6ZmFsc2V9XX0="/>
          <w:id w:val="1851602669"/>
          <w:placeholder>
            <w:docPart w:val="DefaultPlaceholder_-1854013440"/>
          </w:placeholder>
        </w:sdtPr>
        <w:sdtContent>
          <w:r w:rsidR="00B060A1" w:rsidRPr="00B060A1">
            <w:rPr>
              <w:rFonts w:ascii="Times New Roman" w:hAnsi="Times New Roman" w:cs="Times New Roman"/>
              <w:color w:val="000000"/>
              <w:sz w:val="24"/>
              <w:szCs w:val="24"/>
            </w:rPr>
            <w:t>[4]</w:t>
          </w:r>
        </w:sdtContent>
      </w:sdt>
    </w:p>
    <w:p w14:paraId="65FF51E6" w14:textId="1B5B8742"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D. APIs Públicas</w:t>
      </w:r>
    </w:p>
    <w:p w14:paraId="78D25C6D" w14:textId="17473C1B"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Las Interfaces de Programación de Aplicaciones (APIs) permiten la comunicación entre sistemas mediante protocolos estandarizados. Las APIs REST son ampliamente utilizadas para intercambiar información entre aplicaciones web y servicios externos. En este proyecto se utilizó JSONPlaceholder, una API pública diseñada para pruebas y aprendizaje, permitiendo obtener información de usuarios mediante solicitudes HTTP.</w:t>
      </w:r>
      <w:sdt>
        <w:sdtPr>
          <w:rPr>
            <w:rFonts w:ascii="Times New Roman" w:hAnsi="Times New Roman" w:cs="Times New Roman"/>
            <w:color w:val="000000"/>
            <w:sz w:val="24"/>
            <w:szCs w:val="24"/>
          </w:rPr>
          <w:tag w:val="MENDELEY_CITATION_v3_eyJjaXRhdGlvbklEIjoiTUVOREVMRVlfQ0lUQVRJT05fNTVhNzQzZTktMmE3ZS00MGE2LWE0N2QtMDk3MWYxMmI2Y2JhIiwicHJvcGVydGllcyI6eyJub3RlSW5kZXgiOjB9LCJpc0VkaXRlZCI6ZmFsc2UsIm1hbnVhbE92ZXJyaWRlIjp7ImlzTWFudWFsbHlPdmVycmlkZGVuIjpmYWxzZSwiY2l0ZXByb2NUZXh0IjoiWzVdIiwibWFudWFsT3ZlcnJpZGVUZXh0IjoiIn0sImNpdGF0aW9uSXRlbXMiOlt7ImlkIjoiMGUwMjFkYjYtNTkxNy0zNTc0LTllZTctMTdlZjdiN2VjMDQ3IiwiaXRlbURhdGEiOnsidHlwZSI6ImFydGljbGUiLCJpZCI6IjBlMDIxZGI2LTU5MTctMzU3NC05ZWU3LTE3ZWY3YjdlYzA0NyIsInRpdGxlIjoiRmV0Y2ggQVBJIiwiYXV0aG9yIjpbeyJmYW1pbHkiOiJNb3ppbGxhIERldmVsb3BlciBOZXR3b3JrIChNRE4pIiwiZ2l2ZW4iOiIiLCJwYXJzZS1uYW1lcyI6ZmFsc2UsImRyb3BwaW5nLXBhcnRpY2xlIjoiIiwibm9uLWRyb3BwaW5nLXBhcnRpY2xlIjoiIn1dLCJVUkwiOiJodHRwczovL2RldmVsb3Blci5tb3ppbGxhLm9yZy9lbi1VUy9kb2NzL1dlYi9BUEkvRmV0Y2hfQVBJIiwiaXNzdWVkIjp7ImRhdGUtcGFydHMiOltbMjAyNl1dfSwiY29udGFpbmVyLXRpdGxlLXNob3J0IjoiIn0sImlzVGVtcG9yYXJ5IjpmYWxzZX1dfQ=="/>
          <w:id w:val="2021115635"/>
          <w:placeholder>
            <w:docPart w:val="DefaultPlaceholder_-1854013440"/>
          </w:placeholder>
        </w:sdtPr>
        <w:sdtContent>
          <w:r w:rsidR="00B060A1" w:rsidRPr="00B060A1">
            <w:rPr>
              <w:rFonts w:ascii="Times New Roman" w:hAnsi="Times New Roman" w:cs="Times New Roman"/>
              <w:color w:val="000000"/>
              <w:sz w:val="24"/>
              <w:szCs w:val="24"/>
            </w:rPr>
            <w:t>[5]</w:t>
          </w:r>
        </w:sdtContent>
      </w:sdt>
    </w:p>
    <w:p w14:paraId="3C886814" w14:textId="15C97FB9"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E. Git y GitHub</w:t>
      </w:r>
    </w:p>
    <w:p w14:paraId="12D4F2DC" w14:textId="6E358783"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Git es un sistema de control de versiones distribuido que permite registrar y administrar cambios realizados en un proyecto de software. GitHub complementa esta funcionalidad proporcionando una plataforma colaborativa donde múltiples desarrolladores pueden trabajar simultáneamente, realizar seguimiento de cambios y gestionar repositorios remotos.</w:t>
      </w:r>
    </w:p>
    <w:p w14:paraId="169CAC58" w14:textId="367515A2" w:rsid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III. DESARROLLO E IMPLEMENTACIÓN</w:t>
      </w:r>
    </w:p>
    <w:p w14:paraId="0580DB39" w14:textId="1C4DD361"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A. Estructura del Proyecto</w:t>
      </w:r>
    </w:p>
    <w:p w14:paraId="70E040FF" w14:textId="70B30342"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 xml:space="preserve">La aplicación fue desarrollada utilizando una arquitectura modular con el objetivo de mejorar la organización del código y facilitar su mantenimiento. El proyecto se encuentra dividido en carpetas específicas para los archivos de estilos y scripts, </w:t>
      </w:r>
      <w:r w:rsidRPr="00063935">
        <w:rPr>
          <w:rFonts w:ascii="Times New Roman" w:hAnsi="Times New Roman" w:cs="Times New Roman"/>
          <w:sz w:val="24"/>
          <w:szCs w:val="24"/>
        </w:rPr>
        <w:lastRenderedPageBreak/>
        <w:t>permitiendo una clara separación entre la estructura, la presentación y la lógica de negocio.</w:t>
      </w:r>
    </w:p>
    <w:p w14:paraId="0249B408" w14:textId="5FFE00D2"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El archivo index.html contiene la estructura principal de la aplicación. Los estilos visuales fueron implementados en styles.css, mientras que la lógica de programación se distribuyó en los archivos api.js, ui.js y app.js. Esta organización facilita la reutilización de componentes y la escalabilidad del proyecto.</w:t>
      </w:r>
      <w:sdt>
        <w:sdtPr>
          <w:rPr>
            <w:rFonts w:ascii="Times New Roman" w:hAnsi="Times New Roman" w:cs="Times New Roman"/>
            <w:color w:val="000000"/>
            <w:sz w:val="24"/>
            <w:szCs w:val="24"/>
          </w:rPr>
          <w:tag w:val="MENDELEY_CITATION_v3_eyJjaXRhdGlvbklEIjoiTUVOREVMRVlfQ0lUQVRJT05fMjcyNDc4ZjUtNmM3Ni00NTU0LWJmYjMtMmM2OWFkOWQyMTRhIiwicHJvcGVydGllcyI6eyJub3RlSW5kZXgiOjB9LCJpc0VkaXRlZCI6ZmFsc2UsIm1hbnVhbE92ZXJyaWRlIjp7ImlzTWFudWFsbHlPdmVycmlkZGVuIjpmYWxzZSwiY2l0ZXByb2NUZXh0IjoiWzZdIiwibWFudWFsT3ZlcnJpZGVUZXh0IjoiIn0sImNpdGF0aW9uSXRlbXMiOlt7ImlkIjoiNmVjYmNiYmItZTgzNi0zOWYwLTg5YTktYjhmMjM1ZWRjMzdiIiwiaXRlbURhdGEiOnsidHlwZSI6InJlcG9ydCIsImlkIjoiNmVjYmNiYmItZTgzNi0zOWYwLTg5YTktYjhmMjM1ZWRjMzdiIiwidGl0bGUiOiJBY2Nlc3NpYmxlIFJpY2ggSW50ZXJuZXQgQXBwbGljYXRpb25zIChXQUktQVJJQSkgMS4yIiwiYXV0aG9yIjpbeyJmYW1pbHkiOiJXb3JsZCBXaWRlIFdlYiBDb25zb3J0aXVtIChXM0MpIiwiZ2l2ZW4iOiIiLCJwYXJzZS1uYW1lcyI6ZmFsc2UsImRyb3BwaW5nLXBhcnRpY2xlIjoiIiwibm9uLWRyb3BwaW5nLXBhcnRpY2xlIjoiIn1dLCJVUkwiOiJodHRwczovL3d3dy53My5vcmcvVFIvd2FpLWFyaWEtMS4yLyIsImlzc3VlZCI6eyJkYXRlLXBhcnRzIjpbWzIwMjNdXX0sImNvbnRhaW5lci10aXRsZS1zaG9ydCI6IiJ9LCJpc1RlbXBvcmFyeSI6ZmFsc2V9XX0="/>
          <w:id w:val="1511099859"/>
          <w:placeholder>
            <w:docPart w:val="DefaultPlaceholder_-1854013440"/>
          </w:placeholder>
        </w:sdtPr>
        <w:sdtContent>
          <w:r w:rsidR="00B060A1" w:rsidRPr="00B060A1">
            <w:rPr>
              <w:rFonts w:ascii="Times New Roman" w:hAnsi="Times New Roman" w:cs="Times New Roman"/>
              <w:color w:val="000000"/>
              <w:sz w:val="24"/>
              <w:szCs w:val="24"/>
            </w:rPr>
            <w:t>[6]</w:t>
          </w:r>
        </w:sdtContent>
      </w:sdt>
    </w:p>
    <w:p w14:paraId="00F48472" w14:textId="36BC969A"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B. Diseño de la Interfaz</w:t>
      </w:r>
    </w:p>
    <w:p w14:paraId="1F90E5FD" w14:textId="7BEA6B68"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 interfaz fue diseñada utilizando HTML5 semántico para garantizar una correcta estructuración del contenido. Se incorporaron elementos como encabezados, menús de navegación, formularios y secciones de contenido, permitiendo una experiencia de usuario intuitiva y organizada.</w:t>
      </w:r>
    </w:p>
    <w:p w14:paraId="211C6A0A" w14:textId="29115EFD"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El formulario principal permite registrar información estudiantil mediante distintos tipos de campos de entrada, incluyendo texto, correo electrónico, contraseña, fecha, teléfono y selección de archivos. Esto permitió aplicar diversos controles proporcionados por HTML5.</w:t>
      </w:r>
      <w:sdt>
        <w:sdtPr>
          <w:rPr>
            <w:rFonts w:ascii="Times New Roman" w:hAnsi="Times New Roman" w:cs="Times New Roman"/>
            <w:color w:val="000000"/>
            <w:sz w:val="24"/>
            <w:szCs w:val="24"/>
          </w:rPr>
          <w:tag w:val="MENDELEY_CITATION_v3_eyJjaXRhdGlvbklEIjoiTUVOREVMRVlfQ0lUQVRJT05fNGViODZmZWUtOWNmZS00N2UyLTkzMmMtMzRkZGYxNzM0MzA5IiwicHJvcGVydGllcyI6eyJub3RlSW5kZXgiOjB9LCJpc0VkaXRlZCI6ZmFsc2UsIm1hbnVhbE92ZXJyaWRlIjp7ImlzTWFudWFsbHlPdmVycmlkZGVuIjpmYWxzZSwiY2l0ZXByb2NUZXh0IjoiWzJdIiwibWFudWFsT3ZlcnJpZGVUZXh0IjoiIn0sImNpdGF0aW9uSXRlbXMiOlt7ImlkIjoiMzhhZmY4OTQtODhhNS0zY2Q4LTlmNzYtZDIxZmE3ZmUxMDJiIiwiaXRlbURhdGEiOnsidHlwZSI6ImFydGljbGUiLCJpZCI6IjM4YWZmODk0LTg4YTUtM2NkOC05Zjc2LWQyMWZhN2ZlMTAyYiIsInRpdGxlIjoiSFRNTCBMaXZpbmcgU3RhbmRhcmQiLCJhdXRob3IiOlt7ImZhbWlseSI6IldlYiBIeXBlcnRleHQgQXBwbGljYXRpb24gVGVjaG5vbG9neSBXb3JraW5nIEdyb3VwIChXSEFUV0cpIiwiZ2l2ZW4iOiIiLCJwYXJzZS1uYW1lcyI6ZmFsc2UsImRyb3BwaW5nLXBhcnRpY2xlIjoiIiwibm9uLWRyb3BwaW5nLXBhcnRpY2xlIjoiIn1dLCJVUkwiOiJodHRwczovL2h0bWwuc3BlYy53aGF0d2cub3JnLyIsImlzc3VlZCI6eyJkYXRlLXBhcnRzIjpbWzIwMjZdXX0sImNvbnRhaW5lci10aXRsZS1zaG9ydCI6IiJ9LCJpc1RlbXBvcmFyeSI6ZmFsc2V9XX0="/>
          <w:id w:val="1966546808"/>
          <w:placeholder>
            <w:docPart w:val="DefaultPlaceholder_-1854013440"/>
          </w:placeholder>
        </w:sdtPr>
        <w:sdtContent>
          <w:r w:rsidR="00B060A1" w:rsidRPr="00B060A1">
            <w:rPr>
              <w:rFonts w:ascii="Times New Roman" w:hAnsi="Times New Roman" w:cs="Times New Roman"/>
              <w:color w:val="000000"/>
              <w:sz w:val="24"/>
              <w:szCs w:val="24"/>
            </w:rPr>
            <w:t>[2]</w:t>
          </w:r>
        </w:sdtContent>
      </w:sdt>
    </w:p>
    <w:p w14:paraId="1B179C71" w14:textId="630D814F"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C. Implementación de CSS3</w:t>
      </w:r>
    </w:p>
    <w:p w14:paraId="72AF0253" w14:textId="1826AD76"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 presentación visual del sistema fue desarrollada mediante CSS3 utilizando una combinación de Grid Layout y Flexbox. Grid fue utilizado para estructurar las principales secciones de la página, mientras que Flexbox permitió organizar elementos internos de manera flexible y adaptable.</w:t>
      </w:r>
    </w:p>
    <w:p w14:paraId="75F20CCA" w14:textId="5E28B76D"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Adicionalmente, se implementaron variables CSS para centralizar configuraciones visuales, animaciones para mejorar la experiencia de usuario y soporte para modo oscuro mediante la característica prefers-color-scheme.</w:t>
      </w:r>
      <w:sdt>
        <w:sdtPr>
          <w:rPr>
            <w:rFonts w:ascii="Times New Roman" w:hAnsi="Times New Roman" w:cs="Times New Roman"/>
            <w:color w:val="000000"/>
            <w:sz w:val="24"/>
            <w:szCs w:val="24"/>
          </w:rPr>
          <w:tag w:val="MENDELEY_CITATION_v3_eyJjaXRhdGlvbklEIjoiTUVOREVMRVlfQ0lUQVRJT05fZDI4MmQ3ZmUtNmRmZi00ZmFkLWJjOTAtYWI2M2ExZDA0ZmMwIiwicHJvcGVydGllcyI6eyJub3RlSW5kZXgiOjB9LCJpc0VkaXRlZCI6ZmFsc2UsIm1hbnVhbE92ZXJyaWRlIjp7ImlzTWFudWFsbHlPdmVycmlkZGVuIjpmYWxzZSwiY2l0ZXByb2NUZXh0IjoiWzddIiwibWFudWFsT3ZlcnJpZGVUZXh0IjoiIn0sImNpdGF0aW9uSXRlbXMiOlt7ImlkIjoiNWY2ZDIyNjItOGUxNS0zZWI2LTg5OGYtNzY4NjNmNTIxMmZkIiwiaXRlbURhdGEiOnsidHlwZSI6ImJvb2siLCJpZCI6IjVmNmQyMjYyLThlMTUtM2ViNi04OThmLTc2ODYzZjUyMTJmZCIsInRpdGxlIjoiVGlueSBDU1MgUHJvamVjdHMiLCJhdXRob3IiOlt7ImZhbWlseSI6IkRvd2RlbiIsImdpdmVuIjoiTWFydGluZSIsInBhcnNlLW5hbWVzIjpmYWxzZSwiZHJvcHBpbmctcGFydGljbGUiOiIiLCJub24tZHJvcHBpbmctcGFydGljbGUiOiIifSx7ImZhbWlseSI6IkdlYXJvbiIsImdpdmVuIjoiTWljaGFlbCIsInBhcnNlLW5hbWVzIjpmYWxzZSwiZHJvcHBpbmctcGFydGljbGUiOiIiLCJub24tZHJvcHBpbmctcGFydGljbGUiOiIifV0sIklTQk4iOiI5NzgtMS02MzM0My05ODMtMiIsImlzc3VlZCI6eyJkYXRlLXBhcnRzIjpbWzIwMjNdXX0sInB1Ymxpc2hlciI6IlNpbW9uIGFuZCBTY2h1c3RlciIsImNvbnRhaW5lci10aXRsZS1zaG9ydCI6IiJ9LCJpc1RlbXBvcmFyeSI6ZmFsc2V9XX0="/>
          <w:id w:val="-164638967"/>
          <w:placeholder>
            <w:docPart w:val="DefaultPlaceholder_-1854013440"/>
          </w:placeholder>
        </w:sdtPr>
        <w:sdtContent>
          <w:r w:rsidR="00B060A1" w:rsidRPr="00B060A1">
            <w:rPr>
              <w:rFonts w:ascii="Times New Roman" w:hAnsi="Times New Roman" w:cs="Times New Roman"/>
              <w:color w:val="000000"/>
              <w:sz w:val="24"/>
              <w:szCs w:val="24"/>
            </w:rPr>
            <w:t>[7]</w:t>
          </w:r>
        </w:sdtContent>
      </w:sdt>
    </w:p>
    <w:p w14:paraId="24BC4ECD" w14:textId="0FBAC5A7"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D. Programación con JavaScript</w:t>
      </w:r>
    </w:p>
    <w:p w14:paraId="7CB56885" w14:textId="0B3D45AD"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 funcionalidad dinámica del sistema fue implementada utilizando JavaScript ES6+. Se emplearon módulos para separar responsabilidades dentro del proyecto y mejorar la legibilidad del código.</w:t>
      </w:r>
    </w:p>
    <w:p w14:paraId="4B9EA719" w14:textId="53BC8AA7"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La interacción con el formulario se gestionó mediante eventos, permitiendo capturar y procesar la información ingresada por el usuario. Asimismo, se utilizó LocalStorage para almacenar datos localmente dentro del navegador.</w:t>
      </w:r>
      <w:sdt>
        <w:sdtPr>
          <w:rPr>
            <w:rFonts w:ascii="Times New Roman" w:hAnsi="Times New Roman" w:cs="Times New Roman"/>
            <w:color w:val="000000"/>
            <w:sz w:val="24"/>
            <w:szCs w:val="24"/>
          </w:rPr>
          <w:tag w:val="MENDELEY_CITATION_v3_eyJjaXRhdGlvbklEIjoiTUVOREVMRVlfQ0lUQVRJT05fMmJhNGYxNGYtZDcyMS00ZjQyLTg3MjYtM2JhYjVmNTc0YTI0IiwicHJvcGVydGllcyI6eyJub3RlSW5kZXgiOjB9LCJpc0VkaXRlZCI6ZmFsc2UsIm1hbnVhbE92ZXJyaWRlIjp7ImlzTWFudWFsbHlPdmVycmlkZGVuIjpmYWxzZSwiY2l0ZXByb2NUZXh0IjoiWzRdIiwibWFudWFsT3ZlcnJpZGVUZXh0IjoiIn0sImNpdGF0aW9uSXRlbXMiOlt7ImlkIjoiYmE2NTcyMzgtMTU5MS0zZDQ5LTgzYjktNGU4NTUyNDQ5ODAwIiwiaXRlbURhdGEiOnsidHlwZSI6ImJvb2siLCJpZCI6ImJhNjU3MjM4LTE1OTEtM2Q0OS04M2I5LTRlODU1MjQ0OTgwMCIsInRpdGxlIjoiSmF2YVNjcmlwdCBhbmQgalF1ZXJ5OiBJbnRlcmFjdGl2ZSBGcm9udC1FbmQgV2ViIERldmVsb3BtZW50IiwiYXV0aG9yIjpbeyJmYW1pbHkiOiJEdWNrZXR0IiwiZ2l2ZW4iOiJKb24iLCJwYXJzZS1uYW1lcyI6ZmFsc2UsImRyb3BwaW5nLXBhcnRpY2xlIjoiIiwibm9uLWRyb3BwaW5nLXBhcnRpY2xlIjoiIn1dLCJJU0JOIjoiOTc4LTEtMTE4LTUzMTY0LTgiLCJpc3N1ZWQiOnsiZGF0ZS1wYXJ0cyI6W1syMDE0XV19LCJwdWJsaXNoZXItcGxhY2UiOiJJbmRpYW5hcG9saXMsIElOLCBVU0EiLCJwdWJsaXNoZXIiOiJKb2huIFdpbGV5ICYgU29ucyIsImNvbnRhaW5lci10aXRsZS1zaG9ydCI6IiJ9LCJpc1RlbXBvcmFyeSI6ZmFsc2V9XX0="/>
          <w:id w:val="-796532847"/>
          <w:placeholder>
            <w:docPart w:val="DefaultPlaceholder_-1854013440"/>
          </w:placeholder>
        </w:sdtPr>
        <w:sdtContent>
          <w:r w:rsidR="00B060A1" w:rsidRPr="00B060A1">
            <w:rPr>
              <w:rFonts w:ascii="Times New Roman" w:hAnsi="Times New Roman" w:cs="Times New Roman"/>
              <w:color w:val="000000"/>
              <w:sz w:val="24"/>
              <w:szCs w:val="24"/>
            </w:rPr>
            <w:t>[4]</w:t>
          </w:r>
        </w:sdtContent>
      </w:sdt>
    </w:p>
    <w:p w14:paraId="007E2817" w14:textId="40F5ABE8" w:rsidR="00063935" w:rsidRPr="00063935" w:rsidRDefault="00063935" w:rsidP="00063935">
      <w:pPr>
        <w:rPr>
          <w:rFonts w:ascii="Times New Roman" w:hAnsi="Times New Roman" w:cs="Times New Roman"/>
          <w:b/>
          <w:bCs/>
          <w:sz w:val="24"/>
          <w:szCs w:val="24"/>
        </w:rPr>
      </w:pPr>
      <w:r w:rsidRPr="00063935">
        <w:rPr>
          <w:rFonts w:ascii="Times New Roman" w:hAnsi="Times New Roman" w:cs="Times New Roman"/>
          <w:b/>
          <w:bCs/>
          <w:sz w:val="24"/>
          <w:szCs w:val="24"/>
        </w:rPr>
        <w:t>E. Consumo de la API Pública</w:t>
      </w:r>
    </w:p>
    <w:p w14:paraId="3653DC93" w14:textId="2BD0BC86" w:rsidR="00063935" w:rsidRP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Para obtener información dinámica se utilizó la API pública JSONPlaceholder. La comunicación con la API se realizó mediante Fetch API y programación asíncrona utilizando async/await.</w:t>
      </w:r>
    </w:p>
    <w:p w14:paraId="44CBB2DB" w14:textId="63D580CB" w:rsidR="00063935" w:rsidRDefault="00063935" w:rsidP="00063935">
      <w:pPr>
        <w:rPr>
          <w:rFonts w:ascii="Times New Roman" w:hAnsi="Times New Roman" w:cs="Times New Roman"/>
          <w:sz w:val="24"/>
          <w:szCs w:val="24"/>
        </w:rPr>
      </w:pPr>
      <w:r w:rsidRPr="00063935">
        <w:rPr>
          <w:rFonts w:ascii="Times New Roman" w:hAnsi="Times New Roman" w:cs="Times New Roman"/>
          <w:sz w:val="24"/>
          <w:szCs w:val="24"/>
        </w:rPr>
        <w:t>Los datos obtenidos fueron procesados y mostrados dinámicamente dentro de la interfaz mediante tarjetas generadas desde JavaScript. Cada tarjeta presenta información correspondiente a los usuarios proporcionados por</w:t>
      </w:r>
      <w:r w:rsidRPr="00063935">
        <w:rPr>
          <w:rFonts w:ascii="Times New Roman" w:hAnsi="Times New Roman" w:cs="Times New Roman"/>
          <w:b/>
          <w:bCs/>
          <w:sz w:val="24"/>
          <w:szCs w:val="24"/>
        </w:rPr>
        <w:t xml:space="preserve"> </w:t>
      </w:r>
      <w:r w:rsidRPr="00063935">
        <w:rPr>
          <w:rFonts w:ascii="Times New Roman" w:hAnsi="Times New Roman" w:cs="Times New Roman"/>
          <w:sz w:val="24"/>
          <w:szCs w:val="24"/>
        </w:rPr>
        <w:t>la API, incluyendo nombre, correo electrónico, teléfono y sitio web.</w:t>
      </w:r>
      <w:sdt>
        <w:sdtPr>
          <w:rPr>
            <w:rFonts w:ascii="Times New Roman" w:hAnsi="Times New Roman" w:cs="Times New Roman"/>
            <w:color w:val="000000"/>
            <w:sz w:val="24"/>
            <w:szCs w:val="24"/>
          </w:rPr>
          <w:tag w:val="MENDELEY_CITATION_v3_eyJjaXRhdGlvbklEIjoiTUVOREVMRVlfQ0lUQVRJT05fNGRmMGM5MmEtNmExNi00MjllLWIxMjctYWY3OThmNGY1YmU3IiwicHJvcGVydGllcyI6eyJub3RlSW5kZXgiOjB9LCJpc0VkaXRlZCI6ZmFsc2UsIm1hbnVhbE92ZXJyaWRlIjp7ImlzTWFudWFsbHlPdmVycmlkZGVuIjpmYWxzZSwiY2l0ZXByb2NUZXh0IjoiWzVdIiwibWFudWFsT3ZlcnJpZGVUZXh0IjoiIn0sImNpdGF0aW9uSXRlbXMiOlt7ImlkIjoiMGUwMjFkYjYtNTkxNy0zNTc0LTllZTctMTdlZjdiN2VjMDQ3IiwiaXRlbURhdGEiOnsidHlwZSI6ImFydGljbGUiLCJpZCI6IjBlMDIxZGI2LTU5MTctMzU3NC05ZWU3LTE3ZWY3YjdlYzA0NyIsInRpdGxlIjoiRmV0Y2ggQVBJIiwiYXV0aG9yIjpbeyJmYW1pbHkiOiJNb3ppbGxhIERldmVsb3BlciBOZXR3b3JrIChNRE4pIiwiZ2l2ZW4iOiIiLCJwYXJzZS1uYW1lcyI6ZmFsc2UsImRyb3BwaW5nLXBhcnRpY2xlIjoiIiwibm9uLWRyb3BwaW5nLXBhcnRpY2xlIjoiIn1dLCJVUkwiOiJodHRwczovL2RldmVsb3Blci5tb3ppbGxhLm9yZy9lbi1VUy9kb2NzL1dlYi9BUEkvRmV0Y2hfQVBJIiwiaXNzdWVkIjp7ImRhdGUtcGFydHMiOltbMjAyNl1dfSwiY29udGFpbmVyLXRpdGxlLXNob3J0IjoiIn0sImlzVGVtcG9yYXJ5IjpmYWxzZX1dfQ=="/>
          <w:id w:val="-424809192"/>
          <w:placeholder>
            <w:docPart w:val="DefaultPlaceholder_-1854013440"/>
          </w:placeholder>
        </w:sdtPr>
        <w:sdtContent>
          <w:r w:rsidR="00B060A1" w:rsidRPr="00B060A1">
            <w:rPr>
              <w:rFonts w:ascii="Times New Roman" w:hAnsi="Times New Roman" w:cs="Times New Roman"/>
              <w:color w:val="000000"/>
              <w:sz w:val="24"/>
              <w:szCs w:val="24"/>
            </w:rPr>
            <w:t>[5]</w:t>
          </w:r>
        </w:sdtContent>
      </w:sdt>
    </w:p>
    <w:p w14:paraId="5D4176BB" w14:textId="3374DAFF" w:rsidR="002A482E" w:rsidRDefault="002A482E" w:rsidP="00063935">
      <w:pPr>
        <w:rPr>
          <w:rFonts w:ascii="Times New Roman" w:hAnsi="Times New Roman" w:cs="Times New Roman"/>
          <w:sz w:val="24"/>
          <w:szCs w:val="24"/>
        </w:rPr>
      </w:pPr>
    </w:p>
    <w:p w14:paraId="368EF515" w14:textId="1135D132" w:rsidR="002A482E" w:rsidRPr="002A482E" w:rsidRDefault="002A482E" w:rsidP="002A482E">
      <w:pPr>
        <w:rPr>
          <w:rFonts w:ascii="Times New Roman" w:hAnsi="Times New Roman" w:cs="Times New Roman"/>
          <w:b/>
          <w:bCs/>
          <w:sz w:val="24"/>
          <w:szCs w:val="24"/>
        </w:rPr>
      </w:pPr>
      <w:r w:rsidRPr="002A482E">
        <w:rPr>
          <w:rFonts w:ascii="Times New Roman" w:hAnsi="Times New Roman" w:cs="Times New Roman"/>
          <w:b/>
          <w:bCs/>
          <w:sz w:val="24"/>
          <w:szCs w:val="24"/>
        </w:rPr>
        <w:lastRenderedPageBreak/>
        <w:t>IV. RESULTADOS</w:t>
      </w:r>
    </w:p>
    <w:p w14:paraId="7B5253FD" w14:textId="58A71E57" w:rsidR="002A482E" w:rsidRPr="002A482E" w:rsidRDefault="002A482E" w:rsidP="002A482E">
      <w:pPr>
        <w:rPr>
          <w:rFonts w:ascii="Times New Roman" w:hAnsi="Times New Roman" w:cs="Times New Roman"/>
          <w:b/>
          <w:bCs/>
          <w:sz w:val="24"/>
          <w:szCs w:val="24"/>
        </w:rPr>
      </w:pPr>
      <w:r w:rsidRPr="002A482E">
        <w:rPr>
          <w:rFonts w:ascii="Times New Roman" w:hAnsi="Times New Roman" w:cs="Times New Roman"/>
          <w:b/>
          <w:bCs/>
          <w:sz w:val="24"/>
          <w:szCs w:val="24"/>
        </w:rPr>
        <w:t>A. Funcionamiento General del Sistema</w:t>
      </w:r>
    </w:p>
    <w:p w14:paraId="26BEE156" w14:textId="3ACDB0DE"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La aplicación desarrollada logró cumplir con los requerimientos establecidos para la práctica experimental. El sistema presenta una interfaz web funcional que permite registrar información estudiantil mediante un formulario compuesto por diferentes tipos de entradas HTML5. La información ingresada por el usuario es procesada correctamente mediante JavaScript y almacenada localmente utilizando LocalStorage.</w:t>
      </w:r>
    </w:p>
    <w:p w14:paraId="5927F69E" w14:textId="0006F983" w:rsidR="002A482E" w:rsidRPr="002A482E" w:rsidRDefault="002A482E" w:rsidP="002A482E">
      <w:pPr>
        <w:rPr>
          <w:rFonts w:ascii="Times New Roman" w:hAnsi="Times New Roman" w:cs="Times New Roman"/>
          <w:b/>
          <w:bCs/>
          <w:sz w:val="24"/>
          <w:szCs w:val="24"/>
        </w:rPr>
      </w:pPr>
      <w:r>
        <w:rPr>
          <w:noProof/>
        </w:rPr>
        <mc:AlternateContent>
          <mc:Choice Requires="wps">
            <w:drawing>
              <wp:anchor distT="0" distB="0" distL="114300" distR="114300" simplePos="0" relativeHeight="251660288" behindDoc="0" locked="0" layoutInCell="1" allowOverlap="1" wp14:anchorId="6F5D1039" wp14:editId="269EC74C">
                <wp:simplePos x="0" y="0"/>
                <wp:positionH relativeFrom="margin">
                  <wp:align>center</wp:align>
                </wp:positionH>
                <wp:positionV relativeFrom="paragraph">
                  <wp:posOffset>2795905</wp:posOffset>
                </wp:positionV>
                <wp:extent cx="7134225" cy="635"/>
                <wp:effectExtent l="0" t="0" r="9525"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7134225" cy="635"/>
                        </a:xfrm>
                        <a:prstGeom prst="rect">
                          <a:avLst/>
                        </a:prstGeom>
                        <a:solidFill>
                          <a:prstClr val="white"/>
                        </a:solidFill>
                        <a:ln>
                          <a:noFill/>
                        </a:ln>
                      </wps:spPr>
                      <wps:txbx>
                        <w:txbxContent>
                          <w:p w14:paraId="05E5AD35" w14:textId="67E82589" w:rsidR="002A482E" w:rsidRPr="00544355" w:rsidRDefault="002A482E" w:rsidP="002A482E">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B060A1">
                              <w:rPr>
                                <w:noProof/>
                              </w:rPr>
                              <w:t>1</w:t>
                            </w:r>
                            <w:r>
                              <w:fldChar w:fldCharType="end"/>
                            </w:r>
                            <w:r>
                              <w:t xml:space="preserve"> </w:t>
                            </w:r>
                            <w:r w:rsidRPr="00A9613E">
                              <w:t>Captura de la Interfaz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5D1039" id="_x0000_t202" coordsize="21600,21600" o:spt="202" path="m,l,21600r21600,l21600,xe">
                <v:stroke joinstyle="miter"/>
                <v:path gradientshapeok="t" o:connecttype="rect"/>
              </v:shapetype>
              <v:shape id="Cuadro de texto 3" o:spid="_x0000_s1026" type="#_x0000_t202" style="position:absolute;margin-left:0;margin-top:220.15pt;width:561.7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pyMQIAAGQEAAAOAAAAZHJzL2Uyb0RvYy54bWysVE1v2zAMvQ/YfxB0X5yPtSuMOEWWIsOA&#10;oi2QDj0rshwLkEWNUmJnv36UbKdbt9Owi0yR1JMeH+nlbdcYdlLoNdiCzyZTzpSVUGp7KPi35+2H&#10;G858ELYUBqwq+Fl5frt6/27ZulzNoQZTKmQEYn3euoLXIbg8y7ysVSP8BJyyFKwAGxFoi4esRNES&#10;emOy+XR6nbWApUOQynvy3vVBvkr4VaVkeKwqrwIzBae3hbRiWvdxzVZLkR9QuFrL4RniH17RCG3p&#10;0gvUnQiCHVH/AdVoieChChMJTQZVpaVKHIjNbPqGza4WTiUuVBzvLmXy/w9WPpyekOmy4AvOrGhI&#10;os1RlAisVCyoLgBbxCK1zueUu3OUHbrP0JHYo9+TM3LvKmzil1gxilO5z5cSExKT5Pw0W3ycz684&#10;kxS7XlxFjOz1qEMfvihoWDQKjqRfKqs43fvQp44p8SYPRpdbbUzcxMDGIDsJ0rqtdVAD+G9ZxsZc&#10;C/FUDxg9WeTX84hW6PbdQHoP5Zk4I/St453carroXvjwJJB6hWhS/4dHWioDbcFhsDirAX/8zR/z&#10;SUKKctZS7xXcfz8KVJyZr5bEjY06Gjga+9Gwx2YDRHFGk+VkMukABjOaFULzQmOxjrdQSFhJdxU8&#10;jOYm9BNAYyXVep2SqB2dCPd252SEHgv63L0IdIMcsR8eYOxKkb9Rpc9Nurj1MVCJk2SxoH0VhzpT&#10;KyfRh7GLs/LrPmW9/hxWPwEAAP//AwBQSwMEFAAGAAgAAAAhANdq/SbfAAAACQEAAA8AAABkcnMv&#10;ZG93bnJldi54bWxMj8FOwzAQRO9I/IO1SFwQddqYCoU4VVXBAS5VQy/c3HgbB+J1ZDtt+HtcLnCc&#10;ndXMm3I12Z6d0IfOkYT5LAOG1DjdUSth//5y/wgsREVa9Y5QwjcGWFXXV6UqtDvTDk91bFkKoVAo&#10;CSbGoeA8NAatCjM3ICXv6LxVMUnfcu3VOYXbni+ybMmt6ig1GDXgxmDzVY9WwlZ8bM3deHx+W4vc&#10;v+7HzfKzraW8vZnWT8AiTvHvGS74CR2qxHRwI+nAeglpSJQgRJYDu9jzRf4A7PB7EsCrkv9fUP0A&#10;AAD//wMAUEsBAi0AFAAGAAgAAAAhALaDOJL+AAAA4QEAABMAAAAAAAAAAAAAAAAAAAAAAFtDb250&#10;ZW50X1R5cGVzXS54bWxQSwECLQAUAAYACAAAACEAOP0h/9YAAACUAQAACwAAAAAAAAAAAAAAAAAv&#10;AQAAX3JlbHMvLnJlbHNQSwECLQAUAAYACAAAACEAbEmKcjECAABkBAAADgAAAAAAAAAAAAAAAAAu&#10;AgAAZHJzL2Uyb0RvYy54bWxQSwECLQAUAAYACAAAACEA12r9Jt8AAAAJAQAADwAAAAAAAAAAAAAA&#10;AACLBAAAZHJzL2Rvd25yZXYueG1sUEsFBgAAAAAEAAQA8wAAAJcFAAAAAA==&#10;" stroked="f">
                <v:textbox style="mso-fit-shape-to-text:t" inset="0,0,0,0">
                  <w:txbxContent>
                    <w:p w14:paraId="05E5AD35" w14:textId="67E82589" w:rsidR="002A482E" w:rsidRPr="00544355" w:rsidRDefault="002A482E" w:rsidP="002A482E">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B060A1">
                        <w:rPr>
                          <w:noProof/>
                        </w:rPr>
                        <w:t>1</w:t>
                      </w:r>
                      <w:r>
                        <w:fldChar w:fldCharType="end"/>
                      </w:r>
                      <w:r>
                        <w:t xml:space="preserve"> </w:t>
                      </w:r>
                      <w:r w:rsidRPr="00A9613E">
                        <w:t>Captura de la Interfaz Principal</w:t>
                      </w:r>
                    </w:p>
                  </w:txbxContent>
                </v:textbox>
                <w10:wrap type="square" anchorx="margin"/>
              </v:shape>
            </w:pict>
          </mc:Fallback>
        </mc:AlternateContent>
      </w:r>
      <w:r w:rsidRPr="002A482E">
        <w:rPr>
          <w:rFonts w:ascii="Times New Roman" w:hAnsi="Times New Roman" w:cs="Times New Roman"/>
          <w:sz w:val="24"/>
          <w:szCs w:val="24"/>
        </w:rPr>
        <w:drawing>
          <wp:anchor distT="0" distB="0" distL="114300" distR="114300" simplePos="0" relativeHeight="251658240" behindDoc="0" locked="0" layoutInCell="1" allowOverlap="1" wp14:anchorId="385D5DAA" wp14:editId="3B86F675">
            <wp:simplePos x="0" y="0"/>
            <wp:positionH relativeFrom="margin">
              <wp:posOffset>-432435</wp:posOffset>
            </wp:positionH>
            <wp:positionV relativeFrom="paragraph">
              <wp:posOffset>33655</wp:posOffset>
            </wp:positionV>
            <wp:extent cx="5486400" cy="270954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09545"/>
                    </a:xfrm>
                    <a:prstGeom prst="rect">
                      <a:avLst/>
                    </a:prstGeom>
                  </pic:spPr>
                </pic:pic>
              </a:graphicData>
            </a:graphic>
            <wp14:sizeRelH relativeFrom="margin">
              <wp14:pctWidth>0</wp14:pctWidth>
            </wp14:sizeRelH>
            <wp14:sizeRelV relativeFrom="margin">
              <wp14:pctHeight>0</wp14:pctHeight>
            </wp14:sizeRelV>
          </wp:anchor>
        </w:drawing>
      </w:r>
      <w:r w:rsidRPr="002A482E">
        <w:rPr>
          <w:rFonts w:ascii="Times New Roman" w:hAnsi="Times New Roman" w:cs="Times New Roman"/>
          <w:b/>
          <w:bCs/>
          <w:sz w:val="24"/>
          <w:szCs w:val="24"/>
        </w:rPr>
        <w:t>B. Consumo de API Pública</w:t>
      </w:r>
    </w:p>
    <w:p w14:paraId="6E6606B3" w14:textId="79C38671"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La integración con la API pública JSONPlaceholder se realizó exitosamente mediante Fetch API y programación asíncrona utilizando async/await. Los datos obtenidos fueron procesados y mostrados dinámicamente en la interfaz mediante tarjetas informativas.</w:t>
      </w:r>
    </w:p>
    <w:p w14:paraId="5B1BFCBC" w14:textId="098DEE7F" w:rsid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drawing>
          <wp:anchor distT="0" distB="0" distL="114300" distR="114300" simplePos="0" relativeHeight="251661312" behindDoc="0" locked="0" layoutInCell="1" allowOverlap="1" wp14:anchorId="0A67E449" wp14:editId="7578E9D6">
            <wp:simplePos x="0" y="0"/>
            <wp:positionH relativeFrom="margin">
              <wp:posOffset>1510666</wp:posOffset>
            </wp:positionH>
            <wp:positionV relativeFrom="paragraph">
              <wp:posOffset>612140</wp:posOffset>
            </wp:positionV>
            <wp:extent cx="2221408" cy="3095625"/>
            <wp:effectExtent l="0" t="0" r="762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7719" cy="3118355"/>
                    </a:xfrm>
                    <a:prstGeom prst="rect">
                      <a:avLst/>
                    </a:prstGeom>
                  </pic:spPr>
                </pic:pic>
              </a:graphicData>
            </a:graphic>
            <wp14:sizeRelH relativeFrom="margin">
              <wp14:pctWidth>0</wp14:pctWidth>
            </wp14:sizeRelH>
            <wp14:sizeRelV relativeFrom="margin">
              <wp14:pctHeight>0</wp14:pctHeight>
            </wp14:sizeRelV>
          </wp:anchor>
        </w:drawing>
      </w:r>
      <w:r w:rsidRPr="002A482E">
        <w:rPr>
          <w:rFonts w:ascii="Times New Roman" w:hAnsi="Times New Roman" w:cs="Times New Roman"/>
          <w:sz w:val="24"/>
          <w:szCs w:val="24"/>
        </w:rPr>
        <w:t>Cada tarjeta presenta información correspondiente a los usuarios obtenidos desde la API, incluyendo nombre, correo electrónico, teléfono y sitio web. Esto permitió verificar el correcto funcionamiento de la comunicación entre la aplicación web y un servicio externo.</w:t>
      </w:r>
      <w:r w:rsidRPr="002A482E">
        <w:rPr>
          <w:rFonts w:ascii="Times New Roman" w:hAnsi="Times New Roman" w:cs="Times New Roman"/>
          <w:sz w:val="24"/>
          <w:szCs w:val="24"/>
        </w:rPr>
        <w:t xml:space="preserve"> </w:t>
      </w:r>
    </w:p>
    <w:p w14:paraId="4EE472CA" w14:textId="1D1F9BB7" w:rsidR="002A482E" w:rsidRPr="002A482E" w:rsidRDefault="002A482E" w:rsidP="002A482E">
      <w:pPr>
        <w:rPr>
          <w:rFonts w:ascii="Times New Roman" w:hAnsi="Times New Roman" w:cs="Times New Roman"/>
          <w:sz w:val="24"/>
          <w:szCs w:val="24"/>
        </w:rPr>
      </w:pPr>
    </w:p>
    <w:p w14:paraId="5BBB8DF0" w14:textId="1808D57F" w:rsidR="002A482E" w:rsidRDefault="002A482E" w:rsidP="002A482E">
      <w:pPr>
        <w:rPr>
          <w:rFonts w:ascii="Times New Roman" w:hAnsi="Times New Roman" w:cs="Times New Roman"/>
          <w:sz w:val="24"/>
          <w:szCs w:val="24"/>
        </w:rPr>
      </w:pPr>
    </w:p>
    <w:p w14:paraId="25F3235C" w14:textId="7BA03910" w:rsidR="002A482E" w:rsidRDefault="002A482E" w:rsidP="002A482E">
      <w:pPr>
        <w:rPr>
          <w:rFonts w:ascii="Times New Roman" w:hAnsi="Times New Roman" w:cs="Times New Roman"/>
          <w:sz w:val="24"/>
          <w:szCs w:val="24"/>
        </w:rPr>
      </w:pPr>
    </w:p>
    <w:p w14:paraId="4CBA274D" w14:textId="1C82A4FE" w:rsidR="002A482E" w:rsidRDefault="002A482E" w:rsidP="002A482E">
      <w:pPr>
        <w:rPr>
          <w:rFonts w:ascii="Times New Roman" w:hAnsi="Times New Roman" w:cs="Times New Roman"/>
          <w:sz w:val="24"/>
          <w:szCs w:val="24"/>
        </w:rPr>
      </w:pPr>
    </w:p>
    <w:p w14:paraId="5B006CF4" w14:textId="3A60ADD3" w:rsidR="002A482E" w:rsidRDefault="002A482E" w:rsidP="002A482E">
      <w:pPr>
        <w:rPr>
          <w:rFonts w:ascii="Times New Roman" w:hAnsi="Times New Roman" w:cs="Times New Roman"/>
          <w:sz w:val="24"/>
          <w:szCs w:val="24"/>
        </w:rPr>
      </w:pPr>
    </w:p>
    <w:p w14:paraId="29F941AF" w14:textId="5A599BBB" w:rsidR="002A482E" w:rsidRDefault="002A482E" w:rsidP="002A482E">
      <w:pPr>
        <w:rPr>
          <w:rFonts w:ascii="Times New Roman" w:hAnsi="Times New Roman" w:cs="Times New Roman"/>
          <w:sz w:val="24"/>
          <w:szCs w:val="24"/>
        </w:rPr>
      </w:pPr>
    </w:p>
    <w:p w14:paraId="7CD805B4" w14:textId="345064A3" w:rsidR="002A482E" w:rsidRDefault="002A482E" w:rsidP="002A482E">
      <w:pPr>
        <w:rPr>
          <w:rFonts w:ascii="Times New Roman" w:hAnsi="Times New Roman" w:cs="Times New Roman"/>
          <w:sz w:val="24"/>
          <w:szCs w:val="24"/>
        </w:rPr>
      </w:pPr>
    </w:p>
    <w:p w14:paraId="6EB3F77A" w14:textId="346E000D" w:rsidR="002A482E" w:rsidRPr="002A482E" w:rsidRDefault="002A482E" w:rsidP="002A482E">
      <w:pPr>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7FE9CB65" wp14:editId="35D7D75E">
                <wp:simplePos x="0" y="0"/>
                <wp:positionH relativeFrom="margin">
                  <wp:align>center</wp:align>
                </wp:positionH>
                <wp:positionV relativeFrom="paragraph">
                  <wp:posOffset>848995</wp:posOffset>
                </wp:positionV>
                <wp:extent cx="2324100" cy="6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6DA233E6" w14:textId="14FFC0D6" w:rsidR="002A482E" w:rsidRPr="00F55DCE" w:rsidRDefault="002A482E" w:rsidP="002A482E">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B060A1">
                              <w:rPr>
                                <w:noProof/>
                              </w:rPr>
                              <w:t>2</w:t>
                            </w:r>
                            <w:r>
                              <w:fldChar w:fldCharType="end"/>
                            </w:r>
                            <w:r>
                              <w:t xml:space="preserve"> </w:t>
                            </w:r>
                            <w:r w:rsidRPr="008F543F">
                              <w:t>Usuarios Obtenidos desde la API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9CB65" id="Cuadro de texto 6" o:spid="_x0000_s1027" type="#_x0000_t202" style="position:absolute;margin-left:0;margin-top:66.85pt;width:183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rFKMQIAAGsEAAAOAAAAZHJzL2Uyb0RvYy54bWysVMFu2zAMvQ/YPwi6L07SLRiMOEWWIsOA&#10;oC2QDj0rshwLkEWNUmJnXz9KttOu22nYRaZIitJ7j/TytmsMOyv0GmzBZ5MpZ8pKKLU9Fvz70/bD&#10;Z858ELYUBqwq+EV5frt6/27ZulzNoQZTKmRUxPq8dQWvQ3B5lnlZq0b4CThlKVgBNiLQFo9ZiaKl&#10;6o3J5tPpImsBS4cglffkveuDfJXqV5WS4aGqvArMFJzeFtKKaT3ENVstRX5E4Woth2eIf3hFI7Sl&#10;S6+l7kQQ7IT6j1KNlggeqjCR0GRQVVqqhIHQzKZv0Oxr4VTCQuR4d6XJ/7+y8v78iEyXBV9wZkVD&#10;Em1OokRgpWJBdQHYIpLUOp9T7t5Rdui+QEdij35Pzoi9q7CJX0LFKE50X64UUyUmyTm/mX+cTSkk&#10;Kba4+RRrZC9HHfrwVUHDolFwJP0SreK886FPHVPiTR6MLrfamLiJgY1BdhakdVvroIbiv2UZG3Mt&#10;xFN9wejJIr4eR7RCd+gSKVeMBygvBB2h7yDv5FbTfTvhw6NAahmCRGMQHmipDLQFh8HirAb8+Td/&#10;zCclKcpZSy1YcP/jJFBxZr5Z0jj262jgaBxGw56aDRDSGQ2Yk8mkAxjMaFYIzTNNxzreQiFhJd1V&#10;8DCam9APAk2XVOt1SqKudCLs7N7JWHrk9al7FugGVWJb3MPYnCJ/I06fm+Rx61MgppNykdeexYFu&#10;6uik/TB9cWRe71PWyz9i9QsAAP//AwBQSwMEFAAGAAgAAAAhAAHlVzreAAAACAEAAA8AAABkcnMv&#10;ZG93bnJldi54bWxMj8FOwzAQRO9I/IO1SFwQdSBVqNI4VVXBAS5VQy+9ufE2DsTrKHba8PcsXOC4&#10;b0azM8Vqcp044xBaTwoeZgkIpNqblhoF+/eX+wWIEDUZ3XlCBV8YYFVeXxU6N/5COzxXsREcQiHX&#10;CmyMfS5lqC06HWa+R2Lt5AenI59DI82gLxzuOvmYJJl0uiX+YHWPG4v1ZzU6Bdv5YWvvxtPz23qe&#10;Dq/7cZN9NJVStzfTegki4hT/zPBTn6tDyZ2OfiQTRKeAh0SmafoEguU0y5gcf8kCZFnI/wPKbwAA&#10;AP//AwBQSwECLQAUAAYACAAAACEAtoM4kv4AAADhAQAAEwAAAAAAAAAAAAAAAAAAAAAAW0NvbnRl&#10;bnRfVHlwZXNdLnhtbFBLAQItABQABgAIAAAAIQA4/SH/1gAAAJQBAAALAAAAAAAAAAAAAAAAAC8B&#10;AABfcmVscy8ucmVsc1BLAQItABQABgAIAAAAIQA4OrFKMQIAAGsEAAAOAAAAAAAAAAAAAAAAAC4C&#10;AABkcnMvZTJvRG9jLnhtbFBLAQItABQABgAIAAAAIQAB5Vc63gAAAAgBAAAPAAAAAAAAAAAAAAAA&#10;AIsEAABkcnMvZG93bnJldi54bWxQSwUGAAAAAAQABADzAAAAlgUAAAAA&#10;" stroked="f">
                <v:textbox style="mso-fit-shape-to-text:t" inset="0,0,0,0">
                  <w:txbxContent>
                    <w:p w14:paraId="6DA233E6" w14:textId="14FFC0D6" w:rsidR="002A482E" w:rsidRPr="00F55DCE" w:rsidRDefault="002A482E" w:rsidP="002A482E">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sidR="00B060A1">
                        <w:rPr>
                          <w:noProof/>
                        </w:rPr>
                        <w:t>2</w:t>
                      </w:r>
                      <w:r>
                        <w:fldChar w:fldCharType="end"/>
                      </w:r>
                      <w:r>
                        <w:t xml:space="preserve"> </w:t>
                      </w:r>
                      <w:r w:rsidRPr="008F543F">
                        <w:t>Usuarios Obtenidos desde la API</w:t>
                      </w:r>
                    </w:p>
                  </w:txbxContent>
                </v:textbox>
                <w10:wrap anchorx="margin"/>
              </v:shape>
            </w:pict>
          </mc:Fallback>
        </mc:AlternateContent>
      </w:r>
    </w:p>
    <w:p w14:paraId="26F3959C" w14:textId="1BDB992C" w:rsidR="002A482E" w:rsidRPr="002A482E" w:rsidRDefault="002A482E" w:rsidP="002A482E">
      <w:pPr>
        <w:rPr>
          <w:rFonts w:ascii="Times New Roman" w:hAnsi="Times New Roman" w:cs="Times New Roman"/>
          <w:b/>
          <w:bCs/>
          <w:sz w:val="24"/>
          <w:szCs w:val="24"/>
        </w:rPr>
      </w:pPr>
      <w:r w:rsidRPr="002A482E">
        <w:rPr>
          <w:rFonts w:ascii="Times New Roman" w:hAnsi="Times New Roman" w:cs="Times New Roman"/>
          <w:b/>
          <w:bCs/>
          <w:sz w:val="24"/>
          <w:szCs w:val="24"/>
        </w:rPr>
        <w:lastRenderedPageBreak/>
        <w:t>C. Control de Versiones y Trabajo Colaborativo</w:t>
      </w:r>
    </w:p>
    <w:p w14:paraId="6B85B503" w14:textId="528FDDD6"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El proyecto fue gestionado mediante Git y GitHub, permitiendo mantener un historial de cambios y facilitar el trabajo colaborativo entre los integrantes del equipo. Cada miembro realizó contribuciones al repositorio mediante commits registrados en la plataforma.</w:t>
      </w:r>
    </w:p>
    <w:p w14:paraId="037E2396" w14:textId="77777777"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La utilización de GitHub permitió sincronizar cambios, compartir avances y mantener una copia segura del proyecto durante todo el proceso de desarrollo.</w:t>
      </w:r>
    </w:p>
    <w:p w14:paraId="54135002" w14:textId="77777777" w:rsidR="00B060A1" w:rsidRDefault="00B060A1" w:rsidP="00B060A1">
      <w:pPr>
        <w:keepNext/>
      </w:pPr>
      <w:r w:rsidRPr="00B060A1">
        <w:rPr>
          <w:rFonts w:ascii="Times New Roman" w:hAnsi="Times New Roman" w:cs="Times New Roman"/>
          <w:sz w:val="24"/>
          <w:szCs w:val="24"/>
        </w:rPr>
        <w:drawing>
          <wp:inline distT="0" distB="0" distL="0" distR="0" wp14:anchorId="06974923" wp14:editId="0AFCABB9">
            <wp:extent cx="6178793" cy="19145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0519" cy="1915060"/>
                    </a:xfrm>
                    <a:prstGeom prst="rect">
                      <a:avLst/>
                    </a:prstGeom>
                  </pic:spPr>
                </pic:pic>
              </a:graphicData>
            </a:graphic>
          </wp:inline>
        </w:drawing>
      </w:r>
    </w:p>
    <w:p w14:paraId="1927EFC3" w14:textId="01177480" w:rsidR="002A482E" w:rsidRPr="002A482E" w:rsidRDefault="00B060A1" w:rsidP="00B060A1">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3</w:t>
      </w:r>
      <w:r>
        <w:fldChar w:fldCharType="end"/>
      </w:r>
      <w:r>
        <w:t xml:space="preserve"> Colaboradores</w:t>
      </w:r>
    </w:p>
    <w:p w14:paraId="636DE04D" w14:textId="77777777" w:rsidR="00B060A1" w:rsidRDefault="00B060A1" w:rsidP="00B060A1">
      <w:pPr>
        <w:keepNext/>
      </w:pPr>
      <w:r w:rsidRPr="00B060A1">
        <w:rPr>
          <w:rFonts w:ascii="Times New Roman" w:hAnsi="Times New Roman" w:cs="Times New Roman"/>
          <w:sz w:val="24"/>
          <w:szCs w:val="24"/>
        </w:rPr>
        <w:drawing>
          <wp:inline distT="0" distB="0" distL="0" distR="0" wp14:anchorId="18238C39" wp14:editId="3770E532">
            <wp:extent cx="4181475" cy="406149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3817" cy="4063774"/>
                    </a:xfrm>
                    <a:prstGeom prst="rect">
                      <a:avLst/>
                    </a:prstGeom>
                  </pic:spPr>
                </pic:pic>
              </a:graphicData>
            </a:graphic>
          </wp:inline>
        </w:drawing>
      </w:r>
    </w:p>
    <w:p w14:paraId="7BE4438C" w14:textId="21863E58" w:rsidR="00B060A1" w:rsidRDefault="00B060A1" w:rsidP="00B060A1">
      <w:pPr>
        <w:pStyle w:val="Descripcin"/>
      </w:pPr>
      <w:r>
        <w:t xml:space="preserve">Ilustración </w:t>
      </w:r>
      <w:r>
        <w:fldChar w:fldCharType="begin"/>
      </w:r>
      <w:r>
        <w:instrText xml:space="preserve"> SEQ Ilustración \* ARABIC </w:instrText>
      </w:r>
      <w:r>
        <w:fldChar w:fldCharType="separate"/>
      </w:r>
      <w:r>
        <w:rPr>
          <w:noProof/>
        </w:rPr>
        <w:t>4</w:t>
      </w:r>
      <w:r>
        <w:fldChar w:fldCharType="end"/>
      </w:r>
      <w:r>
        <w:t xml:space="preserve"> </w:t>
      </w:r>
      <w:r w:rsidRPr="006E0FFE">
        <w:t xml:space="preserve"> Commits</w:t>
      </w:r>
      <w:r>
        <w:t xml:space="preserve"> de los colaboradores</w:t>
      </w:r>
    </w:p>
    <w:p w14:paraId="7EBA5D09" w14:textId="4E902698" w:rsidR="00B060A1" w:rsidRDefault="00B060A1" w:rsidP="00B060A1"/>
    <w:p w14:paraId="0B2566AB" w14:textId="77777777" w:rsidR="00B060A1" w:rsidRPr="00B060A1" w:rsidRDefault="00B060A1" w:rsidP="00B060A1"/>
    <w:p w14:paraId="5B45FAB4" w14:textId="7B04B076" w:rsidR="002A482E" w:rsidRPr="002A482E" w:rsidRDefault="002A482E" w:rsidP="002A482E">
      <w:pPr>
        <w:rPr>
          <w:rFonts w:ascii="Times New Roman" w:hAnsi="Times New Roman" w:cs="Times New Roman"/>
          <w:b/>
          <w:bCs/>
          <w:sz w:val="24"/>
          <w:szCs w:val="24"/>
        </w:rPr>
      </w:pPr>
      <w:r w:rsidRPr="002A482E">
        <w:rPr>
          <w:rFonts w:ascii="Times New Roman" w:hAnsi="Times New Roman" w:cs="Times New Roman"/>
          <w:b/>
          <w:bCs/>
          <w:sz w:val="24"/>
          <w:szCs w:val="24"/>
        </w:rPr>
        <w:lastRenderedPageBreak/>
        <w:t>D. Auditoría de Calidad</w:t>
      </w:r>
    </w:p>
    <w:p w14:paraId="3FCC4748" w14:textId="743E4510"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Se realizaron evaluaciones utilizando herramientas especializadas para verificar aspectos relacionados con accesibilidad, rendimiento y buenas prácticas de desarrollo web.</w:t>
      </w:r>
    </w:p>
    <w:p w14:paraId="1539E7CA" w14:textId="697DFDE5" w:rsidR="002A482E" w:rsidRP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La herramienta Lighthouse permitió analizar indicadores de rendimiento, accesibilidad, buenas prácticas y optimización para motores de búsqueda. Por su parte, WAVE fue utilizada para identificar posibles problemas de accesibilidad y validar el cumplimiento de recomendaciones orientadas a usuarios con necesidades especiales.</w:t>
      </w:r>
    </w:p>
    <w:p w14:paraId="5AFF90E1" w14:textId="7773BDC6" w:rsidR="002A482E" w:rsidRDefault="002A482E" w:rsidP="002A482E">
      <w:pPr>
        <w:rPr>
          <w:rFonts w:ascii="Times New Roman" w:hAnsi="Times New Roman" w:cs="Times New Roman"/>
          <w:sz w:val="24"/>
          <w:szCs w:val="24"/>
        </w:rPr>
      </w:pPr>
      <w:r w:rsidRPr="002A482E">
        <w:rPr>
          <w:rFonts w:ascii="Times New Roman" w:hAnsi="Times New Roman" w:cs="Times New Roman"/>
          <w:sz w:val="24"/>
          <w:szCs w:val="24"/>
        </w:rPr>
        <w:t>Los resultados obtenidos evidencian que la aplicación cumple adecuadamente con los criterios básicos de calidad establecidos para aplicaciones web modernas.</w:t>
      </w:r>
      <w:sdt>
        <w:sdtPr>
          <w:rPr>
            <w:rFonts w:ascii="Times New Roman" w:hAnsi="Times New Roman" w:cs="Times New Roman"/>
            <w:color w:val="000000"/>
            <w:sz w:val="24"/>
            <w:szCs w:val="24"/>
          </w:rPr>
          <w:tag w:val="MENDELEY_CITATION_v3_eyJjaXRhdGlvbklEIjoiTUVOREVMRVlfQ0lUQVRJT05fMDkyYjY3YzUtYjFkZi00NmYyLTg1YzMtMWFmOTRiMWU1N2RkIiwicHJvcGVydGllcyI6eyJub3RlSW5kZXgiOjB9LCJpc0VkaXRlZCI6ZmFsc2UsIm1hbnVhbE92ZXJyaWRlIjp7ImlzTWFudWFsbHlPdmVycmlkZGVuIjpmYWxzZSwiY2l0ZXByb2NUZXh0IjoiWzhdIiwibWFudWFsT3ZlcnJpZGVUZXh0IjoiIn0sImNpdGF0aW9uSXRlbXMiOlt7ImlkIjoiYWM4ZDY3NmMtNzdjYS0zOGQ0LWE3MmItZWNiZTI5MmMwMjk3IiwiaXRlbURhdGEiOnsidHlwZSI6InJlcG9ydCIsImlkIjoiYWM4ZDY3NmMtNzdjYS0zOGQ0LWE3MmItZWNiZTI5MmMwMjk3IiwidGl0bGUiOiJXZWIgQ29udGVudCBBY2Nlc3NpYmlsaXR5IEd1aWRlbGluZXMgKFdDQUcpIDIuMSIsImF1dGhvciI6W3siZmFtaWx5IjoiV29ybGQgV2lkZSBXZWIgQ29uc29ydGl1bSAoVzNDKSIsImdpdmVuIjoiIiwicGFyc2UtbmFtZXMiOmZhbHNlLCJkcm9wcGluZy1wYXJ0aWNsZSI6IiIsIm5vbi1kcm9wcGluZy1wYXJ0aWNsZSI6IiJ9XSwiVVJMIjoiaHR0cHM6Ly93d3cudzMub3JnL1RSL1dDQUcyMS8iLCJpc3N1ZWQiOnsiZGF0ZS1wYXJ0cyI6W1syMDE4XV19LCJjb250YWluZXItdGl0bGUtc2hvcnQiOiIifSwiaXNUZW1wb3JhcnkiOmZhbHNlfV19"/>
          <w:id w:val="-2013514269"/>
          <w:placeholder>
            <w:docPart w:val="DefaultPlaceholder_-1854013440"/>
          </w:placeholder>
        </w:sdtPr>
        <w:sdtContent>
          <w:r w:rsidR="00B060A1" w:rsidRPr="00B060A1">
            <w:rPr>
              <w:rFonts w:ascii="Times New Roman" w:hAnsi="Times New Roman" w:cs="Times New Roman"/>
              <w:color w:val="000000"/>
              <w:sz w:val="24"/>
              <w:szCs w:val="24"/>
            </w:rPr>
            <w:t>[8]</w:t>
          </w:r>
        </w:sdtContent>
      </w:sdt>
    </w:p>
    <w:p w14:paraId="0F953BEC" w14:textId="294A4271" w:rsidR="00EE02E7" w:rsidRPr="002A482E" w:rsidRDefault="00B060A1" w:rsidP="002A482E">
      <w:pPr>
        <w:rPr>
          <w:rFonts w:ascii="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20E3B6AE" wp14:editId="13C705C5">
                <wp:simplePos x="0" y="0"/>
                <wp:positionH relativeFrom="column">
                  <wp:posOffset>-538480</wp:posOffset>
                </wp:positionH>
                <wp:positionV relativeFrom="paragraph">
                  <wp:posOffset>3821430</wp:posOffset>
                </wp:positionV>
                <wp:extent cx="6467475" cy="635"/>
                <wp:effectExtent l="0" t="0" r="0" b="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6467475" cy="635"/>
                        </a:xfrm>
                        <a:prstGeom prst="rect">
                          <a:avLst/>
                        </a:prstGeom>
                        <a:solidFill>
                          <a:prstClr val="white"/>
                        </a:solidFill>
                        <a:ln>
                          <a:noFill/>
                        </a:ln>
                      </wps:spPr>
                      <wps:txbx>
                        <w:txbxContent>
                          <w:p w14:paraId="5AA211D7" w14:textId="51AFAF2D" w:rsidR="00B060A1" w:rsidRPr="00A31AB4" w:rsidRDefault="00B060A1" w:rsidP="00B060A1">
                            <w:pPr>
                              <w:pStyle w:val="Descripcin"/>
                              <w:rPr>
                                <w:b/>
                                <w:bCs/>
                              </w:rPr>
                            </w:pPr>
                            <w:r>
                              <w:t xml:space="preserve">Ilustración </w:t>
                            </w:r>
                            <w:r>
                              <w:fldChar w:fldCharType="begin"/>
                            </w:r>
                            <w:r>
                              <w:instrText xml:space="preserve"> SEQ Ilustración \* ARABIC </w:instrText>
                            </w:r>
                            <w:r>
                              <w:fldChar w:fldCharType="separate"/>
                            </w:r>
                            <w:r>
                              <w:rPr>
                                <w:noProof/>
                              </w:rPr>
                              <w:t>5</w:t>
                            </w:r>
                            <w:r>
                              <w:fldChar w:fldCharType="end"/>
                            </w:r>
                            <w:r>
                              <w:t xml:space="preserve"> Uso de </w:t>
                            </w:r>
                            <w:r w:rsidRPr="00CB2BE9">
                              <w:t>Lighthouse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E3B6AE" id="Cuadro de texto 14" o:spid="_x0000_s1028" type="#_x0000_t202" style="position:absolute;margin-left:-42.4pt;margin-top:300.9pt;width:509.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caNAIAAG0EAAAOAAAAZHJzL2Uyb0RvYy54bWysVMFu2zAMvQ/YPwi6L06yNB2MOEWWIsOA&#10;oC2QDj0rshwLkEWNUmJnXz9KjtOt22nYRaZI6knvkfTirmsMOyn0GmzBJ6MxZ8pKKLU9FPzb8+bD&#10;J858ELYUBqwq+Fl5frd8/27RulxNoQZTKmQEYn3euoLXIbg8y7ysVSP8CJyyFKwAGxFoi4esRNES&#10;emOy6Xg8z1rA0iFI5T157/sgXyb8qlIyPFaVV4GZgtPbQloxrfu4ZsuFyA8oXK3l5RniH17RCG3p&#10;0ivUvQiCHVH/AdVoieChCiMJTQZVpaVKHIjNZPyGza4WTiUuJI53V5n8/4OVD6cnZLqk2s04s6Kh&#10;Gq2PokRgpWJBdQEYRUim1vmcsneO8kP3GTo6Mvg9OSP7rsImfokXozgJfr6KTFBMknM+m9/Obm84&#10;kxSbf7yJGNnrUYc+fFHQsGgUHKmCSVhx2vrQpw4p8SYPRpcbbUzcxMDaIDsJqnZb66Au4L9lGRtz&#10;LcRTPWD0ZJFfzyNaodt3SZbpwHEP5ZmoI/Q95J3caLpvK3x4EkhNQ2xpEMIjLZWBtuBwsTirAX/8&#10;zR/zqZYU5aylJiy4/34UqDgzXy1VOXbsYOBg7AfDHps1ENMJjZiTyaQDGMxgVgjNC83HKt5CIWEl&#10;3VXwMJjr0I8CzZdUq1VKor50ImztzskIPej63L0IdJeqxL54gKE9Rf6mOH1uKo9bHQMpnSoXde1V&#10;vMhNPZ1qf5m/ODS/7lPW619i+RMAAP//AwBQSwMEFAAGAAgAAAAhALy2YwbiAAAACwEAAA8AAABk&#10;cnMvZG93bnJldi54bWxMjzFPwzAQhXck/oN1SCyodUqi0IY4VVXBAEtF6MLmxtc4EJ8j22nDv8d0&#10;ge3u3dN735XryfTshM53lgQs5gkwpMaqjloB+/fn2RKYD5KU7C2hgG/0sK6ur0pZKHumNzzVoWUx&#10;hHwhBegQhoJz32g00s/tgBRvR+uMDHF1LVdOnmO46fl9kuTcyI5ig5YDbjU2X/VoBOyyj52+G49P&#10;r5ssdS/7cZt/trUQtzfT5hFYwCn8meEXP6JDFZkOdiTlWS9gtswiehCQJ4s4RMcqTR+AHS7KCnhV&#10;8v8/VD8AAAD//wMAUEsBAi0AFAAGAAgAAAAhALaDOJL+AAAA4QEAABMAAAAAAAAAAAAAAAAAAAAA&#10;AFtDb250ZW50X1R5cGVzXS54bWxQSwECLQAUAAYACAAAACEAOP0h/9YAAACUAQAACwAAAAAAAAAA&#10;AAAAAAAvAQAAX3JlbHMvLnJlbHNQSwECLQAUAAYACAAAACEAB+QXGjQCAABtBAAADgAAAAAAAAAA&#10;AAAAAAAuAgAAZHJzL2Uyb0RvYy54bWxQSwECLQAUAAYACAAAACEAvLZjBuIAAAALAQAADwAAAAAA&#10;AAAAAAAAAACOBAAAZHJzL2Rvd25yZXYueG1sUEsFBgAAAAAEAAQA8wAAAJ0FAAAAAA==&#10;" stroked="f">
                <v:textbox style="mso-fit-shape-to-text:t" inset="0,0,0,0">
                  <w:txbxContent>
                    <w:p w14:paraId="5AA211D7" w14:textId="51AFAF2D" w:rsidR="00B060A1" w:rsidRPr="00A31AB4" w:rsidRDefault="00B060A1" w:rsidP="00B060A1">
                      <w:pPr>
                        <w:pStyle w:val="Descripcin"/>
                        <w:rPr>
                          <w:b/>
                          <w:bCs/>
                        </w:rPr>
                      </w:pPr>
                      <w:r>
                        <w:t xml:space="preserve">Ilustración </w:t>
                      </w:r>
                      <w:r>
                        <w:fldChar w:fldCharType="begin"/>
                      </w:r>
                      <w:r>
                        <w:instrText xml:space="preserve"> SEQ Ilustración \* ARABIC </w:instrText>
                      </w:r>
                      <w:r>
                        <w:fldChar w:fldCharType="separate"/>
                      </w:r>
                      <w:r>
                        <w:rPr>
                          <w:noProof/>
                        </w:rPr>
                        <w:t>5</w:t>
                      </w:r>
                      <w:r>
                        <w:fldChar w:fldCharType="end"/>
                      </w:r>
                      <w:r>
                        <w:t xml:space="preserve"> Uso de </w:t>
                      </w:r>
                      <w:r w:rsidRPr="00CB2BE9">
                        <w:t>Lighthouse</w:t>
                      </w:r>
                    </w:p>
                  </w:txbxContent>
                </v:textbox>
                <w10:wrap type="square"/>
              </v:shape>
            </w:pict>
          </mc:Fallback>
        </mc:AlternateContent>
      </w:r>
      <w:r w:rsidR="00EE02E7" w:rsidRPr="00EE02E7">
        <w:rPr>
          <w:b/>
          <w:bCs/>
        </w:rPr>
        <w:drawing>
          <wp:anchor distT="0" distB="0" distL="114300" distR="114300" simplePos="0" relativeHeight="251664384" behindDoc="0" locked="0" layoutInCell="1" allowOverlap="1" wp14:anchorId="5AD7C6F6" wp14:editId="395172F6">
            <wp:simplePos x="0" y="0"/>
            <wp:positionH relativeFrom="margin">
              <wp:align>center</wp:align>
            </wp:positionH>
            <wp:positionV relativeFrom="paragraph">
              <wp:posOffset>262890</wp:posOffset>
            </wp:positionV>
            <wp:extent cx="6467475" cy="3501390"/>
            <wp:effectExtent l="0" t="0" r="9525" b="381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7475" cy="3501390"/>
                    </a:xfrm>
                    <a:prstGeom prst="rect">
                      <a:avLst/>
                    </a:prstGeom>
                  </pic:spPr>
                </pic:pic>
              </a:graphicData>
            </a:graphic>
            <wp14:sizeRelH relativeFrom="margin">
              <wp14:pctWidth>0</wp14:pctWidth>
            </wp14:sizeRelH>
            <wp14:sizeRelV relativeFrom="margin">
              <wp14:pctHeight>0</wp14:pctHeight>
            </wp14:sizeRelV>
          </wp:anchor>
        </w:drawing>
      </w:r>
      <w:r w:rsidR="00EE02E7" w:rsidRPr="00EE02E7">
        <w:rPr>
          <w:rFonts w:ascii="Times New Roman" w:hAnsi="Times New Roman" w:cs="Times New Roman"/>
          <w:b/>
          <w:bCs/>
          <w:sz w:val="24"/>
          <w:szCs w:val="24"/>
        </w:rPr>
        <w:t>Lighthouse</w:t>
      </w:r>
      <w:r w:rsidR="00EE02E7">
        <w:rPr>
          <w:rFonts w:ascii="Times New Roman" w:hAnsi="Times New Roman" w:cs="Times New Roman"/>
          <w:sz w:val="24"/>
          <w:szCs w:val="24"/>
        </w:rPr>
        <w:t xml:space="preserve"> </w:t>
      </w:r>
      <w:r w:rsidR="00EE02E7" w:rsidRPr="00EE02E7">
        <w:rPr>
          <w:rFonts w:ascii="Times New Roman" w:hAnsi="Times New Roman" w:cs="Times New Roman"/>
          <w:b/>
          <w:bCs/>
          <w:sz w:val="24"/>
          <w:szCs w:val="24"/>
        </w:rPr>
        <w:t>Capturas</w:t>
      </w:r>
      <w:r w:rsidR="00EE02E7" w:rsidRPr="00EE02E7">
        <w:rPr>
          <w:rFonts w:ascii="Times New Roman" w:hAnsi="Times New Roman" w:cs="Times New Roman"/>
          <w:sz w:val="24"/>
          <w:szCs w:val="24"/>
        </w:rPr>
        <w:t>:</w:t>
      </w:r>
    </w:p>
    <w:p w14:paraId="05E66707" w14:textId="3E1DD9CE" w:rsidR="002A482E" w:rsidRDefault="002A482E" w:rsidP="002A482E">
      <w:pPr>
        <w:rPr>
          <w:rFonts w:ascii="Times New Roman" w:hAnsi="Times New Roman" w:cs="Times New Roman"/>
          <w:sz w:val="24"/>
          <w:szCs w:val="24"/>
        </w:rPr>
      </w:pPr>
    </w:p>
    <w:p w14:paraId="38537091" w14:textId="77777777" w:rsidR="00EE02E7" w:rsidRDefault="00EE02E7" w:rsidP="002A482E">
      <w:pPr>
        <w:rPr>
          <w:rFonts w:ascii="Times New Roman" w:hAnsi="Times New Roman" w:cs="Times New Roman"/>
          <w:sz w:val="24"/>
          <w:szCs w:val="24"/>
        </w:rPr>
      </w:pPr>
    </w:p>
    <w:p w14:paraId="7D84BA7B" w14:textId="77777777" w:rsidR="00EE02E7" w:rsidRDefault="00EE02E7" w:rsidP="002A482E">
      <w:pPr>
        <w:rPr>
          <w:rFonts w:ascii="Times New Roman" w:hAnsi="Times New Roman" w:cs="Times New Roman"/>
          <w:sz w:val="24"/>
          <w:szCs w:val="24"/>
        </w:rPr>
      </w:pPr>
    </w:p>
    <w:p w14:paraId="70FFD000" w14:textId="77777777" w:rsidR="00EE02E7" w:rsidRDefault="00EE02E7" w:rsidP="002A482E">
      <w:pPr>
        <w:rPr>
          <w:rFonts w:ascii="Times New Roman" w:hAnsi="Times New Roman" w:cs="Times New Roman"/>
          <w:sz w:val="24"/>
          <w:szCs w:val="24"/>
        </w:rPr>
      </w:pPr>
    </w:p>
    <w:p w14:paraId="224C0BCF" w14:textId="77777777" w:rsidR="00EE02E7" w:rsidRDefault="00EE02E7" w:rsidP="002A482E">
      <w:pPr>
        <w:rPr>
          <w:rFonts w:ascii="Times New Roman" w:hAnsi="Times New Roman" w:cs="Times New Roman"/>
          <w:sz w:val="24"/>
          <w:szCs w:val="24"/>
        </w:rPr>
      </w:pPr>
    </w:p>
    <w:p w14:paraId="419EB1D1" w14:textId="77777777" w:rsidR="00EE02E7" w:rsidRDefault="00EE02E7" w:rsidP="002A482E">
      <w:pPr>
        <w:rPr>
          <w:rFonts w:ascii="Times New Roman" w:hAnsi="Times New Roman" w:cs="Times New Roman"/>
          <w:sz w:val="24"/>
          <w:szCs w:val="24"/>
        </w:rPr>
      </w:pPr>
    </w:p>
    <w:p w14:paraId="45EC283A" w14:textId="77777777" w:rsidR="00EE02E7" w:rsidRDefault="00EE02E7" w:rsidP="002A482E">
      <w:pPr>
        <w:rPr>
          <w:rFonts w:ascii="Times New Roman" w:hAnsi="Times New Roman" w:cs="Times New Roman"/>
          <w:sz w:val="24"/>
          <w:szCs w:val="24"/>
        </w:rPr>
      </w:pPr>
    </w:p>
    <w:p w14:paraId="3F0A5614" w14:textId="77777777" w:rsidR="00EE02E7" w:rsidRDefault="00EE02E7" w:rsidP="002A482E">
      <w:pPr>
        <w:rPr>
          <w:rFonts w:ascii="Times New Roman" w:hAnsi="Times New Roman" w:cs="Times New Roman"/>
          <w:sz w:val="24"/>
          <w:szCs w:val="24"/>
        </w:rPr>
      </w:pPr>
    </w:p>
    <w:p w14:paraId="15FA4918" w14:textId="77777777" w:rsidR="00EE02E7" w:rsidRDefault="00EE02E7" w:rsidP="002A482E">
      <w:pPr>
        <w:rPr>
          <w:rFonts w:ascii="Times New Roman" w:hAnsi="Times New Roman" w:cs="Times New Roman"/>
          <w:sz w:val="24"/>
          <w:szCs w:val="24"/>
        </w:rPr>
      </w:pPr>
    </w:p>
    <w:p w14:paraId="5CDE0F41" w14:textId="77777777" w:rsidR="00EE02E7" w:rsidRDefault="00EE02E7" w:rsidP="002A482E">
      <w:pPr>
        <w:rPr>
          <w:rFonts w:ascii="Times New Roman" w:hAnsi="Times New Roman" w:cs="Times New Roman"/>
          <w:sz w:val="24"/>
          <w:szCs w:val="24"/>
        </w:rPr>
      </w:pPr>
    </w:p>
    <w:p w14:paraId="5D3D46DE" w14:textId="7B8A066F" w:rsidR="00EE02E7" w:rsidRDefault="00B060A1" w:rsidP="002A482E">
      <w:pPr>
        <w:rPr>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7925D266" wp14:editId="4F755007">
                <wp:simplePos x="0" y="0"/>
                <wp:positionH relativeFrom="column">
                  <wp:posOffset>1061720</wp:posOffset>
                </wp:positionH>
                <wp:positionV relativeFrom="paragraph">
                  <wp:posOffset>4514850</wp:posOffset>
                </wp:positionV>
                <wp:extent cx="3275965" cy="635"/>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3275965" cy="635"/>
                        </a:xfrm>
                        <a:prstGeom prst="rect">
                          <a:avLst/>
                        </a:prstGeom>
                        <a:solidFill>
                          <a:prstClr val="white"/>
                        </a:solidFill>
                        <a:ln>
                          <a:noFill/>
                        </a:ln>
                      </wps:spPr>
                      <wps:txbx>
                        <w:txbxContent>
                          <w:p w14:paraId="0D76AC33" w14:textId="4BBD6570" w:rsidR="00B060A1" w:rsidRPr="00FE3C14" w:rsidRDefault="00B060A1" w:rsidP="00B060A1">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B9282A">
                              <w:t>Lighthouse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5D266" id="Cuadro de texto 15" o:spid="_x0000_s1029" type="#_x0000_t202" style="position:absolute;margin-left:83.6pt;margin-top:355.5pt;width:257.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4qwNgIAAG0EAAAOAAAAZHJzL2Uyb0RvYy54bWysVMFu2zAMvQ/YPwi6r05TtFuDOkWWosOA&#10;oi3QDj0rshwbkEWNUmJ3X78nOW63bqdhF4UmKVLvPTIXl0Nnxd5waMmV8vhoJoVxmqrWbUv57fH6&#10;wycpQlSuUpacKeWzCfJy+f7dRe8XZk4N2cqwQBEXFr0vZROjXxRF0I3pVDgibxyCNXGnIj55W1Ss&#10;elTvbDGfzc6KnrjyTNqEAO/VGJTLXL+ujY53dR1MFLaUeFvMJ+dzk85ieaEWW1a+afXhGeofXtGp&#10;1qHpS6krFZXYcftHqa7VTIHqeKSpK6iuW20yBqA5nr1B89AobzIWkBP8C03h/5XVt/t7Fm0F7U6l&#10;cKqDRuudqphEZUQ0QySBCGjqfVgg+8EjPw6facCVyR/gTOiHmrv0C1wCcRD+/EIySgkN58n84+n5&#10;GZppxM5Ocu3i9arnEL8Y6kQySslQMBOr9jch4hlInVJSp0C2ra5ba9NHCqwti72C2n3TRpMeiBu/&#10;ZVmXch2lW2M4eYqEb8SRrDhshkzLyYRxQ9UzoDONMxS8vm7R70aFeK8YQwO0WIR4h6O21JeSDpYU&#10;DfGPv/lTPrREVIoeQ1jK8H2n2EhhvzqonCZ2MngyNpPhdt2agPQYK+Z1NnGBo53Mmql7wn6sUheE&#10;lNPoVco4mes4rgL2S5vVKidhLr2KN+7B61R64vVxeFLsD6qkubilaTzV4o04Y26Wx692EUxn5RKv&#10;I4sHujHTWZ7D/qWl+fU7Z73+Syx/AgAA//8DAFBLAwQUAAYACAAAACEACWb/QuAAAAALAQAADwAA&#10;AGRycy9kb3ducmV2LnhtbEyPwU7DMBBE70j8g7VIXBB13FZpFeJUVQUHuFSEXri5sRsH4nVkO234&#10;exYucJzZp9mZcjO5np1NiJ1HCWKWATPYeN1hK+Hw9nS/BhaTQq16j0bCl4mwqa6vSlVof8FXc65T&#10;yygEY6Ek2JSGgvPYWONUnPnBIN1OPjiVSIaW66AuFO56Ps+ynDvVIX2wajA7a5rPenQS9sv3vb0b&#10;T48v2+UiPB/GXf7R1lLe3kzbB2DJTOkPhp/6VB0q6nT0I+rIetL5ak6ohJUQNIqIfL0QwI6/jgBe&#10;lfz/huobAAD//wMAUEsBAi0AFAAGAAgAAAAhALaDOJL+AAAA4QEAABMAAAAAAAAAAAAAAAAAAAAA&#10;AFtDb250ZW50X1R5cGVzXS54bWxQSwECLQAUAAYACAAAACEAOP0h/9YAAACUAQAACwAAAAAAAAAA&#10;AAAAAAAvAQAAX3JlbHMvLnJlbHNQSwECLQAUAAYACAAAACEAUkeKsDYCAABtBAAADgAAAAAAAAAA&#10;AAAAAAAuAgAAZHJzL2Uyb0RvYy54bWxQSwECLQAUAAYACAAAACEACWb/QuAAAAALAQAADwAAAAAA&#10;AAAAAAAAAACQBAAAZHJzL2Rvd25yZXYueG1sUEsFBgAAAAAEAAQA8wAAAJ0FAAAAAA==&#10;" stroked="f">
                <v:textbox style="mso-fit-shape-to-text:t" inset="0,0,0,0">
                  <w:txbxContent>
                    <w:p w14:paraId="0D76AC33" w14:textId="4BBD6570" w:rsidR="00B060A1" w:rsidRPr="00FE3C14" w:rsidRDefault="00B060A1" w:rsidP="00B060A1">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B9282A">
                        <w:t>Lighthouse</w:t>
                      </w:r>
                    </w:p>
                  </w:txbxContent>
                </v:textbox>
                <w10:wrap type="square"/>
              </v:shape>
            </w:pict>
          </mc:Fallback>
        </mc:AlternateContent>
      </w:r>
      <w:r w:rsidRPr="00EE02E7">
        <w:rPr>
          <w:rFonts w:ascii="Times New Roman" w:hAnsi="Times New Roman" w:cs="Times New Roman"/>
          <w:sz w:val="24"/>
          <w:szCs w:val="24"/>
        </w:rPr>
        <w:drawing>
          <wp:anchor distT="0" distB="0" distL="114300" distR="114300" simplePos="0" relativeHeight="251665408" behindDoc="0" locked="0" layoutInCell="1" allowOverlap="1" wp14:anchorId="01AAD83C" wp14:editId="23BF2966">
            <wp:simplePos x="0" y="0"/>
            <wp:positionH relativeFrom="margin">
              <wp:align>center</wp:align>
            </wp:positionH>
            <wp:positionV relativeFrom="paragraph">
              <wp:posOffset>0</wp:posOffset>
            </wp:positionV>
            <wp:extent cx="3275965" cy="4457700"/>
            <wp:effectExtent l="0" t="0" r="63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75965" cy="4457700"/>
                    </a:xfrm>
                    <a:prstGeom prst="rect">
                      <a:avLst/>
                    </a:prstGeom>
                  </pic:spPr>
                </pic:pic>
              </a:graphicData>
            </a:graphic>
            <wp14:sizeRelH relativeFrom="margin">
              <wp14:pctWidth>0</wp14:pctWidth>
            </wp14:sizeRelH>
            <wp14:sizeRelV relativeFrom="margin">
              <wp14:pctHeight>0</wp14:pctHeight>
            </wp14:sizeRelV>
          </wp:anchor>
        </w:drawing>
      </w:r>
    </w:p>
    <w:p w14:paraId="7F15C977" w14:textId="77777777" w:rsidR="00EE02E7" w:rsidRDefault="00EE02E7" w:rsidP="002A482E">
      <w:pPr>
        <w:rPr>
          <w:rFonts w:ascii="Times New Roman" w:hAnsi="Times New Roman" w:cs="Times New Roman"/>
          <w:sz w:val="24"/>
          <w:szCs w:val="24"/>
        </w:rPr>
      </w:pPr>
    </w:p>
    <w:p w14:paraId="5F37B195" w14:textId="77777777" w:rsidR="00EE02E7" w:rsidRDefault="00EE02E7" w:rsidP="002A482E">
      <w:pPr>
        <w:rPr>
          <w:rFonts w:ascii="Times New Roman" w:hAnsi="Times New Roman" w:cs="Times New Roman"/>
          <w:sz w:val="24"/>
          <w:szCs w:val="24"/>
        </w:rPr>
      </w:pPr>
    </w:p>
    <w:p w14:paraId="209DF2CB" w14:textId="77777777" w:rsidR="00EE02E7" w:rsidRDefault="00EE02E7" w:rsidP="002A482E">
      <w:pPr>
        <w:rPr>
          <w:rFonts w:ascii="Times New Roman" w:hAnsi="Times New Roman" w:cs="Times New Roman"/>
          <w:sz w:val="24"/>
          <w:szCs w:val="24"/>
        </w:rPr>
      </w:pPr>
    </w:p>
    <w:p w14:paraId="2ABDEB10" w14:textId="77777777" w:rsidR="00EE02E7" w:rsidRDefault="00EE02E7" w:rsidP="002A482E">
      <w:pPr>
        <w:rPr>
          <w:rFonts w:ascii="Times New Roman" w:hAnsi="Times New Roman" w:cs="Times New Roman"/>
          <w:sz w:val="24"/>
          <w:szCs w:val="24"/>
        </w:rPr>
      </w:pPr>
    </w:p>
    <w:p w14:paraId="4CE886E0" w14:textId="77777777" w:rsidR="00EE02E7" w:rsidRDefault="00EE02E7" w:rsidP="002A482E">
      <w:pPr>
        <w:rPr>
          <w:rFonts w:ascii="Times New Roman" w:hAnsi="Times New Roman" w:cs="Times New Roman"/>
          <w:sz w:val="24"/>
          <w:szCs w:val="24"/>
        </w:rPr>
      </w:pPr>
    </w:p>
    <w:p w14:paraId="66C61F7A" w14:textId="77777777" w:rsidR="00EE02E7" w:rsidRDefault="00EE02E7" w:rsidP="002A482E">
      <w:pPr>
        <w:rPr>
          <w:rFonts w:ascii="Times New Roman" w:hAnsi="Times New Roman" w:cs="Times New Roman"/>
          <w:sz w:val="24"/>
          <w:szCs w:val="24"/>
        </w:rPr>
      </w:pPr>
    </w:p>
    <w:p w14:paraId="2FD939C9" w14:textId="30F3884B" w:rsidR="00EE02E7" w:rsidRDefault="00EE02E7" w:rsidP="002A482E">
      <w:pPr>
        <w:rPr>
          <w:rFonts w:ascii="Times New Roman" w:hAnsi="Times New Roman" w:cs="Times New Roman"/>
          <w:sz w:val="24"/>
          <w:szCs w:val="24"/>
        </w:rPr>
      </w:pPr>
    </w:p>
    <w:p w14:paraId="5203252E" w14:textId="0AE09D76" w:rsidR="00EE02E7" w:rsidRDefault="00EE02E7" w:rsidP="002A482E">
      <w:pPr>
        <w:rPr>
          <w:rFonts w:ascii="Times New Roman" w:hAnsi="Times New Roman" w:cs="Times New Roman"/>
          <w:sz w:val="24"/>
          <w:szCs w:val="24"/>
        </w:rPr>
      </w:pPr>
    </w:p>
    <w:p w14:paraId="32143CD8" w14:textId="37365160" w:rsidR="00EE02E7" w:rsidRDefault="00EE02E7" w:rsidP="002A482E">
      <w:pPr>
        <w:rPr>
          <w:rFonts w:ascii="Times New Roman" w:hAnsi="Times New Roman" w:cs="Times New Roman"/>
          <w:sz w:val="24"/>
          <w:szCs w:val="24"/>
        </w:rPr>
      </w:pPr>
    </w:p>
    <w:p w14:paraId="33F73F8C" w14:textId="6F7E7F43" w:rsidR="00EE02E7" w:rsidRDefault="00EE02E7" w:rsidP="002A482E">
      <w:pPr>
        <w:rPr>
          <w:rFonts w:ascii="Times New Roman" w:hAnsi="Times New Roman" w:cs="Times New Roman"/>
          <w:sz w:val="24"/>
          <w:szCs w:val="24"/>
        </w:rPr>
      </w:pPr>
    </w:p>
    <w:p w14:paraId="54BDD1FD" w14:textId="77777777" w:rsidR="00EE02E7" w:rsidRDefault="00EE02E7" w:rsidP="002A482E">
      <w:pPr>
        <w:rPr>
          <w:rFonts w:ascii="Times New Roman" w:hAnsi="Times New Roman" w:cs="Times New Roman"/>
          <w:sz w:val="24"/>
          <w:szCs w:val="24"/>
        </w:rPr>
      </w:pPr>
    </w:p>
    <w:p w14:paraId="2457DF97" w14:textId="77777777" w:rsidR="00EE02E7" w:rsidRDefault="00EE02E7" w:rsidP="002A482E">
      <w:pPr>
        <w:rPr>
          <w:rFonts w:ascii="Times New Roman" w:hAnsi="Times New Roman" w:cs="Times New Roman"/>
          <w:sz w:val="24"/>
          <w:szCs w:val="24"/>
        </w:rPr>
      </w:pPr>
    </w:p>
    <w:p w14:paraId="04382DCE" w14:textId="577AA543" w:rsidR="00EE02E7" w:rsidRDefault="00EE02E7" w:rsidP="002A482E">
      <w:pPr>
        <w:rPr>
          <w:rFonts w:ascii="Times New Roman" w:hAnsi="Times New Roman" w:cs="Times New Roman"/>
          <w:sz w:val="24"/>
          <w:szCs w:val="24"/>
        </w:rPr>
      </w:pPr>
    </w:p>
    <w:p w14:paraId="4FFE15F0" w14:textId="77777777" w:rsidR="00EE02E7" w:rsidRDefault="00EE02E7" w:rsidP="002A482E">
      <w:pPr>
        <w:rPr>
          <w:rFonts w:ascii="Times New Roman" w:hAnsi="Times New Roman" w:cs="Times New Roman"/>
          <w:sz w:val="24"/>
          <w:szCs w:val="24"/>
        </w:rPr>
      </w:pPr>
    </w:p>
    <w:p w14:paraId="4B1CB936" w14:textId="02280CE5" w:rsidR="00EE02E7" w:rsidRDefault="00EE02E7" w:rsidP="002A482E">
      <w:pPr>
        <w:rPr>
          <w:rFonts w:ascii="Times New Roman" w:hAnsi="Times New Roman" w:cs="Times New Roman"/>
          <w:sz w:val="24"/>
          <w:szCs w:val="24"/>
        </w:rPr>
      </w:pPr>
    </w:p>
    <w:p w14:paraId="55835880" w14:textId="044585CF" w:rsidR="00EE02E7" w:rsidRDefault="00B060A1" w:rsidP="002A482E">
      <w:pPr>
        <w:rPr>
          <w:rFonts w:ascii="Times New Roman" w:hAnsi="Times New Roman" w:cs="Times New Roman"/>
          <w:sz w:val="24"/>
          <w:szCs w:val="24"/>
        </w:rPr>
      </w:pPr>
      <w:r w:rsidRPr="00EE02E7">
        <w:rPr>
          <w:rFonts w:ascii="Times New Roman" w:hAnsi="Times New Roman" w:cs="Times New Roman"/>
          <w:sz w:val="24"/>
          <w:szCs w:val="24"/>
        </w:rPr>
        <w:drawing>
          <wp:anchor distT="0" distB="0" distL="114300" distR="114300" simplePos="0" relativeHeight="251666432" behindDoc="0" locked="0" layoutInCell="1" allowOverlap="1" wp14:anchorId="4DFA9C34" wp14:editId="7A2B1AC1">
            <wp:simplePos x="0" y="0"/>
            <wp:positionH relativeFrom="margin">
              <wp:align>center</wp:align>
            </wp:positionH>
            <wp:positionV relativeFrom="paragraph">
              <wp:posOffset>161290</wp:posOffset>
            </wp:positionV>
            <wp:extent cx="3822065" cy="3610610"/>
            <wp:effectExtent l="0" t="0" r="6985" b="889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22065" cy="36106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16874B19" wp14:editId="17E2FEE9">
                <wp:simplePos x="0" y="0"/>
                <wp:positionH relativeFrom="column">
                  <wp:posOffset>785495</wp:posOffset>
                </wp:positionH>
                <wp:positionV relativeFrom="paragraph">
                  <wp:posOffset>3656330</wp:posOffset>
                </wp:positionV>
                <wp:extent cx="3822065" cy="635"/>
                <wp:effectExtent l="0" t="0" r="0" b="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3822065" cy="635"/>
                        </a:xfrm>
                        <a:prstGeom prst="rect">
                          <a:avLst/>
                        </a:prstGeom>
                        <a:solidFill>
                          <a:prstClr val="white"/>
                        </a:solidFill>
                        <a:ln>
                          <a:noFill/>
                        </a:ln>
                      </wps:spPr>
                      <wps:txbx>
                        <w:txbxContent>
                          <w:p w14:paraId="35787049" w14:textId="238E105B" w:rsidR="00B060A1" w:rsidRPr="00221945" w:rsidRDefault="00B060A1" w:rsidP="00B060A1">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813872">
                              <w:t>Lighthouse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874B19" id="Cuadro de texto 16" o:spid="_x0000_s1030" type="#_x0000_t202" style="position:absolute;margin-left:61.85pt;margin-top:287.9pt;width:300.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2ETNAIAAG0EAAAOAAAAZHJzL2Uyb0RvYy54bWysVMFu2zAMvQ/YPwi6L07SNSiMOEWWIsOA&#10;oC2QDj0rshwLkEWNUmJ3Xz9KttOu22nYRaZI6knvkfTytmsMOyv0GmzBZ5MpZ8pKKLU9Fvz70/bT&#10;DWc+CFsKA1YV/EV5frv6+GHZulzNoQZTKmQEYn3euoLXIbg8y7ysVSP8BJyyFKwAGxFoi8esRNES&#10;emOy+XS6yFrA0iFI5T157/ogXyX8qlIyPFSVV4GZgtPbQloxrYe4ZqulyI8oXK3l8AzxD69ohLZ0&#10;6QXqTgTBTqj/gGq0RPBQhYmEJoOq0lIlDsRmNn3HZl8LpxIXEse7i0z+/8HK+/MjMl1S7RacWdFQ&#10;jTYnUSKwUrGgugCMIiRT63xO2XtH+aH7Ah0dGf2enJF9V2ETv8SLUZwEf7mITFBMkvPqZj6fLq45&#10;kxRbXF1HjOz1qEMfvipoWDQKjlTBJKw473zoU8eUeJMHo8utNiZuYmBjkJ0FVbutdVAD+G9ZxsZc&#10;C/FUDxg9WeTX84hW6A5dkuXzyPEA5QtRR+h7yDu51XTfTvjwKJCahtjSIIQHWioDbcFhsDirAX/+&#10;zR/zqZYU5aylJiy4/3ESqDgz3yxVOXbsaOBoHEbDnpoNENMZjZiTyaQDGMxoVgjNM83HOt5CIWEl&#10;3VXwMJqb0I8CzZdU63VKor50Iuzs3skIPer61D0LdENVYl/cw9ieIn9XnD43lcetT4GUTpWLuvYq&#10;DnJTT6faD/MXh+btPmW9/iVWvwAAAP//AwBQSwMEFAAGAAgAAAAhAO9pg6vhAAAACwEAAA8AAABk&#10;cnMvZG93bnJldi54bWxMj8FOwzAQRO9I/IO1SFxQ65A2CYQ4VVXBgV4q0l64ubEbB+J1FDtt+HsW&#10;LnCc2afZmWI12Y6d9eBbhwLu5xEwjbVTLTYCDvuX2QMwHyQq2TnUAr60h1V5fVXIXLkLvulzFRpG&#10;IehzKcCE0Oec+9poK/3c9RrpdnKDlYHk0HA1yAuF247HUZRyK1ukD0b2emN0/VmNVsBu+b4zd+Pp&#10;ebteLobXw7hJP5pKiNubaf0ELOgp/MHwU5+qQ0mdjm5E5VlHOl5khApIsoQ2EJHFSQrs+Os8Ai8L&#10;/n9D+Q0AAP//AwBQSwECLQAUAAYACAAAACEAtoM4kv4AAADhAQAAEwAAAAAAAAAAAAAAAAAAAAAA&#10;W0NvbnRlbnRfVHlwZXNdLnhtbFBLAQItABQABgAIAAAAIQA4/SH/1gAAAJQBAAALAAAAAAAAAAAA&#10;AAAAAC8BAABfcmVscy8ucmVsc1BLAQItABQABgAIAAAAIQB3N2ETNAIAAG0EAAAOAAAAAAAAAAAA&#10;AAAAAC4CAABkcnMvZTJvRG9jLnhtbFBLAQItABQABgAIAAAAIQDvaYOr4QAAAAsBAAAPAAAAAAAA&#10;AAAAAAAAAI4EAABkcnMvZG93bnJldi54bWxQSwUGAAAAAAQABADzAAAAnAUAAAAA&#10;" stroked="f">
                <v:textbox style="mso-fit-shape-to-text:t" inset="0,0,0,0">
                  <w:txbxContent>
                    <w:p w14:paraId="35787049" w14:textId="238E105B" w:rsidR="00B060A1" w:rsidRPr="00221945" w:rsidRDefault="00B060A1" w:rsidP="00B060A1">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813872">
                        <w:t>Lighthouse</w:t>
                      </w:r>
                    </w:p>
                  </w:txbxContent>
                </v:textbox>
                <w10:wrap type="square"/>
              </v:shape>
            </w:pict>
          </mc:Fallback>
        </mc:AlternateContent>
      </w:r>
    </w:p>
    <w:p w14:paraId="43337894" w14:textId="6F7D10E2" w:rsidR="00EE02E7" w:rsidRDefault="00EE02E7" w:rsidP="002A482E">
      <w:pPr>
        <w:rPr>
          <w:rFonts w:ascii="Times New Roman" w:hAnsi="Times New Roman" w:cs="Times New Roman"/>
          <w:sz w:val="24"/>
          <w:szCs w:val="24"/>
        </w:rPr>
      </w:pPr>
    </w:p>
    <w:p w14:paraId="72E08663" w14:textId="11E33DEB" w:rsidR="00EE02E7" w:rsidRDefault="00EE02E7" w:rsidP="002A482E">
      <w:pPr>
        <w:rPr>
          <w:rFonts w:ascii="Times New Roman" w:hAnsi="Times New Roman" w:cs="Times New Roman"/>
          <w:sz w:val="24"/>
          <w:szCs w:val="24"/>
        </w:rPr>
      </w:pPr>
    </w:p>
    <w:p w14:paraId="45F33D70" w14:textId="29470FA9" w:rsidR="00EE02E7" w:rsidRDefault="00EE02E7" w:rsidP="002A482E">
      <w:pPr>
        <w:rPr>
          <w:rFonts w:ascii="Times New Roman" w:hAnsi="Times New Roman" w:cs="Times New Roman"/>
          <w:sz w:val="24"/>
          <w:szCs w:val="24"/>
        </w:rPr>
      </w:pPr>
    </w:p>
    <w:p w14:paraId="658657B5" w14:textId="20446FA8" w:rsidR="00EE02E7" w:rsidRDefault="00B060A1" w:rsidP="002A482E">
      <w:pPr>
        <w:rPr>
          <w:rFonts w:ascii="Times New Roman" w:hAnsi="Times New Roman" w:cs="Times New Roman"/>
          <w:b/>
          <w:bCs/>
          <w:sz w:val="24"/>
          <w:szCs w:val="24"/>
        </w:rPr>
      </w:pPr>
      <w:r>
        <w:rPr>
          <w:noProof/>
        </w:rPr>
        <w:lastRenderedPageBreak/>
        <mc:AlternateContent>
          <mc:Choice Requires="wps">
            <w:drawing>
              <wp:anchor distT="0" distB="0" distL="114300" distR="114300" simplePos="0" relativeHeight="251678720" behindDoc="0" locked="0" layoutInCell="1" allowOverlap="1" wp14:anchorId="1D4A881F" wp14:editId="39EE3D36">
                <wp:simplePos x="0" y="0"/>
                <wp:positionH relativeFrom="column">
                  <wp:posOffset>-986155</wp:posOffset>
                </wp:positionH>
                <wp:positionV relativeFrom="paragraph">
                  <wp:posOffset>8603615</wp:posOffset>
                </wp:positionV>
                <wp:extent cx="7372350" cy="635"/>
                <wp:effectExtent l="0" t="0" r="0" b="0"/>
                <wp:wrapSquare wrapText="bothSides"/>
                <wp:docPr id="18" name="Cuadro de texto 18"/>
                <wp:cNvGraphicFramePr/>
                <a:graphic xmlns:a="http://schemas.openxmlformats.org/drawingml/2006/main">
                  <a:graphicData uri="http://schemas.microsoft.com/office/word/2010/wordprocessingShape">
                    <wps:wsp>
                      <wps:cNvSpPr txBox="1"/>
                      <wps:spPr>
                        <a:xfrm>
                          <a:off x="0" y="0"/>
                          <a:ext cx="7372350" cy="635"/>
                        </a:xfrm>
                        <a:prstGeom prst="rect">
                          <a:avLst/>
                        </a:prstGeom>
                        <a:solidFill>
                          <a:prstClr val="white"/>
                        </a:solidFill>
                        <a:ln>
                          <a:noFill/>
                        </a:ln>
                      </wps:spPr>
                      <wps:txbx>
                        <w:txbxContent>
                          <w:p w14:paraId="36618158" w14:textId="4C4D224E" w:rsidR="00B060A1" w:rsidRPr="00005545" w:rsidRDefault="00B060A1" w:rsidP="00B060A1">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 xml:space="preserve"> Uso de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A881F" id="Cuadro de texto 18" o:spid="_x0000_s1031" type="#_x0000_t202" style="position:absolute;margin-left:-77.65pt;margin-top:677.45pt;width:58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4iOMgIAAG0EAAAOAAAAZHJzL2Uyb0RvYy54bWysVE1v2zAMvQ/YfxB0X5wPtB2MOEWWIsOA&#10;oC2QDj0rshwbkESNUmJnv36UHCddt9Owi0yR1JP4Hun5fWc0Oyr0DdiCT0ZjzpSVUDZ2X/DvL+tP&#10;nznzQdhSaLCq4Cfl+f3i44d563I1hRp0qZARiPV56wpeh+DyLPOyVkb4EThlKVgBGhFoi/usRNES&#10;utHZdDy+zVrA0iFI5T15H/ogXyT8qlIyPFWVV4HpgtPbQloxrbu4Zou5yPcoXN3I8zPEP7zCiMbS&#10;pReoBxEEO2DzB5RpJIKHKowkmAyqqpEq1UDVTMbvqtnWwqlUC5Hj3YUm//9g5ePxGVlTknaklBWG&#10;NFodRInASsWC6gIwihBNrfM5ZW8d5YfuC3R0ZPB7csbquwpN/FJdjOJE+OlCMkExSc672d10dkMh&#10;SbHb2U3EyK5HHfrwVYFh0Sg4koKJWHHc+NCnDinxJg+6KdeN1nETAyuN7ChI7bZugjqD/5albcy1&#10;EE/1gNGTxfr6OqIVul2XaEnvi54dlCcqHaHvIe/kuqH7NsKHZ4HUNFQSDUJ4oqXS0BYczhZnNeDP&#10;v/ljPmlJUc5aasKC+x8HgYoz/c2SyrFjBwMHYzcY9mBWQJVOaMScTCYdwKAHs0IwrzQfy3gLhYSV&#10;dFfBw2CuQj8KNF9SLZcpifrSibCxWycj9MDrS/cq0J1ViX3xCEN7ivydOH1uksctD4GYTspdWTzT&#10;TT2dtD/PXxyat/uUdf1LLH4BAAD//wMAUEsDBBQABgAIAAAAIQBLDLny4wAAAA8BAAAPAAAAZHJz&#10;L2Rvd25yZXYueG1sTI+xTsMwEIZ3JN7BOiQW1NolcYEQp6oqGGCpCF3Y3PgaB2I7sp02vD0uC4x3&#10;/6f/vitXk+nJEX3onBWwmDMgaBunOtsK2L0/z+6BhCitkr2zKOAbA6yqy4tSFsqd7Bse69iSVGJD&#10;IQXoGIeC0tBoNDLM3YA2ZQfnjYxp9C1VXp5SuenpLWNLamRn0wUtB9xobL7q0QjY5h9bfTMenl7X&#10;eeZfduNm+dnWQlxfTetHIBGn+AfDWT+pQ5Wc9m60KpBewGzBeZbYlGQ8fwByZhjjd0D2vzvOgFYl&#10;/f9H9QMAAP//AwBQSwECLQAUAAYACAAAACEAtoM4kv4AAADhAQAAEwAAAAAAAAAAAAAAAAAAAAAA&#10;W0NvbnRlbnRfVHlwZXNdLnhtbFBLAQItABQABgAIAAAAIQA4/SH/1gAAAJQBAAALAAAAAAAAAAAA&#10;AAAAAC8BAABfcmVscy8ucmVsc1BLAQItABQABgAIAAAAIQCyl4iOMgIAAG0EAAAOAAAAAAAAAAAA&#10;AAAAAC4CAABkcnMvZTJvRG9jLnhtbFBLAQItABQABgAIAAAAIQBLDLny4wAAAA8BAAAPAAAAAAAA&#10;AAAAAAAAAIwEAABkcnMvZG93bnJldi54bWxQSwUGAAAAAAQABADzAAAAnAUAAAAA&#10;" stroked="f">
                <v:textbox style="mso-fit-shape-to-text:t" inset="0,0,0,0">
                  <w:txbxContent>
                    <w:p w14:paraId="36618158" w14:textId="4C4D224E" w:rsidR="00B060A1" w:rsidRPr="00005545" w:rsidRDefault="00B060A1" w:rsidP="00B060A1">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 xml:space="preserve"> Uso de WAVE</w:t>
                      </w:r>
                    </w:p>
                  </w:txbxContent>
                </v:textbox>
                <w10:wrap type="square"/>
              </v:shape>
            </w:pict>
          </mc:Fallback>
        </mc:AlternateContent>
      </w:r>
      <w:r w:rsidRPr="001E6D11">
        <w:drawing>
          <wp:anchor distT="0" distB="0" distL="114300" distR="114300" simplePos="0" relativeHeight="251668480" behindDoc="0" locked="0" layoutInCell="1" allowOverlap="1" wp14:anchorId="6F724B24" wp14:editId="402683A4">
            <wp:simplePos x="0" y="0"/>
            <wp:positionH relativeFrom="margin">
              <wp:align>center</wp:align>
            </wp:positionH>
            <wp:positionV relativeFrom="paragraph">
              <wp:posOffset>4622800</wp:posOffset>
            </wp:positionV>
            <wp:extent cx="7372350" cy="399034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72350" cy="3990340"/>
                    </a:xfrm>
                    <a:prstGeom prst="rect">
                      <a:avLst/>
                    </a:prstGeom>
                  </pic:spPr>
                </pic:pic>
              </a:graphicData>
            </a:graphic>
            <wp14:sizeRelH relativeFrom="margin">
              <wp14:pctWidth>0</wp14:pctWidth>
            </wp14:sizeRelH>
            <wp14:sizeRelV relativeFrom="margin">
              <wp14:pctHeight>0</wp14:pctHeight>
            </wp14:sizeRelV>
          </wp:anchor>
        </w:drawing>
      </w:r>
      <w:r w:rsidRPr="001E6D11">
        <w:drawing>
          <wp:anchor distT="0" distB="0" distL="114300" distR="114300" simplePos="0" relativeHeight="251667456" behindDoc="0" locked="0" layoutInCell="1" allowOverlap="1" wp14:anchorId="44E5A579" wp14:editId="37E45230">
            <wp:simplePos x="0" y="0"/>
            <wp:positionH relativeFrom="margin">
              <wp:align>center</wp:align>
            </wp:positionH>
            <wp:positionV relativeFrom="paragraph">
              <wp:posOffset>213995</wp:posOffset>
            </wp:positionV>
            <wp:extent cx="7363388" cy="3971925"/>
            <wp:effectExtent l="0" t="0" r="952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63388" cy="39719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52DE258E" wp14:editId="0B56AEAB">
                <wp:simplePos x="0" y="0"/>
                <wp:positionH relativeFrom="column">
                  <wp:posOffset>-986155</wp:posOffset>
                </wp:positionH>
                <wp:positionV relativeFrom="paragraph">
                  <wp:posOffset>4281170</wp:posOffset>
                </wp:positionV>
                <wp:extent cx="7362825" cy="635"/>
                <wp:effectExtent l="0" t="0" r="0" b="0"/>
                <wp:wrapSquare wrapText="bothSides"/>
                <wp:docPr id="17" name="Cuadro de texto 17"/>
                <wp:cNvGraphicFramePr/>
                <a:graphic xmlns:a="http://schemas.openxmlformats.org/drawingml/2006/main">
                  <a:graphicData uri="http://schemas.microsoft.com/office/word/2010/wordprocessingShape">
                    <wps:wsp>
                      <wps:cNvSpPr txBox="1"/>
                      <wps:spPr>
                        <a:xfrm>
                          <a:off x="0" y="0"/>
                          <a:ext cx="7362825" cy="635"/>
                        </a:xfrm>
                        <a:prstGeom prst="rect">
                          <a:avLst/>
                        </a:prstGeom>
                        <a:solidFill>
                          <a:prstClr val="white"/>
                        </a:solidFill>
                        <a:ln>
                          <a:noFill/>
                        </a:ln>
                      </wps:spPr>
                      <wps:txbx>
                        <w:txbxContent>
                          <w:p w14:paraId="5F0BFFEC" w14:textId="33716535" w:rsidR="00B060A1" w:rsidRPr="005019F1" w:rsidRDefault="00B060A1" w:rsidP="00B060A1">
                            <w:pPr>
                              <w:pStyle w:val="Descripcin"/>
                            </w:pPr>
                            <w:r>
                              <w:t xml:space="preserve">Ilustración </w:t>
                            </w:r>
                            <w:r>
                              <w:fldChar w:fldCharType="begin"/>
                            </w:r>
                            <w:r>
                              <w:instrText xml:space="preserve"> SEQ Ilustración \* ARABIC </w:instrText>
                            </w:r>
                            <w:r>
                              <w:fldChar w:fldCharType="separate"/>
                            </w:r>
                            <w:r>
                              <w:rPr>
                                <w:noProof/>
                              </w:rPr>
                              <w:t>9</w:t>
                            </w:r>
                            <w:r>
                              <w:fldChar w:fldCharType="end"/>
                            </w:r>
                            <w:r>
                              <w:t xml:space="preserve"> Uso de WAVE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DE258E" id="Cuadro de texto 17" o:spid="_x0000_s1032" type="#_x0000_t202" style="position:absolute;margin-left:-77.65pt;margin-top:337.1pt;width:579.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s+NAIAAG0EAAAOAAAAZHJzL2Uyb0RvYy54bWysVMFu2zAMvQ/YPwi6L05SNC2MOEWWIsOA&#10;oC2QDj0rshwLkEWNUmJ3Xz9KttOt22nYRaZI6knvkfTyrmsMOyv0GmzBZ5MpZ8pKKLU9Fvzb8/bT&#10;LWc+CFsKA1YV/FV5frf6+GHZulzNoQZTKmQEYn3euoLXIbg8y7ysVSP8BJyyFKwAGxFoi8esRNES&#10;emOy+XS6yFrA0iFI5T157/sgXyX8qlIyPFaVV4GZgtPbQloxrYe4ZqulyI8oXK3l8AzxD69ohLZ0&#10;6QXqXgTBTqj/gGq0RPBQhYmEJoOq0lIlDsRmNn3HZl8LpxIXEse7i0z+/8HKh/MTMl1S7W44s6Kh&#10;Gm1OokRgpWJBdQEYRUim1vmcsveO8kP3GTo6Mvo9OSP7rsImfokXozgJ/noRmaCYJOfN1WJ+O7/m&#10;TFJscXUdMbK3ow59+KKgYdEoOFIFk7DivPOhTx1T4k0ejC632pi4iYGNQXYWVO221kEN4L9lGRtz&#10;LcRTPWD0ZJFfzyNaoTt0SZbFyPEA5StRR+h7yDu51XTfTvjwJJCahtjSIIRHWioDbcFhsDirAX/8&#10;zR/zqZYU5aylJiy4/34SqDgzXy1VOXbsaOBoHEbDnpoNENMZjZiTyaQDGMxoVgjNC83HOt5CIWEl&#10;3VXwMJqb0I8CzZdU63VKor50Iuzs3skIPer63L0IdENVYl88wNieIn9XnD43lcetT4GUTpWLuvYq&#10;DnJTT6faD/MXh+bXfcp6+0usfgIAAP//AwBQSwMEFAAGAAgAAAAhAC7hUUviAAAADQEAAA8AAABk&#10;cnMvZG93bnJldi54bWxMjz1PwzAQhnck/oN1SCyotdukoUrjVFUFAywVoQubG7txID5HttOGf4/D&#10;Att9PHrvuWI7mo5clPOtRQ6LOQOisLayxYbD8f15tgbig0ApOouKw7fysC1vbwqRS3vFN3WpQkNi&#10;CPpccNAh9DmlvtbKCD+3vcK4O1tnRIita6h04hrDTUeXjGXUiBbjBS16tdeq/qoGw+GQfhz0w3B+&#10;et2liXs5Dvvss6k4v78bdxsgQY3hD4ZJP6pDGZ1OdkDpScdhtlitkshyyB7TJZAJYWyqTr+jBGhZ&#10;0P9flD8AAAD//wMAUEsBAi0AFAAGAAgAAAAhALaDOJL+AAAA4QEAABMAAAAAAAAAAAAAAAAAAAAA&#10;AFtDb250ZW50X1R5cGVzXS54bWxQSwECLQAUAAYACAAAACEAOP0h/9YAAACUAQAACwAAAAAAAAAA&#10;AAAAAAAvAQAAX3JlbHMvLnJlbHNQSwECLQAUAAYACAAAACEAw13LPjQCAABtBAAADgAAAAAAAAAA&#10;AAAAAAAuAgAAZHJzL2Uyb0RvYy54bWxQSwECLQAUAAYACAAAACEALuFRS+IAAAANAQAADwAAAAAA&#10;AAAAAAAAAACOBAAAZHJzL2Rvd25yZXYueG1sUEsFBgAAAAAEAAQA8wAAAJ0FAAAAAA==&#10;" stroked="f">
                <v:textbox style="mso-fit-shape-to-text:t" inset="0,0,0,0">
                  <w:txbxContent>
                    <w:p w14:paraId="5F0BFFEC" w14:textId="33716535" w:rsidR="00B060A1" w:rsidRPr="005019F1" w:rsidRDefault="00B060A1" w:rsidP="00B060A1">
                      <w:pPr>
                        <w:pStyle w:val="Descripcin"/>
                      </w:pPr>
                      <w:r>
                        <w:t xml:space="preserve">Ilustración </w:t>
                      </w:r>
                      <w:r>
                        <w:fldChar w:fldCharType="begin"/>
                      </w:r>
                      <w:r>
                        <w:instrText xml:space="preserve"> SEQ Ilustración \* ARABIC </w:instrText>
                      </w:r>
                      <w:r>
                        <w:fldChar w:fldCharType="separate"/>
                      </w:r>
                      <w:r>
                        <w:rPr>
                          <w:noProof/>
                        </w:rPr>
                        <w:t>9</w:t>
                      </w:r>
                      <w:r>
                        <w:fldChar w:fldCharType="end"/>
                      </w:r>
                      <w:r>
                        <w:t xml:space="preserve"> Uso de WAVE</w:t>
                      </w:r>
                    </w:p>
                  </w:txbxContent>
                </v:textbox>
                <w10:wrap type="square"/>
              </v:shape>
            </w:pict>
          </mc:Fallback>
        </mc:AlternateContent>
      </w:r>
      <w:r w:rsidR="00EE02E7" w:rsidRPr="00EE02E7">
        <w:rPr>
          <w:rFonts w:ascii="Times New Roman" w:hAnsi="Times New Roman" w:cs="Times New Roman"/>
          <w:b/>
          <w:bCs/>
          <w:sz w:val="24"/>
          <w:szCs w:val="24"/>
        </w:rPr>
        <w:t>WAVE Captura</w:t>
      </w:r>
      <w:r w:rsidR="00EE02E7">
        <w:rPr>
          <w:rFonts w:ascii="Times New Roman" w:hAnsi="Times New Roman" w:cs="Times New Roman"/>
          <w:b/>
          <w:bCs/>
          <w:sz w:val="24"/>
          <w:szCs w:val="24"/>
        </w:rPr>
        <w:t>s</w:t>
      </w:r>
      <w:r w:rsidR="00EE02E7" w:rsidRPr="00EE02E7">
        <w:rPr>
          <w:rFonts w:ascii="Times New Roman" w:hAnsi="Times New Roman" w:cs="Times New Roman"/>
          <w:b/>
          <w:bCs/>
          <w:sz w:val="24"/>
          <w:szCs w:val="24"/>
        </w:rPr>
        <w:t>:</w:t>
      </w:r>
    </w:p>
    <w:p w14:paraId="6CD54A75" w14:textId="6D49AAB0" w:rsidR="00EE02E7" w:rsidRPr="00EE02E7" w:rsidRDefault="00EE02E7" w:rsidP="00EE02E7">
      <w:pPr>
        <w:rPr>
          <w:rFonts w:ascii="Times New Roman" w:hAnsi="Times New Roman" w:cs="Times New Roman"/>
          <w:b/>
          <w:bCs/>
          <w:sz w:val="24"/>
          <w:szCs w:val="24"/>
        </w:rPr>
      </w:pPr>
      <w:r w:rsidRPr="00EE02E7">
        <w:rPr>
          <w:rFonts w:ascii="Times New Roman" w:hAnsi="Times New Roman" w:cs="Times New Roman"/>
          <w:b/>
          <w:bCs/>
          <w:sz w:val="24"/>
          <w:szCs w:val="24"/>
        </w:rPr>
        <w:lastRenderedPageBreak/>
        <w:t>V. CONCLUSIONES</w:t>
      </w:r>
    </w:p>
    <w:p w14:paraId="4D966550" w14:textId="77777777" w:rsidR="00EE02E7" w:rsidRPr="00EE02E7" w:rsidRDefault="00EE02E7" w:rsidP="00EE02E7">
      <w:pPr>
        <w:pStyle w:val="Prrafodelista"/>
        <w:numPr>
          <w:ilvl w:val="0"/>
          <w:numId w:val="3"/>
        </w:numPr>
        <w:rPr>
          <w:rFonts w:ascii="Times New Roman" w:hAnsi="Times New Roman" w:cs="Times New Roman"/>
          <w:sz w:val="24"/>
          <w:szCs w:val="24"/>
        </w:rPr>
      </w:pPr>
      <w:r w:rsidRPr="00EE02E7">
        <w:rPr>
          <w:rFonts w:ascii="Times New Roman" w:hAnsi="Times New Roman" w:cs="Times New Roman"/>
          <w:sz w:val="24"/>
          <w:szCs w:val="24"/>
        </w:rPr>
        <w:t>El desarrollo de la presente práctica permitió aplicar de manera integral los conocimientos adquiridos durante la Unidad I de la asignatura Aplicaciones Web. La implementación del sistema utilizando HTML5, CSS3 y JavaScript ES6+ contribuyó a fortalecer competencias relacionadas con el diseño y desarrollo de aplicaciones web modernas.</w:t>
      </w:r>
    </w:p>
    <w:p w14:paraId="1DB97CD1" w14:textId="77777777" w:rsidR="00EE02E7" w:rsidRPr="00EE02E7" w:rsidRDefault="00EE02E7" w:rsidP="00EE02E7">
      <w:pPr>
        <w:pStyle w:val="Prrafodelista"/>
        <w:numPr>
          <w:ilvl w:val="0"/>
          <w:numId w:val="3"/>
        </w:numPr>
        <w:rPr>
          <w:rFonts w:ascii="Times New Roman" w:hAnsi="Times New Roman" w:cs="Times New Roman"/>
          <w:sz w:val="24"/>
          <w:szCs w:val="24"/>
        </w:rPr>
      </w:pPr>
      <w:r w:rsidRPr="00EE02E7">
        <w:rPr>
          <w:rFonts w:ascii="Times New Roman" w:hAnsi="Times New Roman" w:cs="Times New Roman"/>
          <w:sz w:val="24"/>
          <w:szCs w:val="24"/>
        </w:rPr>
        <w:t>La utilización de HTML5 semántico facilitó la organización estructurada del contenido, permitiendo construir una interfaz más comprensible, ordenada y fácil de mantener. Asimismo, el uso de etiquetas semánticas favorece la accesibilidad y la correcta interpretación del contenido por parte de navegadores y motores de búsqueda.</w:t>
      </w:r>
    </w:p>
    <w:p w14:paraId="6FF60DBA" w14:textId="77777777" w:rsidR="00EE02E7" w:rsidRPr="00EE02E7" w:rsidRDefault="00EE02E7" w:rsidP="00EE02E7">
      <w:pPr>
        <w:pStyle w:val="Prrafodelista"/>
        <w:numPr>
          <w:ilvl w:val="0"/>
          <w:numId w:val="3"/>
        </w:numPr>
        <w:rPr>
          <w:rFonts w:ascii="Times New Roman" w:hAnsi="Times New Roman" w:cs="Times New Roman"/>
          <w:sz w:val="24"/>
          <w:szCs w:val="24"/>
        </w:rPr>
      </w:pPr>
      <w:r w:rsidRPr="00EE02E7">
        <w:rPr>
          <w:rFonts w:ascii="Times New Roman" w:hAnsi="Times New Roman" w:cs="Times New Roman"/>
          <w:sz w:val="24"/>
          <w:szCs w:val="24"/>
        </w:rPr>
        <w:t>La implementación de CSS3 mediante Grid Layout, Flexbox y técnicas de diseño responsivo permitió desarrollar una interfaz adaptable a diferentes dispositivos y resoluciones de pantalla. Esto garantiza una experiencia de usuario más eficiente y acorde con las exigencias actuales del desarrollo web.</w:t>
      </w:r>
    </w:p>
    <w:p w14:paraId="4D79946D" w14:textId="77777777" w:rsidR="00EE02E7" w:rsidRPr="00EE02E7" w:rsidRDefault="00EE02E7" w:rsidP="00EE02E7">
      <w:pPr>
        <w:pStyle w:val="Prrafodelista"/>
        <w:numPr>
          <w:ilvl w:val="0"/>
          <w:numId w:val="3"/>
        </w:numPr>
        <w:rPr>
          <w:rFonts w:ascii="Times New Roman" w:hAnsi="Times New Roman" w:cs="Times New Roman"/>
          <w:sz w:val="24"/>
          <w:szCs w:val="24"/>
        </w:rPr>
      </w:pPr>
      <w:r w:rsidRPr="00EE02E7">
        <w:rPr>
          <w:rFonts w:ascii="Times New Roman" w:hAnsi="Times New Roman" w:cs="Times New Roman"/>
          <w:sz w:val="24"/>
          <w:szCs w:val="24"/>
        </w:rPr>
        <w:t>La integración de una API pública mediante Fetch API y programación asíncrona utilizando async/await permitió comprender el funcionamiento de la comunicación entre aplicaciones y servicios externos. Esta experiencia fortaleció conocimientos fundamentales relacionados con el intercambio de datos en aplicaciones web modernas.</w:t>
      </w:r>
    </w:p>
    <w:p w14:paraId="6FC667FC" w14:textId="4019C165" w:rsidR="00EE02E7" w:rsidRDefault="00EE02E7" w:rsidP="00EE02E7">
      <w:pPr>
        <w:pStyle w:val="Prrafodelista"/>
        <w:numPr>
          <w:ilvl w:val="0"/>
          <w:numId w:val="3"/>
        </w:numPr>
        <w:rPr>
          <w:rFonts w:ascii="Times New Roman" w:hAnsi="Times New Roman" w:cs="Times New Roman"/>
          <w:sz w:val="24"/>
          <w:szCs w:val="24"/>
        </w:rPr>
      </w:pPr>
      <w:r w:rsidRPr="00EE02E7">
        <w:rPr>
          <w:rFonts w:ascii="Times New Roman" w:hAnsi="Times New Roman" w:cs="Times New Roman"/>
          <w:sz w:val="24"/>
          <w:szCs w:val="24"/>
        </w:rPr>
        <w:t>El uso de Git y GitHub como herramientas de control de versiones facilitó el trabajo colaborativo entre los integrantes del equipo, permitiendo registrar cambios, coordinar tareas y mantener un historial organizado del desarrollo del proyecto. Esta práctica contribuyó al fortalecimiento de habilidades técnicas y de trabajo en equipo necesarias para el desarrollo profesional en el área de software.</w:t>
      </w:r>
    </w:p>
    <w:p w14:paraId="180A4C91" w14:textId="77777777" w:rsidR="00831C49" w:rsidRPr="00831C49" w:rsidRDefault="00831C49" w:rsidP="00831C49">
      <w:pPr>
        <w:rPr>
          <w:rFonts w:ascii="Times New Roman" w:hAnsi="Times New Roman" w:cs="Times New Roman"/>
          <w:sz w:val="24"/>
          <w:szCs w:val="24"/>
        </w:rPr>
      </w:pPr>
    </w:p>
    <w:p w14:paraId="458D2951" w14:textId="6AE66230" w:rsidR="00EE02E7" w:rsidRPr="00831C49" w:rsidRDefault="00EE02E7" w:rsidP="002A482E">
      <w:pPr>
        <w:rPr>
          <w:rFonts w:ascii="Times New Roman" w:hAnsi="Times New Roman" w:cs="Times New Roman"/>
          <w:b/>
          <w:bCs/>
          <w:sz w:val="24"/>
          <w:szCs w:val="24"/>
          <w:lang w:val="en-US"/>
        </w:rPr>
      </w:pPr>
      <w:r w:rsidRPr="00831C49">
        <w:rPr>
          <w:rFonts w:ascii="Times New Roman" w:hAnsi="Times New Roman" w:cs="Times New Roman"/>
          <w:b/>
          <w:bCs/>
          <w:sz w:val="24"/>
          <w:szCs w:val="24"/>
          <w:lang w:val="en-US"/>
        </w:rPr>
        <w:t>REFERENCIAS BIBLIOGRAFICAS:</w:t>
      </w:r>
    </w:p>
    <w:sdt>
      <w:sdtPr>
        <w:rPr>
          <w:rFonts w:ascii="Times New Roman" w:hAnsi="Times New Roman" w:cs="Times New Roman"/>
          <w:bCs/>
          <w:color w:val="000000"/>
          <w:sz w:val="20"/>
          <w:szCs w:val="20"/>
        </w:rPr>
        <w:tag w:val="MENDELEY_BIBLIOGRAPHY"/>
        <w:id w:val="-159008158"/>
        <w:placeholder>
          <w:docPart w:val="DefaultPlaceholder_-1854013440"/>
        </w:placeholder>
      </w:sdtPr>
      <w:sdtContent>
        <w:p w14:paraId="104D1A98" w14:textId="77777777" w:rsidR="00831C49" w:rsidRPr="00831C49" w:rsidRDefault="00831C49">
          <w:pPr>
            <w:autoSpaceDE w:val="0"/>
            <w:autoSpaceDN w:val="0"/>
            <w:ind w:hanging="640"/>
            <w:divId w:val="1167359347"/>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[1]</w:t>
          </w:r>
          <w:r w:rsidRPr="00831C49">
            <w:rPr>
              <w:rFonts w:ascii="Times New Roman" w:eastAsia="Times New Roman" w:hAnsi="Times New Roman" w:cs="Times New Roman"/>
              <w:color w:val="000000"/>
              <w:sz w:val="20"/>
              <w:szCs w:val="20"/>
              <w:lang w:val="en-US"/>
            </w:rPr>
            <w:tab/>
            <w:t xml:space="preserve">J. Duckett, </w:t>
          </w:r>
          <w:r w:rsidRPr="00831C49">
            <w:rPr>
              <w:rFonts w:ascii="Times New Roman" w:eastAsia="Times New Roman" w:hAnsi="Times New Roman" w:cs="Times New Roman"/>
              <w:i/>
              <w:iCs/>
              <w:color w:val="000000"/>
              <w:sz w:val="20"/>
              <w:szCs w:val="20"/>
              <w:lang w:val="en-US"/>
            </w:rPr>
            <w:t>HTML and CSS: Design and Build Websites</w:t>
          </w:r>
          <w:r w:rsidRPr="00831C49">
            <w:rPr>
              <w:rFonts w:ascii="Times New Roman" w:eastAsia="Times New Roman" w:hAnsi="Times New Roman" w:cs="Times New Roman"/>
              <w:color w:val="000000"/>
              <w:sz w:val="20"/>
              <w:szCs w:val="20"/>
              <w:lang w:val="en-US"/>
            </w:rPr>
            <w:t>. Indianapolis, IN, USA: John Wiley &amp; Sons, 2011.</w:t>
          </w:r>
        </w:p>
        <w:p w14:paraId="7901F7DB" w14:textId="77777777" w:rsidR="00831C49" w:rsidRPr="00831C49" w:rsidRDefault="00831C49">
          <w:pPr>
            <w:autoSpaceDE w:val="0"/>
            <w:autoSpaceDN w:val="0"/>
            <w:ind w:hanging="640"/>
            <w:divId w:val="1336108625"/>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[2]</w:t>
          </w:r>
          <w:r w:rsidRPr="00831C49">
            <w:rPr>
              <w:rFonts w:ascii="Times New Roman" w:eastAsia="Times New Roman" w:hAnsi="Times New Roman" w:cs="Times New Roman"/>
              <w:color w:val="000000"/>
              <w:sz w:val="20"/>
              <w:szCs w:val="20"/>
              <w:lang w:val="en-US"/>
            </w:rPr>
            <w:tab/>
            <w:t>Web Hypertext Application Technology Working Group (WHATWG), “HTML Living Standard,” 2026. [Online]. Available: https://html.spec.whatwg.org/</w:t>
          </w:r>
        </w:p>
        <w:p w14:paraId="5B8E8711" w14:textId="77777777" w:rsidR="00831C49" w:rsidRPr="00831C49" w:rsidRDefault="00831C49">
          <w:pPr>
            <w:autoSpaceDE w:val="0"/>
            <w:autoSpaceDN w:val="0"/>
            <w:ind w:hanging="640"/>
            <w:divId w:val="1249537037"/>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[3]</w:t>
          </w:r>
          <w:r w:rsidRPr="00831C49">
            <w:rPr>
              <w:rFonts w:ascii="Times New Roman" w:eastAsia="Times New Roman" w:hAnsi="Times New Roman" w:cs="Times New Roman"/>
              <w:color w:val="000000"/>
              <w:sz w:val="20"/>
              <w:szCs w:val="20"/>
              <w:lang w:val="en-US"/>
            </w:rPr>
            <w:tab/>
            <w:t>Mozilla Developer Network (MDN), “CSS Grid Layout,” 2026. [Online]. Available: https://developer.mozilla.org/en-US/docs/Web/CSS/CSS_grid_layout</w:t>
          </w:r>
        </w:p>
        <w:p w14:paraId="05E0706B" w14:textId="77777777" w:rsidR="00831C49" w:rsidRPr="00831C49" w:rsidRDefault="00831C49">
          <w:pPr>
            <w:autoSpaceDE w:val="0"/>
            <w:autoSpaceDN w:val="0"/>
            <w:ind w:hanging="640"/>
            <w:divId w:val="1692796597"/>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[4]</w:t>
          </w:r>
          <w:r w:rsidRPr="00831C49">
            <w:rPr>
              <w:rFonts w:ascii="Times New Roman" w:eastAsia="Times New Roman" w:hAnsi="Times New Roman" w:cs="Times New Roman"/>
              <w:color w:val="000000"/>
              <w:sz w:val="20"/>
              <w:szCs w:val="20"/>
              <w:lang w:val="en-US"/>
            </w:rPr>
            <w:tab/>
            <w:t xml:space="preserve">J. Duckett, </w:t>
          </w:r>
          <w:r w:rsidRPr="00831C49">
            <w:rPr>
              <w:rFonts w:ascii="Times New Roman" w:eastAsia="Times New Roman" w:hAnsi="Times New Roman" w:cs="Times New Roman"/>
              <w:i/>
              <w:iCs/>
              <w:color w:val="000000"/>
              <w:sz w:val="20"/>
              <w:szCs w:val="20"/>
              <w:lang w:val="en-US"/>
            </w:rPr>
            <w:t>JavaScript and jQuery: Interactive Front-End Web Development</w:t>
          </w:r>
          <w:r w:rsidRPr="00831C49">
            <w:rPr>
              <w:rFonts w:ascii="Times New Roman" w:eastAsia="Times New Roman" w:hAnsi="Times New Roman" w:cs="Times New Roman"/>
              <w:color w:val="000000"/>
              <w:sz w:val="20"/>
              <w:szCs w:val="20"/>
              <w:lang w:val="en-US"/>
            </w:rPr>
            <w:t>. Indianapolis, IN, USA: John Wiley &amp; Sons, 2014.</w:t>
          </w:r>
        </w:p>
        <w:p w14:paraId="0E45792A" w14:textId="77777777" w:rsidR="00831C49" w:rsidRPr="00831C49" w:rsidRDefault="00831C49">
          <w:pPr>
            <w:autoSpaceDE w:val="0"/>
            <w:autoSpaceDN w:val="0"/>
            <w:ind w:hanging="640"/>
            <w:divId w:val="1585912969"/>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[5]</w:t>
          </w:r>
          <w:r w:rsidRPr="00831C49">
            <w:rPr>
              <w:rFonts w:ascii="Times New Roman" w:eastAsia="Times New Roman" w:hAnsi="Times New Roman" w:cs="Times New Roman"/>
              <w:color w:val="000000"/>
              <w:sz w:val="20"/>
              <w:szCs w:val="20"/>
              <w:lang w:val="en-US"/>
            </w:rPr>
            <w:tab/>
            <w:t>Mozilla Developer Network (MDN), “Fetch API,” 2026. [Online]. Available: https://developer.mozilla.org/en-US/docs/Web/API/Fetch_API</w:t>
          </w:r>
        </w:p>
        <w:p w14:paraId="1A45EDE4" w14:textId="77777777" w:rsidR="00831C49" w:rsidRPr="00831C49" w:rsidRDefault="00831C49">
          <w:pPr>
            <w:autoSpaceDE w:val="0"/>
            <w:autoSpaceDN w:val="0"/>
            <w:ind w:hanging="640"/>
            <w:divId w:val="1239945751"/>
            <w:rPr>
              <w:rFonts w:ascii="Times New Roman" w:eastAsia="Times New Roman" w:hAnsi="Times New Roman" w:cs="Times New Roman"/>
              <w:color w:val="000000"/>
              <w:sz w:val="20"/>
              <w:szCs w:val="20"/>
              <w:lang w:val="en-US"/>
            </w:rPr>
          </w:pPr>
          <w:r w:rsidRPr="00831C49">
            <w:rPr>
              <w:rFonts w:ascii="Times New Roman" w:eastAsia="Times New Roman" w:hAnsi="Times New Roman" w:cs="Times New Roman"/>
              <w:color w:val="000000"/>
              <w:sz w:val="20"/>
              <w:szCs w:val="20"/>
              <w:lang w:val="en-US"/>
            </w:rPr>
            <w:t>[6]</w:t>
          </w:r>
          <w:r w:rsidRPr="00831C49">
            <w:rPr>
              <w:rFonts w:ascii="Times New Roman" w:eastAsia="Times New Roman" w:hAnsi="Times New Roman" w:cs="Times New Roman"/>
              <w:color w:val="000000"/>
              <w:sz w:val="20"/>
              <w:szCs w:val="20"/>
              <w:lang w:val="en-US"/>
            </w:rPr>
            <w:tab/>
            <w:t>World Wide Web Consortium (W3C), “Accessible Rich Internet Applications (WAI-ARIA) 1.2,” 2023. [Online]. Available: https://www.w3.org/TR/wai-aria-1.2/</w:t>
          </w:r>
        </w:p>
        <w:p w14:paraId="07C40F0F" w14:textId="77777777" w:rsidR="00831C49" w:rsidRPr="00831C49" w:rsidRDefault="00831C49">
          <w:pPr>
            <w:autoSpaceDE w:val="0"/>
            <w:autoSpaceDN w:val="0"/>
            <w:ind w:hanging="640"/>
            <w:divId w:val="2045473480"/>
            <w:rPr>
              <w:rFonts w:ascii="Times New Roman" w:eastAsia="Times New Roman" w:hAnsi="Times New Roman" w:cs="Times New Roman"/>
              <w:color w:val="000000"/>
              <w:sz w:val="20"/>
              <w:szCs w:val="20"/>
            </w:rPr>
          </w:pPr>
          <w:r w:rsidRPr="00831C49">
            <w:rPr>
              <w:rFonts w:ascii="Times New Roman" w:eastAsia="Times New Roman" w:hAnsi="Times New Roman" w:cs="Times New Roman"/>
              <w:color w:val="000000"/>
              <w:sz w:val="20"/>
              <w:szCs w:val="20"/>
              <w:lang w:val="en-US"/>
            </w:rPr>
            <w:t>[7]</w:t>
          </w:r>
          <w:r w:rsidRPr="00831C49">
            <w:rPr>
              <w:rFonts w:ascii="Times New Roman" w:eastAsia="Times New Roman" w:hAnsi="Times New Roman" w:cs="Times New Roman"/>
              <w:color w:val="000000"/>
              <w:sz w:val="20"/>
              <w:szCs w:val="20"/>
              <w:lang w:val="en-US"/>
            </w:rPr>
            <w:tab/>
            <w:t xml:space="preserve">M. Dowden and M. </w:t>
          </w:r>
          <w:proofErr w:type="spellStart"/>
          <w:r w:rsidRPr="00831C49">
            <w:rPr>
              <w:rFonts w:ascii="Times New Roman" w:eastAsia="Times New Roman" w:hAnsi="Times New Roman" w:cs="Times New Roman"/>
              <w:color w:val="000000"/>
              <w:sz w:val="20"/>
              <w:szCs w:val="20"/>
              <w:lang w:val="en-US"/>
            </w:rPr>
            <w:t>Gearon</w:t>
          </w:r>
          <w:proofErr w:type="spellEnd"/>
          <w:r w:rsidRPr="00831C49">
            <w:rPr>
              <w:rFonts w:ascii="Times New Roman" w:eastAsia="Times New Roman" w:hAnsi="Times New Roman" w:cs="Times New Roman"/>
              <w:color w:val="000000"/>
              <w:sz w:val="20"/>
              <w:szCs w:val="20"/>
              <w:lang w:val="en-US"/>
            </w:rPr>
            <w:t xml:space="preserve">, </w:t>
          </w:r>
          <w:r w:rsidRPr="00831C49">
            <w:rPr>
              <w:rFonts w:ascii="Times New Roman" w:eastAsia="Times New Roman" w:hAnsi="Times New Roman" w:cs="Times New Roman"/>
              <w:i/>
              <w:iCs/>
              <w:color w:val="000000"/>
              <w:sz w:val="20"/>
              <w:szCs w:val="20"/>
              <w:lang w:val="en-US"/>
            </w:rPr>
            <w:t>Tiny CSS Projects</w:t>
          </w:r>
          <w:r w:rsidRPr="00831C49">
            <w:rPr>
              <w:rFonts w:ascii="Times New Roman" w:eastAsia="Times New Roman" w:hAnsi="Times New Roman" w:cs="Times New Roman"/>
              <w:color w:val="000000"/>
              <w:sz w:val="20"/>
              <w:szCs w:val="20"/>
              <w:lang w:val="en-US"/>
            </w:rPr>
            <w:t xml:space="preserve">. </w:t>
          </w:r>
          <w:proofErr w:type="spellStart"/>
          <w:r w:rsidRPr="00831C49">
            <w:rPr>
              <w:rFonts w:ascii="Times New Roman" w:eastAsia="Times New Roman" w:hAnsi="Times New Roman" w:cs="Times New Roman"/>
              <w:color w:val="000000"/>
              <w:sz w:val="20"/>
              <w:szCs w:val="20"/>
            </w:rPr>
            <w:t>Simon</w:t>
          </w:r>
          <w:proofErr w:type="spellEnd"/>
          <w:r w:rsidRPr="00831C49">
            <w:rPr>
              <w:rFonts w:ascii="Times New Roman" w:eastAsia="Times New Roman" w:hAnsi="Times New Roman" w:cs="Times New Roman"/>
              <w:color w:val="000000"/>
              <w:sz w:val="20"/>
              <w:szCs w:val="20"/>
            </w:rPr>
            <w:t xml:space="preserve"> and Schuster, 2023.</w:t>
          </w:r>
        </w:p>
        <w:p w14:paraId="4AF3305C" w14:textId="07827404" w:rsidR="00EE02E7" w:rsidRPr="00831C49" w:rsidRDefault="00831C49" w:rsidP="002A482E">
          <w:pPr>
            <w:rPr>
              <w:rFonts w:ascii="Times New Roman" w:hAnsi="Times New Roman" w:cs="Times New Roman"/>
              <w:bCs/>
              <w:sz w:val="20"/>
              <w:szCs w:val="20"/>
            </w:rPr>
          </w:pPr>
          <w:r w:rsidRPr="00831C49">
            <w:rPr>
              <w:rFonts w:ascii="Times New Roman" w:eastAsia="Times New Roman" w:hAnsi="Times New Roman" w:cs="Times New Roman"/>
              <w:color w:val="000000"/>
              <w:sz w:val="20"/>
              <w:szCs w:val="20"/>
            </w:rPr>
            <w:t> </w:t>
          </w:r>
        </w:p>
      </w:sdtContent>
    </w:sdt>
    <w:sectPr w:rsidR="00EE02E7" w:rsidRPr="00831C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6DFC"/>
    <w:multiLevelType w:val="hybridMultilevel"/>
    <w:tmpl w:val="3B708F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3F2B6F"/>
    <w:multiLevelType w:val="multilevel"/>
    <w:tmpl w:val="ED96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93EC9"/>
    <w:multiLevelType w:val="multilevel"/>
    <w:tmpl w:val="EA44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8F"/>
    <w:rsid w:val="00063935"/>
    <w:rsid w:val="000C1C8F"/>
    <w:rsid w:val="002A482E"/>
    <w:rsid w:val="0059403A"/>
    <w:rsid w:val="006B7E37"/>
    <w:rsid w:val="00831C49"/>
    <w:rsid w:val="00A5604F"/>
    <w:rsid w:val="00B060A1"/>
    <w:rsid w:val="00BF1B8F"/>
    <w:rsid w:val="00C502AE"/>
    <w:rsid w:val="00DB7FAA"/>
    <w:rsid w:val="00EE02E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9C5C"/>
  <w15:chartTrackingRefBased/>
  <w15:docId w15:val="{B202DCBC-19FA-4633-BFBB-1B783600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F1B8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Hipervnculo">
    <w:name w:val="Hyperlink"/>
    <w:basedOn w:val="Fuentedeprrafopredeter"/>
    <w:uiPriority w:val="99"/>
    <w:unhideWhenUsed/>
    <w:rsid w:val="00BF1B8F"/>
    <w:rPr>
      <w:color w:val="0563C1" w:themeColor="hyperlink"/>
      <w:u w:val="single"/>
    </w:rPr>
  </w:style>
  <w:style w:type="character" w:styleId="Mencinsinresolver">
    <w:name w:val="Unresolved Mention"/>
    <w:basedOn w:val="Fuentedeprrafopredeter"/>
    <w:uiPriority w:val="99"/>
    <w:semiHidden/>
    <w:unhideWhenUsed/>
    <w:rsid w:val="00BF1B8F"/>
    <w:rPr>
      <w:color w:val="605E5C"/>
      <w:shd w:val="clear" w:color="auto" w:fill="E1DFDD"/>
    </w:rPr>
  </w:style>
  <w:style w:type="paragraph" w:styleId="Prrafodelista">
    <w:name w:val="List Paragraph"/>
    <w:basedOn w:val="Normal"/>
    <w:uiPriority w:val="34"/>
    <w:qFormat/>
    <w:rsid w:val="00063935"/>
    <w:pPr>
      <w:ind w:left="720"/>
      <w:contextualSpacing/>
    </w:pPr>
  </w:style>
  <w:style w:type="paragraph" w:styleId="Descripcin">
    <w:name w:val="caption"/>
    <w:basedOn w:val="Normal"/>
    <w:next w:val="Normal"/>
    <w:uiPriority w:val="35"/>
    <w:unhideWhenUsed/>
    <w:qFormat/>
    <w:rsid w:val="002A482E"/>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6B7E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44605">
      <w:bodyDiv w:val="1"/>
      <w:marLeft w:val="0"/>
      <w:marRight w:val="0"/>
      <w:marTop w:val="0"/>
      <w:marBottom w:val="0"/>
      <w:divBdr>
        <w:top w:val="none" w:sz="0" w:space="0" w:color="auto"/>
        <w:left w:val="none" w:sz="0" w:space="0" w:color="auto"/>
        <w:bottom w:val="none" w:sz="0" w:space="0" w:color="auto"/>
        <w:right w:val="none" w:sz="0" w:space="0" w:color="auto"/>
      </w:divBdr>
    </w:div>
    <w:div w:id="171146871">
      <w:bodyDiv w:val="1"/>
      <w:marLeft w:val="0"/>
      <w:marRight w:val="0"/>
      <w:marTop w:val="0"/>
      <w:marBottom w:val="0"/>
      <w:divBdr>
        <w:top w:val="none" w:sz="0" w:space="0" w:color="auto"/>
        <w:left w:val="none" w:sz="0" w:space="0" w:color="auto"/>
        <w:bottom w:val="none" w:sz="0" w:space="0" w:color="auto"/>
        <w:right w:val="none" w:sz="0" w:space="0" w:color="auto"/>
      </w:divBdr>
      <w:divsChild>
        <w:div w:id="1167359347">
          <w:marLeft w:val="640"/>
          <w:marRight w:val="0"/>
          <w:marTop w:val="0"/>
          <w:marBottom w:val="0"/>
          <w:divBdr>
            <w:top w:val="none" w:sz="0" w:space="0" w:color="auto"/>
            <w:left w:val="none" w:sz="0" w:space="0" w:color="auto"/>
            <w:bottom w:val="none" w:sz="0" w:space="0" w:color="auto"/>
            <w:right w:val="none" w:sz="0" w:space="0" w:color="auto"/>
          </w:divBdr>
        </w:div>
        <w:div w:id="1336108625">
          <w:marLeft w:val="640"/>
          <w:marRight w:val="0"/>
          <w:marTop w:val="0"/>
          <w:marBottom w:val="0"/>
          <w:divBdr>
            <w:top w:val="none" w:sz="0" w:space="0" w:color="auto"/>
            <w:left w:val="none" w:sz="0" w:space="0" w:color="auto"/>
            <w:bottom w:val="none" w:sz="0" w:space="0" w:color="auto"/>
            <w:right w:val="none" w:sz="0" w:space="0" w:color="auto"/>
          </w:divBdr>
        </w:div>
        <w:div w:id="1249537037">
          <w:marLeft w:val="640"/>
          <w:marRight w:val="0"/>
          <w:marTop w:val="0"/>
          <w:marBottom w:val="0"/>
          <w:divBdr>
            <w:top w:val="none" w:sz="0" w:space="0" w:color="auto"/>
            <w:left w:val="none" w:sz="0" w:space="0" w:color="auto"/>
            <w:bottom w:val="none" w:sz="0" w:space="0" w:color="auto"/>
            <w:right w:val="none" w:sz="0" w:space="0" w:color="auto"/>
          </w:divBdr>
        </w:div>
        <w:div w:id="1692796597">
          <w:marLeft w:val="640"/>
          <w:marRight w:val="0"/>
          <w:marTop w:val="0"/>
          <w:marBottom w:val="0"/>
          <w:divBdr>
            <w:top w:val="none" w:sz="0" w:space="0" w:color="auto"/>
            <w:left w:val="none" w:sz="0" w:space="0" w:color="auto"/>
            <w:bottom w:val="none" w:sz="0" w:space="0" w:color="auto"/>
            <w:right w:val="none" w:sz="0" w:space="0" w:color="auto"/>
          </w:divBdr>
        </w:div>
        <w:div w:id="1585912969">
          <w:marLeft w:val="640"/>
          <w:marRight w:val="0"/>
          <w:marTop w:val="0"/>
          <w:marBottom w:val="0"/>
          <w:divBdr>
            <w:top w:val="none" w:sz="0" w:space="0" w:color="auto"/>
            <w:left w:val="none" w:sz="0" w:space="0" w:color="auto"/>
            <w:bottom w:val="none" w:sz="0" w:space="0" w:color="auto"/>
            <w:right w:val="none" w:sz="0" w:space="0" w:color="auto"/>
          </w:divBdr>
        </w:div>
        <w:div w:id="1239945751">
          <w:marLeft w:val="640"/>
          <w:marRight w:val="0"/>
          <w:marTop w:val="0"/>
          <w:marBottom w:val="0"/>
          <w:divBdr>
            <w:top w:val="none" w:sz="0" w:space="0" w:color="auto"/>
            <w:left w:val="none" w:sz="0" w:space="0" w:color="auto"/>
            <w:bottom w:val="none" w:sz="0" w:space="0" w:color="auto"/>
            <w:right w:val="none" w:sz="0" w:space="0" w:color="auto"/>
          </w:divBdr>
        </w:div>
        <w:div w:id="2045473480">
          <w:marLeft w:val="640"/>
          <w:marRight w:val="0"/>
          <w:marTop w:val="0"/>
          <w:marBottom w:val="0"/>
          <w:divBdr>
            <w:top w:val="none" w:sz="0" w:space="0" w:color="auto"/>
            <w:left w:val="none" w:sz="0" w:space="0" w:color="auto"/>
            <w:bottom w:val="none" w:sz="0" w:space="0" w:color="auto"/>
            <w:right w:val="none" w:sz="0" w:space="0" w:color="auto"/>
          </w:divBdr>
        </w:div>
      </w:divsChild>
    </w:div>
    <w:div w:id="252907959">
      <w:bodyDiv w:val="1"/>
      <w:marLeft w:val="0"/>
      <w:marRight w:val="0"/>
      <w:marTop w:val="0"/>
      <w:marBottom w:val="0"/>
      <w:divBdr>
        <w:top w:val="none" w:sz="0" w:space="0" w:color="auto"/>
        <w:left w:val="none" w:sz="0" w:space="0" w:color="auto"/>
        <w:bottom w:val="none" w:sz="0" w:space="0" w:color="auto"/>
        <w:right w:val="none" w:sz="0" w:space="0" w:color="auto"/>
      </w:divBdr>
    </w:div>
    <w:div w:id="414865912">
      <w:bodyDiv w:val="1"/>
      <w:marLeft w:val="0"/>
      <w:marRight w:val="0"/>
      <w:marTop w:val="0"/>
      <w:marBottom w:val="0"/>
      <w:divBdr>
        <w:top w:val="none" w:sz="0" w:space="0" w:color="auto"/>
        <w:left w:val="none" w:sz="0" w:space="0" w:color="auto"/>
        <w:bottom w:val="none" w:sz="0" w:space="0" w:color="auto"/>
        <w:right w:val="none" w:sz="0" w:space="0" w:color="auto"/>
      </w:divBdr>
    </w:div>
    <w:div w:id="542641823">
      <w:bodyDiv w:val="1"/>
      <w:marLeft w:val="0"/>
      <w:marRight w:val="0"/>
      <w:marTop w:val="0"/>
      <w:marBottom w:val="0"/>
      <w:divBdr>
        <w:top w:val="none" w:sz="0" w:space="0" w:color="auto"/>
        <w:left w:val="none" w:sz="0" w:space="0" w:color="auto"/>
        <w:bottom w:val="none" w:sz="0" w:space="0" w:color="auto"/>
        <w:right w:val="none" w:sz="0" w:space="0" w:color="auto"/>
      </w:divBdr>
    </w:div>
    <w:div w:id="664015460">
      <w:bodyDiv w:val="1"/>
      <w:marLeft w:val="0"/>
      <w:marRight w:val="0"/>
      <w:marTop w:val="0"/>
      <w:marBottom w:val="0"/>
      <w:divBdr>
        <w:top w:val="none" w:sz="0" w:space="0" w:color="auto"/>
        <w:left w:val="none" w:sz="0" w:space="0" w:color="auto"/>
        <w:bottom w:val="none" w:sz="0" w:space="0" w:color="auto"/>
        <w:right w:val="none" w:sz="0" w:space="0" w:color="auto"/>
      </w:divBdr>
    </w:div>
    <w:div w:id="744258358">
      <w:bodyDiv w:val="1"/>
      <w:marLeft w:val="0"/>
      <w:marRight w:val="0"/>
      <w:marTop w:val="0"/>
      <w:marBottom w:val="0"/>
      <w:divBdr>
        <w:top w:val="none" w:sz="0" w:space="0" w:color="auto"/>
        <w:left w:val="none" w:sz="0" w:space="0" w:color="auto"/>
        <w:bottom w:val="none" w:sz="0" w:space="0" w:color="auto"/>
        <w:right w:val="none" w:sz="0" w:space="0" w:color="auto"/>
      </w:divBdr>
      <w:divsChild>
        <w:div w:id="2126731305">
          <w:marLeft w:val="640"/>
          <w:marRight w:val="0"/>
          <w:marTop w:val="0"/>
          <w:marBottom w:val="0"/>
          <w:divBdr>
            <w:top w:val="none" w:sz="0" w:space="0" w:color="auto"/>
            <w:left w:val="none" w:sz="0" w:space="0" w:color="auto"/>
            <w:bottom w:val="none" w:sz="0" w:space="0" w:color="auto"/>
            <w:right w:val="none" w:sz="0" w:space="0" w:color="auto"/>
          </w:divBdr>
        </w:div>
        <w:div w:id="961299800">
          <w:marLeft w:val="640"/>
          <w:marRight w:val="0"/>
          <w:marTop w:val="0"/>
          <w:marBottom w:val="0"/>
          <w:divBdr>
            <w:top w:val="none" w:sz="0" w:space="0" w:color="auto"/>
            <w:left w:val="none" w:sz="0" w:space="0" w:color="auto"/>
            <w:bottom w:val="none" w:sz="0" w:space="0" w:color="auto"/>
            <w:right w:val="none" w:sz="0" w:space="0" w:color="auto"/>
          </w:divBdr>
        </w:div>
        <w:div w:id="1622877501">
          <w:marLeft w:val="640"/>
          <w:marRight w:val="0"/>
          <w:marTop w:val="0"/>
          <w:marBottom w:val="0"/>
          <w:divBdr>
            <w:top w:val="none" w:sz="0" w:space="0" w:color="auto"/>
            <w:left w:val="none" w:sz="0" w:space="0" w:color="auto"/>
            <w:bottom w:val="none" w:sz="0" w:space="0" w:color="auto"/>
            <w:right w:val="none" w:sz="0" w:space="0" w:color="auto"/>
          </w:divBdr>
        </w:div>
        <w:div w:id="603809076">
          <w:marLeft w:val="640"/>
          <w:marRight w:val="0"/>
          <w:marTop w:val="0"/>
          <w:marBottom w:val="0"/>
          <w:divBdr>
            <w:top w:val="none" w:sz="0" w:space="0" w:color="auto"/>
            <w:left w:val="none" w:sz="0" w:space="0" w:color="auto"/>
            <w:bottom w:val="none" w:sz="0" w:space="0" w:color="auto"/>
            <w:right w:val="none" w:sz="0" w:space="0" w:color="auto"/>
          </w:divBdr>
        </w:div>
        <w:div w:id="640187023">
          <w:marLeft w:val="640"/>
          <w:marRight w:val="0"/>
          <w:marTop w:val="0"/>
          <w:marBottom w:val="0"/>
          <w:divBdr>
            <w:top w:val="none" w:sz="0" w:space="0" w:color="auto"/>
            <w:left w:val="none" w:sz="0" w:space="0" w:color="auto"/>
            <w:bottom w:val="none" w:sz="0" w:space="0" w:color="auto"/>
            <w:right w:val="none" w:sz="0" w:space="0" w:color="auto"/>
          </w:divBdr>
        </w:div>
        <w:div w:id="2013994480">
          <w:marLeft w:val="640"/>
          <w:marRight w:val="0"/>
          <w:marTop w:val="0"/>
          <w:marBottom w:val="0"/>
          <w:divBdr>
            <w:top w:val="none" w:sz="0" w:space="0" w:color="auto"/>
            <w:left w:val="none" w:sz="0" w:space="0" w:color="auto"/>
            <w:bottom w:val="none" w:sz="0" w:space="0" w:color="auto"/>
            <w:right w:val="none" w:sz="0" w:space="0" w:color="auto"/>
          </w:divBdr>
        </w:div>
        <w:div w:id="2114395766">
          <w:marLeft w:val="640"/>
          <w:marRight w:val="0"/>
          <w:marTop w:val="0"/>
          <w:marBottom w:val="0"/>
          <w:divBdr>
            <w:top w:val="none" w:sz="0" w:space="0" w:color="auto"/>
            <w:left w:val="none" w:sz="0" w:space="0" w:color="auto"/>
            <w:bottom w:val="none" w:sz="0" w:space="0" w:color="auto"/>
            <w:right w:val="none" w:sz="0" w:space="0" w:color="auto"/>
          </w:divBdr>
        </w:div>
      </w:divsChild>
    </w:div>
    <w:div w:id="976102268">
      <w:bodyDiv w:val="1"/>
      <w:marLeft w:val="0"/>
      <w:marRight w:val="0"/>
      <w:marTop w:val="0"/>
      <w:marBottom w:val="0"/>
      <w:divBdr>
        <w:top w:val="none" w:sz="0" w:space="0" w:color="auto"/>
        <w:left w:val="none" w:sz="0" w:space="0" w:color="auto"/>
        <w:bottom w:val="none" w:sz="0" w:space="0" w:color="auto"/>
        <w:right w:val="none" w:sz="0" w:space="0" w:color="auto"/>
      </w:divBdr>
    </w:div>
    <w:div w:id="1096174549">
      <w:bodyDiv w:val="1"/>
      <w:marLeft w:val="0"/>
      <w:marRight w:val="0"/>
      <w:marTop w:val="0"/>
      <w:marBottom w:val="0"/>
      <w:divBdr>
        <w:top w:val="none" w:sz="0" w:space="0" w:color="auto"/>
        <w:left w:val="none" w:sz="0" w:space="0" w:color="auto"/>
        <w:bottom w:val="none" w:sz="0" w:space="0" w:color="auto"/>
        <w:right w:val="none" w:sz="0" w:space="0" w:color="auto"/>
      </w:divBdr>
    </w:div>
    <w:div w:id="1243948562">
      <w:bodyDiv w:val="1"/>
      <w:marLeft w:val="0"/>
      <w:marRight w:val="0"/>
      <w:marTop w:val="0"/>
      <w:marBottom w:val="0"/>
      <w:divBdr>
        <w:top w:val="none" w:sz="0" w:space="0" w:color="auto"/>
        <w:left w:val="none" w:sz="0" w:space="0" w:color="auto"/>
        <w:bottom w:val="none" w:sz="0" w:space="0" w:color="auto"/>
        <w:right w:val="none" w:sz="0" w:space="0" w:color="auto"/>
      </w:divBdr>
    </w:div>
    <w:div w:id="1402562979">
      <w:bodyDiv w:val="1"/>
      <w:marLeft w:val="0"/>
      <w:marRight w:val="0"/>
      <w:marTop w:val="0"/>
      <w:marBottom w:val="0"/>
      <w:divBdr>
        <w:top w:val="none" w:sz="0" w:space="0" w:color="auto"/>
        <w:left w:val="none" w:sz="0" w:space="0" w:color="auto"/>
        <w:bottom w:val="none" w:sz="0" w:space="0" w:color="auto"/>
        <w:right w:val="none" w:sz="0" w:space="0" w:color="auto"/>
      </w:divBdr>
    </w:div>
    <w:div w:id="1606765099">
      <w:bodyDiv w:val="1"/>
      <w:marLeft w:val="0"/>
      <w:marRight w:val="0"/>
      <w:marTop w:val="0"/>
      <w:marBottom w:val="0"/>
      <w:divBdr>
        <w:top w:val="none" w:sz="0" w:space="0" w:color="auto"/>
        <w:left w:val="none" w:sz="0" w:space="0" w:color="auto"/>
        <w:bottom w:val="none" w:sz="0" w:space="0" w:color="auto"/>
        <w:right w:val="none" w:sz="0" w:space="0" w:color="auto"/>
      </w:divBdr>
    </w:div>
    <w:div w:id="1703939822">
      <w:bodyDiv w:val="1"/>
      <w:marLeft w:val="0"/>
      <w:marRight w:val="0"/>
      <w:marTop w:val="0"/>
      <w:marBottom w:val="0"/>
      <w:divBdr>
        <w:top w:val="none" w:sz="0" w:space="0" w:color="auto"/>
        <w:left w:val="none" w:sz="0" w:space="0" w:color="auto"/>
        <w:bottom w:val="none" w:sz="0" w:space="0" w:color="auto"/>
        <w:right w:val="none" w:sz="0" w:space="0" w:color="auto"/>
      </w:divBdr>
    </w:div>
    <w:div w:id="1861889747">
      <w:bodyDiv w:val="1"/>
      <w:marLeft w:val="0"/>
      <w:marRight w:val="0"/>
      <w:marTop w:val="0"/>
      <w:marBottom w:val="0"/>
      <w:divBdr>
        <w:top w:val="none" w:sz="0" w:space="0" w:color="auto"/>
        <w:left w:val="none" w:sz="0" w:space="0" w:color="auto"/>
        <w:bottom w:val="none" w:sz="0" w:space="0" w:color="auto"/>
        <w:right w:val="none" w:sz="0" w:space="0" w:color="auto"/>
      </w:divBdr>
      <w:divsChild>
        <w:div w:id="42684273">
          <w:marLeft w:val="640"/>
          <w:marRight w:val="0"/>
          <w:marTop w:val="0"/>
          <w:marBottom w:val="0"/>
          <w:divBdr>
            <w:top w:val="none" w:sz="0" w:space="0" w:color="auto"/>
            <w:left w:val="none" w:sz="0" w:space="0" w:color="auto"/>
            <w:bottom w:val="none" w:sz="0" w:space="0" w:color="auto"/>
            <w:right w:val="none" w:sz="0" w:space="0" w:color="auto"/>
          </w:divBdr>
        </w:div>
        <w:div w:id="791245802">
          <w:marLeft w:val="640"/>
          <w:marRight w:val="0"/>
          <w:marTop w:val="0"/>
          <w:marBottom w:val="0"/>
          <w:divBdr>
            <w:top w:val="none" w:sz="0" w:space="0" w:color="auto"/>
            <w:left w:val="none" w:sz="0" w:space="0" w:color="auto"/>
            <w:bottom w:val="none" w:sz="0" w:space="0" w:color="auto"/>
            <w:right w:val="none" w:sz="0" w:space="0" w:color="auto"/>
          </w:divBdr>
        </w:div>
        <w:div w:id="54279589">
          <w:marLeft w:val="640"/>
          <w:marRight w:val="0"/>
          <w:marTop w:val="0"/>
          <w:marBottom w:val="0"/>
          <w:divBdr>
            <w:top w:val="none" w:sz="0" w:space="0" w:color="auto"/>
            <w:left w:val="none" w:sz="0" w:space="0" w:color="auto"/>
            <w:bottom w:val="none" w:sz="0" w:space="0" w:color="auto"/>
            <w:right w:val="none" w:sz="0" w:space="0" w:color="auto"/>
          </w:divBdr>
        </w:div>
        <w:div w:id="1885828184">
          <w:marLeft w:val="640"/>
          <w:marRight w:val="0"/>
          <w:marTop w:val="0"/>
          <w:marBottom w:val="0"/>
          <w:divBdr>
            <w:top w:val="none" w:sz="0" w:space="0" w:color="auto"/>
            <w:left w:val="none" w:sz="0" w:space="0" w:color="auto"/>
            <w:bottom w:val="none" w:sz="0" w:space="0" w:color="auto"/>
            <w:right w:val="none" w:sz="0" w:space="0" w:color="auto"/>
          </w:divBdr>
        </w:div>
        <w:div w:id="1837840095">
          <w:marLeft w:val="640"/>
          <w:marRight w:val="0"/>
          <w:marTop w:val="0"/>
          <w:marBottom w:val="0"/>
          <w:divBdr>
            <w:top w:val="none" w:sz="0" w:space="0" w:color="auto"/>
            <w:left w:val="none" w:sz="0" w:space="0" w:color="auto"/>
            <w:bottom w:val="none" w:sz="0" w:space="0" w:color="auto"/>
            <w:right w:val="none" w:sz="0" w:space="0" w:color="auto"/>
          </w:divBdr>
        </w:div>
        <w:div w:id="57620799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TheAsesink/PracticaUnidad1.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A2195FC-2785-42A7-A592-78CCBAEBB47B}"/>
      </w:docPartPr>
      <w:docPartBody>
        <w:p w:rsidR="00000000" w:rsidRDefault="00BC6AED">
          <w:r w:rsidRPr="004A0D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AED"/>
    <w:rsid w:val="00351791"/>
    <w:rsid w:val="00BC6AE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6AE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4A68FB-38C8-4B09-A516-4067F08C9216}">
  <we:reference id="wa104382081" version="1.55.1.0" store="en-US" storeType="OMEX"/>
  <we:alternateReferences>
    <we:reference id="wa104382081" version="1.55.1.0" store="" storeType="OMEX"/>
  </we:alternateReferences>
  <we:properties>
    <we:property name="MENDELEY_CITATIONS" value="[{&quot;citationID&quot;:&quot;MENDELEY_CITATION_8f532f86-4b0f-45b6-8ce5-5625d50cf636&quot;,&quot;properties&quot;:{&quot;noteIndex&quot;:0},&quot;isEdited&quot;:false,&quot;manualOverride&quot;:{&quot;isManuallyOverridden&quot;:false,&quot;citeprocText&quot;:&quot;[1], [2]&quot;,&quot;manualOverrideText&quot;:&quot;&quot;},&quot;citationTag&quot;:&quot;MENDELEY_CITATION_v3_eyJjaXRhdGlvbklEIjoiTUVOREVMRVlfQ0lUQVRJT05fOGY1MzJmODYtNGIwZi00NWI2LThjZTUtNTYyNWQ1MGNmNjM2IiwicHJvcGVydGllcyI6eyJub3RlSW5kZXgiOjB9LCJpc0VkaXRlZCI6ZmFsc2UsIm1hbnVhbE92ZXJyaWRlIjp7ImlzTWFudWFsbHlPdmVycmlkZGVuIjpmYWxzZSwiY2l0ZXByb2NUZXh0IjoiWzFdLCBbMl0iLCJtYW51YWxPdmVycmlkZVRleHQiOiIifSwiY2l0YXRpb25JdGVtcyI6W3siaWQiOiIyNTVkMDczMS1iNjkwLTNlMDgtOTdjYS04NjgzNGUyZWEzYzkiLCJpdGVtRGF0YSI6eyJ0eXBlIjoiYm9vayIsImlkIjoiMjU1ZDA3MzEtYjY5MC0zZTA4LTk3Y2EtODY4MzRlMmVhM2M5IiwidGl0bGUiOiJIVE1MIGFuZCBDU1M6IERlc2lnbiBhbmQgQnVpbGQgV2Vic2l0ZXMiLCJhdXRob3IiOlt7ImZhbWlseSI6IkR1Y2tldHQiLCJnaXZlbiI6IkpvbiIsInBhcnNlLW5hbWVzIjpmYWxzZSwiZHJvcHBpbmctcGFydGljbGUiOiIiLCJub24tZHJvcHBpbmctcGFydGljbGUiOiIifV0sIklTQk4iOiI5NzgtMS0xMTgtMDA4MTgtOCIsImlzc3VlZCI6eyJkYXRlLXBhcnRzIjpbWzIwMTFdXX0sInB1Ymxpc2hlci1wbGFjZSI6IkluZGlhbmFwb2xpcywgSU4sIFVTQSIsInB1Ymxpc2hlciI6IkpvaG4gV2lsZXkgJiBTb25zIiwiY29udGFpbmVyLXRpdGxlLXNob3J0IjoiIn0sImlzVGVtcG9yYXJ5IjpmYWxzZX0seyJpZCI6IjM4YWZmODk0LTg4YTUtM2NkOC05Zjc2LWQyMWZhN2ZlMTAyYiIsIml0ZW1EYXRhIjp7InR5cGUiOiJhcnRpY2xlIiwiaWQiOiIzOGFmZjg5NC04OGE1LTNjZDgtOWY3Ni1kMjFmYTdmZTEwMmIiLCJ0aXRsZSI6IkhUTUwgTGl2aW5nIFN0YW5kYXJkIiwiYXV0aG9yIjpbeyJmYW1pbHkiOiJXZWIgSHlwZXJ0ZXh0IEFwcGxpY2F0aW9uIFRlY2hub2xvZ3kgV29ya2luZyBHcm91cCAoV0hBVFdHKSIsImdpdmVuIjoiIiwicGFyc2UtbmFtZXMiOmZhbHNlLCJkcm9wcGluZy1wYXJ0aWNsZSI6IiIsIm5vbi1kcm9wcGluZy1wYXJ0aWNsZSI6IiJ9XSwiVVJMIjoiaHR0cHM6Ly9odG1sLnNwZWMud2hhdHdnLm9yZy8iLCJpc3N1ZWQiOnsiZGF0ZS1wYXJ0cyI6W1syMDI2XV19LCJjb250YWluZXItdGl0bGUtc2hvcnQiOiIifSwiaXNUZW1wb3JhcnkiOmZhbHNlfV19&quot;,&quot;citationItems&quot;:[{&quot;id&quot;:&quot;255d0731-b690-3e08-97ca-86834e2ea3c9&quot;,&quot;itemData&quot;:{&quot;type&quot;:&quot;book&quot;,&quot;id&quot;:&quot;255d0731-b690-3e08-97ca-86834e2ea3c9&quot;,&quot;title&quot;:&quot;HTML and CSS: Design and Build Websites&quot;,&quot;author&quot;:[{&quot;family&quot;:&quot;Duckett&quot;,&quot;given&quot;:&quot;Jon&quot;,&quot;parse-names&quot;:false,&quot;dropping-particle&quot;:&quot;&quot;,&quot;non-dropping-particle&quot;:&quot;&quot;}],&quot;ISBN&quot;:&quot;978-1-118-00818-8&quot;,&quot;issued&quot;:{&quot;date-parts&quot;:[[2011]]},&quot;publisher-place&quot;:&quot;Indianapolis, IN, USA&quot;,&quot;publisher&quot;:&quot;John Wiley &amp; Sons&quot;,&quot;container-title-short&quot;:&quot;&quot;},&quot;isTemporary&quot;:false},{&quot;id&quot;:&quot;38aff894-88a5-3cd8-9f76-d21fa7fe102b&quot;,&quot;itemData&quot;:{&quot;type&quot;:&quot;article&quot;,&quot;id&quot;:&quot;38aff894-88a5-3cd8-9f76-d21fa7fe102b&quot;,&quot;title&quot;:&quot;HTML Living Standard&quot;,&quot;author&quot;:[{&quot;family&quot;:&quot;Web Hypertext Application Technology Working Group (WHATWG)&quot;,&quot;given&quot;:&quot;&quot;,&quot;parse-names&quot;:false,&quot;dropping-particle&quot;:&quot;&quot;,&quot;non-dropping-particle&quot;:&quot;&quot;}],&quot;URL&quot;:&quot;https://html.spec.whatwg.org/&quot;,&quot;issued&quot;:{&quot;date-parts&quot;:[[2026]]},&quot;container-title-short&quot;:&quot;&quot;},&quot;isTemporary&quot;:false}]},{&quot;citationID&quot;:&quot;MENDELEY_CITATION_b07d2953-59b6-4623-a81e-b2a77907a175&quot;,&quot;properties&quot;:{&quot;noteIndex&quot;:0},&quot;isEdited&quot;:false,&quot;manualOverride&quot;:{&quot;isManuallyOverridden&quot;:false,&quot;citeprocText&quot;:&quot;[2]&quot;,&quot;manualOverrideText&quot;:&quot;&quot;},&quot;citationTag&quot;:&quot;MENDELEY_CITATION_v3_eyJjaXRhdGlvbklEIjoiTUVOREVMRVlfQ0lUQVRJT05fYjA3ZDI5NTMtNTliNi00NjIzLWE4MWUtYjJhNzc5MDdhMTc1IiwicHJvcGVydGllcyI6eyJub3RlSW5kZXgiOjB9LCJpc0VkaXRlZCI6ZmFsc2UsIm1hbnVhbE92ZXJyaWRlIjp7ImlzTWFudWFsbHlPdmVycmlkZGVuIjpmYWxzZSwiY2l0ZXByb2NUZXh0IjoiWzJdIiwibWFudWFsT3ZlcnJpZGVUZXh0IjoiIn0sImNpdGF0aW9uSXRlbXMiOlt7ImlkIjoiMzhhZmY4OTQtODhhNS0zY2Q4LTlmNzYtZDIxZmE3ZmUxMDJiIiwiaXRlbURhdGEiOnsidHlwZSI6ImFydGljbGUiLCJpZCI6IjM4YWZmODk0LTg4YTUtM2NkOC05Zjc2LWQyMWZhN2ZlMTAyYiIsInRpdGxlIjoiSFRNTCBMaXZpbmcgU3RhbmRhcmQiLCJhdXRob3IiOlt7ImZhbWlseSI6IldlYiBIeXBlcnRleHQgQXBwbGljYXRpb24gVGVjaG5vbG9neSBXb3JraW5nIEdyb3VwIChXSEFUV0cpIiwiZ2l2ZW4iOiIiLCJwYXJzZS1uYW1lcyI6ZmFsc2UsImRyb3BwaW5nLXBhcnRpY2xlIjoiIiwibm9uLWRyb3BwaW5nLXBhcnRpY2xlIjoiIn1dLCJVUkwiOiJodHRwczovL2h0bWwuc3BlYy53aGF0d2cub3JnLyIsImlzc3VlZCI6eyJkYXRlLXBhcnRzIjpbWzIwMjZdXX0sImNvbnRhaW5lci10aXRsZS1zaG9ydCI6IiJ9LCJpc1RlbXBvcmFyeSI6ZmFsc2V9XX0=&quot;,&quot;citationItems&quot;:[{&quot;id&quot;:&quot;38aff894-88a5-3cd8-9f76-d21fa7fe102b&quot;,&quot;itemData&quot;:{&quot;type&quot;:&quot;article&quot;,&quot;id&quot;:&quot;38aff894-88a5-3cd8-9f76-d21fa7fe102b&quot;,&quot;title&quot;:&quot;HTML Living Standard&quot;,&quot;author&quot;:[{&quot;family&quot;:&quot;Web Hypertext Application Technology Working Group (WHATWG)&quot;,&quot;given&quot;:&quot;&quot;,&quot;parse-names&quot;:false,&quot;dropping-particle&quot;:&quot;&quot;,&quot;non-dropping-particle&quot;:&quot;&quot;}],&quot;URL&quot;:&quot;https://html.spec.whatwg.org/&quot;,&quot;issued&quot;:{&quot;date-parts&quot;:[[2026]]},&quot;container-title-short&quot;:&quot;&quot;},&quot;isTemporary&quot;:false}]},{&quot;citationID&quot;:&quot;MENDELEY_CITATION_efd152b9-ad5f-414b-ab96-5054a52cafcc&quot;,&quot;properties&quot;:{&quot;noteIndex&quot;:0},&quot;isEdited&quot;:false,&quot;manualOverride&quot;:{&quot;isManuallyOverridden&quot;:false,&quot;citeprocText&quot;:&quot;[3]&quot;,&quot;manualOverrideText&quot;:&quot;&quot;},&quot;citationTag&quot;:&quot;MENDELEY_CITATION_v3_eyJjaXRhdGlvbklEIjoiTUVOREVMRVlfQ0lUQVRJT05fZWZkMTUyYjktYWQ1Zi00MTRiLWFiOTYtNTA1NGE1MmNhZmNjIiwicHJvcGVydGllcyI6eyJub3RlSW5kZXgiOjB9LCJpc0VkaXRlZCI6ZmFsc2UsIm1hbnVhbE92ZXJyaWRlIjp7ImlzTWFudWFsbHlPdmVycmlkZGVuIjpmYWxzZSwiY2l0ZXByb2NUZXh0IjoiWzNdIiwibWFudWFsT3ZlcnJpZGVUZXh0IjoiIn0sImNpdGF0aW9uSXRlbXMiOlt7ImlkIjoiNmU1ZTQ5YjUtYzdmMi0zMjc5LWE5MDQtMDU0Y2U5NmE2MmE0IiwiaXRlbURhdGEiOnsidHlwZSI6ImFydGljbGUiLCJpZCI6IjZlNWU0OWI1LWM3ZjItMzI3OS1hOTA0LTA1NGNlOTZhNjJhNCIsInRpdGxlIjoiQ1NTIEdyaWQgTGF5b3V0IiwiYXV0aG9yIjpbeyJmYW1pbHkiOiJNb3ppbGxhIERldmVsb3BlciBOZXR3b3JrIChNRE4pIiwiZ2l2ZW4iOiIiLCJwYXJzZS1uYW1lcyI6ZmFsc2UsImRyb3BwaW5nLXBhcnRpY2xlIjoiIiwibm9uLWRyb3BwaW5nLXBhcnRpY2xlIjoiIn1dLCJVUkwiOiJodHRwczovL2RldmVsb3Blci5tb3ppbGxhLm9yZy9lbi1VUy9kb2NzL1dlYi9DU1MvQ1NTX2dyaWRfbGF5b3V0IiwiaXNzdWVkIjp7ImRhdGUtcGFydHMiOltbMjAyNl1dfSwiY29udGFpbmVyLXRpdGxlLXNob3J0IjoiIn0sImlzVGVtcG9yYXJ5IjpmYWxzZX1dfQ==&quot;,&quot;citationItems&quot;:[{&quot;id&quot;:&quot;6e5e49b5-c7f2-3279-a904-054ce96a62a4&quot;,&quot;itemData&quot;:{&quot;type&quot;:&quot;article&quot;,&quot;id&quot;:&quot;6e5e49b5-c7f2-3279-a904-054ce96a62a4&quot;,&quot;title&quot;:&quot;CSS Grid Layout&quot;,&quot;author&quot;:[{&quot;family&quot;:&quot;Mozilla Developer Network (MDN)&quot;,&quot;given&quot;:&quot;&quot;,&quot;parse-names&quot;:false,&quot;dropping-particle&quot;:&quot;&quot;,&quot;non-dropping-particle&quot;:&quot;&quot;}],&quot;URL&quot;:&quot;https://developer.mozilla.org/en-US/docs/Web/CSS/CSS_grid_layout&quot;,&quot;issued&quot;:{&quot;date-parts&quot;:[[2026]]},&quot;container-title-short&quot;:&quot;&quot;},&quot;isTemporary&quot;:false}]},{&quot;citationID&quot;:&quot;MENDELEY_CITATION_5ee42f65-0402-48a0-9b96-be88ae6ff6c6&quot;,&quot;properties&quot;:{&quot;noteIndex&quot;:0},&quot;isEdited&quot;:false,&quot;manualOverride&quot;:{&quot;isManuallyOverridden&quot;:false,&quot;citeprocText&quot;:&quot;[4]&quot;,&quot;manualOverrideText&quot;:&quot;&quot;},&quot;citationTag&quot;:&quot;MENDELEY_CITATION_v3_eyJjaXRhdGlvbklEIjoiTUVOREVMRVlfQ0lUQVRJT05fNWVlNDJmNjUtMDQwMi00OGEwLTliOTYtYmU4OGFlNmZmNmM2IiwicHJvcGVydGllcyI6eyJub3RlSW5kZXgiOjB9LCJpc0VkaXRlZCI6ZmFsc2UsIm1hbnVhbE92ZXJyaWRlIjp7ImlzTWFudWFsbHlPdmVycmlkZGVuIjpmYWxzZSwiY2l0ZXByb2NUZXh0IjoiWzRdIiwibWFudWFsT3ZlcnJpZGVUZXh0IjoiIn0sImNpdGF0aW9uSXRlbXMiOlt7ImlkIjoiYmE2NTcyMzgtMTU5MS0zZDQ5LTgzYjktNGU4NTUyNDQ5ODAwIiwiaXRlbURhdGEiOnsidHlwZSI6ImJvb2siLCJpZCI6ImJhNjU3MjM4LTE1OTEtM2Q0OS04M2I5LTRlODU1MjQ0OTgwMCIsInRpdGxlIjoiSmF2YVNjcmlwdCBhbmQgalF1ZXJ5OiBJbnRlcmFjdGl2ZSBGcm9udC1FbmQgV2ViIERldmVsb3BtZW50IiwiYXV0aG9yIjpbeyJmYW1pbHkiOiJEdWNrZXR0IiwiZ2l2ZW4iOiJKb24iLCJwYXJzZS1uYW1lcyI6ZmFsc2UsImRyb3BwaW5nLXBhcnRpY2xlIjoiIiwibm9uLWRyb3BwaW5nLXBhcnRpY2xlIjoiIn1dLCJJU0JOIjoiOTc4LTEtMTE4LTUzMTY0LTgiLCJpc3N1ZWQiOnsiZGF0ZS1wYXJ0cyI6W1syMDE0XV19LCJwdWJsaXNoZXItcGxhY2UiOiJJbmRpYW5hcG9saXMsIElOLCBVU0EiLCJwdWJsaXNoZXIiOiJKb2huIFdpbGV5ICYgU29ucyIsImNvbnRhaW5lci10aXRsZS1zaG9ydCI6IiJ9LCJpc1RlbXBvcmFyeSI6ZmFsc2V9XX0=&quot;,&quot;citationItems&quot;:[{&quot;id&quot;:&quot;ba657238-1591-3d49-83b9-4e8552449800&quot;,&quot;itemData&quot;:{&quot;type&quot;:&quot;book&quot;,&quot;id&quot;:&quot;ba657238-1591-3d49-83b9-4e8552449800&quot;,&quot;title&quot;:&quot;JavaScript and jQuery: Interactive Front-End Web Development&quot;,&quot;author&quot;:[{&quot;family&quot;:&quot;Duckett&quot;,&quot;given&quot;:&quot;Jon&quot;,&quot;parse-names&quot;:false,&quot;dropping-particle&quot;:&quot;&quot;,&quot;non-dropping-particle&quot;:&quot;&quot;}],&quot;ISBN&quot;:&quot;978-1-118-53164-8&quot;,&quot;issued&quot;:{&quot;date-parts&quot;:[[2014]]},&quot;publisher-place&quot;:&quot;Indianapolis, IN, USA&quot;,&quot;publisher&quot;:&quot;John Wiley &amp; Sons&quot;,&quot;container-title-short&quot;:&quot;&quot;},&quot;isTemporary&quot;:false}]},{&quot;citationID&quot;:&quot;MENDELEY_CITATION_55a743e9-2a7e-40a6-a47d-0971f12b6cba&quot;,&quot;properties&quot;:{&quot;noteIndex&quot;:0},&quot;isEdited&quot;:false,&quot;manualOverride&quot;:{&quot;isManuallyOverridden&quot;:false,&quot;citeprocText&quot;:&quot;[5]&quot;,&quot;manualOverrideText&quot;:&quot;&quot;},&quot;citationTag&quot;:&quot;MENDELEY_CITATION_v3_eyJjaXRhdGlvbklEIjoiTUVOREVMRVlfQ0lUQVRJT05fNTVhNzQzZTktMmE3ZS00MGE2LWE0N2QtMDk3MWYxMmI2Y2JhIiwicHJvcGVydGllcyI6eyJub3RlSW5kZXgiOjB9LCJpc0VkaXRlZCI6ZmFsc2UsIm1hbnVhbE92ZXJyaWRlIjp7ImlzTWFudWFsbHlPdmVycmlkZGVuIjpmYWxzZSwiY2l0ZXByb2NUZXh0IjoiWzVdIiwibWFudWFsT3ZlcnJpZGVUZXh0IjoiIn0sImNpdGF0aW9uSXRlbXMiOlt7ImlkIjoiMGUwMjFkYjYtNTkxNy0zNTc0LTllZTctMTdlZjdiN2VjMDQ3IiwiaXRlbURhdGEiOnsidHlwZSI6ImFydGljbGUiLCJpZCI6IjBlMDIxZGI2LTU5MTctMzU3NC05ZWU3LTE3ZWY3YjdlYzA0NyIsInRpdGxlIjoiRmV0Y2ggQVBJIiwiYXV0aG9yIjpbeyJmYW1pbHkiOiJNb3ppbGxhIERldmVsb3BlciBOZXR3b3JrIChNRE4pIiwiZ2l2ZW4iOiIiLCJwYXJzZS1uYW1lcyI6ZmFsc2UsImRyb3BwaW5nLXBhcnRpY2xlIjoiIiwibm9uLWRyb3BwaW5nLXBhcnRpY2xlIjoiIn1dLCJVUkwiOiJodHRwczovL2RldmVsb3Blci5tb3ppbGxhLm9yZy9lbi1VUy9kb2NzL1dlYi9BUEkvRmV0Y2hfQVBJIiwiaXNzdWVkIjp7ImRhdGUtcGFydHMiOltbMjAyNl1dfSwiY29udGFpbmVyLXRpdGxlLXNob3J0IjoiIn0sImlzVGVtcG9yYXJ5IjpmYWxzZX1dfQ==&quot;,&quot;citationItems&quot;:[{&quot;id&quot;:&quot;0e021db6-5917-3574-9ee7-17ef7b7ec047&quot;,&quot;itemData&quot;:{&quot;type&quot;:&quot;article&quot;,&quot;id&quot;:&quot;0e021db6-5917-3574-9ee7-17ef7b7ec047&quot;,&quot;title&quot;:&quot;Fetch API&quot;,&quot;author&quot;:[{&quot;family&quot;:&quot;Mozilla Developer Network (MDN)&quot;,&quot;given&quot;:&quot;&quot;,&quot;parse-names&quot;:false,&quot;dropping-particle&quot;:&quot;&quot;,&quot;non-dropping-particle&quot;:&quot;&quot;}],&quot;URL&quot;:&quot;https://developer.mozilla.org/en-US/docs/Web/API/Fetch_API&quot;,&quot;issued&quot;:{&quot;date-parts&quot;:[[2026]]},&quot;container-title-short&quot;:&quot;&quot;},&quot;isTemporary&quot;:false}]},{&quot;citationID&quot;:&quot;MENDELEY_CITATION_272478f5-6c76-4554-bfb3-2c69ad9d214a&quot;,&quot;properties&quot;:{&quot;noteIndex&quot;:0},&quot;isEdited&quot;:false,&quot;manualOverride&quot;:{&quot;isManuallyOverridden&quot;:false,&quot;citeprocText&quot;:&quot;[6]&quot;,&quot;manualOverrideText&quot;:&quot;&quot;},&quot;citationTag&quot;:&quot;MENDELEY_CITATION_v3_eyJjaXRhdGlvbklEIjoiTUVOREVMRVlfQ0lUQVRJT05fMjcyNDc4ZjUtNmM3Ni00NTU0LWJmYjMtMmM2OWFkOWQyMTRhIiwicHJvcGVydGllcyI6eyJub3RlSW5kZXgiOjB9LCJpc0VkaXRlZCI6ZmFsc2UsIm1hbnVhbE92ZXJyaWRlIjp7ImlzTWFudWFsbHlPdmVycmlkZGVuIjpmYWxzZSwiY2l0ZXByb2NUZXh0IjoiWzZdIiwibWFudWFsT3ZlcnJpZGVUZXh0IjoiIn0sImNpdGF0aW9uSXRlbXMiOlt7ImlkIjoiNmVjYmNiYmItZTgzNi0zOWYwLTg5YTktYjhmMjM1ZWRjMzdiIiwiaXRlbURhdGEiOnsidHlwZSI6InJlcG9ydCIsImlkIjoiNmVjYmNiYmItZTgzNi0zOWYwLTg5YTktYjhmMjM1ZWRjMzdiIiwidGl0bGUiOiJBY2Nlc3NpYmxlIFJpY2ggSW50ZXJuZXQgQXBwbGljYXRpb25zIChXQUktQVJJQSkgMS4yIiwiYXV0aG9yIjpbeyJmYW1pbHkiOiJXb3JsZCBXaWRlIFdlYiBDb25zb3J0aXVtIChXM0MpIiwiZ2l2ZW4iOiIiLCJwYXJzZS1uYW1lcyI6ZmFsc2UsImRyb3BwaW5nLXBhcnRpY2xlIjoiIiwibm9uLWRyb3BwaW5nLXBhcnRpY2xlIjoiIn1dLCJVUkwiOiJodHRwczovL3d3dy53My5vcmcvVFIvd2FpLWFyaWEtMS4yLyIsImlzc3VlZCI6eyJkYXRlLXBhcnRzIjpbWzIwMjNdXX0sImNvbnRhaW5lci10aXRsZS1zaG9ydCI6IiJ9LCJpc1RlbXBvcmFyeSI6ZmFsc2V9XX0=&quot;,&quot;citationItems&quot;:[{&quot;id&quot;:&quot;6ecbcbbb-e836-39f0-89a9-b8f235edc37b&quot;,&quot;itemData&quot;:{&quot;type&quot;:&quot;report&quot;,&quot;id&quot;:&quot;6ecbcbbb-e836-39f0-89a9-b8f235edc37b&quot;,&quot;title&quot;:&quot;Accessible Rich Internet Applications (WAI-ARIA) 1.2&quot;,&quot;author&quot;:[{&quot;family&quot;:&quot;World Wide Web Consortium (W3C)&quot;,&quot;given&quot;:&quot;&quot;,&quot;parse-names&quot;:false,&quot;dropping-particle&quot;:&quot;&quot;,&quot;non-dropping-particle&quot;:&quot;&quot;}],&quot;URL&quot;:&quot;https://www.w3.org/TR/wai-aria-1.2/&quot;,&quot;issued&quot;:{&quot;date-parts&quot;:[[2023]]},&quot;container-title-short&quot;:&quot;&quot;},&quot;isTemporary&quot;:false}]},{&quot;citationID&quot;:&quot;MENDELEY_CITATION_4eb86fee-9cfe-47e2-932c-34ddf1734309&quot;,&quot;properties&quot;:{&quot;noteIndex&quot;:0},&quot;isEdited&quot;:false,&quot;manualOverride&quot;:{&quot;isManuallyOverridden&quot;:false,&quot;citeprocText&quot;:&quot;[2]&quot;,&quot;manualOverrideText&quot;:&quot;&quot;},&quot;citationTag&quot;:&quot;MENDELEY_CITATION_v3_eyJjaXRhdGlvbklEIjoiTUVOREVMRVlfQ0lUQVRJT05fNGViODZmZWUtOWNmZS00N2UyLTkzMmMtMzRkZGYxNzM0MzA5IiwicHJvcGVydGllcyI6eyJub3RlSW5kZXgiOjB9LCJpc0VkaXRlZCI6ZmFsc2UsIm1hbnVhbE92ZXJyaWRlIjp7ImlzTWFudWFsbHlPdmVycmlkZGVuIjpmYWxzZSwiY2l0ZXByb2NUZXh0IjoiWzJdIiwibWFudWFsT3ZlcnJpZGVUZXh0IjoiIn0sImNpdGF0aW9uSXRlbXMiOlt7ImlkIjoiMzhhZmY4OTQtODhhNS0zY2Q4LTlmNzYtZDIxZmE3ZmUxMDJiIiwiaXRlbURhdGEiOnsidHlwZSI6ImFydGljbGUiLCJpZCI6IjM4YWZmODk0LTg4YTUtM2NkOC05Zjc2LWQyMWZhN2ZlMTAyYiIsInRpdGxlIjoiSFRNTCBMaXZpbmcgU3RhbmRhcmQiLCJhdXRob3IiOlt7ImZhbWlseSI6IldlYiBIeXBlcnRleHQgQXBwbGljYXRpb24gVGVjaG5vbG9neSBXb3JraW5nIEdyb3VwIChXSEFUV0cpIiwiZ2l2ZW4iOiIiLCJwYXJzZS1uYW1lcyI6ZmFsc2UsImRyb3BwaW5nLXBhcnRpY2xlIjoiIiwibm9uLWRyb3BwaW5nLXBhcnRpY2xlIjoiIn1dLCJVUkwiOiJodHRwczovL2h0bWwuc3BlYy53aGF0d2cub3JnLyIsImlzc3VlZCI6eyJkYXRlLXBhcnRzIjpbWzIwMjZdXX0sImNvbnRhaW5lci10aXRsZS1zaG9ydCI6IiJ9LCJpc1RlbXBvcmFyeSI6ZmFsc2V9XX0=&quot;,&quot;citationItems&quot;:[{&quot;id&quot;:&quot;38aff894-88a5-3cd8-9f76-d21fa7fe102b&quot;,&quot;itemData&quot;:{&quot;type&quot;:&quot;article&quot;,&quot;id&quot;:&quot;38aff894-88a5-3cd8-9f76-d21fa7fe102b&quot;,&quot;title&quot;:&quot;HTML Living Standard&quot;,&quot;author&quot;:[{&quot;family&quot;:&quot;Web Hypertext Application Technology Working Group (WHATWG)&quot;,&quot;given&quot;:&quot;&quot;,&quot;parse-names&quot;:false,&quot;dropping-particle&quot;:&quot;&quot;,&quot;non-dropping-particle&quot;:&quot;&quot;}],&quot;URL&quot;:&quot;https://html.spec.whatwg.org/&quot;,&quot;issued&quot;:{&quot;date-parts&quot;:[[2026]]},&quot;container-title-short&quot;:&quot;&quot;},&quot;isTemporary&quot;:false}]},{&quot;citationID&quot;:&quot;MENDELEY_CITATION_d282d7fe-6dff-4fad-bc90-ab63a1d04fc0&quot;,&quot;properties&quot;:{&quot;noteIndex&quot;:0},&quot;isEdited&quot;:false,&quot;manualOverride&quot;:{&quot;isManuallyOverridden&quot;:false,&quot;citeprocText&quot;:&quot;[7]&quot;,&quot;manualOverrideText&quot;:&quot;&quot;},&quot;citationTag&quot;:&quot;MENDELEY_CITATION_v3_eyJjaXRhdGlvbklEIjoiTUVOREVMRVlfQ0lUQVRJT05fZDI4MmQ3ZmUtNmRmZi00ZmFkLWJjOTAtYWI2M2ExZDA0ZmMwIiwicHJvcGVydGllcyI6eyJub3RlSW5kZXgiOjB9LCJpc0VkaXRlZCI6ZmFsc2UsIm1hbnVhbE92ZXJyaWRlIjp7ImlzTWFudWFsbHlPdmVycmlkZGVuIjpmYWxzZSwiY2l0ZXByb2NUZXh0IjoiWzddIiwibWFudWFsT3ZlcnJpZGVUZXh0IjoiIn0sImNpdGF0aW9uSXRlbXMiOlt7ImlkIjoiNWY2ZDIyNjItOGUxNS0zZWI2LTg5OGYtNzY4NjNmNTIxMmZkIiwiaXRlbURhdGEiOnsidHlwZSI6ImJvb2siLCJpZCI6IjVmNmQyMjYyLThlMTUtM2ViNi04OThmLTc2ODYzZjUyMTJmZCIsInRpdGxlIjoiVGlueSBDU1MgUHJvamVjdHMiLCJhdXRob3IiOlt7ImZhbWlseSI6IkRvd2RlbiIsImdpdmVuIjoiTWFydGluZSIsInBhcnNlLW5hbWVzIjpmYWxzZSwiZHJvcHBpbmctcGFydGljbGUiOiIiLCJub24tZHJvcHBpbmctcGFydGljbGUiOiIifSx7ImZhbWlseSI6IkdlYXJvbiIsImdpdmVuIjoiTWljaGFlbCIsInBhcnNlLW5hbWVzIjpmYWxzZSwiZHJvcHBpbmctcGFydGljbGUiOiIiLCJub24tZHJvcHBpbmctcGFydGljbGUiOiIifV0sIklTQk4iOiI5NzgtMS02MzM0My05ODMtMiIsImlzc3VlZCI6eyJkYXRlLXBhcnRzIjpbWzIwMjNdXX0sInB1Ymxpc2hlciI6IlNpbW9uIGFuZCBTY2h1c3RlciIsImNvbnRhaW5lci10aXRsZS1zaG9ydCI6IiJ9LCJpc1RlbXBvcmFyeSI6ZmFsc2V9XX0=&quot;,&quot;citationItems&quot;:[{&quot;id&quot;:&quot;5f6d2262-8e15-3eb6-898f-76863f5212fd&quot;,&quot;itemData&quot;:{&quot;type&quot;:&quot;book&quot;,&quot;id&quot;:&quot;5f6d2262-8e15-3eb6-898f-76863f5212fd&quot;,&quot;title&quot;:&quot;Tiny CSS Projects&quot;,&quot;author&quot;:[{&quot;family&quot;:&quot;Dowden&quot;,&quot;given&quot;:&quot;Martine&quot;,&quot;parse-names&quot;:false,&quot;dropping-particle&quot;:&quot;&quot;,&quot;non-dropping-particle&quot;:&quot;&quot;},{&quot;family&quot;:&quot;Gearon&quot;,&quot;given&quot;:&quot;Michael&quot;,&quot;parse-names&quot;:false,&quot;dropping-particle&quot;:&quot;&quot;,&quot;non-dropping-particle&quot;:&quot;&quot;}],&quot;ISBN&quot;:&quot;978-1-63343-983-2&quot;,&quot;issued&quot;:{&quot;date-parts&quot;:[[2023]]},&quot;publisher&quot;:&quot;Simon and Schuster&quot;,&quot;container-title-short&quot;:&quot;&quot;},&quot;isTemporary&quot;:false}]},{&quot;citationID&quot;:&quot;MENDELEY_CITATION_2ba4f14f-d721-4f42-8726-3bab5f574a24&quot;,&quot;properties&quot;:{&quot;noteIndex&quot;:0},&quot;isEdited&quot;:false,&quot;manualOverride&quot;:{&quot;isManuallyOverridden&quot;:false,&quot;citeprocText&quot;:&quot;[4]&quot;,&quot;manualOverrideText&quot;:&quot;&quot;},&quot;citationTag&quot;:&quot;MENDELEY_CITATION_v3_eyJjaXRhdGlvbklEIjoiTUVOREVMRVlfQ0lUQVRJT05fMmJhNGYxNGYtZDcyMS00ZjQyLTg3MjYtM2JhYjVmNTc0YTI0IiwicHJvcGVydGllcyI6eyJub3RlSW5kZXgiOjB9LCJpc0VkaXRlZCI6ZmFsc2UsIm1hbnVhbE92ZXJyaWRlIjp7ImlzTWFudWFsbHlPdmVycmlkZGVuIjpmYWxzZSwiY2l0ZXByb2NUZXh0IjoiWzRdIiwibWFudWFsT3ZlcnJpZGVUZXh0IjoiIn0sImNpdGF0aW9uSXRlbXMiOlt7ImlkIjoiYmE2NTcyMzgtMTU5MS0zZDQ5LTgzYjktNGU4NTUyNDQ5ODAwIiwiaXRlbURhdGEiOnsidHlwZSI6ImJvb2siLCJpZCI6ImJhNjU3MjM4LTE1OTEtM2Q0OS04M2I5LTRlODU1MjQ0OTgwMCIsInRpdGxlIjoiSmF2YVNjcmlwdCBhbmQgalF1ZXJ5OiBJbnRlcmFjdGl2ZSBGcm9udC1FbmQgV2ViIERldmVsb3BtZW50IiwiYXV0aG9yIjpbeyJmYW1pbHkiOiJEdWNrZXR0IiwiZ2l2ZW4iOiJKb24iLCJwYXJzZS1uYW1lcyI6ZmFsc2UsImRyb3BwaW5nLXBhcnRpY2xlIjoiIiwibm9uLWRyb3BwaW5nLXBhcnRpY2xlIjoiIn1dLCJJU0JOIjoiOTc4LTEtMTE4LTUzMTY0LTgiLCJpc3N1ZWQiOnsiZGF0ZS1wYXJ0cyI6W1syMDE0XV19LCJwdWJsaXNoZXItcGxhY2UiOiJJbmRpYW5hcG9saXMsIElOLCBVU0EiLCJwdWJsaXNoZXIiOiJKb2huIFdpbGV5ICYgU29ucyIsImNvbnRhaW5lci10aXRsZS1zaG9ydCI6IiJ9LCJpc1RlbXBvcmFyeSI6ZmFsc2V9XX0=&quot;,&quot;citationItems&quot;:[{&quot;id&quot;:&quot;ba657238-1591-3d49-83b9-4e8552449800&quot;,&quot;itemData&quot;:{&quot;type&quot;:&quot;book&quot;,&quot;id&quot;:&quot;ba657238-1591-3d49-83b9-4e8552449800&quot;,&quot;title&quot;:&quot;JavaScript and jQuery: Interactive Front-End Web Development&quot;,&quot;author&quot;:[{&quot;family&quot;:&quot;Duckett&quot;,&quot;given&quot;:&quot;Jon&quot;,&quot;parse-names&quot;:false,&quot;dropping-particle&quot;:&quot;&quot;,&quot;non-dropping-particle&quot;:&quot;&quot;}],&quot;ISBN&quot;:&quot;978-1-118-53164-8&quot;,&quot;issued&quot;:{&quot;date-parts&quot;:[[2014]]},&quot;publisher-place&quot;:&quot;Indianapolis, IN, USA&quot;,&quot;publisher&quot;:&quot;John Wiley &amp; Sons&quot;,&quot;container-title-short&quot;:&quot;&quot;},&quot;isTemporary&quot;:false}]},{&quot;citationID&quot;:&quot;MENDELEY_CITATION_4df0c92a-6a16-429e-b127-af798f4f5be7&quot;,&quot;properties&quot;:{&quot;noteIndex&quot;:0},&quot;isEdited&quot;:false,&quot;manualOverride&quot;:{&quot;isManuallyOverridden&quot;:false,&quot;citeprocText&quot;:&quot;[5]&quot;,&quot;manualOverrideText&quot;:&quot;&quot;},&quot;citationTag&quot;:&quot;MENDELEY_CITATION_v3_eyJjaXRhdGlvbklEIjoiTUVOREVMRVlfQ0lUQVRJT05fNGRmMGM5MmEtNmExNi00MjllLWIxMjctYWY3OThmNGY1YmU3IiwicHJvcGVydGllcyI6eyJub3RlSW5kZXgiOjB9LCJpc0VkaXRlZCI6ZmFsc2UsIm1hbnVhbE92ZXJyaWRlIjp7ImlzTWFudWFsbHlPdmVycmlkZGVuIjpmYWxzZSwiY2l0ZXByb2NUZXh0IjoiWzVdIiwibWFudWFsT3ZlcnJpZGVUZXh0IjoiIn0sImNpdGF0aW9uSXRlbXMiOlt7ImlkIjoiMGUwMjFkYjYtNTkxNy0zNTc0LTllZTctMTdlZjdiN2VjMDQ3IiwiaXRlbURhdGEiOnsidHlwZSI6ImFydGljbGUiLCJpZCI6IjBlMDIxZGI2LTU5MTctMzU3NC05ZWU3LTE3ZWY3YjdlYzA0NyIsInRpdGxlIjoiRmV0Y2ggQVBJIiwiYXV0aG9yIjpbeyJmYW1pbHkiOiJNb3ppbGxhIERldmVsb3BlciBOZXR3b3JrIChNRE4pIiwiZ2l2ZW4iOiIiLCJwYXJzZS1uYW1lcyI6ZmFsc2UsImRyb3BwaW5nLXBhcnRpY2xlIjoiIiwibm9uLWRyb3BwaW5nLXBhcnRpY2xlIjoiIn1dLCJVUkwiOiJodHRwczovL2RldmVsb3Blci5tb3ppbGxhLm9yZy9lbi1VUy9kb2NzL1dlYi9BUEkvRmV0Y2hfQVBJIiwiaXNzdWVkIjp7ImRhdGUtcGFydHMiOltbMjAyNl1dfSwiY29udGFpbmVyLXRpdGxlLXNob3J0IjoiIn0sImlzVGVtcG9yYXJ5IjpmYWxzZX1dfQ==&quot;,&quot;citationItems&quot;:[{&quot;id&quot;:&quot;0e021db6-5917-3574-9ee7-17ef7b7ec047&quot;,&quot;itemData&quot;:{&quot;type&quot;:&quot;article&quot;,&quot;id&quot;:&quot;0e021db6-5917-3574-9ee7-17ef7b7ec047&quot;,&quot;title&quot;:&quot;Fetch API&quot;,&quot;author&quot;:[{&quot;family&quot;:&quot;Mozilla Developer Network (MDN)&quot;,&quot;given&quot;:&quot;&quot;,&quot;parse-names&quot;:false,&quot;dropping-particle&quot;:&quot;&quot;,&quot;non-dropping-particle&quot;:&quot;&quot;}],&quot;URL&quot;:&quot;https://developer.mozilla.org/en-US/docs/Web/API/Fetch_API&quot;,&quot;issued&quot;:{&quot;date-parts&quot;:[[2026]]},&quot;container-title-short&quot;:&quot;&quot;},&quot;isTemporary&quot;:false}]},{&quot;citationID&quot;:&quot;MENDELEY_CITATION_092b67c5-b1df-46f2-85c3-1af94b1e57dd&quot;,&quot;properties&quot;:{&quot;noteIndex&quot;:0},&quot;isEdited&quot;:false,&quot;manualOverride&quot;:{&quot;isManuallyOverridden&quot;:false,&quot;citeprocText&quot;:&quot;[8]&quot;,&quot;manualOverrideText&quot;:&quot;&quot;},&quot;citationTag&quot;:&quot;MENDELEY_CITATION_v3_eyJjaXRhdGlvbklEIjoiTUVOREVMRVlfQ0lUQVRJT05fMDkyYjY3YzUtYjFkZi00NmYyLTg1YzMtMWFmOTRiMWU1N2RkIiwicHJvcGVydGllcyI6eyJub3RlSW5kZXgiOjB9LCJpc0VkaXRlZCI6ZmFsc2UsIm1hbnVhbE92ZXJyaWRlIjp7ImlzTWFudWFsbHlPdmVycmlkZGVuIjpmYWxzZSwiY2l0ZXByb2NUZXh0IjoiWzhdIiwibWFudWFsT3ZlcnJpZGVUZXh0IjoiIn0sImNpdGF0aW9uSXRlbXMiOlt7ImlkIjoiYWM4ZDY3NmMtNzdjYS0zOGQ0LWE3MmItZWNiZTI5MmMwMjk3IiwiaXRlbURhdGEiOnsidHlwZSI6InJlcG9ydCIsImlkIjoiYWM4ZDY3NmMtNzdjYS0zOGQ0LWE3MmItZWNiZTI5MmMwMjk3IiwidGl0bGUiOiJXZWIgQ29udGVudCBBY2Nlc3NpYmlsaXR5IEd1aWRlbGluZXMgKFdDQUcpIDIuMSIsImF1dGhvciI6W3siZmFtaWx5IjoiV29ybGQgV2lkZSBXZWIgQ29uc29ydGl1bSAoVzNDKSIsImdpdmVuIjoiIiwicGFyc2UtbmFtZXMiOmZhbHNlLCJkcm9wcGluZy1wYXJ0aWNsZSI6IiIsIm5vbi1kcm9wcGluZy1wYXJ0aWNsZSI6IiJ9XSwiVVJMIjoiaHR0cHM6Ly93d3cudzMub3JnL1RSL1dDQUcyMS8iLCJpc3N1ZWQiOnsiZGF0ZS1wYXJ0cyI6W1syMDE4XV19LCJjb250YWluZXItdGl0bGUtc2hvcnQiOiIifSwiaXNUZW1wb3JhcnkiOmZhbHNlfV19&quot;,&quot;citationItems&quot;:[{&quot;id&quot;:&quot;ac8d676c-77ca-38d4-a72b-ecbe292c0297&quot;,&quot;itemData&quot;:{&quot;type&quot;:&quot;report&quot;,&quot;id&quot;:&quot;ac8d676c-77ca-38d4-a72b-ecbe292c0297&quot;,&quot;title&quot;:&quot;Web Content Accessibility Guidelines (WCAG) 2.1&quot;,&quot;author&quot;:[{&quot;family&quot;:&quot;World Wide Web Consortium (W3C)&quot;,&quot;given&quot;:&quot;&quot;,&quot;parse-names&quot;:false,&quot;dropping-particle&quot;:&quot;&quot;,&quot;non-dropping-particle&quot;:&quot;&quot;}],&quot;URL&quot;:&quot;https://www.w3.org/TR/WCAG21/&quot;,&quot;issued&quot;:{&quot;date-parts&quot;:[[2018]]},&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114056754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112727-5686-48D8-8798-63A55D4DD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2076</Words>
  <Characters>11420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Moises Castro Espinoza</dc:creator>
  <cp:keywords/>
  <dc:description/>
  <cp:lastModifiedBy>kevin Moises Castro Espinoza</cp:lastModifiedBy>
  <cp:revision>4</cp:revision>
  <dcterms:created xsi:type="dcterms:W3CDTF">2026-06-10T23:45:00Z</dcterms:created>
  <dcterms:modified xsi:type="dcterms:W3CDTF">2026-06-11T01:50:00Z</dcterms:modified>
</cp:coreProperties>
</file>