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is Important, Because In companions communication is dependent on jobs and being able to understand the information given to and the information you give.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Being able to figure out when to meet and what each of us are doing in the project.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Communication in the church is very important, because Jesus Christ communicates through the prophets. They communicate to us what Jesus Christ wants us to 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Communication in my job helps me help the customers in the store and understand their needs so I can answer their questions correctly.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taught my friend that we need to communicate so that we can understand each other and the companies we are in.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Justin Homer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Total: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