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1827C" w14:textId="77777777" w:rsidR="006C1D94" w:rsidRDefault="006C1D94">
      <w:pPr>
        <w:pStyle w:val="Sinespaciado"/>
        <w:rPr>
          <w:rFonts w:eastAsiaTheme="minorHAnsi"/>
          <w:lang w:eastAsia="en-US"/>
        </w:rPr>
      </w:pPr>
    </w:p>
    <w:p w14:paraId="0767C909" w14:textId="77777777" w:rsidR="000A278C" w:rsidRDefault="000A278C">
      <w:pPr>
        <w:pStyle w:val="Sinespaciado"/>
        <w:rPr>
          <w:rFonts w:eastAsiaTheme="minorHAnsi"/>
          <w:lang w:eastAsia="en-US"/>
        </w:rPr>
      </w:pPr>
    </w:p>
    <w:p w14:paraId="339806A8" w14:textId="77777777" w:rsidR="006C1D94" w:rsidRDefault="006C1D94">
      <w:pPr>
        <w:pStyle w:val="Sinespaciado"/>
        <w:rPr>
          <w:rFonts w:eastAsiaTheme="minorHAnsi"/>
          <w:lang w:eastAsia="en-US"/>
        </w:rPr>
      </w:pPr>
    </w:p>
    <w:sdt>
      <w:sdtPr>
        <w:rPr>
          <w:rFonts w:eastAsiaTheme="minorHAnsi"/>
          <w:lang w:eastAsia="en-US"/>
        </w:rPr>
        <w:id w:val="131376577"/>
        <w:docPartObj>
          <w:docPartGallery w:val="Cover Pages"/>
          <w:docPartUnique/>
        </w:docPartObj>
      </w:sdtPr>
      <w:sdtEndPr/>
      <w:sdtContent>
        <w:p w14:paraId="6A443132" w14:textId="77777777" w:rsidR="004C5B25" w:rsidRDefault="004C5B25">
          <w:pPr>
            <w:pStyle w:val="Sinespaciado"/>
          </w:pPr>
          <w:r>
            <w:rPr>
              <w:noProof/>
            </w:rPr>
            <mc:AlternateContent>
              <mc:Choice Requires="wpg">
                <w:drawing>
                  <wp:anchor distT="0" distB="0" distL="114300" distR="114300" simplePos="0" relativeHeight="251659264" behindDoc="1" locked="0" layoutInCell="1" allowOverlap="1" wp14:anchorId="6C607D4A" wp14:editId="4CB3731F">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upo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xmlns:oel="http://schemas.microsoft.com/office/2019/extlst">
                <w:pict>
                  <v:group w14:anchorId="57449542" id="Grupo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mwGGyQAACgBAQAOAAAAZHJzL2Uyb0RvYy54bWzsXduOIzeSfV9g/0GoxwXWpbwoJRWmPTB8&#10;wwKeGWNci3lWq1StwqokraTuau/f7Lfsj+2JCDIVFINMdUvtsbvTD051KXSSjGRGnAgGyT/9+f3z&#10;avBusds/bdavboqvhjeDxXq+eXhav3l185/3P/z75GawP8zWD7PVZr14dfPrYn/z56//9V/+9LK9&#10;W5Sb5Wb1sNgNALLe371sX90sD4ft3e3tfr5cPM/2X222izW+fNzsnmcH/HP35vZhN3sB+vPqthwO&#10;m9uXze5hu9vMF/s9/vqdfHnzNeM/Pi7mh789Pu4Xh8Hq1Q3aduD/7/j/r+n/t1//aXb3ZjfbLp/m&#10;rhmzj2jF8+xpjZu2UN/NDrPB291TBPX8NN9t9pvHw1fzzfPt5vHxab7gPqA3xfCkNz/uNm+33Jc3&#10;dy9vtq2aoNoTPX007Pyv737eDZ4eXt2UN4P17BmP6Mfd2+1mUJJqXrZv7iDx4277y/bnnfvDG/kX&#10;9fb94+6ZrujH4D0r9ddWqYv3h8EcfyyLqmqG0P0c302LcjQuGHt2N1/i2US/my+/7/jlrb/xLbWv&#10;bc7LFkNof9TS/jIt/bKcbRes/D3pwGmp8lr6O4bW//3v+s3b1WZQia5YrlXU/m4PnZ2rpWJaj6pR&#10;pKS2q7O77W5/+HGxeR7Qh1c3O9yfR9zs3U/7Ax4NRL0I3XS/WT09/PC0WvE/6HVafLvaDd7N8CIc&#10;3vMTwC8CqdWaZNcb+pUA0l+gZN8V/nT4dbUgudX674tHjBx6xNwQfmePN5nN54v1oZCvlrOHhdx7&#10;NMR/pC+6u28W/4sBCfkR92+xHYCXFBCPLTBOnn664Fe+/fEw1zD5cfsLvvNmfWh//Py03uwsgBV6&#10;5e4s8l5JohrS0uvNw68YMbuNGJz9dv7DEx7bT7P94efZDhYG7wOsJr5dbnb/czN4gQV6dbP/77ez&#10;3eJmsPqPNQbvtKhrMln8j3o0LvGPnf7mtf5m/fb52w2ebQF7u53zR5I/rPzHx93m+R8wlt/QXfHV&#10;bD3HvV/dzA87/49vD2IZYW7ni2++YTGYqe3s8NP6l+2cwElLNMzu3/9jttu6sXjAu/7XjX9hZncn&#10;Q1Jk6ZfrzTdvD5vHJx6vRz05/eHlFZPDr3Rrfdybh5dD26eRvHMfZJ/GDVzGzQB2qC6L4XDkzH9r&#10;qYajce0tVT0thlU5obsoSzUZNjUaIgjF5GjJvM0qqmFTjmElyNpVBW5TNm6wiLE8tVnOgJ32tgl7&#10;yxihNaZ2saJ+2sz/az9Yb75dztZvFt/st7AM9KhoiJ7+JDCY3oy29ruoC7Q+7p5XUDGsx2No7bRz&#10;SkEpiKNVT4G0pu5UQ7+BVadXSwbXD8Q0Bqun17vFAH+FDmmYwv6TXSeV77esb1Gu+oZtI2QGr1/+&#10;snmAG51hpPPrcuIkq2baOCU3ZdFMSh7JMF3O6xXTqhk7T9BMJ7CXwfiBrt+KI6DW+DcNQ+EBboDH&#10;xIPryj069fi8grH5t9vBcPAyKErneN+0IrAWSmQ5IIvDI/4ogvHQilRTGwbjvZUpRuXABKqV0KS2&#10;gdDvFqga1jYQ3o1WCH2ykcZKqC7GNhLIaTfSVAlBPzZSoZU9buw2FVrdMBQJqHM0XgQqn6RapXWe&#10;apTW+ahKtEnrPDWWtMpVg/Bit4NzthSyglH8fu0GLD7BGYHTirfebvbECWn0woTee1cLKRrdCWEx&#10;WvdMxHC/vDCUQsj83nUKo+MkPHYvYR4Z44mEp2cJ05DhHp7XRfgaET+vk4XrZXFeNwvXzyLoqGjH&#10;PSdinKdh1O5mgDDqtdgM8AR6vPSY6OPgBV4IJmewhL+FXaG/P2/eLe43LHE4Yf641/Hb1VpLVXgF&#10;oSlYFqdY/7W/bhlsIl2G3ciKcZsAB6twnpzYRLTP385f5bZjUR3e5yyc78TE23OP4q+CJmAj/5D9&#10;l/4qQjJyToHmq81+QY5J9N9+4GdCj1I5joD4tzy8IzygJ+oo9YdHF8Qav5vtl3IPvj/pa3aHIHf9&#10;wJ+Wi9nD9+7zYfa0ks+seEcRJaQ6MsdPR6I9PT6ckuMrEmIOrSRUcP1zFPi3oDzwRQblYVt0bcqD&#10;2GXiKc90OJoIpVGUZ1IXnlbW5XhYMe3Gc/fUSY/cD6M8sGs8tI58Rvtg8lJlw+aanJQnTrBZLS2Y&#10;kCuPUQL3O7VhYI5amGps42jnOyXnazQHJqHFaRI42vcWEDKBArpTMB+Ie6bpDhpjIwV0pxgmlBTw&#10;nTSWVnfD5CJuVch3ks0KVJ6CCnQ+SXRQK72wnx38x/HBlKMEkFZ6qkVa52pM4g3omZNBDf8AzCnJ&#10;VAvHEYuAJJJ3bgnxRxEtvDJEtMh8fDzRkra1TfOkw1+FfFQY9qBP0zxFaUQKtijLisi0Epoze+zr&#10;hfqFN4WNOUuuEWpUiFFPwlUiNvWOxt/MX6WncBXUNM+g/Zf+2nMxZER6LvYhMzo+R+oYlkttUpBk&#10;cDGOdq7NxVIJOp9+KvGf52KYkppWV8w/xcmlUzJWlOMoR6XpATvQGEazMfKfFoymBuzQYxhNDMbE&#10;fCwcTQwqIgYxjuYFxSgFpIlBwVmsGEkTg4qzWFaTAjZWJhoVkLEaKSq7e5RmaNmm5PviZgVsrKko&#10;T2e2S+t8xCTRwAq1TslDE0vrfZLqo9b8tCZuZ2IFqh8ypTYappUP/5PSGCWPW40V1cgeE6Ue6khB&#10;ENe32ka24IiGdKM5wko94gkmhaafQFElHgE8nLpn2STR9DMohqme6odQYEYh1Tb9FMaJh1DqhzCt&#10;U+8S+fNWa0himkqr9CMYT1O9rPQTSD3OSj+A9BtQaf2XiYdJ875t49NvZqW1z4n4eMwSN2uh0gYD&#10;AfZRLGF6KF/VQqWtGNpwFEt0sA4VnxgPtdZ7CkmrXVv6PlSys+ifX6iUjKzIDoOu38PSShI0n6sn&#10;Q8viPo7pEMebzOI+GugQx8vK4j786RDHC8niQVSY7KoLX+5h0c7pKlk0QofROkvcdRV26Sxx11XY&#10;nrPEXVdhX84RJ/tCbYcNOUvcdbUOunp5eE3NQHjNHvvj42vpy2nePownYSvR37HXjv/SX10MzkKw&#10;yk4p/lt/dfGrKAN+ICtGZAK3hOfJirkJDDi7rNhIni/8a1ZsIjcFScuKFUN4NDSO+FdekLwoCYJa&#10;5QXdiPLkK5kjAF1yiMhdy9jz6vVXp+ahuzW4TlZwLH0BjcmKYfJHhkD+tq7DXc/DmcWupwtvD+11&#10;DhXRSMe4k2HeMYTtd6Gfw7piIdhnP4eFF8XIm/D7f+28SYXaqIm8v/WkQVjjCmV83mRc1GQvqOwL&#10;MSBmvLzzvGgOq6YYCxVnMD96gkrzaWLBkxHbZC0C09+y9wQKtNeKJFB0+MKhUNwWHbw0FOsZjdGR&#10;S0nzTjGMDlxQMWzjQMFtiwsqIYpxdNRS8kSY0Z4gYWK3J0yXDAu7QWG2xGxQkCsZca7EapHWdKJF&#10;oaYpFLaAtK4TOgomribDhLJppuKobUodxNrGVMFRBq2x2xRmSGykID8yGSX0HWRHKAaOmxSkRibQ&#10;gKmmUus70SKt76SWUN551ADlFY0W6bHd8Nyl8eBQa3oEovDXANLaTg6lIBdCqZAYKMiE1KnBHSRC&#10;OENpIGkjknzfwjSIbdOCLEhRUXbG0FKQBMHLZPYu1HcCSKs7ZSC1vpWF7JMNfbJB6GufbIjqNv8A&#10;yYaL0wGwg5QNIPtkJQPoa/BAH+enyhpPxHxQ6a8u0hesJh9Zkhdi5tkV+7IY7HQ2ABUw+IWslESp&#10;cENZKcGC18tKuWpVeNm8GIw2uun8Qjpy92L5DsC6ExjunYvuHVZXyxirq5tiNLpUJortUr+rB+56&#10;ljS3wyOjI5kgOb+OYZYYsX3Q3gftxvLVRLEDRpoRtPNLePWgvamwBktezbIqCnzmSNoH7WVd136t&#10;zRRrba5YeBpH5KdBe4O5zZO4XgftBU+BxTCacNcU3Rg4OrgpudghxoFdOEZ3CMpNIB3cMNsuYiDN&#10;tktMpptAmm3L/GwMpNl2ycWwRteC0H3MU9AxUhC8V7w6xoIK1Z3QdxC/15zhsLC0yguZ6TXapZU+&#10;wpMxdUUlccdHUyeeXxDEj7iew2qXVjwtzcLMuNEurfqmoLoJAysM4xHsm1hBIA+UBFageylziNsV&#10;xPKjKZXYWu0KdF8kxkRQ5DDi+NLC0rrHGLS7qId83aTUpVUvddtGD7XmK9S1mD0MQvqaSyViqCCo&#10;L1PKCoL6kgtCDChtZJLvdBDVSwWTAaWHPNZ+Jjqo1Z54EYPaBorG3ePro/E+Gu+jcdQXWKso/xnR&#10;+MXhNXkoiq/pBbfi63DqMBVeu9KXOh/ekbui+Khdpu/Db391YThaBDHYwmyw6KZuwV6yYsQ5gQZm&#10;khWjSSaSA+vIy7k5XjCKvBwVYgEPbCEvh4WWJAcm0CEnWjkaYq80f3UT5G7KHR48j4fFqtw+jNpc&#10;SA7tilryzXNLEOBVs2g1vDk6C4+ZFaP8PIl1jAAXbsDTZdHCIezV1QfSfSB9fiCNl8UIpHkUXzuQ&#10;xsYptZv9HqPAxi0KOK7gHJXVBO8Hz34Pp1eMo6VkTU9sR2F0NorGTPLLIAbR/JYn5OJFoDqoKCnW&#10;iVE0tU2gaF7LFDlG0cEE5tjBa6Me6UiC2HEMosMI5sY+3/olLyC8mIhAz8xDLqEhhEG+1D8Qb+v9&#10;VVwkzUd3Sznn0hZmegx/Fazet/j9tz7ZFluffWUV7JbhW5g2Xtu3oFqqGrvhX4yqSiqnjr4FroVy&#10;cOxbUMV4zRwtUbScbxEaryV02orXYES1Wdq1YNX/chCDaNdig2jPwlsOxSCBZ5Gc12l3tGfhfGqM&#10;oj2LDaI9C6+/iUGCnKxkb06bEmRkyUEJSp+7scN2F7veQ20SCPHygYv9GcVXiKuh+48PqzEe4Kja&#10;Yn/vevxVXJAIIezLhXEu2mtHgofwV4FCk3G/jpLp3uX1Lu/sbXUT85KwlobL43zPtV3eCPOSlM7G&#10;wB41kyk2VRR76eclm3LUzktiD8lmeJ1q4mrKccyUUxPaq53GVGNJOGkR7fiSONr3kZE3cLTvq0ZU&#10;6Qq0U2+h3R8WrZpA2v9VBblRA0h7QCwxNYG0Cyx5Y0IDSHvBghdiG30L/GAJZ2m2KXCFeLZ2q4jq&#10;t5OANAVjY2mNlzxxZ7VLKx1bTiawtNZLnlC0sLTei4omJw11BZOTFZaRm5oPKoynqWZp1dfD0oYK&#10;5iYRi5utCqYmay4ON3oY1BhzZajRwXBmksN2C0orngvfLSit94ZnyCyoQO+J97jU470Z02yiBaVH&#10;fGJgBeuuxzWVBxhIwbxk4l0OpiWBkUDSw51THLFVoEi6fSXGzEWtNmmdJ4ZnUGs85ioKC0mrPKGn&#10;YFIyqXFaGdK2nAsyjHEQLLhuuCrfaBSl0lsonjc3oIIF1wipbJ0HC64bYv8WlFa6lD9YrdJKT3kZ&#10;qh5TTU8YvlprHYv0Es3SIx0bzCd6qPVeNIm3Btzy2K4SNSXmWKdNUdrWIx1qt2ukXWmJWgQbS4/2&#10;EvtUmKqnyaT2jgX2z7CxtOrLCVV4GI9xpHWPTZcSWFr3FdyJjaV1n/ITtAy0bXzFxSJWs7TqOVo2&#10;Bhft6XSESo2uRmteja0+xPyQEDO55NylHu+RilERaVocoxLs9v6i7WfT6BhcjO6Tqh2r6yU87Iv1&#10;/4jF+slB4CaVL9sZII3uBjCc1jnjnbwWjUhMJp8l7gZwm9bID2DyPYQO73IOupu+v293Ee5Ad12F&#10;jzgL3XV1dF5X3X4A9+2a8Xxj3AZ+9zDnqjEXZ77I91Dqi9yLlfvi76Fin7FKFZWcyvlclb9KzgqB&#10;LT+wNlftv/ZXJ0bLJ3FT7AsgffVf+6uIIShlMcSdeTkiMoBDTJmXc3sqIF7MyiFSZDzEgnk5ovi4&#10;L+K8rBx2WyQxxHBZMcyUsVjHIhW3FoFOzckqT54E4qqsmFuAAgafFQPzoeeFtz13T7mlYzIYuv5x&#10;+qs8VnmnEcdksUS1iFGyUtKurta7WifEFlkwX60js8zJ9jeglPQ4O4qT6MXjp54flGD6LAcun20c&#10;WDzLgadn5cDQRa5lIF77/upeLmxAQu0Dv87jTcDZSU72Jk5qBayZ5TreGTBiFuvIo6fMTV8o1BcK&#10;nV8ohBFpZLZ5vH/CzHYzxWzu6WQuTn/zu4tWw/G0fYkv2iWD80VsNnTG+jQexBFr9IZrER2Gc/oq&#10;AglCcIqaDRS8yW14yumKCCUIvnkPw7gtcBotSsF5qwhGx928qMVoDJ51C8PLUMSe6l7rmFsW2hs4&#10;QS5bqqii9oSZ7AklOywkrWVkapBTiJECPSPEt5G0piWNFiMFum5oiY3VpkDbnPqKkbS6CySCbSSt&#10;8ASQVvgk0aIggW0//jB9ncLR2rZfjCB3TZkSpyD4tC+5WiwZCtqT8WlxIQpfbqYE4wgx3gWnBtEm&#10;H4jVaFhasZoQZ08nU5GakPAOtiacs2PDezJzYH4dxfquBh8GNcsjXTlgMcnTV1IBsU3xE0m26Rh9&#10;0UbLntz6q5BcV2kBI5ZtmxD6iY+8PYa/OixuWLsdo//SX3Vs4x+R/65nrT1rPZ+1wmsarJWj5Wuz&#10;1mY4Hh/L26cNKCozRV+PUU9xirEvb0eE50PFy1krv2uanJ2yVkTZGdIq8+8RiGZTmNhDSXmEElAp&#10;LpKPUDSTSqBoGsVkIwLRJIq4hrTk86Malzs9PHla8za6wOe5RFyrY294/dWlPDA84Fs6pEIv6xF6&#10;E96b8LNNOJWHxCYcf4VFu7YJVyV1zWQ8aY9m9iYcm394E940dMAu2oB39mILzin5nAFHlUXGgFM4&#10;HEFo8y1H10YY2nxTziHC0Ma7pqKpuB3aeJvt0Laba7hiDB39kgOI2qFjXz70IsYIUg0mSJBoIC8i&#10;IJ+fF0kGldAzTPa9nyvIz6HZAevFHgrDAQ4Kqr84KONRgvZ4r+Kv4p8kKGsfsf/SX0VI4qOOGSfx&#10;Ych3yMvuEfy1j1V2/QFeXz1ffoAX8S7D0TEZvrqjm2CraVhVmAN8GI1QmMP+xTs6vRH1ZOwS8Nfw&#10;dJI8yLm6QiaUtYjORpKPiUECZ8cZ9hhFezvO+8Ywgb/jFHsMox0ep7RjGO3yUAuO3GgMo31eYudY&#10;7fWAYOMEfg9FqJZ2As+XRtJqLuw9f4n9tDMDfM670TWaBm+FeBYiVhElk1oZphYWkNY1+XQDR+ua&#10;09Ci6t6r/2EL9i6mGBglnPnFSLiYZPCETpJkuMxpR/WFy9aiACfHIKjVlKxtx68nGP4qRAM1HOeI&#10;0YsKtLZ4y4P4q4C5pHQHS+qD+M95XRzOj39z92a3/WVLNC74OP/rO3e4KKysUJMfd2+3GwnQSBgS&#10;P9JPfwYHhMemjz9t5v+1H6w33y5x6PLim/12MT9gWPPYP/1Jez/5vY+jN4+Pg/c0V9K4l6Ke4Ghf&#10;f6in5yhFNWxKlFrxom4cNzqaNMzREf4s/xYhNPV0iqofZjnz5ffvD4M53WJcj6komdeFN+Px9CQr&#10;e1QOtZBY2Mt+O3j/vFrj03b/6mZ5OGzvbm/38+Xieba/Bg0EMYhZ4Ccps4CpGTsFjwosIJQ9jI9r&#10;5ovppD2OhAjh9fIdha/oePPgOnt/mrKuffr8KKL5iWxoGcNoflKMKGttAGl+ghM5sT1jDKT5STUk&#10;LmgAaX4CDBtJM5SaT3g3kDQdTCJpQggMu00BIcQBtGbvAkaIPW0TUOdoPKCEBW8+afQv4ISUazJU&#10;HnBCPgbEAtI6J05oAWmVKzX1pPDLJYU0TDjzBLvy8azQ7X0Hy5LlcjhmjtgX7EZWjNsEOViF8+TE&#10;JibpKA5L49vi7c4yTdhaYpodW9rhJSIGmWetn54b0sOarbbL2eDdbEVb5+E/1z32uotvV3DN0Ml+&#10;s3p6+OFptaJfrNaDFyrEp8/BF+1vBO7wXjKRH36H7W5/+G62XwoO34OaNbvbbd6uH/jTcjF7+N59&#10;PsyeVvKZHx9aTGxiz8yJPr3ePPwKstVvNvR8C/r3NF/cvmx2D7dnTxNh6Me06ZPM81dYH4ltHvnl&#10;mExxwCPfRdEmSZgxp6yrBnNKbrh6ejt/uz/8uNg888h+hxInHixt1dyR8ODlanMk7OriNNIpbXIV&#10;7ansGS3GNBItmjWh3nM5MGA0acIiSxNHk6YppeEMHO2/eY290R7tv4txokEBZeJlpgaSpkxojN2k&#10;gDIVIHtm5wLOlMbSnAmVozaUVngxphShoamAM1WpAaB1jr1eE1Ba6ykkrXXey99qk9Z6CkgrXTWo&#10;p19/WPqVnFKERSJDeN9WP/KkIp70ZcWb9CYTW6MRSGbyWJ9pTbcdvw3TW9I21FTm2JDbQmeaz/S5&#10;9WQwRlkwbjf04d4cdvX3G+pB2DIYGdZblxytRyeqhq3tsn0QGubOE03eVaQ6NqnuGV3P6A737/8x&#10;2yEhyCRVqKn7B/Jfv1EijLxyTOnwV7wJxJiRe/SJx71kHekVCb7xFHvw+uUvm4fFq5vZ28OGDYrn&#10;YlGqcTQshhWWEQLrSOlwojVCL8kSTsvhSZIQxu5jGZ3YJs3WTgkddu6SthxpoWYY2ITjZRCjaH4x&#10;LsEJDBhN6HiRTwwTcAs+acbA0dSCaViMo5kFzk+y23PKLGIYzStQtGr2KuByRFBimIDIET9xner5&#10;yYfwk4t9PB4MT9NhgH+8i6djjuAgZW4g6fjoVuRG5V1Kijky4074SooJGMo1ci5ZhE7ZwjUrX0lp&#10;H5626BMjNBjWb5+/3SCbBGv7ue/CTNNbhhvlgp/AWSJRdqkbxZtT+dRIOSzr0xklzNJNKA8rW/xj&#10;Q8Ir5kZk6X3OlTa1mx9MuFIO1mMY7Ut5DzsDJ/Clcj4aT9np5oTOlGaUDCDtTHmZq9tSQANpb1ry&#10;3I0BpL0p5sGQhoh7FvhTPsDbAAocKjbqMpECl4qMmN05GoptQgs0K4EVKFzOpIufXJAcwbBLYGml&#10;yx52Vhe11gsuojK0FWxHOZrwgW1Gu7TiaQbS1pdWfSPnyMVYZKmO+sLebSYWnNpRCr2zdR9sSFmg&#10;4srG0rpvhok+BufeI+RNYAW6l1MmjT5q3eO8ObtZesjX41SztOoltRiP+WBPympKLNIYEcGelO6s&#10;vOiFpoLN9vFUvKmoBaUHPU4yNDsY7EpZMkO2oLSZ4Qo9Y5gG21IWcpRmrHZaGtq2nfN4saqCbSmJ&#10;J7smgRi1yerZ0uevjwkffLJOERNGhIl+oU2cKErmlaA0ELZ7nzrPC0MtJOwn0fLC6DgJ++rxvDBG&#10;FAn7aby8MFlKkm6n3zrEXR8xgX6ORsjgMfp53XTE+L7d7qmjMa6nYR4v/XhcV1tCnUcn40Ntb4vo&#10;O8RdV9tp0Q5x90glasfo7BB3XZWTczvFyRRQ21u+n0f/g56VB50g3Uov+AWxGOwhNNWxr5UbC0Wr&#10;fp8Z9VfJ8Lq16+A32TCLtiTFPauOY+axkRKLyVxdMrIDJ5EudGy8BL7BcmAU2daBS4hcmzHynfRX&#10;V4fpugEmkMeDkaZ+HA2xx/FXh4eKTpYb+kXG/nt/dXIu4h117AzmOD08b7Z5LkkOr5oVc2flwWNm&#10;xchTo6/whlkxV+kKT5cVk7e4j8f7QoV/dlobpsOIx9mQXDseR8km0tViCrCPNIJzekeOeW38BZZJ&#10;wnHsndcyEZ8d/+i8tthFHbRqrkxccsw2QkvAZLWM9IwT98ZE3WMUGNwWpeT9tVmz+kY6LkmgaHYs&#10;+2hFKDokka3Dox5BtW1biGPHWtFh4FErXzjBFkp2ydY/eMXAZjA4Pp7MUEQG7yMDLEkY3Il7HVKU&#10;HSGSkp9i7j1UP/H6+5h4hQ01PBSXIFzbQxVDbKorHB6LUGss6Ag9lD63D8nj63ko2dFVu4VTDyVH&#10;OWsJ7aEk6SWNPeaTYTRaiy/n9nG0rkG0g7JBtH/COgcccxeBBP5JkmanTdH+CXk1C0X7J3KVsU60&#10;f5Jz+6KmBPlhySSdNiXIDpObkw594W4umVyx80gXe0VaXgGvCN1/vFeU8LNjv2ER6tjcjVoDn9iO&#10;BB+Y+qsEqBI+d6yv7B1n7zh/H44TY9pwnGwyr+04UZJUuN3Ea7220a+OxBG3KFpysR3NxLbJ1IuC&#10;Ozo7DevwJXWj3dqp9xyjcRxrHp2jdp9JHO1BOcKLcbQHrRreqCBuD7p+9MQ0H2k0SHtR7HFhd0z7&#10;USynM4G0Iy2n5AQNDWlfikoUGynwpiVPHxpQgUOlI6nMVgXTrTRRbDaL8metpsqyTGBppWPoJbC0&#10;1ukYRLtdWu+F7KERP8BgurWSw+PisUAJzLb1VP5u91HrvuYpc2M4BNOtqS4Gs60yFWlBBWM9MbKC&#10;LZRHqR4Gk60lLbwwBgQVVbRqaORoyVhZqPw9SskOH7He6QiFIxRP5Vsd1HpPNUprfcy7aBtIwVRr&#10;AimYaQWGPa5o6qVteWIkUFjfyox5Q0qrTcFot1UezLOme6dVnupdqHGa3bbapDUu+9fEDy88/k9O&#10;aIvHQXz8nzGkaKljq6kR71xutIomGlopnMtojk7MKh2FcCat3UGaK2mhuBLAapUe6DWvy7ZapbWO&#10;fQISzdJ6r7hwwsLSei9w3qfdRT3WS96f3cCiIuK2iyUvNDL6GB7/x+uxLCyt+RJ78ZjtCo//g7M0&#10;xxadI3Js1yTRR5qkaqWKZLu07itOwVp91Lrngg6ri1r1VZNgHjgT6tgsOeg3HvLB8X9oj62t+Pg/&#10;QeojVbukw45U04Ethixivi93U/ukZlwe+b4l6fkiA3LkpMgvtuIhqUg6JJc00+7pmFdkf/wfFctY&#10;1Vr98X8HKm2jVNl2dljSbgLkxnheCU7BSqHx9xh8vsggtSzRy+WrJBDZ8lBuR7LPjPmrZMhob0Ya&#10;8dj7QarI/Nf+KmKISlmsawkEQk6Rk72S0hNfbk4LAWP2vggVGY+OH8y1D2EgyyHQy8th8wfqLoK4&#10;rJy7bVfFip966LgrxUS4KQKr7E1dKUrTUWUkYAgZsmBOqiUg/nn6qzxX0QYCmSyWPIPz7th01CpR&#10;AMy6yD8of/4fNJx77jj3jx9nu7eU756/SjeRJmaxrg1VXLEeyHz2rqDxjAeinpUDRRc5pAZyvQD9&#10;ZrmiXc/gm++v7i1050OAPGfxQJsZr6PeCpSYxTpOCPX25vSe/WIkPNPZXb9Ly2+4phevu5EhZ1Py&#10;CTPko+mwHp7u0zLCPi1gi7QWCTug0YmC8opflB+nVINMj+WS44XsNqBFdDRPaZQYRCdRCsqhGCg6&#10;jqcoPkYJYnhKNRkoOoLHWgQLBvazTQW4UwT5Ieou6eidE1Zxa3ToXlS8VXKsmiAnLpVhrkrgOLcQ&#10;ZsR5cY7RsSAjzpvYxE0K8uHAsFUULD9C0tzSEU1xtkoqkL4wlU2F+kcpShUbbdLqLjhTbPVOKzwB&#10;pBXuThGMnluQB6dMf9ygMAtOU/pGe4IlR/aLEaTAFUyfcLGjsj7hkopX7SUmFxdNYOhTyEej2wr5&#10;hH57z5EK+ITjSnVNMqISRor5rBzRJAMGf9V1iqBQdBjULJgLuY4nkXmy6q9CWkkFuKd7wZPt9+s6&#10;wEmzPXDxZUfEJVId9Fy6iUgjd8PwEfmu9dwXOuu5L+/n/FvtZ4P3yOC+TGWuzn2xkojcOAXqZYla&#10;kZOyyuAswnrcRt+Xc18OqDULxEva0hvy8Ij4eegduZumvuecRUiULEbR1Lfkwv+oKZqPYa7SQtFk&#10;jClLBIKnaPTn8yMsl7tOPHlaU3iJ56SJfxrDPGbSrkeyJR1SvSPoywR/H2WCiNMMR8DM7+qO4Fgm&#10;iPMRakoFsvX1ZYL6REMcsuDTphf7gThAPzGbkqHVjkK7AcpdRBBBAmQM8x1jaCdgYmgXwBUfMYZ2&#10;AZSJidqhPUBNLi3G0JE4uZEIQ8fhciZAtMAsSHuYIEHS49iQz88XJad7oWe4h4v2Z7jYz2E4wM1h&#10;DHx8gAgIirB4lCS9nAjJWEsKSah5VkjU1hr4mMhfJezr3WXvLn8f7hK20nCXPN99dXeJkkI319gU&#10;FXnM0F2OsWkBXAjvX3bVjUAlHaLd4Wnc5Gbutcipx4xBApfJqWzZsUWjaJ/JmewYRntNPnfGaIx2&#10;m1LTHQV62nHi3B0kjePWaM+JRDeKGiMY7TuBYOME3lMOWIyAAv+ZRtJqLviExRhJK5qPHTK6FswZ&#10;SDl+DKRVzXtmWUBa18QMYh0F1fOcWBdV99zgD5tYv5ioYJRwLhsj4WKqwgM3yUJcLridUvXMwl9d&#10;YhkvDWgPDsvJ5W+p1USO2vHrQfxVwFwlT5eY20ULVU65e5JhwD07dsXpGVLPkLoY0vEAQd6bvD1e&#10;kf/+8ob2ooEv3s22y6f5d7PDTP+bf3G3KDfLzephsfv6/wEAAP//AwBQSwMEFAAGAAgAAAAhAF1m&#10;SEzcAAAABgEAAA8AAABkcnMvZG93bnJldi54bWxMj0FLw0AQhe+C/2EZwZvdxNikpNkUEQRRL7Ze&#10;vG2z02xodjZkN2367x296GXg8R5vvldtZteLE46h86QgXSQgkBpvOmoVfO6e71YgQtRkdO8JFVww&#10;wKa+vqp0afyZPvC0ja3gEgqlVmBjHEopQ2PR6bDwAxJ7Bz86HVmOrTSjPnO56+V9kuTS6Y74g9UD&#10;PllsjtvJKXi94FTsXlKbF+/LpFkev94OYVDq9mZ+XIOIOMe/MPzgMzrUzLT3E5kgegU8JP5e9rIs&#10;Z7nn0ENWpCDrSv7Hr78BAAD//wMAUEsBAi0AFAAGAAgAAAAhALaDOJL+AAAA4QEAABMAAAAAAAAA&#10;AAAAAAAAAAAAAFtDb250ZW50X1R5cGVzXS54bWxQSwECLQAUAAYACAAAACEAOP0h/9YAAACUAQAA&#10;CwAAAAAAAAAAAAAAAAAvAQAAX3JlbHMvLnJlbHNQSwECLQAUAAYACAAAACEADD5sBhskAAAoAQEA&#10;DgAAAAAAAAAAAAAAAAAuAgAAZHJzL2Uyb0RvYy54bWxQSwECLQAUAAYACAAAACEAXWZITNwAAAAG&#10;AQAADwAAAAAAAAAAAAAAAAB1JgAAZHJzL2Rvd25yZXYueG1sUEsFBgAAAAAEAAQA8wAAAH4nAAAA&#10;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55204705" w14:textId="77777777" w:rsidR="004C5B25" w:rsidRDefault="004C5B25">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61312" behindDoc="0" locked="0" layoutInCell="1" allowOverlap="1" wp14:anchorId="1B545431" wp14:editId="0D2E8CCF">
                    <wp:simplePos x="0" y="0"/>
                    <wp:positionH relativeFrom="page">
                      <wp:posOffset>3677920</wp:posOffset>
                    </wp:positionH>
                    <wp:positionV relativeFrom="page">
                      <wp:posOffset>8105887</wp:posOffset>
                    </wp:positionV>
                    <wp:extent cx="3657600" cy="365760"/>
                    <wp:effectExtent l="0" t="0" r="0" b="0"/>
                    <wp:wrapNone/>
                    <wp:docPr id="32" name="Cuadro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4D7F98" w14:textId="77777777" w:rsidR="004C5B25" w:rsidRDefault="0016762A">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MATIAS ABARCA</w:t>
                                </w:r>
                              </w:p>
                              <w:p w14:paraId="2F24CB1A"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1B545431" id="_x0000_t202" coordsize="21600,21600" o:spt="202" path="m,l,21600r21600,l21600,xe">
                    <v:stroke joinstyle="miter"/>
                    <v:path gradientshapeok="t" o:connecttype="rect"/>
                  </v:shapetype>
                  <v:shape id="Cuadro de texto 32" o:spid="_x0000_s1026" type="#_x0000_t202" style="position:absolute;margin-left:289.6pt;margin-top:638.25pt;width:4in;height:28.8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QQdgIAAFsFAAAOAAAAZHJzL2Uyb0RvYy54bWysVE1v2zAMvQ/YfxB0X5ykaDYEdYosRYYB&#10;RVssHXpWZKkxJokapcTOfv0o2U6KbpcOu8i0+EiRjx9X16017KAw1OBKPhmNOVNOQlW755J/f1x/&#10;+MRZiMJVwoBTJT+qwK8X799dNX6uprADUylk5MSFeeNLvovRz4siyJ2yIozAK0dKDWhFpF98LioU&#10;DXm3ppiOx7OiAaw8glQh0O1Np+SL7F9rJeO91kFFZkpOscV8Yj636SwWV2L+jMLvatmHIf4hCitq&#10;R4+eXN2IKNge6z9c2VoiBNBxJMEWoHUtVc6BspmMX2Wz2Qmvci5ETvAnmsL/cyvvDg/I6qrkF1PO&#10;nLBUo9VeVAisUiyqNgIjDdHU+DAn9MYTPrafoaVyD/eBLlP2rUabvpQXIz0RfjyRTK6YpMuL2eXH&#10;2ZhUknTdT3JTnK09hvhFgWVJKDlSETO34nAbYgcdIOkxB+vamFxI41hT8tnF5TgbnDTk3LiEVbkl&#10;ejcpoy7yLMWjUQlj3DeliZKcQLrIzahWBtlBUBsJKZWLOffsl9AJpSmItxj2+HNUbzHu8hheBhdP&#10;xrZ2gDn7V2FXP4aQdYcnzl/kncTYbtu+0luojlRohG5igpfrmqpxK0J8EEgjQgWksY/3dGgDxDr0&#10;Emc7wF9/u0946lzSctbQyJU8/NwLVJyZr456Os3nIOAgbAfB7e0KiP4JLRQvs0gGGM0gagT7RNtg&#10;mV4hlXCS3ir5dhBXsRt82iZSLZcZRFPoRbx1Gy+T61SN1FuP7ZNA3zdgmoI7GIZRzF/1YYfNjeKX&#10;+0jdmJs0Edqx2BNNE5zbvN82aUW8/M+o805c/AYAAP//AwBQSwMEFAAGAAgAAAAhAJI2IMTlAAAA&#10;DgEAAA8AAABkcnMvZG93bnJldi54bWxMj81OwzAQhO9IvIO1SFwQdZKSloY4FUJwQVSo5efsJlsn&#10;EK9D7DaBp2d7gtvuzmj2m3w52lYcsPeNIwXxJAKBVLqqIaPg9eXh8hqED5oq3TpCBd/oYVmcnuQ6&#10;q9xAazxsghEcQj7TCuoQukxKX9ZotZ+4Dom1neutDrz2Rla9HjjctjKJopm0uiH+UOsO72osPzd7&#10;q+Bi/VG/0+LtcfW82gX8eRrM171R6vxsvL0BEXAMf2Y44jM6FMy0dXuqvGgVpPNFwlYWkvksBXG0&#10;xGnKty1P0+lVDLLI5f8axS8AAAD//wMAUEsBAi0AFAAGAAgAAAAhALaDOJL+AAAA4QEAABMAAAAA&#10;AAAAAAAAAAAAAAAAAFtDb250ZW50X1R5cGVzXS54bWxQSwECLQAUAAYACAAAACEAOP0h/9YAAACU&#10;AQAACwAAAAAAAAAAAAAAAAAvAQAAX3JlbHMvLnJlbHNQSwECLQAUAAYACAAAACEAs0ZEEHYCAABb&#10;BQAADgAAAAAAAAAAAAAAAAAuAgAAZHJzL2Uyb0RvYy54bWxQSwECLQAUAAYACAAAACEAkjYgxOUA&#10;AAAOAQAADwAAAAAAAAAAAAAAAADQBAAAZHJzL2Rvd25yZXYueG1sUEsFBgAAAAAEAAQA8wAAAOIF&#10;AAAAAA==&#10;" filled="f" stroked="f" strokeweight=".5pt">
                    <v:textbox style="mso-fit-shape-to-text:t" inset="0,0,0,0">
                      <w:txbxContent>
                        <w:p w14:paraId="634D7F98" w14:textId="77777777" w:rsidR="004C5B25" w:rsidRDefault="0016762A">
                          <w:pPr>
                            <w:pStyle w:val="Sinespaciado"/>
                            <w:rPr>
                              <w:color w:val="4472C4" w:themeColor="accent1"/>
                              <w:sz w:val="26"/>
                              <w:szCs w:val="26"/>
                            </w:rPr>
                          </w:pPr>
                          <w:sdt>
                            <w:sdtPr>
                              <w:rPr>
                                <w:b/>
                                <w:bCs/>
                                <w:color w:val="4472C4"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EndPr/>
                            <w:sdtContent>
                              <w:r w:rsidR="004C5B25" w:rsidRPr="004C5B25">
                                <w:rPr>
                                  <w:b/>
                                  <w:bCs/>
                                  <w:color w:val="4472C4" w:themeColor="accent1"/>
                                  <w:sz w:val="26"/>
                                  <w:szCs w:val="26"/>
                                </w:rPr>
                                <w:t>INTEGRANTES:</w:t>
                              </w:r>
                            </w:sdtContent>
                          </w:sdt>
                          <w:r w:rsidR="004C5B25">
                            <w:rPr>
                              <w:color w:val="4472C4" w:themeColor="accent1"/>
                              <w:sz w:val="26"/>
                              <w:szCs w:val="26"/>
                            </w:rPr>
                            <w:t xml:space="preserve"> DIEGO JIM</w:t>
                          </w:r>
                          <w:r w:rsidR="00B84ABB">
                            <w:rPr>
                              <w:color w:val="4472C4" w:themeColor="accent1"/>
                              <w:sz w:val="26"/>
                              <w:szCs w:val="26"/>
                            </w:rPr>
                            <w:t>É</w:t>
                          </w:r>
                          <w:r w:rsidR="004C5B25">
                            <w:rPr>
                              <w:color w:val="4472C4" w:themeColor="accent1"/>
                              <w:sz w:val="26"/>
                              <w:szCs w:val="26"/>
                            </w:rPr>
                            <w:t>NEZ, ALEXANDER SÁEZ</w:t>
                          </w:r>
                          <w:r w:rsidR="00874FB7">
                            <w:rPr>
                              <w:color w:val="4472C4" w:themeColor="accent1"/>
                              <w:sz w:val="26"/>
                              <w:szCs w:val="26"/>
                            </w:rPr>
                            <w:t>, JOAQUÍN MENDOZA, MATIAS ABARCA</w:t>
                          </w:r>
                        </w:p>
                        <w:p w14:paraId="2F24CB1A" w14:textId="77777777" w:rsidR="004C5B25" w:rsidRPr="004C5B25" w:rsidRDefault="004C5B25">
                          <w:pPr>
                            <w:pStyle w:val="Sinespaciado"/>
                            <w:rPr>
                              <w:color w:val="4472C4" w:themeColor="accent1"/>
                              <w:sz w:val="26"/>
                              <w:szCs w:val="26"/>
                            </w:rPr>
                          </w:pPr>
                          <w:r w:rsidRPr="004C5B25">
                            <w:rPr>
                              <w:b/>
                              <w:bCs/>
                              <w:color w:val="4472C4" w:themeColor="accent1"/>
                              <w:sz w:val="26"/>
                              <w:szCs w:val="26"/>
                            </w:rPr>
                            <w:t>PROFESOR:</w:t>
                          </w:r>
                          <w:r>
                            <w:rPr>
                              <w:color w:val="4472C4" w:themeColor="accent1"/>
                              <w:sz w:val="26"/>
                              <w:szCs w:val="26"/>
                            </w:rPr>
                            <w:t xml:space="preserve"> </w:t>
                          </w:r>
                          <w:r>
                            <w:rPr>
                              <w:color w:val="4472C4" w:themeColor="accent1"/>
                              <w:sz w:val="26"/>
                              <w:szCs w:val="26"/>
                            </w:rPr>
                            <w:br/>
                          </w:r>
                          <w:r w:rsidRPr="004C5B25">
                            <w:rPr>
                              <w:b/>
                              <w:bCs/>
                              <w:color w:val="4472C4" w:themeColor="accent1"/>
                              <w:sz w:val="26"/>
                              <w:szCs w:val="26"/>
                            </w:rPr>
                            <w:t>FECHA:</w:t>
                          </w:r>
                          <w:r>
                            <w:rPr>
                              <w:color w:val="4472C4" w:themeColor="accent1"/>
                              <w:sz w:val="26"/>
                              <w:szCs w:val="26"/>
                            </w:rPr>
                            <w:t xml:space="preserve"> </w:t>
                          </w:r>
                          <w:r w:rsidR="00874FB7">
                            <w:rPr>
                              <w:color w:val="4472C4" w:themeColor="accent1"/>
                              <w:sz w:val="26"/>
                              <w:szCs w:val="26"/>
                            </w:rPr>
                            <w:t>12</w:t>
                          </w:r>
                          <w:r>
                            <w:rPr>
                              <w:color w:val="4472C4" w:themeColor="accent1"/>
                              <w:sz w:val="26"/>
                              <w:szCs w:val="26"/>
                            </w:rPr>
                            <w:t>/0</w:t>
                          </w:r>
                          <w:r w:rsidR="00874FB7">
                            <w:rPr>
                              <w:color w:val="4472C4" w:themeColor="accent1"/>
                              <w:sz w:val="26"/>
                              <w:szCs w:val="26"/>
                            </w:rPr>
                            <w:t>9</w:t>
                          </w:r>
                          <w:r>
                            <w:rPr>
                              <w:color w:val="4472C4" w:themeColor="accent1"/>
                              <w:sz w:val="26"/>
                              <w:szCs w:val="26"/>
                            </w:rPr>
                            <w:t>/26</w:t>
                          </w: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DDC8CBB" wp14:editId="210FD03B">
                    <wp:simplePos x="0" y="0"/>
                    <wp:positionH relativeFrom="page">
                      <wp:posOffset>1524000</wp:posOffset>
                    </wp:positionH>
                    <wp:positionV relativeFrom="page">
                      <wp:posOffset>2105025</wp:posOffset>
                    </wp:positionV>
                    <wp:extent cx="5334000" cy="2047875"/>
                    <wp:effectExtent l="0" t="0" r="0" b="9525"/>
                    <wp:wrapNone/>
                    <wp:docPr id="1" name="Cuadro de texto 1"/>
                    <wp:cNvGraphicFramePr/>
                    <a:graphic xmlns:a="http://schemas.openxmlformats.org/drawingml/2006/main">
                      <a:graphicData uri="http://schemas.microsoft.com/office/word/2010/wordprocessingShape">
                        <wps:wsp>
                          <wps:cNvSpPr txBox="1"/>
                          <wps:spPr>
                            <a:xfrm>
                              <a:off x="0" y="0"/>
                              <a:ext cx="5334000" cy="2047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7D7160" w14:textId="77777777" w:rsidR="004C5B25" w:rsidRPr="00874FB7" w:rsidRDefault="0016762A">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7D733AF3" w14:textId="77777777" w:rsidR="004C5B25" w:rsidRPr="00874FB7" w:rsidRDefault="0016762A">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74FB7" w:rsidRPr="00874FB7">
                                      <w:rPr>
                                        <w:color w:val="2F5496" w:themeColor="accent1" w:themeShade="BF"/>
                                        <w:sz w:val="44"/>
                                        <w:szCs w:val="44"/>
                                      </w:rPr>
                                      <w:t>Plataforma de Registro Operativo y Trazabilidad para Soporte en Terreno</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DDC8CBB" id="Cuadro de texto 1" o:spid="_x0000_s1027" type="#_x0000_t202" style="position:absolute;margin-left:120pt;margin-top:165.75pt;width:420pt;height:16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fJTeQIAAGEFAAAOAAAAZHJzL2Uyb0RvYy54bWysVEtv2zAMvg/YfxB0X+2+C6NOkaXoMKBo&#10;i6VDz4osNcYkUaOU2NmvHyXbadHt0mEXmSY/fuJTl1e9NWyrMLTgan54UHKmnISmdc81//548+mC&#10;sxCFa4QBp2q+U4FfzT5+uOx8pY5gDaZRyIjEharzNV/H6KuiCHKtrAgH4JUjowa0ItIvPhcNio7Y&#10;rSmOyvKs6AAbjyBVCKS9Hox8lvm1VjLeax1UZKbmFFvMJ+Zzlc5idimqZxR+3coxDPEPUVjROrp0&#10;T3UtomAbbP+gsq1ECKDjgQRbgNatVDkHyuawfJPNci28yrlQcYLflyn8P1p5t31A1jbUO86csNSi&#10;xUY0CKxRLKo+AjtMRep8qAi79ISO/Wfok8OoD6RMufcabfpSVozsVO7dvsTExCQpT4+PT8qSTJJs&#10;R+XJ+cX5aeIpXtw9hvhFgWVJqDlSD3NpxfY2xAE6QdJtDm5aY0gvKuNYV/Oz49MyO+wtRG5cAqg8&#10;ESNNSmkIPUtxZ9RA8k1pqkjOICnyLKqFQbYVNEVCSuViTj7zEjqhNAXxHscR/xLVe5yHPKabwcW9&#10;s20dYM7+TdjNjylkPeCp5q/yTmLsV/04CmNnV9DsqOEIw94EL29aasqtCPFBIC0KNZKWP97ToQ1Q&#10;8WGUOFsD/vqbPuFpfsnKWUeLV/PwcyNQcWa+OprstKWTgJOwmgS3sQugLtC0UjRZJAeMZhI1gn2i&#10;N2GebiGTcJLuqnmcxEUc1p/eFKnm8wyiXfQi3rqll4k6NSWN2GP/JNCPc5iW4Q6mlRTVm3EcsMnT&#10;wXwTQbd5VlNdhyqO9aY9ztM+vjnpoXj9n1EvL+PsNwAAAP//AwBQSwMEFAAGAAgAAAAhAMqxPfff&#10;AAAADAEAAA8AAABkcnMvZG93bnJldi54bWxMj8lOxDAQRO9I/IPVSNwYO7NpFNIZIZYb6wAS3Jy4&#10;SSK8RLaTCX+Pc4JjdZWqXxX7yWg2kg+dswjZQgAjWzvV2Qbh7fXuYgcsRGmV1M4Swg8F2JenJ4XM&#10;lTvaFxoPsWGpxIZcIrQx9jnnoW7JyLBwPdnkfTlvZEzSN1x5eUzlRvOlEFtuZGfTh1b2dN1S/X0Y&#10;DIL+CP6+EvFzvGke4vMTH95vs0fE87Pp6hJYpCn+hWHGT+hQJqbKDVYFphGWa5G2RITVKtsAmxNi&#10;N58qhO1mLYCXBf8/ovwFAAD//wMAUEsBAi0AFAAGAAgAAAAhALaDOJL+AAAA4QEAABMAAAAAAAAA&#10;AAAAAAAAAAAAAFtDb250ZW50X1R5cGVzXS54bWxQSwECLQAUAAYACAAAACEAOP0h/9YAAACUAQAA&#10;CwAAAAAAAAAAAAAAAAAvAQAAX3JlbHMvLnJlbHNQSwECLQAUAAYACAAAACEAozXyU3kCAABhBQAA&#10;DgAAAAAAAAAAAAAAAAAuAgAAZHJzL2Uyb0RvYy54bWxQSwECLQAUAAYACAAAACEAyrE9998AAAAM&#10;AQAADwAAAAAAAAAAAAAAAADTBAAAZHJzL2Rvd25yZXYueG1sUEsFBgAAAAAEAAQA8wAAAN8FAAAA&#10;AA==&#10;" filled="f" stroked="f" strokeweight=".5pt">
                    <v:textbox inset="0,0,0,0">
                      <w:txbxContent>
                        <w:p w14:paraId="0E7D7160" w14:textId="77777777" w:rsidR="004C5B25" w:rsidRPr="00874FB7" w:rsidRDefault="0016762A">
                          <w:pPr>
                            <w:pStyle w:val="Sinespaciado"/>
                            <w:rPr>
                              <w:rFonts w:asciiTheme="majorHAnsi" w:eastAsiaTheme="majorEastAsia" w:hAnsiTheme="majorHAnsi" w:cstheme="majorBidi"/>
                              <w:color w:val="1F3864" w:themeColor="accent1" w:themeShade="80"/>
                              <w:sz w:val="144"/>
                              <w:szCs w:val="28"/>
                            </w:rPr>
                          </w:pPr>
                          <w:sdt>
                            <w:sdtPr>
                              <w:rPr>
                                <w:rFonts w:asciiTheme="majorHAnsi" w:eastAsiaTheme="majorEastAsia" w:hAnsiTheme="majorHAnsi" w:cstheme="majorBidi"/>
                                <w:color w:val="1F3864" w:themeColor="accent1" w:themeShade="80"/>
                                <w:sz w:val="144"/>
                                <w:szCs w:val="144"/>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EndPr/>
                            <w:sdtContent>
                              <w:r w:rsidR="00874FB7" w:rsidRPr="00874FB7">
                                <w:rPr>
                                  <w:rFonts w:asciiTheme="majorHAnsi" w:eastAsiaTheme="majorEastAsia" w:hAnsiTheme="majorHAnsi" w:cstheme="majorBidi"/>
                                  <w:color w:val="1F3864" w:themeColor="accent1" w:themeShade="80"/>
                                  <w:sz w:val="144"/>
                                  <w:szCs w:val="144"/>
                                </w:rPr>
                                <w:t>ATLAS</w:t>
                              </w:r>
                            </w:sdtContent>
                          </w:sdt>
                        </w:p>
                        <w:p w14:paraId="7D733AF3" w14:textId="77777777" w:rsidR="004C5B25" w:rsidRPr="00874FB7" w:rsidRDefault="0016762A">
                          <w:pPr>
                            <w:spacing w:before="120"/>
                            <w:rPr>
                              <w:color w:val="2F5496" w:themeColor="accent1" w:themeShade="BF"/>
                              <w:sz w:val="44"/>
                              <w:szCs w:val="44"/>
                            </w:rPr>
                          </w:pPr>
                          <w:sdt>
                            <w:sdtPr>
                              <w:rPr>
                                <w:color w:val="2F5496" w:themeColor="accent1" w:themeShade="BF"/>
                                <w:sz w:val="44"/>
                                <w:szCs w:val="44"/>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EndPr/>
                            <w:sdtContent>
                              <w:r w:rsidR="00874FB7" w:rsidRPr="00874FB7">
                                <w:rPr>
                                  <w:color w:val="2F5496" w:themeColor="accent1" w:themeShade="BF"/>
                                  <w:sz w:val="44"/>
                                  <w:szCs w:val="44"/>
                                </w:rPr>
                                <w:t>Plataforma de Registro Operativo y Trazabilidad para Soporte en Terreno</w:t>
                              </w:r>
                            </w:sdtContent>
                          </w:sdt>
                        </w:p>
                      </w:txbxContent>
                    </v:textbox>
                    <w10:wrap anchorx="page" anchory="page"/>
                  </v:shape>
                </w:pict>
              </mc:Fallback>
            </mc:AlternateContent>
          </w:r>
          <w:r>
            <w:br w:type="page"/>
          </w:r>
        </w:p>
      </w:sdtContent>
    </w:sdt>
    <w:sdt>
      <w:sdtPr>
        <w:rPr>
          <w:rFonts w:asciiTheme="minorHAnsi" w:eastAsiaTheme="minorHAnsi" w:hAnsiTheme="minorHAnsi" w:cstheme="minorBidi"/>
          <w:b/>
          <w:bCs/>
          <w:color w:val="auto"/>
          <w:sz w:val="22"/>
          <w:szCs w:val="22"/>
          <w:lang w:val="es-MX" w:eastAsia="en-US"/>
        </w:rPr>
        <w:id w:val="564922562"/>
        <w:docPartObj>
          <w:docPartGallery w:val="Table of Contents"/>
          <w:docPartUnique/>
        </w:docPartObj>
      </w:sdtPr>
      <w:sdtEndPr/>
      <w:sdtContent>
        <w:p w14:paraId="19022206" w14:textId="1FEDF202" w:rsidR="006C1D94" w:rsidRPr="00AD2A0E" w:rsidRDefault="006C1D94">
          <w:pPr>
            <w:pStyle w:val="TtuloTDC"/>
            <w:rPr>
              <w:rFonts w:asciiTheme="minorHAnsi" w:eastAsiaTheme="minorHAnsi" w:hAnsiTheme="minorHAnsi" w:cstheme="minorBidi"/>
              <w:b/>
              <w:bCs/>
              <w:color w:val="auto"/>
              <w:sz w:val="22"/>
              <w:szCs w:val="22"/>
              <w:lang w:val="es-MX" w:eastAsia="en-US"/>
            </w:rPr>
          </w:pPr>
          <w:r w:rsidRPr="00A5224B">
            <w:rPr>
              <w:b/>
              <w:bCs/>
              <w:lang w:val="es-MX"/>
            </w:rPr>
            <w:t>Contenido</w:t>
          </w:r>
        </w:p>
        <w:p w14:paraId="6FCFEC3F" w14:textId="45F05EA0" w:rsidR="00B45288" w:rsidRDefault="004C7E66">
          <w:pPr>
            <w:pStyle w:val="TDC1"/>
            <w:tabs>
              <w:tab w:val="right" w:leader="dot" w:pos="8828"/>
            </w:tabs>
            <w:rPr>
              <w:rFonts w:eastAsiaTheme="minorEastAsia"/>
              <w:noProof/>
              <w:lang w:eastAsia="es-CL"/>
            </w:rPr>
          </w:pPr>
          <w:r w:rsidRPr="00AD2A0E">
            <w:rPr>
              <w:b/>
              <w:bCs/>
            </w:rPr>
            <w:fldChar w:fldCharType="begin"/>
          </w:r>
          <w:r w:rsidRPr="00AD2A0E">
            <w:rPr>
              <w:b/>
              <w:bCs/>
            </w:rPr>
            <w:instrText xml:space="preserve"> TOC \o "1-3" \h \z \u </w:instrText>
          </w:r>
          <w:r w:rsidRPr="00AD2A0E">
            <w:rPr>
              <w:b/>
              <w:bCs/>
            </w:rPr>
            <w:fldChar w:fldCharType="separate"/>
          </w:r>
          <w:hyperlink w:anchor="_Toc242030755" w:history="1">
            <w:r w:rsidR="00B45288" w:rsidRPr="003E1978">
              <w:rPr>
                <w:rStyle w:val="Hipervnculo"/>
                <w:noProof/>
              </w:rPr>
              <w:t>1. ACTA DE CONSTITUCIÓN</w:t>
            </w:r>
            <w:r w:rsidR="00B45288">
              <w:rPr>
                <w:noProof/>
                <w:webHidden/>
              </w:rPr>
              <w:tab/>
            </w:r>
            <w:r w:rsidR="00B45288">
              <w:rPr>
                <w:noProof/>
                <w:webHidden/>
              </w:rPr>
              <w:fldChar w:fldCharType="begin"/>
            </w:r>
            <w:r w:rsidR="00B45288">
              <w:rPr>
                <w:noProof/>
                <w:webHidden/>
              </w:rPr>
              <w:instrText xml:space="preserve"> PAGEREF _Toc242030755 \h </w:instrText>
            </w:r>
            <w:r w:rsidR="00B45288">
              <w:rPr>
                <w:noProof/>
                <w:webHidden/>
              </w:rPr>
            </w:r>
            <w:r w:rsidR="00B45288">
              <w:rPr>
                <w:noProof/>
                <w:webHidden/>
              </w:rPr>
              <w:fldChar w:fldCharType="separate"/>
            </w:r>
            <w:r w:rsidR="00B45288">
              <w:rPr>
                <w:noProof/>
                <w:webHidden/>
              </w:rPr>
              <w:t>2</w:t>
            </w:r>
            <w:r w:rsidR="00B45288">
              <w:rPr>
                <w:noProof/>
                <w:webHidden/>
              </w:rPr>
              <w:fldChar w:fldCharType="end"/>
            </w:r>
          </w:hyperlink>
        </w:p>
        <w:p w14:paraId="16A70F32" w14:textId="37F7606C" w:rsidR="00B45288" w:rsidRDefault="00B45288">
          <w:pPr>
            <w:pStyle w:val="TDC2"/>
            <w:rPr>
              <w:rFonts w:eastAsiaTheme="minorEastAsia"/>
              <w:b w:val="0"/>
              <w:bCs w:val="0"/>
              <w:lang w:eastAsia="es-CL"/>
            </w:rPr>
          </w:pPr>
          <w:hyperlink w:anchor="_Toc242030756" w:history="1">
            <w:r w:rsidRPr="003E1978">
              <w:rPr>
                <w:rStyle w:val="Hipervnculo"/>
              </w:rPr>
              <w:t>1.1 Información general del proyecto</w:t>
            </w:r>
            <w:r>
              <w:rPr>
                <w:webHidden/>
              </w:rPr>
              <w:tab/>
            </w:r>
            <w:r>
              <w:rPr>
                <w:webHidden/>
              </w:rPr>
              <w:fldChar w:fldCharType="begin"/>
            </w:r>
            <w:r>
              <w:rPr>
                <w:webHidden/>
              </w:rPr>
              <w:instrText xml:space="preserve"> PAGEREF _Toc242030756 \h </w:instrText>
            </w:r>
            <w:r>
              <w:rPr>
                <w:webHidden/>
              </w:rPr>
            </w:r>
            <w:r>
              <w:rPr>
                <w:webHidden/>
              </w:rPr>
              <w:fldChar w:fldCharType="separate"/>
            </w:r>
            <w:r>
              <w:rPr>
                <w:webHidden/>
              </w:rPr>
              <w:t>2</w:t>
            </w:r>
            <w:r>
              <w:rPr>
                <w:webHidden/>
              </w:rPr>
              <w:fldChar w:fldCharType="end"/>
            </w:r>
          </w:hyperlink>
        </w:p>
        <w:p w14:paraId="21FEB0A1" w14:textId="0101EB3A" w:rsidR="00B45288" w:rsidRDefault="00B45288">
          <w:pPr>
            <w:pStyle w:val="TDC2"/>
            <w:rPr>
              <w:rFonts w:eastAsiaTheme="minorEastAsia"/>
              <w:b w:val="0"/>
              <w:bCs w:val="0"/>
              <w:lang w:eastAsia="es-CL"/>
            </w:rPr>
          </w:pPr>
          <w:hyperlink w:anchor="_Toc242030757" w:history="1">
            <w:r w:rsidRPr="003E1978">
              <w:rPr>
                <w:rStyle w:val="Hipervnculo"/>
              </w:rPr>
              <w:t>1.2 Justificación</w:t>
            </w:r>
            <w:r>
              <w:rPr>
                <w:webHidden/>
              </w:rPr>
              <w:tab/>
            </w:r>
            <w:r>
              <w:rPr>
                <w:webHidden/>
              </w:rPr>
              <w:fldChar w:fldCharType="begin"/>
            </w:r>
            <w:r>
              <w:rPr>
                <w:webHidden/>
              </w:rPr>
              <w:instrText xml:space="preserve"> PAGEREF _Toc242030757 \h </w:instrText>
            </w:r>
            <w:r>
              <w:rPr>
                <w:webHidden/>
              </w:rPr>
            </w:r>
            <w:r>
              <w:rPr>
                <w:webHidden/>
              </w:rPr>
              <w:fldChar w:fldCharType="separate"/>
            </w:r>
            <w:r>
              <w:rPr>
                <w:webHidden/>
              </w:rPr>
              <w:t>3</w:t>
            </w:r>
            <w:r>
              <w:rPr>
                <w:webHidden/>
              </w:rPr>
              <w:fldChar w:fldCharType="end"/>
            </w:r>
          </w:hyperlink>
        </w:p>
        <w:p w14:paraId="42CAE48F" w14:textId="60E548F8" w:rsidR="00B45288" w:rsidRDefault="00B45288">
          <w:pPr>
            <w:pStyle w:val="TDC2"/>
            <w:rPr>
              <w:rFonts w:eastAsiaTheme="minorEastAsia"/>
              <w:b w:val="0"/>
              <w:bCs w:val="0"/>
              <w:lang w:eastAsia="es-CL"/>
            </w:rPr>
          </w:pPr>
          <w:hyperlink w:anchor="_Toc242030758" w:history="1">
            <w:r w:rsidRPr="003E1978">
              <w:rPr>
                <w:rStyle w:val="Hipervnculo"/>
              </w:rPr>
              <w:t>1.3 Problema</w:t>
            </w:r>
            <w:r>
              <w:rPr>
                <w:webHidden/>
              </w:rPr>
              <w:tab/>
            </w:r>
            <w:r>
              <w:rPr>
                <w:webHidden/>
              </w:rPr>
              <w:fldChar w:fldCharType="begin"/>
            </w:r>
            <w:r>
              <w:rPr>
                <w:webHidden/>
              </w:rPr>
              <w:instrText xml:space="preserve"> PAGEREF _Toc242030758 \h </w:instrText>
            </w:r>
            <w:r>
              <w:rPr>
                <w:webHidden/>
              </w:rPr>
            </w:r>
            <w:r>
              <w:rPr>
                <w:webHidden/>
              </w:rPr>
              <w:fldChar w:fldCharType="separate"/>
            </w:r>
            <w:r>
              <w:rPr>
                <w:webHidden/>
              </w:rPr>
              <w:t>3</w:t>
            </w:r>
            <w:r>
              <w:rPr>
                <w:webHidden/>
              </w:rPr>
              <w:fldChar w:fldCharType="end"/>
            </w:r>
          </w:hyperlink>
        </w:p>
        <w:p w14:paraId="7CAF1424" w14:textId="63F7AFE7" w:rsidR="00B45288" w:rsidRDefault="00B45288">
          <w:pPr>
            <w:pStyle w:val="TDC2"/>
            <w:rPr>
              <w:rFonts w:eastAsiaTheme="minorEastAsia"/>
              <w:b w:val="0"/>
              <w:bCs w:val="0"/>
              <w:lang w:eastAsia="es-CL"/>
            </w:rPr>
          </w:pPr>
          <w:hyperlink w:anchor="_Toc242030759" w:history="1">
            <w:r w:rsidRPr="003E1978">
              <w:rPr>
                <w:rStyle w:val="Hipervnculo"/>
              </w:rPr>
              <w:t>1.4 Descripción del proyecto y entregables principales</w:t>
            </w:r>
            <w:r>
              <w:rPr>
                <w:webHidden/>
              </w:rPr>
              <w:tab/>
            </w:r>
            <w:r>
              <w:rPr>
                <w:webHidden/>
              </w:rPr>
              <w:fldChar w:fldCharType="begin"/>
            </w:r>
            <w:r>
              <w:rPr>
                <w:webHidden/>
              </w:rPr>
              <w:instrText xml:space="preserve"> PAGEREF _Toc242030759 \h </w:instrText>
            </w:r>
            <w:r>
              <w:rPr>
                <w:webHidden/>
              </w:rPr>
            </w:r>
            <w:r>
              <w:rPr>
                <w:webHidden/>
              </w:rPr>
              <w:fldChar w:fldCharType="separate"/>
            </w:r>
            <w:r>
              <w:rPr>
                <w:webHidden/>
              </w:rPr>
              <w:t>3</w:t>
            </w:r>
            <w:r>
              <w:rPr>
                <w:webHidden/>
              </w:rPr>
              <w:fldChar w:fldCharType="end"/>
            </w:r>
          </w:hyperlink>
        </w:p>
        <w:p w14:paraId="63A4B33E" w14:textId="49CC5FB4" w:rsidR="00B45288" w:rsidRDefault="00B45288">
          <w:pPr>
            <w:pStyle w:val="TDC2"/>
            <w:rPr>
              <w:rFonts w:eastAsiaTheme="minorEastAsia"/>
              <w:b w:val="0"/>
              <w:bCs w:val="0"/>
              <w:lang w:eastAsia="es-CL"/>
            </w:rPr>
          </w:pPr>
          <w:hyperlink w:anchor="_Toc242030760" w:history="1">
            <w:r w:rsidRPr="003E1978">
              <w:rPr>
                <w:rStyle w:val="Hipervnculo"/>
              </w:rPr>
              <w:t>Descripción</w:t>
            </w:r>
            <w:r>
              <w:rPr>
                <w:webHidden/>
              </w:rPr>
              <w:tab/>
            </w:r>
            <w:r>
              <w:rPr>
                <w:webHidden/>
              </w:rPr>
              <w:fldChar w:fldCharType="begin"/>
            </w:r>
            <w:r>
              <w:rPr>
                <w:webHidden/>
              </w:rPr>
              <w:instrText xml:space="preserve"> PAGEREF _Toc242030760 \h </w:instrText>
            </w:r>
            <w:r>
              <w:rPr>
                <w:webHidden/>
              </w:rPr>
            </w:r>
            <w:r>
              <w:rPr>
                <w:webHidden/>
              </w:rPr>
              <w:fldChar w:fldCharType="separate"/>
            </w:r>
            <w:r>
              <w:rPr>
                <w:webHidden/>
              </w:rPr>
              <w:t>3</w:t>
            </w:r>
            <w:r>
              <w:rPr>
                <w:webHidden/>
              </w:rPr>
              <w:fldChar w:fldCharType="end"/>
            </w:r>
          </w:hyperlink>
        </w:p>
        <w:p w14:paraId="407D4FA1" w14:textId="26E4283D" w:rsidR="00B45288" w:rsidRDefault="00B45288">
          <w:pPr>
            <w:pStyle w:val="TDC2"/>
            <w:rPr>
              <w:rFonts w:eastAsiaTheme="minorEastAsia"/>
              <w:b w:val="0"/>
              <w:bCs w:val="0"/>
              <w:lang w:eastAsia="es-CL"/>
            </w:rPr>
          </w:pPr>
          <w:hyperlink w:anchor="_Toc242030761" w:history="1">
            <w:r w:rsidRPr="003E1978">
              <w:rPr>
                <w:rStyle w:val="Hipervnculo"/>
              </w:rPr>
              <w:t>1.5 Objetivos</w:t>
            </w:r>
            <w:r>
              <w:rPr>
                <w:webHidden/>
              </w:rPr>
              <w:tab/>
            </w:r>
            <w:r>
              <w:rPr>
                <w:webHidden/>
              </w:rPr>
              <w:fldChar w:fldCharType="begin"/>
            </w:r>
            <w:r>
              <w:rPr>
                <w:webHidden/>
              </w:rPr>
              <w:instrText xml:space="preserve"> PAGEREF _Toc242030761 \h </w:instrText>
            </w:r>
            <w:r>
              <w:rPr>
                <w:webHidden/>
              </w:rPr>
            </w:r>
            <w:r>
              <w:rPr>
                <w:webHidden/>
              </w:rPr>
              <w:fldChar w:fldCharType="separate"/>
            </w:r>
            <w:r>
              <w:rPr>
                <w:webHidden/>
              </w:rPr>
              <w:t>4</w:t>
            </w:r>
            <w:r>
              <w:rPr>
                <w:webHidden/>
              </w:rPr>
              <w:fldChar w:fldCharType="end"/>
            </w:r>
          </w:hyperlink>
        </w:p>
        <w:p w14:paraId="2264A1DE" w14:textId="43799848" w:rsidR="00B45288" w:rsidRDefault="00B45288">
          <w:pPr>
            <w:pStyle w:val="TDC2"/>
            <w:rPr>
              <w:rFonts w:eastAsiaTheme="minorEastAsia"/>
              <w:b w:val="0"/>
              <w:bCs w:val="0"/>
              <w:lang w:eastAsia="es-CL"/>
            </w:rPr>
          </w:pPr>
          <w:hyperlink w:anchor="_Toc242030762" w:history="1">
            <w:r w:rsidRPr="003E1978">
              <w:rPr>
                <w:rStyle w:val="Hipervnculo"/>
              </w:rPr>
              <w:t>1.6 Alcance inicial</w:t>
            </w:r>
            <w:r>
              <w:rPr>
                <w:webHidden/>
              </w:rPr>
              <w:tab/>
            </w:r>
            <w:r>
              <w:rPr>
                <w:webHidden/>
              </w:rPr>
              <w:fldChar w:fldCharType="begin"/>
            </w:r>
            <w:r>
              <w:rPr>
                <w:webHidden/>
              </w:rPr>
              <w:instrText xml:space="preserve"> PAGEREF _Toc242030762 \h </w:instrText>
            </w:r>
            <w:r>
              <w:rPr>
                <w:webHidden/>
              </w:rPr>
            </w:r>
            <w:r>
              <w:rPr>
                <w:webHidden/>
              </w:rPr>
              <w:fldChar w:fldCharType="separate"/>
            </w:r>
            <w:r>
              <w:rPr>
                <w:webHidden/>
              </w:rPr>
              <w:t>4</w:t>
            </w:r>
            <w:r>
              <w:rPr>
                <w:webHidden/>
              </w:rPr>
              <w:fldChar w:fldCharType="end"/>
            </w:r>
          </w:hyperlink>
        </w:p>
        <w:p w14:paraId="09A274FA" w14:textId="213A5A02" w:rsidR="00B45288" w:rsidRDefault="00B45288">
          <w:pPr>
            <w:pStyle w:val="TDC2"/>
            <w:rPr>
              <w:rFonts w:eastAsiaTheme="minorEastAsia"/>
              <w:b w:val="0"/>
              <w:bCs w:val="0"/>
              <w:lang w:eastAsia="es-CL"/>
            </w:rPr>
          </w:pPr>
          <w:hyperlink w:anchor="_Toc242030763" w:history="1">
            <w:r w:rsidRPr="003E1978">
              <w:rPr>
                <w:rStyle w:val="Hipervnculo"/>
              </w:rPr>
              <w:t>1.7 Restricciones</w:t>
            </w:r>
            <w:r>
              <w:rPr>
                <w:webHidden/>
              </w:rPr>
              <w:tab/>
            </w:r>
            <w:r>
              <w:rPr>
                <w:webHidden/>
              </w:rPr>
              <w:fldChar w:fldCharType="begin"/>
            </w:r>
            <w:r>
              <w:rPr>
                <w:webHidden/>
              </w:rPr>
              <w:instrText xml:space="preserve"> PAGEREF _Toc242030763 \h </w:instrText>
            </w:r>
            <w:r>
              <w:rPr>
                <w:webHidden/>
              </w:rPr>
            </w:r>
            <w:r>
              <w:rPr>
                <w:webHidden/>
              </w:rPr>
              <w:fldChar w:fldCharType="separate"/>
            </w:r>
            <w:r>
              <w:rPr>
                <w:webHidden/>
              </w:rPr>
              <w:t>4</w:t>
            </w:r>
            <w:r>
              <w:rPr>
                <w:webHidden/>
              </w:rPr>
              <w:fldChar w:fldCharType="end"/>
            </w:r>
          </w:hyperlink>
        </w:p>
        <w:p w14:paraId="386E5E8E" w14:textId="6D29A2B6" w:rsidR="00B45288" w:rsidRDefault="00B45288">
          <w:pPr>
            <w:pStyle w:val="TDC2"/>
            <w:rPr>
              <w:rFonts w:eastAsiaTheme="minorEastAsia"/>
              <w:b w:val="0"/>
              <w:bCs w:val="0"/>
              <w:lang w:eastAsia="es-CL"/>
            </w:rPr>
          </w:pPr>
          <w:hyperlink w:anchor="_Toc242030764" w:history="1">
            <w:r w:rsidRPr="003E1978">
              <w:rPr>
                <w:rStyle w:val="Hipervnculo"/>
              </w:rPr>
              <w:t>1.7 Supuestos</w:t>
            </w:r>
            <w:r>
              <w:rPr>
                <w:webHidden/>
              </w:rPr>
              <w:tab/>
            </w:r>
            <w:r>
              <w:rPr>
                <w:webHidden/>
              </w:rPr>
              <w:fldChar w:fldCharType="begin"/>
            </w:r>
            <w:r>
              <w:rPr>
                <w:webHidden/>
              </w:rPr>
              <w:instrText xml:space="preserve"> PAGEREF _Toc242030764 \h </w:instrText>
            </w:r>
            <w:r>
              <w:rPr>
                <w:webHidden/>
              </w:rPr>
            </w:r>
            <w:r>
              <w:rPr>
                <w:webHidden/>
              </w:rPr>
              <w:fldChar w:fldCharType="separate"/>
            </w:r>
            <w:r>
              <w:rPr>
                <w:webHidden/>
              </w:rPr>
              <w:t>4</w:t>
            </w:r>
            <w:r>
              <w:rPr>
                <w:webHidden/>
              </w:rPr>
              <w:fldChar w:fldCharType="end"/>
            </w:r>
          </w:hyperlink>
        </w:p>
        <w:p w14:paraId="7D2E4F37" w14:textId="67242F6C" w:rsidR="00B45288" w:rsidRDefault="00B45288">
          <w:pPr>
            <w:pStyle w:val="TDC2"/>
            <w:rPr>
              <w:rFonts w:eastAsiaTheme="minorEastAsia"/>
              <w:b w:val="0"/>
              <w:bCs w:val="0"/>
              <w:lang w:eastAsia="es-CL"/>
            </w:rPr>
          </w:pPr>
          <w:hyperlink w:anchor="_Toc242030765" w:history="1">
            <w:r w:rsidRPr="003E1978">
              <w:rPr>
                <w:rStyle w:val="Hipervnculo"/>
              </w:rPr>
              <w:t>1.8 Riesgos</w:t>
            </w:r>
            <w:r>
              <w:rPr>
                <w:webHidden/>
              </w:rPr>
              <w:tab/>
            </w:r>
            <w:r>
              <w:rPr>
                <w:webHidden/>
              </w:rPr>
              <w:fldChar w:fldCharType="begin"/>
            </w:r>
            <w:r>
              <w:rPr>
                <w:webHidden/>
              </w:rPr>
              <w:instrText xml:space="preserve"> PAGEREF _Toc242030765 \h </w:instrText>
            </w:r>
            <w:r>
              <w:rPr>
                <w:webHidden/>
              </w:rPr>
            </w:r>
            <w:r>
              <w:rPr>
                <w:webHidden/>
              </w:rPr>
              <w:fldChar w:fldCharType="separate"/>
            </w:r>
            <w:r>
              <w:rPr>
                <w:webHidden/>
              </w:rPr>
              <w:t>5</w:t>
            </w:r>
            <w:r>
              <w:rPr>
                <w:webHidden/>
              </w:rPr>
              <w:fldChar w:fldCharType="end"/>
            </w:r>
          </w:hyperlink>
        </w:p>
        <w:p w14:paraId="74A1E4D1" w14:textId="47EF79C1" w:rsidR="00B45288" w:rsidRDefault="00B45288">
          <w:pPr>
            <w:pStyle w:val="TDC2"/>
            <w:rPr>
              <w:rFonts w:eastAsiaTheme="minorEastAsia"/>
              <w:b w:val="0"/>
              <w:bCs w:val="0"/>
              <w:lang w:eastAsia="es-CL"/>
            </w:rPr>
          </w:pPr>
          <w:hyperlink w:anchor="_Toc242030766" w:history="1">
            <w:r w:rsidRPr="003E1978">
              <w:rPr>
                <w:rStyle w:val="Hipervnculo"/>
              </w:rPr>
              <w:t>1.9 Hitos principales del proyecto</w:t>
            </w:r>
            <w:r>
              <w:rPr>
                <w:webHidden/>
              </w:rPr>
              <w:tab/>
            </w:r>
            <w:r>
              <w:rPr>
                <w:webHidden/>
              </w:rPr>
              <w:fldChar w:fldCharType="begin"/>
            </w:r>
            <w:r>
              <w:rPr>
                <w:webHidden/>
              </w:rPr>
              <w:instrText xml:space="preserve"> PAGEREF _Toc242030766 \h </w:instrText>
            </w:r>
            <w:r>
              <w:rPr>
                <w:webHidden/>
              </w:rPr>
            </w:r>
            <w:r>
              <w:rPr>
                <w:webHidden/>
              </w:rPr>
              <w:fldChar w:fldCharType="separate"/>
            </w:r>
            <w:r>
              <w:rPr>
                <w:webHidden/>
              </w:rPr>
              <w:t>5</w:t>
            </w:r>
            <w:r>
              <w:rPr>
                <w:webHidden/>
              </w:rPr>
              <w:fldChar w:fldCharType="end"/>
            </w:r>
          </w:hyperlink>
        </w:p>
        <w:p w14:paraId="01D41F3D" w14:textId="6E06517C" w:rsidR="00B45288" w:rsidRDefault="00B45288">
          <w:pPr>
            <w:pStyle w:val="TDC2"/>
            <w:rPr>
              <w:rFonts w:eastAsiaTheme="minorEastAsia"/>
              <w:b w:val="0"/>
              <w:bCs w:val="0"/>
              <w:lang w:eastAsia="es-CL"/>
            </w:rPr>
          </w:pPr>
          <w:hyperlink w:anchor="_Toc242030767" w:history="1">
            <w:r w:rsidRPr="003E1978">
              <w:rPr>
                <w:rStyle w:val="Hipervnculo"/>
              </w:rPr>
              <w:t>2.0 Stakeholders</w:t>
            </w:r>
            <w:r>
              <w:rPr>
                <w:webHidden/>
              </w:rPr>
              <w:tab/>
            </w:r>
            <w:r>
              <w:rPr>
                <w:webHidden/>
              </w:rPr>
              <w:fldChar w:fldCharType="begin"/>
            </w:r>
            <w:r>
              <w:rPr>
                <w:webHidden/>
              </w:rPr>
              <w:instrText xml:space="preserve"> PAGEREF _Toc242030767 \h </w:instrText>
            </w:r>
            <w:r>
              <w:rPr>
                <w:webHidden/>
              </w:rPr>
            </w:r>
            <w:r>
              <w:rPr>
                <w:webHidden/>
              </w:rPr>
              <w:fldChar w:fldCharType="separate"/>
            </w:r>
            <w:r>
              <w:rPr>
                <w:webHidden/>
              </w:rPr>
              <w:t>6</w:t>
            </w:r>
            <w:r>
              <w:rPr>
                <w:webHidden/>
              </w:rPr>
              <w:fldChar w:fldCharType="end"/>
            </w:r>
          </w:hyperlink>
        </w:p>
        <w:p w14:paraId="41BF1DA2" w14:textId="612D720B" w:rsidR="00B45288" w:rsidRDefault="00B45288">
          <w:pPr>
            <w:pStyle w:val="TDC2"/>
            <w:rPr>
              <w:rFonts w:eastAsiaTheme="minorEastAsia"/>
              <w:b w:val="0"/>
              <w:bCs w:val="0"/>
              <w:lang w:eastAsia="es-CL"/>
            </w:rPr>
          </w:pPr>
          <w:hyperlink w:anchor="_Toc242030768" w:history="1">
            <w:r w:rsidRPr="003E1978">
              <w:rPr>
                <w:rStyle w:val="Hipervnculo"/>
              </w:rPr>
              <w:t>2.1 Criterios de éxito</w:t>
            </w:r>
            <w:r>
              <w:rPr>
                <w:webHidden/>
              </w:rPr>
              <w:tab/>
            </w:r>
            <w:r>
              <w:rPr>
                <w:webHidden/>
              </w:rPr>
              <w:fldChar w:fldCharType="begin"/>
            </w:r>
            <w:r>
              <w:rPr>
                <w:webHidden/>
              </w:rPr>
              <w:instrText xml:space="preserve"> PAGEREF _Toc242030768 \h </w:instrText>
            </w:r>
            <w:r>
              <w:rPr>
                <w:webHidden/>
              </w:rPr>
            </w:r>
            <w:r>
              <w:rPr>
                <w:webHidden/>
              </w:rPr>
              <w:fldChar w:fldCharType="separate"/>
            </w:r>
            <w:r>
              <w:rPr>
                <w:webHidden/>
              </w:rPr>
              <w:t>6</w:t>
            </w:r>
            <w:r>
              <w:rPr>
                <w:webHidden/>
              </w:rPr>
              <w:fldChar w:fldCharType="end"/>
            </w:r>
          </w:hyperlink>
        </w:p>
        <w:p w14:paraId="64556F27" w14:textId="5BE0ABB7" w:rsidR="00A5224B" w:rsidRPr="00A5224B" w:rsidRDefault="004C7E66" w:rsidP="00A5224B">
          <w:r w:rsidRPr="00AD2A0E">
            <w:rPr>
              <w:b/>
              <w:bCs/>
              <w:noProof/>
              <w:lang w:val="es-MX"/>
            </w:rPr>
            <w:fldChar w:fldCharType="end"/>
          </w:r>
        </w:p>
      </w:sdtContent>
    </w:sdt>
    <w:bookmarkStart w:id="0" w:name="_Toc242030755"/>
    <w:p w14:paraId="3C961B30" w14:textId="16D4A46D" w:rsidR="007257B8" w:rsidRDefault="00DF65A0">
      <w:pPr>
        <w:pStyle w:val="Ttulo1"/>
        <w:spacing w:before="160" w:after="160"/>
      </w:pPr>
      <w:r>
        <w:rPr>
          <w:noProof/>
        </w:rPr>
        <mc:AlternateContent>
          <mc:Choice Requires="wps">
            <w:drawing>
              <wp:anchor distT="0" distB="0" distL="114300" distR="114300" simplePos="0" relativeHeight="251662336" behindDoc="0" locked="0" layoutInCell="1" allowOverlap="1" wp14:anchorId="45D3BB1B" wp14:editId="3583411B">
                <wp:simplePos x="0" y="0"/>
                <wp:positionH relativeFrom="margin">
                  <wp:align>left</wp:align>
                </wp:positionH>
                <wp:positionV relativeFrom="paragraph">
                  <wp:posOffset>375285</wp:posOffset>
                </wp:positionV>
                <wp:extent cx="5593080"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5593080" cy="0"/>
                        </a:xfrm>
                        <a:prstGeom prst="line">
                          <a:avLst/>
                        </a:prstGeom>
                        <a:ln w="190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C699DD" id="Conector recto 4" o:spid="_x0000_s1026" style="position:absolute;z-index:251662336;visibility:visible;mso-wrap-style:square;mso-wrap-distance-left:9pt;mso-wrap-distance-top:0;mso-wrap-distance-right:9pt;mso-wrap-distance-bottom:0;mso-position-horizontal:left;mso-position-horizontal-relative:margin;mso-position-vertical:absolute;mso-position-vertical-relative:text" from="0,29.55pt" to="440.4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IJk1QEAAA0EAAAOAAAAZHJzL2Uyb0RvYy54bWysU8tu2zAQvBfoPxC815LduEgEyzk4SC9F&#10;a7TpBzDU0ibAF5asJf99l5SsBGlRoEEufO7M7gyXm9vBGnYCjNq7li8XNWfgpO+0O7T858P9h2vO&#10;YhKuE8Y7aPkZIr/dvn+36UMDK3/0pgNkROJi04eWH1MKTVVFeQQr4sIHcHSpPFqRaIuHqkPRE7s1&#10;1aquP1W9xy6glxAjnd6Nl3xb+JUCmb4pFSEx03KqLZURy/iYx2q7Ec0BRThqOZUhXlGFFdpR0pnq&#10;TiTBfqH+g8pqiT56lRbS28orpSUUDaRmWb9Q8+MoAhQtZE4Ms03x7Wjl19Meme5afsWZE5aeaEcP&#10;JZNHhnliV9mjPsSGQnduj9Muhj1mwYNCm2eSwobi63n2FYbEJB2u1zcf62uyX17uqidgwJg+g7cs&#10;L1putMuSRSNOX2KiZBR6CcnHxrGeGu2mXtclLHqju3ttTL4sbQM7g+wk6MGFlODSKgsglmeRtDOO&#10;DrOsUUhZpbOBMcd3UGQKlb4ck+R2fMm7nHiNo+gMU1TFDJyq+xdwis9QKK36P+AZUTJ7l2aw1c7j&#10;38pOw6VkNcZfHBh1ZwsefXcuT1ysoZ4rzk3/Izf1832BP/3i7W8AAAD//wMAUEsDBBQABgAIAAAA&#10;IQCTjW6u2wAAAAYBAAAPAAAAZHJzL2Rvd25yZXYueG1sTI9BS8QwEIXvgv8hjODNTaqotTZdRFBE&#10;EN1V8Trbjm2xmdQm243/3hEPenzzhve+Vy6TG9RMU+g9W8gWBhRx7ZueWwsvzzdHOagQkRscPJOF&#10;LwqwrPb3Siwav+MVzevYKgnhUKCFLsax0DrUHTkMCz8Si/fuJ4dR5NTqZsKdhLtBHxtzph32LA0d&#10;jnTdUf2x3joL6fypfbtdhfvsMd2Fh5MMX838ae3hQbq6BBUpxb9n+MEXdKiEaeO33AQ1WJAh0cLp&#10;RQZK3Dw3MmTze9BVqf/jV98AAAD//wMAUEsBAi0AFAAGAAgAAAAhALaDOJL+AAAA4QEAABMAAAAA&#10;AAAAAAAAAAAAAAAAAFtDb250ZW50X1R5cGVzXS54bWxQSwECLQAUAAYACAAAACEAOP0h/9YAAACU&#10;AQAACwAAAAAAAAAAAAAAAAAvAQAAX3JlbHMvLnJlbHNQSwECLQAUAAYACAAAACEAGfCCZNUBAAAN&#10;BAAADgAAAAAAAAAAAAAAAAAuAgAAZHJzL2Uyb0RvYy54bWxQSwECLQAUAAYACAAAACEAk41urtsA&#10;AAAGAQAADwAAAAAAAAAAAAAAAAAvBAAAZHJzL2Rvd25yZXYueG1sUEsFBgAAAAAEAAQA8wAAADcF&#10;AAAAAA==&#10;" strokecolor="#ed7d31 [3205]" strokeweight="1.5pt">
                <v:stroke joinstyle="miter"/>
                <w10:wrap anchorx="margin"/>
              </v:line>
            </w:pict>
          </mc:Fallback>
        </mc:AlternateContent>
      </w:r>
      <w:r w:rsidR="002034E3">
        <w:t>1. ACTA DE CONSTITUCIÓN</w:t>
      </w:r>
      <w:bookmarkEnd w:id="0"/>
    </w:p>
    <w:p w14:paraId="76B4B3C6" w14:textId="76F1D0C8" w:rsidR="005F4564" w:rsidRPr="005F4564" w:rsidRDefault="00E03854" w:rsidP="00E03854">
      <w:pPr>
        <w:pStyle w:val="Ttulo2"/>
      </w:pPr>
      <w:bookmarkStart w:id="1" w:name="_Toc242030756"/>
      <w:r>
        <w:t>1.1 Información general del proyecto</w:t>
      </w:r>
      <w:bookmarkEnd w:id="1"/>
    </w:p>
    <w:tbl>
      <w:tblPr>
        <w:tblStyle w:val="Tablaconcuadrcula1clara-nfasis1"/>
        <w:tblW w:w="0" w:type="auto"/>
        <w:tblLook w:val="04A0" w:firstRow="1" w:lastRow="0" w:firstColumn="1" w:lastColumn="0" w:noHBand="0" w:noVBand="1"/>
      </w:tblPr>
      <w:tblGrid>
        <w:gridCol w:w="2246"/>
        <w:gridCol w:w="6582"/>
      </w:tblGrid>
      <w:tr w:rsidR="005F4564" w:rsidRPr="005F4564" w14:paraId="7A7E7AFA" w14:textId="77777777" w:rsidTr="005F45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549DC2C8" w14:textId="77777777" w:rsidR="005F4564" w:rsidRPr="00AD2A0E" w:rsidRDefault="005F4564" w:rsidP="00AD2A0E">
            <w:pPr>
              <w:rPr>
                <w:rFonts w:asciiTheme="majorHAnsi" w:hAnsiTheme="majorHAnsi" w:cstheme="majorHAnsi"/>
                <w:color w:val="2F5496" w:themeColor="accent1" w:themeShade="BF"/>
                <w:sz w:val="24"/>
                <w:szCs w:val="24"/>
              </w:rPr>
            </w:pPr>
            <w:r w:rsidRPr="00AD2A0E">
              <w:rPr>
                <w:rFonts w:asciiTheme="majorHAnsi" w:hAnsiTheme="majorHAnsi" w:cstheme="majorHAnsi"/>
                <w:color w:val="2F5496" w:themeColor="accent1" w:themeShade="BF"/>
                <w:sz w:val="24"/>
                <w:szCs w:val="24"/>
              </w:rPr>
              <w:t>Dato</w:t>
            </w:r>
          </w:p>
        </w:tc>
        <w:tc>
          <w:tcPr>
            <w:tcW w:w="0" w:type="auto"/>
            <w:shd w:val="clear" w:color="auto" w:fill="DEEAF6" w:themeFill="accent5" w:themeFillTint="33"/>
            <w:hideMark/>
          </w:tcPr>
          <w:p w14:paraId="43464980" w14:textId="77777777" w:rsidR="005F4564" w:rsidRPr="00AD2A0E" w:rsidRDefault="005F4564" w:rsidP="00AD2A0E">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2F5496" w:themeColor="accent1" w:themeShade="BF"/>
                <w:sz w:val="24"/>
                <w:szCs w:val="24"/>
              </w:rPr>
            </w:pPr>
            <w:r w:rsidRPr="00AD2A0E">
              <w:rPr>
                <w:rFonts w:asciiTheme="majorHAnsi" w:hAnsiTheme="majorHAnsi" w:cstheme="majorHAnsi"/>
                <w:color w:val="2F5496" w:themeColor="accent1" w:themeShade="BF"/>
                <w:sz w:val="24"/>
                <w:szCs w:val="24"/>
              </w:rPr>
              <w:t>Información</w:t>
            </w:r>
          </w:p>
        </w:tc>
      </w:tr>
      <w:tr w:rsidR="005F4564" w:rsidRPr="005F4564" w14:paraId="03C1147F"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6140D3F6"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Nombre del proyecto</w:t>
            </w:r>
          </w:p>
        </w:tc>
        <w:tc>
          <w:tcPr>
            <w:tcW w:w="0" w:type="auto"/>
            <w:hideMark/>
          </w:tcPr>
          <w:p w14:paraId="0F106A0C"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ATLAS</w:t>
            </w:r>
          </w:p>
        </w:tc>
      </w:tr>
      <w:tr w:rsidR="005F4564" w:rsidRPr="005F4564" w14:paraId="72FD7744"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213C0037"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Nombre completo</w:t>
            </w:r>
          </w:p>
        </w:tc>
        <w:tc>
          <w:tcPr>
            <w:tcW w:w="0" w:type="auto"/>
            <w:hideMark/>
          </w:tcPr>
          <w:p w14:paraId="15E0FAAD"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Plataforma de Registro Operativo y Trazabilidad para Soporte en Terreno</w:t>
            </w:r>
          </w:p>
        </w:tc>
      </w:tr>
      <w:tr w:rsidR="005F4564" w:rsidRPr="005F4564" w14:paraId="0E86FC9C"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00D5634B"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Institución académica</w:t>
            </w:r>
          </w:p>
        </w:tc>
        <w:tc>
          <w:tcPr>
            <w:tcW w:w="0" w:type="auto"/>
            <w:hideMark/>
          </w:tcPr>
          <w:p w14:paraId="154EE3D4"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Duoc UC – Escuela de Informática y Telecomunicaciones</w:t>
            </w:r>
          </w:p>
        </w:tc>
      </w:tr>
      <w:tr w:rsidR="005F4564" w:rsidRPr="005F4564" w14:paraId="3727AACD"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6B959B50"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Sponsor / Patrocinador</w:t>
            </w:r>
          </w:p>
        </w:tc>
        <w:tc>
          <w:tcPr>
            <w:tcW w:w="0" w:type="auto"/>
            <w:hideMark/>
          </w:tcPr>
          <w:p w14:paraId="65743BD1"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ENTEL</w:t>
            </w:r>
          </w:p>
        </w:tc>
      </w:tr>
      <w:tr w:rsidR="005F4564" w:rsidRPr="005F4564" w14:paraId="5C336CD2"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07D04734"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Product Owner</w:t>
            </w:r>
          </w:p>
        </w:tc>
        <w:tc>
          <w:tcPr>
            <w:tcW w:w="0" w:type="auto"/>
            <w:hideMark/>
          </w:tcPr>
          <w:p w14:paraId="5C48495D"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Joaquín Mendoza</w:t>
            </w:r>
          </w:p>
        </w:tc>
      </w:tr>
      <w:tr w:rsidR="005F4564" w:rsidRPr="005F4564" w14:paraId="379D0671"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3BE28DAE"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Scrum Master</w:t>
            </w:r>
          </w:p>
        </w:tc>
        <w:tc>
          <w:tcPr>
            <w:tcW w:w="0" w:type="auto"/>
            <w:hideMark/>
          </w:tcPr>
          <w:p w14:paraId="7D621A6F"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Diego Jiménez</w:t>
            </w:r>
          </w:p>
        </w:tc>
      </w:tr>
      <w:tr w:rsidR="005F4564" w:rsidRPr="005F4564" w14:paraId="65C89E01"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1E0CE91B"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Equipo de desarrollo</w:t>
            </w:r>
          </w:p>
        </w:tc>
        <w:tc>
          <w:tcPr>
            <w:tcW w:w="0" w:type="auto"/>
            <w:hideMark/>
          </w:tcPr>
          <w:p w14:paraId="7057724B"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Diego Jiménez, Joaquín Mendoza, Alexander Sáez y Matías Abarca</w:t>
            </w:r>
          </w:p>
        </w:tc>
      </w:tr>
      <w:tr w:rsidR="005F4564" w:rsidRPr="005F4564" w14:paraId="4C6A4930"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5C6288D1"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Fecha de preparación</w:t>
            </w:r>
          </w:p>
        </w:tc>
        <w:tc>
          <w:tcPr>
            <w:tcW w:w="0" w:type="auto"/>
            <w:hideMark/>
          </w:tcPr>
          <w:p w14:paraId="4B27AED0"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12/09/2026</w:t>
            </w:r>
          </w:p>
        </w:tc>
      </w:tr>
      <w:tr w:rsidR="005F4564" w:rsidRPr="005F4564" w14:paraId="7B6781EB"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2486984C"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Tipo de proyecto</w:t>
            </w:r>
          </w:p>
        </w:tc>
        <w:tc>
          <w:tcPr>
            <w:tcW w:w="0" w:type="auto"/>
            <w:hideMark/>
          </w:tcPr>
          <w:p w14:paraId="5A8D57A0"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 xml:space="preserve">Proyecto </w:t>
            </w:r>
            <w:proofErr w:type="spellStart"/>
            <w:r w:rsidRPr="005F4564">
              <w:rPr>
                <w:rFonts w:asciiTheme="majorHAnsi" w:eastAsia="Times New Roman" w:hAnsiTheme="majorHAnsi" w:cstheme="majorHAnsi"/>
                <w:color w:val="2F5496" w:themeColor="accent1" w:themeShade="BF"/>
                <w:lang w:eastAsia="es-CL"/>
              </w:rPr>
              <w:t>Capstone</w:t>
            </w:r>
            <w:proofErr w:type="spellEnd"/>
            <w:r w:rsidRPr="005F4564">
              <w:rPr>
                <w:rFonts w:asciiTheme="majorHAnsi" w:eastAsia="Times New Roman" w:hAnsiTheme="majorHAnsi" w:cstheme="majorHAnsi"/>
                <w:color w:val="2F5496" w:themeColor="accent1" w:themeShade="BF"/>
                <w:lang w:eastAsia="es-CL"/>
              </w:rPr>
              <w:t xml:space="preserve"> – Desarrollo de plataforma web y PWA</w:t>
            </w:r>
          </w:p>
        </w:tc>
      </w:tr>
      <w:tr w:rsidR="005F4564" w:rsidRPr="005F4564" w14:paraId="59E68198"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4CF00AAF"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Estado del proyecto</w:t>
            </w:r>
          </w:p>
        </w:tc>
        <w:tc>
          <w:tcPr>
            <w:tcW w:w="0" w:type="auto"/>
            <w:hideMark/>
          </w:tcPr>
          <w:p w14:paraId="2FD6AE39"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En desarrollo / MVP funcional</w:t>
            </w:r>
          </w:p>
        </w:tc>
      </w:tr>
      <w:tr w:rsidR="005F4564" w:rsidRPr="005F4564" w14:paraId="678B4CD0" w14:textId="77777777" w:rsidTr="005F4564">
        <w:tc>
          <w:tcPr>
            <w:cnfStyle w:val="001000000000" w:firstRow="0" w:lastRow="0" w:firstColumn="1" w:lastColumn="0" w:oddVBand="0" w:evenVBand="0" w:oddHBand="0" w:evenHBand="0" w:firstRowFirstColumn="0" w:firstRowLastColumn="0" w:lastRowFirstColumn="0" w:lastRowLastColumn="0"/>
            <w:tcW w:w="0" w:type="auto"/>
            <w:hideMark/>
          </w:tcPr>
          <w:p w14:paraId="7B068998" w14:textId="77777777" w:rsidR="005F4564" w:rsidRPr="005F4564" w:rsidRDefault="005F4564" w:rsidP="005F4564">
            <w:pPr>
              <w:rPr>
                <w:rFonts w:asciiTheme="majorHAnsi" w:eastAsia="Times New Roman" w:hAnsiTheme="majorHAnsi" w:cstheme="majorHAnsi"/>
                <w:color w:val="2F5496" w:themeColor="accent1" w:themeShade="BF"/>
                <w:lang w:eastAsia="es-CL"/>
              </w:rPr>
            </w:pPr>
            <w:r w:rsidRPr="005F4564">
              <w:rPr>
                <w:rFonts w:asciiTheme="majorHAnsi" w:eastAsia="Times New Roman" w:hAnsiTheme="majorHAnsi" w:cstheme="majorHAnsi"/>
                <w:color w:val="2F5496" w:themeColor="accent1" w:themeShade="BF"/>
                <w:lang w:eastAsia="es-CL"/>
              </w:rPr>
              <w:t>Entorno de despliegue</w:t>
            </w:r>
          </w:p>
        </w:tc>
        <w:tc>
          <w:tcPr>
            <w:tcW w:w="0" w:type="auto"/>
            <w:hideMark/>
          </w:tcPr>
          <w:p w14:paraId="44D98334" w14:textId="77777777" w:rsidR="005F4564" w:rsidRPr="005F4564" w:rsidRDefault="005F4564" w:rsidP="005F4564">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proofErr w:type="spellStart"/>
            <w:r w:rsidRPr="005F4564">
              <w:rPr>
                <w:rFonts w:asciiTheme="majorHAnsi" w:eastAsia="Times New Roman" w:hAnsiTheme="majorHAnsi" w:cstheme="majorHAnsi"/>
                <w:color w:val="2F5496" w:themeColor="accent1" w:themeShade="BF"/>
                <w:lang w:eastAsia="es-CL"/>
              </w:rPr>
              <w:t>Vercel</w:t>
            </w:r>
            <w:proofErr w:type="spellEnd"/>
          </w:p>
        </w:tc>
      </w:tr>
    </w:tbl>
    <w:p w14:paraId="78DFD4E1" w14:textId="0B7DEF47" w:rsidR="005F4564" w:rsidRDefault="005F4564" w:rsidP="005F4564"/>
    <w:p w14:paraId="79511D74" w14:textId="77777777" w:rsidR="008646AB" w:rsidRPr="005F4564" w:rsidRDefault="008646AB" w:rsidP="005F4564"/>
    <w:tbl>
      <w:tblPr>
        <w:tblStyle w:val="Tablaconcuadrcula1clara-nfasis1"/>
        <w:tblW w:w="0" w:type="auto"/>
        <w:jc w:val="center"/>
        <w:tblLayout w:type="fixed"/>
        <w:tblLook w:val="04A0" w:firstRow="1" w:lastRow="0" w:firstColumn="1" w:lastColumn="0" w:noHBand="0" w:noVBand="1"/>
      </w:tblPr>
      <w:tblGrid>
        <w:gridCol w:w="8827"/>
      </w:tblGrid>
      <w:tr w:rsidR="007257B8" w14:paraId="71396514" w14:textId="77777777" w:rsidTr="002559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7" w:type="dxa"/>
            <w:tcBorders>
              <w:bottom w:val="single" w:sz="4" w:space="0" w:color="ED7D31" w:themeColor="accent2"/>
            </w:tcBorders>
            <w:shd w:val="clear" w:color="auto" w:fill="DEEAF6" w:themeFill="accent5" w:themeFillTint="33"/>
            <w:tcMar>
              <w:top w:w="55" w:type="dxa"/>
              <w:left w:w="80" w:type="dxa"/>
              <w:bottom w:w="55" w:type="dxa"/>
              <w:right w:w="80" w:type="dxa"/>
            </w:tcMar>
          </w:tcPr>
          <w:p w14:paraId="659DC91E" w14:textId="5967332C" w:rsidR="007257B8" w:rsidRDefault="002034E3">
            <w:pPr>
              <w:pStyle w:val="Ttulo2"/>
              <w:spacing w:before="0"/>
              <w:outlineLvl w:val="1"/>
            </w:pPr>
            <w:bookmarkStart w:id="2" w:name="_Toc242030757"/>
            <w:r>
              <w:rPr>
                <w:b/>
              </w:rPr>
              <w:lastRenderedPageBreak/>
              <w:t>1.</w:t>
            </w:r>
            <w:r w:rsidR="00AD2A0E">
              <w:rPr>
                <w:b/>
              </w:rPr>
              <w:t>2</w:t>
            </w:r>
            <w:r>
              <w:rPr>
                <w:b/>
              </w:rPr>
              <w:t xml:space="preserve"> Justificación</w:t>
            </w:r>
            <w:bookmarkEnd w:id="2"/>
          </w:p>
        </w:tc>
      </w:tr>
      <w:tr w:rsidR="007257B8" w14:paraId="6E0B388D" w14:textId="77777777" w:rsidTr="000370FD">
        <w:trPr>
          <w:jc w:val="center"/>
        </w:trPr>
        <w:tc>
          <w:tcPr>
            <w:cnfStyle w:val="001000000000" w:firstRow="0" w:lastRow="0" w:firstColumn="1" w:lastColumn="0" w:oddVBand="0" w:evenVBand="0" w:oddHBand="0" w:evenHBand="0" w:firstRowFirstColumn="0" w:firstRowLastColumn="0" w:lastRowFirstColumn="0" w:lastRowLastColumn="0"/>
            <w:tcW w:w="8827" w:type="dxa"/>
            <w:tcBorders>
              <w:top w:val="single" w:sz="4" w:space="0" w:color="ED7D31" w:themeColor="accent2"/>
            </w:tcBorders>
            <w:shd w:val="clear" w:color="auto" w:fill="FFFFFF"/>
            <w:tcMar>
              <w:top w:w="70" w:type="dxa"/>
              <w:left w:w="90" w:type="dxa"/>
              <w:bottom w:w="70" w:type="dxa"/>
              <w:right w:w="90" w:type="dxa"/>
            </w:tcMar>
          </w:tcPr>
          <w:p w14:paraId="41E7A0A9" w14:textId="77777777" w:rsidR="007257B8" w:rsidRPr="00AB718C" w:rsidRDefault="002034E3">
            <w:pPr>
              <w:rPr>
                <w:rFonts w:asciiTheme="majorHAnsi" w:hAnsiTheme="majorHAnsi" w:cstheme="majorHAnsi"/>
              </w:rPr>
            </w:pPr>
            <w:r w:rsidRPr="00AB718C">
              <w:rPr>
                <w:rFonts w:asciiTheme="majorHAnsi" w:hAnsiTheme="majorHAnsi" w:cstheme="majorHAnsi"/>
                <w:b w:val="0"/>
                <w:color w:val="2F5496"/>
              </w:rPr>
              <w:t>ATLAS se propone para digitalizar y centralizar la gestión de soporte técnico en terreno. El proyecto busca reducir la dispersión de información, mejorar la coordinación de las visitas y entregar trazabilidad del servicio desde la asignación de una orden hasta su cierre, conectando en un mismo flujo a coordinación, técnicos y clientes.</w:t>
            </w:r>
          </w:p>
        </w:tc>
      </w:tr>
    </w:tbl>
    <w:p w14:paraId="3F856C2A" w14:textId="77777777" w:rsidR="007257B8" w:rsidRDefault="007257B8">
      <w:pPr>
        <w:spacing w:after="0" w:line="120" w:lineRule="exact"/>
      </w:pPr>
    </w:p>
    <w:tbl>
      <w:tblPr>
        <w:tblStyle w:val="Tablaconcuadrcula1clara-nfasis1"/>
        <w:tblW w:w="0" w:type="auto"/>
        <w:jc w:val="center"/>
        <w:tblLayout w:type="fixed"/>
        <w:tblLook w:val="04A0" w:firstRow="1" w:lastRow="0" w:firstColumn="1" w:lastColumn="0" w:noHBand="0" w:noVBand="1"/>
      </w:tblPr>
      <w:tblGrid>
        <w:gridCol w:w="8827"/>
      </w:tblGrid>
      <w:tr w:rsidR="007257B8" w14:paraId="3AEFE58D" w14:textId="77777777" w:rsidTr="002559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7" w:type="dxa"/>
            <w:tcBorders>
              <w:bottom w:val="single" w:sz="4" w:space="0" w:color="ED7D31" w:themeColor="accent2"/>
            </w:tcBorders>
            <w:shd w:val="clear" w:color="auto" w:fill="DEEAF6" w:themeFill="accent5" w:themeFillTint="33"/>
            <w:tcMar>
              <w:top w:w="55" w:type="dxa"/>
              <w:left w:w="80" w:type="dxa"/>
              <w:bottom w:w="55" w:type="dxa"/>
              <w:right w:w="80" w:type="dxa"/>
            </w:tcMar>
          </w:tcPr>
          <w:p w14:paraId="7C93534F" w14:textId="440C8430" w:rsidR="007257B8" w:rsidRDefault="002034E3">
            <w:pPr>
              <w:pStyle w:val="Ttulo2"/>
              <w:spacing w:before="0"/>
              <w:outlineLvl w:val="1"/>
            </w:pPr>
            <w:bookmarkStart w:id="3" w:name="_Toc242030758"/>
            <w:r>
              <w:rPr>
                <w:b/>
              </w:rPr>
              <w:t>1.</w:t>
            </w:r>
            <w:r w:rsidR="00AD2A0E">
              <w:rPr>
                <w:b/>
              </w:rPr>
              <w:t>3</w:t>
            </w:r>
            <w:r>
              <w:rPr>
                <w:b/>
              </w:rPr>
              <w:t xml:space="preserve"> Problema</w:t>
            </w:r>
            <w:bookmarkEnd w:id="3"/>
          </w:p>
        </w:tc>
      </w:tr>
      <w:tr w:rsidR="007257B8" w14:paraId="3DB0C385" w14:textId="77777777" w:rsidTr="000370FD">
        <w:trPr>
          <w:jc w:val="center"/>
        </w:trPr>
        <w:tc>
          <w:tcPr>
            <w:cnfStyle w:val="001000000000" w:firstRow="0" w:lastRow="0" w:firstColumn="1" w:lastColumn="0" w:oddVBand="0" w:evenVBand="0" w:oddHBand="0" w:evenHBand="0" w:firstRowFirstColumn="0" w:firstRowLastColumn="0" w:lastRowFirstColumn="0" w:lastRowLastColumn="0"/>
            <w:tcW w:w="8827" w:type="dxa"/>
            <w:tcBorders>
              <w:top w:val="single" w:sz="4" w:space="0" w:color="ED7D31" w:themeColor="accent2"/>
            </w:tcBorders>
            <w:shd w:val="clear" w:color="auto" w:fill="FFFFFF"/>
            <w:tcMar>
              <w:top w:w="70" w:type="dxa"/>
              <w:left w:w="90" w:type="dxa"/>
              <w:bottom w:w="70" w:type="dxa"/>
              <w:right w:w="90" w:type="dxa"/>
            </w:tcMar>
          </w:tcPr>
          <w:p w14:paraId="204622C6" w14:textId="2FF5F51E" w:rsidR="007257B8" w:rsidRPr="00AB718C" w:rsidRDefault="002034E3">
            <w:pPr>
              <w:rPr>
                <w:rFonts w:asciiTheme="majorHAnsi" w:hAnsiTheme="majorHAnsi" w:cstheme="majorHAnsi"/>
              </w:rPr>
            </w:pPr>
            <w:r w:rsidRPr="00AB718C">
              <w:rPr>
                <w:rFonts w:asciiTheme="majorHAnsi" w:hAnsiTheme="majorHAnsi" w:cstheme="majorHAnsi"/>
                <w:b w:val="0"/>
                <w:color w:val="2F5496"/>
              </w:rPr>
              <w:t xml:space="preserve">Actualmente, la coordinación de servicios en terreno se apoya en correos, tickets y llamadas telefónicas. Esto genera demoras, información fragmentada y baja visibilidad del estado de cada atención. Además, el técnico puede llegar a terreno sin información consolidada del </w:t>
            </w:r>
            <w:r w:rsidR="00AB718C" w:rsidRPr="00AB718C">
              <w:rPr>
                <w:rFonts w:asciiTheme="majorHAnsi" w:hAnsiTheme="majorHAnsi" w:cstheme="majorHAnsi"/>
                <w:b w:val="0"/>
                <w:color w:val="2F5496"/>
              </w:rPr>
              <w:t>dispositivo,</w:t>
            </w:r>
            <w:r w:rsidRPr="00AB718C">
              <w:rPr>
                <w:rFonts w:asciiTheme="majorHAnsi" w:hAnsiTheme="majorHAnsi" w:cstheme="majorHAnsi"/>
                <w:b w:val="0"/>
                <w:color w:val="2F5496"/>
              </w:rPr>
              <w:t xml:space="preserve"> por ejemplo, datos de </w:t>
            </w:r>
            <w:proofErr w:type="spellStart"/>
            <w:r w:rsidRPr="00AB718C">
              <w:rPr>
                <w:rFonts w:asciiTheme="majorHAnsi" w:hAnsiTheme="majorHAnsi" w:cstheme="majorHAnsi"/>
                <w:b w:val="0"/>
                <w:color w:val="2F5496"/>
              </w:rPr>
              <w:t>Router</w:t>
            </w:r>
            <w:proofErr w:type="spellEnd"/>
            <w:r w:rsidRPr="00AB718C">
              <w:rPr>
                <w:rFonts w:asciiTheme="majorHAnsi" w:hAnsiTheme="majorHAnsi" w:cstheme="majorHAnsi"/>
                <w:b w:val="0"/>
                <w:color w:val="2F5496"/>
              </w:rPr>
              <w:t>/SIM e historial</w:t>
            </w:r>
            <w:r w:rsidR="00AB718C">
              <w:rPr>
                <w:rFonts w:asciiTheme="majorHAnsi" w:hAnsiTheme="majorHAnsi" w:cstheme="majorHAnsi"/>
                <w:b w:val="0"/>
                <w:color w:val="2F5496"/>
              </w:rPr>
              <w:t xml:space="preserve"> </w:t>
            </w:r>
            <w:r w:rsidRPr="00AB718C">
              <w:rPr>
                <w:rFonts w:asciiTheme="majorHAnsi" w:hAnsiTheme="majorHAnsi" w:cstheme="majorHAnsi"/>
                <w:b w:val="0"/>
                <w:color w:val="2F5496"/>
              </w:rPr>
              <w:t>y el cliente dispone de poca certeza sobre la ventana de atención y el resultado formal de la visita.</w:t>
            </w:r>
          </w:p>
        </w:tc>
      </w:tr>
    </w:tbl>
    <w:p w14:paraId="379021D3" w14:textId="77777777" w:rsidR="008646AB" w:rsidRDefault="008646AB" w:rsidP="00255989">
      <w:pPr>
        <w:pStyle w:val="Ttulo2"/>
      </w:pPr>
    </w:p>
    <w:p w14:paraId="7E5B8F96" w14:textId="7CB14424" w:rsidR="00255989" w:rsidRDefault="00255989" w:rsidP="00255989">
      <w:pPr>
        <w:pStyle w:val="Ttulo2"/>
      </w:pPr>
      <w:bookmarkStart w:id="4" w:name="_Toc242030759"/>
      <w:r>
        <w:t>1.4 Descripción del proyecto y entregables principales</w:t>
      </w:r>
      <w:bookmarkEnd w:id="4"/>
    </w:p>
    <w:p w14:paraId="6F5B0285" w14:textId="5AB57522" w:rsidR="00255989" w:rsidRPr="009653DA" w:rsidRDefault="00255989" w:rsidP="009653DA">
      <w:pPr>
        <w:rPr>
          <w:rFonts w:asciiTheme="majorHAnsi" w:eastAsiaTheme="majorEastAsia" w:hAnsiTheme="majorHAnsi" w:cstheme="majorHAnsi"/>
          <w:color w:val="2F5496" w:themeColor="accent1" w:themeShade="BF"/>
          <w:sz w:val="24"/>
          <w:szCs w:val="26"/>
        </w:rPr>
      </w:pPr>
      <w:r w:rsidRPr="009653DA">
        <w:rPr>
          <w:rFonts w:asciiTheme="majorHAnsi" w:hAnsiTheme="majorHAnsi" w:cstheme="majorHAnsi"/>
          <w:color w:val="2F5496" w:themeColor="accent1" w:themeShade="BF"/>
          <w:lang w:eastAsia="es-CL"/>
        </w:rPr>
        <w:t>ATLAS es una plataforma digital para la gestión operativa y trazabilidad de servicios de soporte técnico en terreno. Su propósito es centralizar en un único ecosistema la coordinación de órdenes de servicio, la información técnica de los dispositivos, la ejecución de las visitas y el seguimiento por parte del cliente.</w:t>
      </w:r>
    </w:p>
    <w:p w14:paraId="117C9F61" w14:textId="77777777" w:rsidR="00255989" w:rsidRPr="009653DA" w:rsidRDefault="00255989" w:rsidP="009653DA">
      <w:pPr>
        <w:rPr>
          <w:rFonts w:asciiTheme="majorHAnsi" w:hAnsiTheme="majorHAnsi" w:cstheme="majorHAnsi"/>
          <w:color w:val="2F5496" w:themeColor="accent1" w:themeShade="BF"/>
          <w:lang w:eastAsia="es-CL"/>
        </w:rPr>
      </w:pPr>
      <w:r w:rsidRPr="009653DA">
        <w:rPr>
          <w:rFonts w:asciiTheme="majorHAnsi" w:hAnsiTheme="majorHAnsi" w:cstheme="majorHAnsi"/>
          <w:color w:val="2F5496" w:themeColor="accent1" w:themeShade="BF"/>
          <w:lang w:eastAsia="es-CL"/>
        </w:rPr>
        <w:t xml:space="preserve">La solución integra tres interfaces principales —Panel Web de Coordinación, Portal Cliente y Aplicación Técnica PWA— conectadas a servicios </w:t>
      </w:r>
      <w:proofErr w:type="spellStart"/>
      <w:r w:rsidRPr="009653DA">
        <w:rPr>
          <w:rFonts w:asciiTheme="majorHAnsi" w:hAnsiTheme="majorHAnsi" w:cstheme="majorHAnsi"/>
          <w:color w:val="2F5496" w:themeColor="accent1" w:themeShade="BF"/>
          <w:lang w:eastAsia="es-CL"/>
        </w:rPr>
        <w:t>backend</w:t>
      </w:r>
      <w:proofErr w:type="spellEnd"/>
      <w:r w:rsidRPr="009653DA">
        <w:rPr>
          <w:rFonts w:asciiTheme="majorHAnsi" w:hAnsiTheme="majorHAnsi" w:cstheme="majorHAnsi"/>
          <w:color w:val="2F5496" w:themeColor="accent1" w:themeShade="BF"/>
          <w:lang w:eastAsia="es-CL"/>
        </w:rPr>
        <w:t xml:space="preserve"> y una base de datos centralizada. De esta forma, una atención puede gestionarse desde la creación y asignación de la orden hasta su ejecución, registro de evidencias, actualización de estados y cierre digital.</w:t>
      </w:r>
    </w:p>
    <w:p w14:paraId="4485A1E1" w14:textId="55A00031" w:rsidR="00682B68" w:rsidRPr="009653DA" w:rsidRDefault="00255989" w:rsidP="009653DA">
      <w:pPr>
        <w:rPr>
          <w:rFonts w:asciiTheme="majorHAnsi" w:hAnsiTheme="majorHAnsi" w:cstheme="majorHAnsi"/>
          <w:color w:val="2F5496" w:themeColor="accent1" w:themeShade="BF"/>
          <w:lang w:eastAsia="es-CL"/>
        </w:rPr>
      </w:pPr>
      <w:r w:rsidRPr="009653DA">
        <w:rPr>
          <w:rFonts w:asciiTheme="majorHAnsi" w:hAnsiTheme="majorHAnsi" w:cstheme="majorHAnsi"/>
          <w:color w:val="2F5496" w:themeColor="accent1" w:themeShade="BF"/>
          <w:lang w:eastAsia="es-CL"/>
        </w:rPr>
        <w:t>El proyecto busca reemplazar procesos dispersos basados en correos, tickets y llamadas por un flujo digital estructurado, permitiendo mejorar la disponibilidad de información, la trazabilidad de las visitas y la visibilidad del estado del servicio.</w:t>
      </w:r>
    </w:p>
    <w:tbl>
      <w:tblPr>
        <w:tblStyle w:val="Tablaconcuadrcula1clara-nfasis1"/>
        <w:tblW w:w="0" w:type="auto"/>
        <w:tblLook w:val="04A0" w:firstRow="1" w:lastRow="0" w:firstColumn="1" w:lastColumn="0" w:noHBand="0" w:noVBand="1"/>
      </w:tblPr>
      <w:tblGrid>
        <w:gridCol w:w="528"/>
        <w:gridCol w:w="2040"/>
        <w:gridCol w:w="6260"/>
      </w:tblGrid>
      <w:tr w:rsidR="00255989" w:rsidRPr="00255989" w14:paraId="5BE6B4F3" w14:textId="77777777" w:rsidTr="002559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62E2B2D0" w14:textId="77777777" w:rsidR="00255989" w:rsidRPr="00255989" w:rsidRDefault="00255989" w:rsidP="00255989">
            <w:pPr>
              <w:jc w:val="right"/>
              <w:rPr>
                <w:rFonts w:asciiTheme="majorHAnsi" w:eastAsia="Times New Roman" w:hAnsiTheme="majorHAnsi" w:cstheme="majorHAnsi"/>
                <w:color w:val="2F5496" w:themeColor="accent1" w:themeShade="BF"/>
                <w:sz w:val="24"/>
                <w:szCs w:val="24"/>
                <w:lang w:eastAsia="es-CL"/>
              </w:rPr>
            </w:pPr>
            <w:r w:rsidRPr="00255989">
              <w:rPr>
                <w:rFonts w:asciiTheme="majorHAnsi" w:eastAsia="Times New Roman" w:hAnsiTheme="majorHAnsi" w:cstheme="majorHAnsi"/>
                <w:color w:val="2F5496" w:themeColor="accent1" w:themeShade="BF"/>
                <w:sz w:val="24"/>
                <w:szCs w:val="24"/>
                <w:lang w:eastAsia="es-CL"/>
              </w:rPr>
              <w:t>N.º</w:t>
            </w:r>
          </w:p>
        </w:tc>
        <w:tc>
          <w:tcPr>
            <w:tcW w:w="0" w:type="auto"/>
            <w:shd w:val="clear" w:color="auto" w:fill="DEEAF6" w:themeFill="accent5" w:themeFillTint="33"/>
            <w:hideMark/>
          </w:tcPr>
          <w:p w14:paraId="2DF2B82B" w14:textId="77777777" w:rsidR="00255989" w:rsidRPr="00255989" w:rsidRDefault="00255989" w:rsidP="00255989">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sz w:val="24"/>
                <w:szCs w:val="24"/>
                <w:lang w:eastAsia="es-CL"/>
              </w:rPr>
            </w:pPr>
            <w:r w:rsidRPr="00255989">
              <w:rPr>
                <w:rFonts w:asciiTheme="majorHAnsi" w:eastAsia="Times New Roman" w:hAnsiTheme="majorHAnsi" w:cstheme="majorHAnsi"/>
                <w:color w:val="2F5496" w:themeColor="accent1" w:themeShade="BF"/>
                <w:sz w:val="24"/>
                <w:szCs w:val="24"/>
                <w:lang w:eastAsia="es-CL"/>
              </w:rPr>
              <w:t>Entregable principal</w:t>
            </w:r>
          </w:p>
        </w:tc>
        <w:tc>
          <w:tcPr>
            <w:tcW w:w="0" w:type="auto"/>
            <w:shd w:val="clear" w:color="auto" w:fill="DEEAF6" w:themeFill="accent5" w:themeFillTint="33"/>
            <w:hideMark/>
          </w:tcPr>
          <w:p w14:paraId="539024F5" w14:textId="77777777" w:rsidR="00255989" w:rsidRPr="00255989" w:rsidRDefault="00255989" w:rsidP="00255989">
            <w:pPr>
              <w:pStyle w:val="Ttulo2"/>
              <w:spacing w:before="0"/>
              <w:outlineLvl w:val="1"/>
              <w:cnfStyle w:val="100000000000" w:firstRow="1" w:lastRow="0" w:firstColumn="0" w:lastColumn="0" w:oddVBand="0" w:evenVBand="0" w:oddHBand="0" w:evenHBand="0" w:firstRowFirstColumn="0" w:firstRowLastColumn="0" w:lastRowFirstColumn="0" w:lastRowLastColumn="0"/>
              <w:rPr>
                <w:b/>
              </w:rPr>
            </w:pPr>
            <w:bookmarkStart w:id="5" w:name="_Toc242030760"/>
            <w:r w:rsidRPr="00255989">
              <w:rPr>
                <w:b/>
              </w:rPr>
              <w:t>Descripción</w:t>
            </w:r>
            <w:bookmarkEnd w:id="5"/>
          </w:p>
        </w:tc>
      </w:tr>
      <w:tr w:rsidR="00255989" w:rsidRPr="00255989" w14:paraId="4C08AB60" w14:textId="77777777" w:rsidTr="00255989">
        <w:tc>
          <w:tcPr>
            <w:cnfStyle w:val="001000000000" w:firstRow="0" w:lastRow="0" w:firstColumn="1" w:lastColumn="0" w:oddVBand="0" w:evenVBand="0" w:oddHBand="0" w:evenHBand="0" w:firstRowFirstColumn="0" w:firstRowLastColumn="0" w:lastRowFirstColumn="0" w:lastRowLastColumn="0"/>
            <w:tcW w:w="0" w:type="auto"/>
            <w:hideMark/>
          </w:tcPr>
          <w:p w14:paraId="3CB8C856" w14:textId="77777777" w:rsidR="00255989" w:rsidRPr="00255989" w:rsidRDefault="00255989" w:rsidP="00255989">
            <w:pPr>
              <w:jc w:val="right"/>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1</w:t>
            </w:r>
          </w:p>
        </w:tc>
        <w:tc>
          <w:tcPr>
            <w:tcW w:w="0" w:type="auto"/>
            <w:hideMark/>
          </w:tcPr>
          <w:p w14:paraId="17EA60F7"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b/>
                <w:bCs/>
                <w:color w:val="2F5496" w:themeColor="accent1" w:themeShade="BF"/>
                <w:lang w:eastAsia="es-CL"/>
              </w:rPr>
              <w:t>Panel Web de Coordinación</w:t>
            </w:r>
          </w:p>
        </w:tc>
        <w:tc>
          <w:tcPr>
            <w:tcW w:w="0" w:type="auto"/>
            <w:hideMark/>
          </w:tcPr>
          <w:p w14:paraId="15968F6B"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Interfaz para administrar órdenes de servicio, agenda, usuarios, estados de atención e información técnica asociada a los servicios.</w:t>
            </w:r>
          </w:p>
        </w:tc>
      </w:tr>
      <w:tr w:rsidR="00255989" w:rsidRPr="00255989" w14:paraId="424BAECD" w14:textId="77777777" w:rsidTr="00255989">
        <w:tc>
          <w:tcPr>
            <w:cnfStyle w:val="001000000000" w:firstRow="0" w:lastRow="0" w:firstColumn="1" w:lastColumn="0" w:oddVBand="0" w:evenVBand="0" w:oddHBand="0" w:evenHBand="0" w:firstRowFirstColumn="0" w:firstRowLastColumn="0" w:lastRowFirstColumn="0" w:lastRowLastColumn="0"/>
            <w:tcW w:w="0" w:type="auto"/>
            <w:hideMark/>
          </w:tcPr>
          <w:p w14:paraId="03A361DD" w14:textId="77777777" w:rsidR="00255989" w:rsidRPr="00255989" w:rsidRDefault="00255989" w:rsidP="00255989">
            <w:pPr>
              <w:jc w:val="right"/>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2</w:t>
            </w:r>
          </w:p>
        </w:tc>
        <w:tc>
          <w:tcPr>
            <w:tcW w:w="0" w:type="auto"/>
            <w:hideMark/>
          </w:tcPr>
          <w:p w14:paraId="2DEE028D"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b/>
                <w:bCs/>
                <w:color w:val="2F5496" w:themeColor="accent1" w:themeShade="BF"/>
                <w:lang w:eastAsia="es-CL"/>
              </w:rPr>
              <w:t>Portal Cliente</w:t>
            </w:r>
          </w:p>
        </w:tc>
        <w:tc>
          <w:tcPr>
            <w:tcW w:w="0" w:type="auto"/>
            <w:hideMark/>
          </w:tcPr>
          <w:p w14:paraId="1EE49598"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Interfaz de acceso para clientes mediante Magic Link, permitiendo consultar la visita programada, confirmar información y visualizar el estado del servicio.</w:t>
            </w:r>
          </w:p>
        </w:tc>
      </w:tr>
      <w:tr w:rsidR="00255989" w:rsidRPr="00255989" w14:paraId="4529901D" w14:textId="77777777" w:rsidTr="00255989">
        <w:tc>
          <w:tcPr>
            <w:cnfStyle w:val="001000000000" w:firstRow="0" w:lastRow="0" w:firstColumn="1" w:lastColumn="0" w:oddVBand="0" w:evenVBand="0" w:oddHBand="0" w:evenHBand="0" w:firstRowFirstColumn="0" w:firstRowLastColumn="0" w:lastRowFirstColumn="0" w:lastRowLastColumn="0"/>
            <w:tcW w:w="0" w:type="auto"/>
            <w:hideMark/>
          </w:tcPr>
          <w:p w14:paraId="6C7DCC5B" w14:textId="77777777" w:rsidR="00255989" w:rsidRPr="00255989" w:rsidRDefault="00255989" w:rsidP="00255989">
            <w:pPr>
              <w:jc w:val="right"/>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3</w:t>
            </w:r>
          </w:p>
        </w:tc>
        <w:tc>
          <w:tcPr>
            <w:tcW w:w="0" w:type="auto"/>
            <w:hideMark/>
          </w:tcPr>
          <w:p w14:paraId="3115AFC1"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b/>
                <w:bCs/>
                <w:color w:val="2F5496" w:themeColor="accent1" w:themeShade="BF"/>
                <w:lang w:eastAsia="es-CL"/>
              </w:rPr>
              <w:t>Aplicación Técnica PWA</w:t>
            </w:r>
          </w:p>
        </w:tc>
        <w:tc>
          <w:tcPr>
            <w:tcW w:w="0" w:type="auto"/>
            <w:hideMark/>
          </w:tcPr>
          <w:p w14:paraId="280439C9"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 xml:space="preserve">Aplicación orientada al técnico en terreno para consultar las órdenes asignadas, completar </w:t>
            </w:r>
            <w:proofErr w:type="spellStart"/>
            <w:r w:rsidRPr="00255989">
              <w:rPr>
                <w:rFonts w:asciiTheme="majorHAnsi" w:eastAsia="Times New Roman" w:hAnsiTheme="majorHAnsi" w:cstheme="majorHAnsi"/>
                <w:color w:val="2F5496" w:themeColor="accent1" w:themeShade="BF"/>
                <w:lang w:eastAsia="es-CL"/>
              </w:rPr>
              <w:t>checklist</w:t>
            </w:r>
            <w:proofErr w:type="spellEnd"/>
            <w:r w:rsidRPr="00255989">
              <w:rPr>
                <w:rFonts w:asciiTheme="majorHAnsi" w:eastAsia="Times New Roman" w:hAnsiTheme="majorHAnsi" w:cstheme="majorHAnsi"/>
                <w:color w:val="2F5496" w:themeColor="accent1" w:themeShade="BF"/>
                <w:lang w:eastAsia="es-CL"/>
              </w:rPr>
              <w:t>, registrar evidencias, observaciones y cierre de la atención, considerando funcionamiento offline básico.</w:t>
            </w:r>
          </w:p>
        </w:tc>
      </w:tr>
      <w:tr w:rsidR="00255989" w:rsidRPr="00255989" w14:paraId="5E60C5D0" w14:textId="77777777" w:rsidTr="00255989">
        <w:tc>
          <w:tcPr>
            <w:cnfStyle w:val="001000000000" w:firstRow="0" w:lastRow="0" w:firstColumn="1" w:lastColumn="0" w:oddVBand="0" w:evenVBand="0" w:oddHBand="0" w:evenHBand="0" w:firstRowFirstColumn="0" w:firstRowLastColumn="0" w:lastRowFirstColumn="0" w:lastRowLastColumn="0"/>
            <w:tcW w:w="0" w:type="auto"/>
            <w:hideMark/>
          </w:tcPr>
          <w:p w14:paraId="668A75EF" w14:textId="77777777" w:rsidR="00255989" w:rsidRPr="00255989" w:rsidRDefault="00255989" w:rsidP="00255989">
            <w:pPr>
              <w:jc w:val="right"/>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4</w:t>
            </w:r>
          </w:p>
        </w:tc>
        <w:tc>
          <w:tcPr>
            <w:tcW w:w="0" w:type="auto"/>
            <w:hideMark/>
          </w:tcPr>
          <w:p w14:paraId="68DB4403"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proofErr w:type="spellStart"/>
            <w:r w:rsidRPr="00255989">
              <w:rPr>
                <w:rFonts w:asciiTheme="majorHAnsi" w:eastAsia="Times New Roman" w:hAnsiTheme="majorHAnsi" w:cstheme="majorHAnsi"/>
                <w:b/>
                <w:bCs/>
                <w:color w:val="2F5496" w:themeColor="accent1" w:themeShade="BF"/>
                <w:lang w:eastAsia="es-CL"/>
              </w:rPr>
              <w:t>Backend</w:t>
            </w:r>
            <w:proofErr w:type="spellEnd"/>
            <w:r w:rsidRPr="00255989">
              <w:rPr>
                <w:rFonts w:asciiTheme="majorHAnsi" w:eastAsia="Times New Roman" w:hAnsiTheme="majorHAnsi" w:cstheme="majorHAnsi"/>
                <w:b/>
                <w:bCs/>
                <w:color w:val="2F5496" w:themeColor="accent1" w:themeShade="BF"/>
                <w:lang w:eastAsia="es-CL"/>
              </w:rPr>
              <w:t xml:space="preserve"> y API</w:t>
            </w:r>
          </w:p>
        </w:tc>
        <w:tc>
          <w:tcPr>
            <w:tcW w:w="0" w:type="auto"/>
            <w:hideMark/>
          </w:tcPr>
          <w:p w14:paraId="3ECD2066"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Servicios encargados de gestionar la lógica de negocio, comunicación entre las interfaces y procesamiento de la información de ATLAS.</w:t>
            </w:r>
          </w:p>
        </w:tc>
      </w:tr>
      <w:tr w:rsidR="00255989" w:rsidRPr="00255989" w14:paraId="655E5E0B" w14:textId="77777777" w:rsidTr="00255989">
        <w:tc>
          <w:tcPr>
            <w:cnfStyle w:val="001000000000" w:firstRow="0" w:lastRow="0" w:firstColumn="1" w:lastColumn="0" w:oddVBand="0" w:evenVBand="0" w:oddHBand="0" w:evenHBand="0" w:firstRowFirstColumn="0" w:firstRowLastColumn="0" w:lastRowFirstColumn="0" w:lastRowLastColumn="0"/>
            <w:tcW w:w="0" w:type="auto"/>
            <w:hideMark/>
          </w:tcPr>
          <w:p w14:paraId="4191B7D2" w14:textId="77777777" w:rsidR="00255989" w:rsidRPr="00255989" w:rsidRDefault="00255989" w:rsidP="00255989">
            <w:pPr>
              <w:jc w:val="right"/>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5</w:t>
            </w:r>
          </w:p>
        </w:tc>
        <w:tc>
          <w:tcPr>
            <w:tcW w:w="0" w:type="auto"/>
            <w:hideMark/>
          </w:tcPr>
          <w:p w14:paraId="0E45C56A"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b/>
                <w:bCs/>
                <w:color w:val="2F5496" w:themeColor="accent1" w:themeShade="BF"/>
                <w:lang w:eastAsia="es-CL"/>
              </w:rPr>
              <w:t>Base de Datos</w:t>
            </w:r>
          </w:p>
        </w:tc>
        <w:tc>
          <w:tcPr>
            <w:tcW w:w="0" w:type="auto"/>
            <w:hideMark/>
          </w:tcPr>
          <w:p w14:paraId="25B329FC"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 xml:space="preserve">Modelo centralizado para almacenar órdenes, usuarios, clientes, dispositivos </w:t>
            </w:r>
            <w:proofErr w:type="spellStart"/>
            <w:r w:rsidRPr="00255989">
              <w:rPr>
                <w:rFonts w:asciiTheme="majorHAnsi" w:eastAsia="Times New Roman" w:hAnsiTheme="majorHAnsi" w:cstheme="majorHAnsi"/>
                <w:color w:val="2F5496" w:themeColor="accent1" w:themeShade="BF"/>
                <w:lang w:eastAsia="es-CL"/>
              </w:rPr>
              <w:t>Router</w:t>
            </w:r>
            <w:proofErr w:type="spellEnd"/>
            <w:r w:rsidRPr="00255989">
              <w:rPr>
                <w:rFonts w:asciiTheme="majorHAnsi" w:eastAsia="Times New Roman" w:hAnsiTheme="majorHAnsi" w:cstheme="majorHAnsi"/>
                <w:color w:val="2F5496" w:themeColor="accent1" w:themeShade="BF"/>
                <w:lang w:eastAsia="es-CL"/>
              </w:rPr>
              <w:t>/SIM, estados, evidencias e historial de las atenciones.</w:t>
            </w:r>
          </w:p>
        </w:tc>
      </w:tr>
      <w:tr w:rsidR="00255989" w:rsidRPr="00255989" w14:paraId="201A90A3" w14:textId="77777777" w:rsidTr="00255989">
        <w:tc>
          <w:tcPr>
            <w:cnfStyle w:val="001000000000" w:firstRow="0" w:lastRow="0" w:firstColumn="1" w:lastColumn="0" w:oddVBand="0" w:evenVBand="0" w:oddHBand="0" w:evenHBand="0" w:firstRowFirstColumn="0" w:firstRowLastColumn="0" w:lastRowFirstColumn="0" w:lastRowLastColumn="0"/>
            <w:tcW w:w="0" w:type="auto"/>
            <w:hideMark/>
          </w:tcPr>
          <w:p w14:paraId="704AC05B" w14:textId="77777777" w:rsidR="00255989" w:rsidRPr="00255989" w:rsidRDefault="00255989" w:rsidP="00255989">
            <w:pPr>
              <w:jc w:val="right"/>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lastRenderedPageBreak/>
              <w:t>6</w:t>
            </w:r>
          </w:p>
        </w:tc>
        <w:tc>
          <w:tcPr>
            <w:tcW w:w="0" w:type="auto"/>
            <w:hideMark/>
          </w:tcPr>
          <w:p w14:paraId="7EC266A1"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b/>
                <w:bCs/>
                <w:color w:val="2F5496" w:themeColor="accent1" w:themeShade="BF"/>
                <w:lang w:eastAsia="es-CL"/>
              </w:rPr>
              <w:t>Integración y despliegue del MVP</w:t>
            </w:r>
          </w:p>
        </w:tc>
        <w:tc>
          <w:tcPr>
            <w:tcW w:w="0" w:type="auto"/>
            <w:hideMark/>
          </w:tcPr>
          <w:p w14:paraId="02E82D32"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 xml:space="preserve">Integración de los componentes principales de ATLAS y publicación del sistema en un entorno Cloud utilizando </w:t>
            </w:r>
            <w:proofErr w:type="spellStart"/>
            <w:r w:rsidRPr="00255989">
              <w:rPr>
                <w:rFonts w:asciiTheme="majorHAnsi" w:eastAsia="Times New Roman" w:hAnsiTheme="majorHAnsi" w:cstheme="majorHAnsi"/>
                <w:b/>
                <w:bCs/>
                <w:color w:val="2F5496" w:themeColor="accent1" w:themeShade="BF"/>
                <w:lang w:eastAsia="es-CL"/>
              </w:rPr>
              <w:t>Vercel</w:t>
            </w:r>
            <w:proofErr w:type="spellEnd"/>
            <w:r w:rsidRPr="00255989">
              <w:rPr>
                <w:rFonts w:asciiTheme="majorHAnsi" w:eastAsia="Times New Roman" w:hAnsiTheme="majorHAnsi" w:cstheme="majorHAnsi"/>
                <w:color w:val="2F5496" w:themeColor="accent1" w:themeShade="BF"/>
                <w:lang w:eastAsia="es-CL"/>
              </w:rPr>
              <w:t xml:space="preserve"> como plataforma de despliegue.</w:t>
            </w:r>
          </w:p>
        </w:tc>
      </w:tr>
      <w:tr w:rsidR="00255989" w:rsidRPr="00255989" w14:paraId="5AFBC48A" w14:textId="77777777" w:rsidTr="00255989">
        <w:tc>
          <w:tcPr>
            <w:cnfStyle w:val="001000000000" w:firstRow="0" w:lastRow="0" w:firstColumn="1" w:lastColumn="0" w:oddVBand="0" w:evenVBand="0" w:oddHBand="0" w:evenHBand="0" w:firstRowFirstColumn="0" w:firstRowLastColumn="0" w:lastRowFirstColumn="0" w:lastRowLastColumn="0"/>
            <w:tcW w:w="0" w:type="auto"/>
            <w:hideMark/>
          </w:tcPr>
          <w:p w14:paraId="362B7CE8" w14:textId="77777777" w:rsidR="00255989" w:rsidRPr="00255989" w:rsidRDefault="00255989" w:rsidP="00255989">
            <w:pPr>
              <w:jc w:val="right"/>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7</w:t>
            </w:r>
          </w:p>
        </w:tc>
        <w:tc>
          <w:tcPr>
            <w:tcW w:w="0" w:type="auto"/>
            <w:hideMark/>
          </w:tcPr>
          <w:p w14:paraId="3D63A9E5"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b/>
                <w:bCs/>
                <w:color w:val="2F5496" w:themeColor="accent1" w:themeShade="BF"/>
                <w:lang w:eastAsia="es-CL"/>
              </w:rPr>
              <w:t>Validación y demostración del sistema</w:t>
            </w:r>
          </w:p>
        </w:tc>
        <w:tc>
          <w:tcPr>
            <w:tcW w:w="0" w:type="auto"/>
            <w:hideMark/>
          </w:tcPr>
          <w:p w14:paraId="33799953" w14:textId="77777777" w:rsidR="00255989" w:rsidRPr="00255989" w:rsidRDefault="00255989" w:rsidP="00255989">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heme="majorHAnsi"/>
                <w:color w:val="2F5496" w:themeColor="accent1" w:themeShade="BF"/>
                <w:lang w:eastAsia="es-CL"/>
              </w:rPr>
            </w:pPr>
            <w:r w:rsidRPr="00255989">
              <w:rPr>
                <w:rFonts w:asciiTheme="majorHAnsi" w:eastAsia="Times New Roman" w:hAnsiTheme="majorHAnsi" w:cstheme="majorHAnsi"/>
                <w:color w:val="2F5496" w:themeColor="accent1" w:themeShade="BF"/>
                <w:lang w:eastAsia="es-CL"/>
              </w:rPr>
              <w:t>Pruebas del flujo principal de una orden de servicio y preparación de evidencias funcionales y video demostrativo del software desarrollado.</w:t>
            </w:r>
          </w:p>
        </w:tc>
      </w:tr>
    </w:tbl>
    <w:p w14:paraId="516BE3DB" w14:textId="2D067C13" w:rsidR="00AD2A0E" w:rsidRDefault="00255989">
      <w:r>
        <w:rPr>
          <w:noProof/>
        </w:rPr>
        <mc:AlternateContent>
          <mc:Choice Requires="wps">
            <w:drawing>
              <wp:anchor distT="0" distB="0" distL="114300" distR="114300" simplePos="0" relativeHeight="251663360" behindDoc="0" locked="0" layoutInCell="1" allowOverlap="1" wp14:anchorId="6CD2B6DF" wp14:editId="4C486C89">
                <wp:simplePos x="0" y="0"/>
                <wp:positionH relativeFrom="column">
                  <wp:posOffset>-111947</wp:posOffset>
                </wp:positionH>
                <wp:positionV relativeFrom="paragraph">
                  <wp:posOffset>313690</wp:posOffset>
                </wp:positionV>
                <wp:extent cx="0" cy="514830"/>
                <wp:effectExtent l="0" t="0" r="38100" b="19050"/>
                <wp:wrapNone/>
                <wp:docPr id="11" name="Conector recto 11"/>
                <wp:cNvGraphicFramePr/>
                <a:graphic xmlns:a="http://schemas.openxmlformats.org/drawingml/2006/main">
                  <a:graphicData uri="http://schemas.microsoft.com/office/word/2010/wordprocessingShape">
                    <wps:wsp>
                      <wps:cNvCnPr/>
                      <wps:spPr>
                        <a:xfrm>
                          <a:off x="0" y="0"/>
                          <a:ext cx="0" cy="51483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A6010F" id="Conector recto 11"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24.7pt" to="-8.8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Cf50wEAAA4EAAAOAAAAZHJzL2Uyb0RvYy54bWysU8lu2zAQvRfoPxC815LcLRAs5+AgvRSt&#10;0eUDGGpoEeCGIWvJf98hJStBWhRo0QuX4SzvvRnubidr2Bkwau863mxqzsBJ32t36vj3b/evbjiL&#10;SbheGO+g4xeI/Hb/8sVuDC1s/eBND8goiYvtGDo+pBTaqopyACvixgdw9Kg8WpHoiqeqRzFSdmuq&#10;bV2/q0aPfUAvIUay3s2PfF/yKwUyfVYqQmKm44QtlRXL+pDXar8T7QlFGLRcYIh/QGGFdlR0TXUn&#10;kmA/UP+SymqJPnqVNtLbyiulJRQOxKapn7H5OogAhQuJE8MqU/x/aeWn8xGZ7ql3DWdOWOrRgTol&#10;k0eGeWP0QCqNIbbkfHBHXG4xHDFTnhTavBMZNhVlL6uyMCUmZ6Mk69vmzc3rInr1GBcwpg/gLcuH&#10;jhvtMmfRivPHmKgWuV5dstk4NhLa7fu6Lm7RG93fa2PyY5kbOBhkZ0EdF1KCS9uMn7I88aSbcWTM&#10;rGYe5ZQuBuYaX0CRKoS8mYvkeXyet+hSMpF3DlOEYg1c0P0pcPHPoVBm9W+C14hS2bu0BlvtPP4O&#10;dpqukNXsf1Vg5p0lePD9pXS4SENDV5RbPkie6qf3Ev74jfc/AQAA//8DAFBLAwQUAAYACAAAACEA&#10;8K88D90AAAAKAQAADwAAAGRycy9kb3ducmV2LnhtbEyPwU7DMAyG70i8Q2Qkbls6VsYoTScEQuLC&#10;gbEDx7TxmorGqZK0694eIw5wtP3p9/eXu9n1YsIQO08KVssMBFLjTUetgsPHy2ILIiZNRveeUMEZ&#10;I+yqy4tSF8af6B2nfWoFh1AstAKb0lBIGRuLTselH5D4dvTB6cRjaKUJ+sThrpc3WbaRTnfEH6we&#10;8Mli87UfnYLnMUzrfLD1m0/n/vj5Gg64rZW6vpofH0AknNMfDD/6rA4VO9V+JBNFr2CxutswqiC/&#10;z0Ew8LuomVxntyCrUv6vUH0DAAD//wMAUEsBAi0AFAAGAAgAAAAhALaDOJL+AAAA4QEAABMAAAAA&#10;AAAAAAAAAAAAAAAAAFtDb250ZW50X1R5cGVzXS54bWxQSwECLQAUAAYACAAAACEAOP0h/9YAAACU&#10;AQAACwAAAAAAAAAAAAAAAAAvAQAAX3JlbHMvLnJlbHNQSwECLQAUAAYACAAAACEAS8gn+dMBAAAO&#10;BAAADgAAAAAAAAAAAAAAAAAuAgAAZHJzL2Uyb0RvYy54bWxQSwECLQAUAAYACAAAACEA8K88D90A&#10;AAAKAQAADwAAAAAAAAAAAAAAAAAtBAAAZHJzL2Rvd25yZXYueG1sUEsFBgAAAAAEAAQA8wAAADcF&#10;AAAAAA==&#10;" strokecolor="#ed7d31 [3205]" strokeweight="1pt">
                <v:stroke joinstyle="miter"/>
              </v:line>
            </w:pict>
          </mc:Fallback>
        </mc:AlternateContent>
      </w:r>
    </w:p>
    <w:p w14:paraId="7AAAD97C" w14:textId="76335733" w:rsidR="00255989" w:rsidRPr="00255989" w:rsidRDefault="00255989">
      <w:pPr>
        <w:rPr>
          <w:rFonts w:asciiTheme="majorHAnsi" w:hAnsiTheme="majorHAnsi" w:cstheme="majorHAnsi"/>
          <w:color w:val="2F5496" w:themeColor="accent1" w:themeShade="BF"/>
        </w:rPr>
      </w:pPr>
      <w:r w:rsidRPr="00255989">
        <w:rPr>
          <w:rStyle w:val="Textoennegrita"/>
          <w:rFonts w:asciiTheme="majorHAnsi" w:hAnsiTheme="majorHAnsi" w:cstheme="majorHAnsi"/>
          <w:color w:val="2F5496" w:themeColor="accent1" w:themeShade="BF"/>
        </w:rPr>
        <w:t>Resultado principal esperado:</w:t>
      </w:r>
      <w:r w:rsidRPr="00255989">
        <w:rPr>
          <w:rFonts w:asciiTheme="majorHAnsi" w:hAnsiTheme="majorHAnsi" w:cstheme="majorHAnsi"/>
          <w:color w:val="2F5496" w:themeColor="accent1" w:themeShade="BF"/>
        </w:rPr>
        <w:t xml:space="preserve"> disponer de un MVP integrado y operativo de ATLAS que permita gestionar digitalmente el ciclo principal de una visita técnica, desde la creación de la orden hasta el cierre y consulta de su estado.</w:t>
      </w:r>
    </w:p>
    <w:p w14:paraId="7D9F9B3C" w14:textId="77777777" w:rsidR="00255989" w:rsidRDefault="00255989"/>
    <w:tbl>
      <w:tblPr>
        <w:tblStyle w:val="Tablaconcuadrcula1clara-nfasis1"/>
        <w:tblW w:w="0" w:type="auto"/>
        <w:jc w:val="center"/>
        <w:tblLayout w:type="fixed"/>
        <w:tblLook w:val="04A0" w:firstRow="1" w:lastRow="0" w:firstColumn="1" w:lastColumn="0" w:noHBand="0" w:noVBand="1"/>
      </w:tblPr>
      <w:tblGrid>
        <w:gridCol w:w="8827"/>
      </w:tblGrid>
      <w:tr w:rsidR="007257B8" w14:paraId="09706602" w14:textId="77777777" w:rsidTr="0025598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7" w:type="dxa"/>
            <w:tcBorders>
              <w:bottom w:val="single" w:sz="4" w:space="0" w:color="ED7D31" w:themeColor="accent2"/>
            </w:tcBorders>
            <w:shd w:val="clear" w:color="auto" w:fill="DEEAF6" w:themeFill="accent5" w:themeFillTint="33"/>
            <w:tcMar>
              <w:top w:w="55" w:type="dxa"/>
              <w:left w:w="80" w:type="dxa"/>
              <w:bottom w:w="55" w:type="dxa"/>
              <w:right w:w="80" w:type="dxa"/>
            </w:tcMar>
          </w:tcPr>
          <w:p w14:paraId="4231BEC5" w14:textId="4ADFD812" w:rsidR="007257B8" w:rsidRPr="00AB718C" w:rsidRDefault="002034E3">
            <w:pPr>
              <w:pStyle w:val="Ttulo2"/>
              <w:spacing w:before="0"/>
              <w:outlineLvl w:val="1"/>
              <w:rPr>
                <w:b/>
              </w:rPr>
            </w:pPr>
            <w:bookmarkStart w:id="6" w:name="_Toc242030761"/>
            <w:r w:rsidRPr="00AB718C">
              <w:rPr>
                <w:b/>
              </w:rPr>
              <w:t>1.</w:t>
            </w:r>
            <w:r w:rsidR="00682B68">
              <w:rPr>
                <w:b/>
              </w:rPr>
              <w:t>5</w:t>
            </w:r>
            <w:r w:rsidRPr="00AB718C">
              <w:rPr>
                <w:b/>
              </w:rPr>
              <w:t xml:space="preserve"> Objetivos</w:t>
            </w:r>
            <w:bookmarkEnd w:id="6"/>
          </w:p>
        </w:tc>
      </w:tr>
      <w:tr w:rsidR="007257B8" w14:paraId="368BFC43" w14:textId="77777777" w:rsidTr="000370FD">
        <w:trPr>
          <w:jc w:val="center"/>
        </w:trPr>
        <w:tc>
          <w:tcPr>
            <w:cnfStyle w:val="001000000000" w:firstRow="0" w:lastRow="0" w:firstColumn="1" w:lastColumn="0" w:oddVBand="0" w:evenVBand="0" w:oddHBand="0" w:evenHBand="0" w:firstRowFirstColumn="0" w:firstRowLastColumn="0" w:lastRowFirstColumn="0" w:lastRowLastColumn="0"/>
            <w:tcW w:w="8827" w:type="dxa"/>
            <w:tcBorders>
              <w:top w:val="single" w:sz="4" w:space="0" w:color="ED7D31" w:themeColor="accent2"/>
            </w:tcBorders>
            <w:shd w:val="clear" w:color="auto" w:fill="FFFFFF"/>
            <w:tcMar>
              <w:top w:w="70" w:type="dxa"/>
              <w:left w:w="90" w:type="dxa"/>
              <w:bottom w:w="70" w:type="dxa"/>
              <w:right w:w="90" w:type="dxa"/>
            </w:tcMar>
          </w:tcPr>
          <w:p w14:paraId="5CBD42A7" w14:textId="77777777" w:rsidR="007257B8" w:rsidRPr="00AB718C" w:rsidRDefault="002034E3">
            <w:pPr>
              <w:spacing w:before="40" w:after="20"/>
              <w:rPr>
                <w:rFonts w:asciiTheme="majorHAnsi" w:hAnsiTheme="majorHAnsi" w:cstheme="majorHAnsi"/>
              </w:rPr>
            </w:pPr>
            <w:r w:rsidRPr="00AB718C">
              <w:rPr>
                <w:rFonts w:asciiTheme="majorHAnsi" w:hAnsiTheme="majorHAnsi" w:cstheme="majorHAnsi"/>
                <w:color w:val="2F5496"/>
              </w:rPr>
              <w:t>Objetivo general</w:t>
            </w:r>
          </w:p>
          <w:p w14:paraId="63B2F840"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Desarrollar una plataforma que optimice la coordinación, ejecución y trazabilidad de los servicios de soporte en terreno.</w:t>
            </w:r>
          </w:p>
          <w:p w14:paraId="63EAAB8E" w14:textId="77777777" w:rsidR="007257B8" w:rsidRPr="00AB718C" w:rsidRDefault="002034E3">
            <w:pPr>
              <w:spacing w:before="40" w:after="20"/>
              <w:rPr>
                <w:rFonts w:asciiTheme="majorHAnsi" w:hAnsiTheme="majorHAnsi" w:cstheme="majorHAnsi"/>
              </w:rPr>
            </w:pPr>
            <w:r w:rsidRPr="00AB718C">
              <w:rPr>
                <w:rFonts w:asciiTheme="majorHAnsi" w:hAnsiTheme="majorHAnsi" w:cstheme="majorHAnsi"/>
                <w:color w:val="2F5496"/>
              </w:rPr>
              <w:t>Objetivos específicos</w:t>
            </w:r>
          </w:p>
          <w:p w14:paraId="3CC44D8A"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Digitalizar el registro de órdenes de servicio y evidencias.</w:t>
            </w:r>
          </w:p>
          <w:p w14:paraId="51DF70A3"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Centralizar la información técnica asociada a Router, SIM e historial de atención.</w:t>
            </w:r>
          </w:p>
          <w:p w14:paraId="03F0FE53" w14:textId="7829B344"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007B72F4" w:rsidRPr="007B72F4">
              <w:rPr>
                <w:rFonts w:asciiTheme="majorHAnsi" w:hAnsiTheme="majorHAnsi" w:cstheme="majorHAnsi"/>
                <w:b w:val="0"/>
                <w:color w:val="2F5496"/>
              </w:rPr>
              <w:t>Permitir el seguimiento de estados y el cierre digital de cada visita.</w:t>
            </w:r>
          </w:p>
          <w:p w14:paraId="4F597936" w14:textId="35093082"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007B72F4" w:rsidRPr="007B72F4">
              <w:rPr>
                <w:rFonts w:asciiTheme="majorHAnsi" w:hAnsiTheme="majorHAnsi" w:cstheme="majorHAnsi"/>
                <w:b w:val="0"/>
                <w:color w:val="2F5496"/>
              </w:rPr>
              <w:t xml:space="preserve">Implementar una arquitectura Cloud escalable (React, </w:t>
            </w:r>
            <w:proofErr w:type="spellStart"/>
            <w:r w:rsidR="007B72F4" w:rsidRPr="007B72F4">
              <w:rPr>
                <w:rFonts w:asciiTheme="majorHAnsi" w:hAnsiTheme="majorHAnsi" w:cstheme="majorHAnsi"/>
                <w:b w:val="0"/>
                <w:color w:val="2F5496"/>
              </w:rPr>
              <w:t>FastAPI</w:t>
            </w:r>
            <w:proofErr w:type="spellEnd"/>
            <w:r w:rsidR="007B72F4" w:rsidRPr="007B72F4">
              <w:rPr>
                <w:rFonts w:asciiTheme="majorHAnsi" w:hAnsiTheme="majorHAnsi" w:cstheme="majorHAnsi"/>
                <w:b w:val="0"/>
                <w:color w:val="2F5496"/>
              </w:rPr>
              <w:t>, PostgreSQL) garantizando un</w:t>
            </w:r>
            <w:r w:rsidR="007B72F4">
              <w:rPr>
                <w:rFonts w:asciiTheme="majorHAnsi" w:hAnsiTheme="majorHAnsi" w:cstheme="majorHAnsi"/>
                <w:b w:val="0"/>
                <w:color w:val="2F5496"/>
              </w:rPr>
              <w:t xml:space="preserve"> entorno</w:t>
            </w:r>
            <w:r w:rsidR="007B72F4" w:rsidRPr="007B72F4">
              <w:rPr>
                <w:rFonts w:asciiTheme="majorHAnsi" w:hAnsiTheme="majorHAnsi" w:cstheme="majorHAnsi"/>
                <w:b w:val="0"/>
                <w:color w:val="2F5496"/>
              </w:rPr>
              <w:t xml:space="preserve"> de despliegue continuo (CI/CD).</w:t>
            </w:r>
          </w:p>
        </w:tc>
      </w:tr>
    </w:tbl>
    <w:p w14:paraId="3359628B" w14:textId="77777777" w:rsidR="007257B8" w:rsidRDefault="007257B8">
      <w:pPr>
        <w:spacing w:after="0" w:line="120" w:lineRule="exact"/>
      </w:pPr>
    </w:p>
    <w:tbl>
      <w:tblPr>
        <w:tblStyle w:val="Tablaconcuadrcula1clara-nfasis1"/>
        <w:tblW w:w="0" w:type="auto"/>
        <w:jc w:val="center"/>
        <w:tblLayout w:type="fixed"/>
        <w:tblLook w:val="04A0" w:firstRow="1" w:lastRow="0" w:firstColumn="1" w:lastColumn="0" w:noHBand="0" w:noVBand="1"/>
      </w:tblPr>
      <w:tblGrid>
        <w:gridCol w:w="4390"/>
        <w:gridCol w:w="4397"/>
      </w:tblGrid>
      <w:tr w:rsidR="007257B8" w14:paraId="7C395797" w14:textId="77777777" w:rsidTr="00E46C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90" w:type="dxa"/>
            <w:tcBorders>
              <w:bottom w:val="single" w:sz="4" w:space="0" w:color="ED7D31" w:themeColor="accent2"/>
            </w:tcBorders>
            <w:shd w:val="clear" w:color="auto" w:fill="DEEAF6" w:themeFill="accent5" w:themeFillTint="33"/>
            <w:tcMar>
              <w:top w:w="55" w:type="dxa"/>
              <w:left w:w="80" w:type="dxa"/>
              <w:bottom w:w="55" w:type="dxa"/>
              <w:right w:w="80" w:type="dxa"/>
            </w:tcMar>
          </w:tcPr>
          <w:p w14:paraId="07263DED" w14:textId="71BF1A8C" w:rsidR="007257B8" w:rsidRDefault="002034E3">
            <w:pPr>
              <w:pStyle w:val="Ttulo2"/>
              <w:spacing w:before="0"/>
              <w:outlineLvl w:val="1"/>
            </w:pPr>
            <w:bookmarkStart w:id="7" w:name="_Toc242030762"/>
            <w:r>
              <w:rPr>
                <w:b/>
              </w:rPr>
              <w:t>1.</w:t>
            </w:r>
            <w:r w:rsidR="00682B68">
              <w:rPr>
                <w:b/>
              </w:rPr>
              <w:t>6</w:t>
            </w:r>
            <w:r>
              <w:rPr>
                <w:b/>
              </w:rPr>
              <w:t xml:space="preserve"> Alcance inicial</w:t>
            </w:r>
            <w:bookmarkEnd w:id="7"/>
          </w:p>
        </w:tc>
        <w:tc>
          <w:tcPr>
            <w:tcW w:w="4397" w:type="dxa"/>
            <w:tcBorders>
              <w:bottom w:val="single" w:sz="4" w:space="0" w:color="ED7D31" w:themeColor="accent2"/>
            </w:tcBorders>
            <w:shd w:val="clear" w:color="auto" w:fill="DEEAF6" w:themeFill="accent5" w:themeFillTint="33"/>
            <w:tcMar>
              <w:top w:w="55" w:type="dxa"/>
              <w:left w:w="80" w:type="dxa"/>
              <w:bottom w:w="55" w:type="dxa"/>
              <w:right w:w="80" w:type="dxa"/>
            </w:tcMar>
          </w:tcPr>
          <w:p w14:paraId="61224EE3" w14:textId="4AECE752" w:rsidR="007257B8" w:rsidRDefault="002034E3">
            <w:pPr>
              <w:pStyle w:val="Ttulo2"/>
              <w:spacing w:before="0"/>
              <w:outlineLvl w:val="1"/>
              <w:cnfStyle w:val="100000000000" w:firstRow="1" w:lastRow="0" w:firstColumn="0" w:lastColumn="0" w:oddVBand="0" w:evenVBand="0" w:oddHBand="0" w:evenHBand="0" w:firstRowFirstColumn="0" w:firstRowLastColumn="0" w:lastRowFirstColumn="0" w:lastRowLastColumn="0"/>
            </w:pPr>
            <w:bookmarkStart w:id="8" w:name="_Toc242030763"/>
            <w:r>
              <w:rPr>
                <w:b/>
              </w:rPr>
              <w:t>1.</w:t>
            </w:r>
            <w:r w:rsidR="00682B68">
              <w:rPr>
                <w:b/>
              </w:rPr>
              <w:t>7</w:t>
            </w:r>
            <w:r>
              <w:rPr>
                <w:b/>
              </w:rPr>
              <w:t xml:space="preserve"> Restricciones</w:t>
            </w:r>
            <w:bookmarkEnd w:id="8"/>
          </w:p>
        </w:tc>
      </w:tr>
      <w:tr w:rsidR="007257B8" w14:paraId="17BB4CE8" w14:textId="77777777" w:rsidTr="000370FD">
        <w:trPr>
          <w:trHeight w:val="2935"/>
          <w:jc w:val="center"/>
        </w:trPr>
        <w:tc>
          <w:tcPr>
            <w:cnfStyle w:val="001000000000" w:firstRow="0" w:lastRow="0" w:firstColumn="1" w:lastColumn="0" w:oddVBand="0" w:evenVBand="0" w:oddHBand="0" w:evenHBand="0" w:firstRowFirstColumn="0" w:firstRowLastColumn="0" w:lastRowFirstColumn="0" w:lastRowLastColumn="0"/>
            <w:tcW w:w="4390" w:type="dxa"/>
            <w:tcBorders>
              <w:top w:val="single" w:sz="4" w:space="0" w:color="ED7D31" w:themeColor="accent2"/>
            </w:tcBorders>
            <w:shd w:val="clear" w:color="auto" w:fill="FFFFFF"/>
            <w:tcMar>
              <w:top w:w="60" w:type="dxa"/>
              <w:left w:w="80" w:type="dxa"/>
              <w:bottom w:w="60" w:type="dxa"/>
              <w:right w:w="80" w:type="dxa"/>
            </w:tcMar>
          </w:tcPr>
          <w:p w14:paraId="3EE24918"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Panel web para coordinación de órdenes, agenda e historial.</w:t>
            </w:r>
          </w:p>
          <w:p w14:paraId="0A1B06B2"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Portal Cliente mediante Magic Link para seguimiento y confirmación.</w:t>
            </w:r>
          </w:p>
          <w:p w14:paraId="49DCA07F"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Aplicación PWA para técnicos con checklist, evidencias y modo offline básico.</w:t>
            </w:r>
          </w:p>
          <w:p w14:paraId="30060D11"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Registro de Router/SIM, estados, firma digital y cierre de atención.</w:t>
            </w:r>
          </w:p>
          <w:p w14:paraId="73301259"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Notificaciones básicas por correo electrónico.</w:t>
            </w:r>
          </w:p>
        </w:tc>
        <w:tc>
          <w:tcPr>
            <w:tcW w:w="4397" w:type="dxa"/>
            <w:tcBorders>
              <w:top w:val="single" w:sz="4" w:space="0" w:color="ED7D31" w:themeColor="accent2"/>
            </w:tcBorders>
            <w:shd w:val="clear" w:color="auto" w:fill="FFFFFF"/>
            <w:tcMar>
              <w:top w:w="60" w:type="dxa"/>
              <w:left w:w="80" w:type="dxa"/>
              <w:bottom w:w="60" w:type="dxa"/>
              <w:right w:w="80" w:type="dxa"/>
            </w:tcMar>
          </w:tcPr>
          <w:p w14:paraId="163CE3FC" w14:textId="3D55D0C9" w:rsidR="007257B8" w:rsidRPr="00AB718C" w:rsidRDefault="002034E3">
            <w:pPr>
              <w:ind w:left="173" w:hanging="1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b/>
                <w:color w:val="2F5496"/>
                <w:sz w:val="21"/>
              </w:rPr>
              <w:t xml:space="preserve">•  </w:t>
            </w:r>
            <w:r w:rsidR="007B72F4" w:rsidRPr="007B72F4">
              <w:rPr>
                <w:rFonts w:asciiTheme="majorHAnsi" w:hAnsiTheme="majorHAnsi" w:cstheme="majorHAnsi"/>
                <w:color w:val="2F5496"/>
              </w:rPr>
              <w:t xml:space="preserve">Plazo académico estricto de 12 semanas </w:t>
            </w:r>
            <w:r w:rsidR="007B72F4" w:rsidRPr="007B72F4">
              <w:rPr>
                <w:rFonts w:asciiTheme="majorHAnsi" w:hAnsiTheme="majorHAnsi" w:cstheme="majorHAnsi"/>
                <w:b/>
                <w:bCs/>
                <w:color w:val="2F5496"/>
              </w:rPr>
              <w:t>(Sprints quincenales)</w:t>
            </w:r>
            <w:r w:rsidR="007B72F4" w:rsidRPr="007B72F4">
              <w:rPr>
                <w:rFonts w:asciiTheme="majorHAnsi" w:hAnsiTheme="majorHAnsi" w:cstheme="majorHAnsi"/>
                <w:color w:val="2F5496"/>
              </w:rPr>
              <w:t xml:space="preserve"> para construir y validar el MVP.</w:t>
            </w:r>
          </w:p>
          <w:p w14:paraId="4146E448" w14:textId="2E3CD551" w:rsidR="007257B8" w:rsidRPr="00AB718C" w:rsidRDefault="002034E3" w:rsidP="007B72F4">
            <w:pPr>
              <w:ind w:left="173" w:hanging="1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b/>
                <w:color w:val="2F5496"/>
              </w:rPr>
              <w:t xml:space="preserve">•  </w:t>
            </w:r>
            <w:r w:rsidRPr="00AB718C">
              <w:rPr>
                <w:rFonts w:asciiTheme="majorHAnsi" w:hAnsiTheme="majorHAnsi" w:cstheme="majorHAnsi"/>
                <w:color w:val="2F5496"/>
              </w:rPr>
              <w:t>Disponibilidad parcial de los integrantes del equipo.</w:t>
            </w:r>
          </w:p>
          <w:p w14:paraId="57B0797E" w14:textId="51F8E3E0" w:rsidR="007257B8" w:rsidRPr="00AB718C" w:rsidRDefault="002034E3">
            <w:pPr>
              <w:ind w:left="173" w:hanging="115"/>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b/>
                <w:color w:val="2F5496"/>
              </w:rPr>
              <w:t xml:space="preserve">•  </w:t>
            </w:r>
            <w:r w:rsidR="007B72F4" w:rsidRPr="007B72F4">
              <w:rPr>
                <w:rFonts w:asciiTheme="majorHAnsi" w:hAnsiTheme="majorHAnsi" w:cstheme="majorHAnsi"/>
                <w:color w:val="2F5496"/>
              </w:rPr>
              <w:t xml:space="preserve">Dependencia de cuotas gratuitas </w:t>
            </w:r>
            <w:r w:rsidR="007B72F4" w:rsidRPr="007B72F4">
              <w:rPr>
                <w:rFonts w:asciiTheme="majorHAnsi" w:hAnsiTheme="majorHAnsi" w:cstheme="majorHAnsi"/>
                <w:b/>
                <w:bCs/>
                <w:color w:val="2F5496"/>
              </w:rPr>
              <w:t>(</w:t>
            </w:r>
            <w:proofErr w:type="spellStart"/>
            <w:r w:rsidR="007B72F4" w:rsidRPr="007B72F4">
              <w:rPr>
                <w:rFonts w:asciiTheme="majorHAnsi" w:hAnsiTheme="majorHAnsi" w:cstheme="majorHAnsi"/>
                <w:b/>
                <w:bCs/>
                <w:color w:val="2F5496"/>
              </w:rPr>
              <w:t>Tier</w:t>
            </w:r>
            <w:proofErr w:type="spellEnd"/>
            <w:r w:rsidR="007B72F4" w:rsidRPr="007B72F4">
              <w:rPr>
                <w:rFonts w:asciiTheme="majorHAnsi" w:hAnsiTheme="majorHAnsi" w:cstheme="majorHAnsi"/>
                <w:b/>
                <w:bCs/>
                <w:color w:val="2F5496"/>
              </w:rPr>
              <w:t xml:space="preserve"> Hobby/Free)</w:t>
            </w:r>
            <w:r w:rsidR="007B72F4" w:rsidRPr="007B72F4">
              <w:rPr>
                <w:rFonts w:asciiTheme="majorHAnsi" w:hAnsiTheme="majorHAnsi" w:cstheme="majorHAnsi"/>
                <w:color w:val="2F5496"/>
              </w:rPr>
              <w:t xml:space="preserve"> en plataformas </w:t>
            </w:r>
            <w:r w:rsidR="007B72F4" w:rsidRPr="007B72F4">
              <w:rPr>
                <w:rFonts w:asciiTheme="majorHAnsi" w:hAnsiTheme="majorHAnsi" w:cstheme="majorHAnsi"/>
                <w:b/>
                <w:bCs/>
                <w:color w:val="2F5496"/>
              </w:rPr>
              <w:t>Cloud (</w:t>
            </w:r>
            <w:proofErr w:type="spellStart"/>
            <w:r w:rsidR="007B72F4" w:rsidRPr="007B72F4">
              <w:rPr>
                <w:rFonts w:asciiTheme="majorHAnsi" w:hAnsiTheme="majorHAnsi" w:cstheme="majorHAnsi"/>
                <w:b/>
                <w:bCs/>
                <w:color w:val="2F5496"/>
              </w:rPr>
              <w:t>Vercel</w:t>
            </w:r>
            <w:proofErr w:type="spellEnd"/>
            <w:r w:rsidR="007B72F4" w:rsidRPr="007B72F4">
              <w:rPr>
                <w:rFonts w:asciiTheme="majorHAnsi" w:hAnsiTheme="majorHAnsi" w:cstheme="majorHAnsi"/>
                <w:b/>
                <w:bCs/>
                <w:color w:val="2F5496"/>
              </w:rPr>
              <w:t xml:space="preserve">, </w:t>
            </w:r>
            <w:proofErr w:type="spellStart"/>
            <w:r w:rsidR="007B72F4" w:rsidRPr="007B72F4">
              <w:rPr>
                <w:rFonts w:asciiTheme="majorHAnsi" w:hAnsiTheme="majorHAnsi" w:cstheme="majorHAnsi"/>
                <w:b/>
                <w:bCs/>
                <w:color w:val="2F5496"/>
              </w:rPr>
              <w:t>Neon</w:t>
            </w:r>
            <w:proofErr w:type="spellEnd"/>
            <w:r w:rsidR="007B72F4" w:rsidRPr="007B72F4">
              <w:rPr>
                <w:rFonts w:asciiTheme="majorHAnsi" w:hAnsiTheme="majorHAnsi" w:cstheme="majorHAnsi"/>
                <w:b/>
                <w:bCs/>
                <w:color w:val="2F5496"/>
              </w:rPr>
              <w:t>)</w:t>
            </w:r>
            <w:r w:rsidR="007B72F4" w:rsidRPr="007B72F4">
              <w:rPr>
                <w:rFonts w:asciiTheme="majorHAnsi" w:hAnsiTheme="majorHAnsi" w:cstheme="majorHAnsi"/>
                <w:color w:val="2F5496"/>
              </w:rPr>
              <w:t>, lo que limita el ancho de banda y almacenamiento.</w:t>
            </w:r>
          </w:p>
          <w:p w14:paraId="2831C0B9" w14:textId="77777777" w:rsidR="007257B8" w:rsidRDefault="002034E3">
            <w:pPr>
              <w:ind w:left="173" w:hanging="115"/>
              <w:cnfStyle w:val="000000000000" w:firstRow="0" w:lastRow="0" w:firstColumn="0" w:lastColumn="0" w:oddVBand="0" w:evenVBand="0" w:oddHBand="0" w:evenHBand="0" w:firstRowFirstColumn="0" w:firstRowLastColumn="0" w:lastRowFirstColumn="0" w:lastRowLastColumn="0"/>
            </w:pPr>
            <w:r w:rsidRPr="00AB718C">
              <w:rPr>
                <w:rFonts w:asciiTheme="majorHAnsi" w:hAnsiTheme="majorHAnsi" w:cstheme="majorHAnsi"/>
                <w:b/>
                <w:color w:val="2F5496"/>
              </w:rPr>
              <w:t xml:space="preserve">•  </w:t>
            </w:r>
            <w:r w:rsidRPr="00AB718C">
              <w:rPr>
                <w:rFonts w:asciiTheme="majorHAnsi" w:hAnsiTheme="majorHAnsi" w:cstheme="majorHAnsi"/>
                <w:color w:val="2F5496"/>
              </w:rPr>
              <w:t>No contempla GPS segundo a segundo ni ruteo dinámico de flotas.</w:t>
            </w:r>
          </w:p>
        </w:tc>
      </w:tr>
    </w:tbl>
    <w:p w14:paraId="06A3BABE" w14:textId="523FB62E" w:rsidR="005F4564" w:rsidRDefault="005F4564">
      <w:pPr>
        <w:spacing w:after="0" w:line="120" w:lineRule="exact"/>
      </w:pPr>
    </w:p>
    <w:p w14:paraId="457B22AC" w14:textId="77777777" w:rsidR="005F4564" w:rsidRDefault="005F4564">
      <w:pPr>
        <w:spacing w:after="0" w:line="120" w:lineRule="exact"/>
      </w:pPr>
    </w:p>
    <w:tbl>
      <w:tblPr>
        <w:tblStyle w:val="Tablaconcuadrcula1clara-nfasis1"/>
        <w:tblW w:w="0" w:type="auto"/>
        <w:jc w:val="center"/>
        <w:tblLayout w:type="fixed"/>
        <w:tblLook w:val="04A0" w:firstRow="1" w:lastRow="0" w:firstColumn="1" w:lastColumn="0" w:noHBand="0" w:noVBand="1"/>
      </w:tblPr>
      <w:tblGrid>
        <w:gridCol w:w="8827"/>
      </w:tblGrid>
      <w:tr w:rsidR="007257B8" w14:paraId="1A298A36" w14:textId="77777777" w:rsidTr="00E46C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7" w:type="dxa"/>
            <w:tcBorders>
              <w:bottom w:val="single" w:sz="4" w:space="0" w:color="ED7D31" w:themeColor="accent2"/>
            </w:tcBorders>
            <w:shd w:val="clear" w:color="auto" w:fill="DEEAF6" w:themeFill="accent5" w:themeFillTint="33"/>
            <w:tcMar>
              <w:top w:w="55" w:type="dxa"/>
              <w:left w:w="80" w:type="dxa"/>
              <w:bottom w:w="55" w:type="dxa"/>
              <w:right w:w="80" w:type="dxa"/>
            </w:tcMar>
          </w:tcPr>
          <w:p w14:paraId="239EB243" w14:textId="1CF6FF22" w:rsidR="007257B8" w:rsidRDefault="002034E3">
            <w:pPr>
              <w:pStyle w:val="Ttulo2"/>
              <w:spacing w:before="0"/>
              <w:outlineLvl w:val="1"/>
            </w:pPr>
            <w:bookmarkStart w:id="9" w:name="_Toc242030764"/>
            <w:r>
              <w:rPr>
                <w:b/>
              </w:rPr>
              <w:t>1.</w:t>
            </w:r>
            <w:r w:rsidR="006724FB">
              <w:rPr>
                <w:b/>
              </w:rPr>
              <w:t>7</w:t>
            </w:r>
            <w:r>
              <w:rPr>
                <w:b/>
              </w:rPr>
              <w:t xml:space="preserve"> Supuestos</w:t>
            </w:r>
            <w:bookmarkEnd w:id="9"/>
          </w:p>
        </w:tc>
      </w:tr>
      <w:tr w:rsidR="007257B8" w14:paraId="6E5683B2" w14:textId="77777777" w:rsidTr="000370FD">
        <w:trPr>
          <w:jc w:val="center"/>
        </w:trPr>
        <w:tc>
          <w:tcPr>
            <w:cnfStyle w:val="001000000000" w:firstRow="0" w:lastRow="0" w:firstColumn="1" w:lastColumn="0" w:oddVBand="0" w:evenVBand="0" w:oddHBand="0" w:evenHBand="0" w:firstRowFirstColumn="0" w:firstRowLastColumn="0" w:lastRowFirstColumn="0" w:lastRowLastColumn="0"/>
            <w:tcW w:w="8827" w:type="dxa"/>
            <w:tcBorders>
              <w:top w:val="single" w:sz="4" w:space="0" w:color="ED7D31" w:themeColor="accent2"/>
            </w:tcBorders>
            <w:shd w:val="clear" w:color="auto" w:fill="FFFFFF"/>
            <w:tcMar>
              <w:top w:w="70" w:type="dxa"/>
              <w:left w:w="90" w:type="dxa"/>
              <w:bottom w:w="70" w:type="dxa"/>
              <w:right w:w="90" w:type="dxa"/>
            </w:tcMar>
          </w:tcPr>
          <w:p w14:paraId="46A7F33D"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Coordinadores, técnicos y usuarios de prueba participarán en la validación funcional.</w:t>
            </w:r>
          </w:p>
          <w:p w14:paraId="342B38C9"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Existirá conectividad a internet en coordinación y en la mayoría de los puntos de atención; la PWA cubrirá desconexiones temporales.</w:t>
            </w:r>
          </w:p>
          <w:p w14:paraId="792E57C0" w14:textId="77777777"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Los servicios cloud seleccionados estarán disponibles durante el desarrollo y las pruebas.</w:t>
            </w:r>
          </w:p>
          <w:p w14:paraId="01E94DB3" w14:textId="77777777" w:rsidR="007257B8" w:rsidRDefault="002034E3">
            <w:pPr>
              <w:ind w:left="173" w:hanging="115"/>
            </w:pPr>
            <w:r w:rsidRPr="00AB718C">
              <w:rPr>
                <w:rFonts w:asciiTheme="majorHAnsi" w:hAnsiTheme="majorHAnsi" w:cstheme="majorHAnsi"/>
                <w:color w:val="2F5496"/>
              </w:rPr>
              <w:t xml:space="preserve">•  </w:t>
            </w:r>
            <w:r w:rsidRPr="00AB718C">
              <w:rPr>
                <w:rFonts w:asciiTheme="majorHAnsi" w:hAnsiTheme="majorHAnsi" w:cstheme="majorHAnsi"/>
                <w:b w:val="0"/>
                <w:color w:val="2F5496"/>
              </w:rPr>
              <w:t>Los requerimientos principales del MVP se mantendrán suficientemente estables durante el semestre.</w:t>
            </w:r>
          </w:p>
        </w:tc>
      </w:tr>
    </w:tbl>
    <w:p w14:paraId="0807424D" w14:textId="45E8B2D2" w:rsidR="007257B8" w:rsidRDefault="002034E3">
      <w:r>
        <w:br w:type="page"/>
      </w:r>
    </w:p>
    <w:p w14:paraId="0B20FC5B" w14:textId="77777777" w:rsidR="008646AB" w:rsidRDefault="008646AB"/>
    <w:tbl>
      <w:tblPr>
        <w:tblStyle w:val="Tablaconcuadrcula1clara-nfasis1"/>
        <w:tblW w:w="0" w:type="auto"/>
        <w:jc w:val="center"/>
        <w:tblLayout w:type="fixed"/>
        <w:tblLook w:val="04A0" w:firstRow="1" w:lastRow="0" w:firstColumn="1" w:lastColumn="0" w:noHBand="0" w:noVBand="1"/>
      </w:tblPr>
      <w:tblGrid>
        <w:gridCol w:w="2405"/>
        <w:gridCol w:w="1123"/>
        <w:gridCol w:w="5256"/>
      </w:tblGrid>
      <w:tr w:rsidR="007257B8" w14:paraId="70F464A4" w14:textId="77777777" w:rsidTr="00E46C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4" w:type="dxa"/>
            <w:gridSpan w:val="3"/>
            <w:shd w:val="clear" w:color="auto" w:fill="DEEAF6" w:themeFill="accent5" w:themeFillTint="33"/>
            <w:tcMar>
              <w:top w:w="55" w:type="dxa"/>
              <w:left w:w="80" w:type="dxa"/>
              <w:bottom w:w="55" w:type="dxa"/>
              <w:right w:w="80" w:type="dxa"/>
            </w:tcMar>
          </w:tcPr>
          <w:p w14:paraId="1987271E" w14:textId="4D836410" w:rsidR="007257B8" w:rsidRDefault="002034E3">
            <w:pPr>
              <w:pStyle w:val="Ttulo2"/>
              <w:spacing w:before="0"/>
              <w:outlineLvl w:val="1"/>
            </w:pPr>
            <w:bookmarkStart w:id="10" w:name="_Toc242030765"/>
            <w:r>
              <w:rPr>
                <w:b/>
              </w:rPr>
              <w:t>1.</w:t>
            </w:r>
            <w:r w:rsidR="006724FB">
              <w:rPr>
                <w:b/>
              </w:rPr>
              <w:t>8</w:t>
            </w:r>
            <w:r>
              <w:rPr>
                <w:b/>
              </w:rPr>
              <w:t xml:space="preserve"> Riesgos</w:t>
            </w:r>
            <w:bookmarkEnd w:id="10"/>
          </w:p>
        </w:tc>
      </w:tr>
      <w:tr w:rsidR="007257B8" w14:paraId="76A10EA0" w14:textId="77777777" w:rsidTr="000370FD">
        <w:trPr>
          <w:jc w:val="center"/>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ED7D31" w:themeColor="accent2"/>
            </w:tcBorders>
            <w:shd w:val="clear" w:color="auto" w:fill="2F5496" w:themeFill="accent1" w:themeFillShade="BF"/>
            <w:tcMar>
              <w:top w:w="45" w:type="dxa"/>
              <w:left w:w="65" w:type="dxa"/>
              <w:bottom w:w="45" w:type="dxa"/>
              <w:right w:w="65" w:type="dxa"/>
            </w:tcMar>
          </w:tcPr>
          <w:p w14:paraId="6AC5D100" w14:textId="77777777" w:rsidR="007257B8" w:rsidRPr="00DF65A0" w:rsidRDefault="002034E3">
            <w:pPr>
              <w:rPr>
                <w:rFonts w:asciiTheme="majorHAnsi" w:hAnsiTheme="majorHAnsi" w:cstheme="majorHAnsi"/>
                <w:color w:val="FFFFFF" w:themeColor="background1"/>
                <w:szCs w:val="24"/>
              </w:rPr>
            </w:pPr>
            <w:r w:rsidRPr="00DF65A0">
              <w:rPr>
                <w:rFonts w:asciiTheme="majorHAnsi" w:hAnsiTheme="majorHAnsi" w:cstheme="majorHAnsi"/>
                <w:color w:val="FFFFFF" w:themeColor="background1"/>
                <w:szCs w:val="24"/>
              </w:rPr>
              <w:t>Riesgo</w:t>
            </w:r>
          </w:p>
        </w:tc>
        <w:tc>
          <w:tcPr>
            <w:tcW w:w="1123" w:type="dxa"/>
            <w:shd w:val="clear" w:color="auto" w:fill="2F5496" w:themeFill="accent1" w:themeFillShade="BF"/>
            <w:tcMar>
              <w:top w:w="45" w:type="dxa"/>
              <w:left w:w="65" w:type="dxa"/>
              <w:bottom w:w="45" w:type="dxa"/>
              <w:right w:w="65" w:type="dxa"/>
            </w:tcMar>
          </w:tcPr>
          <w:p w14:paraId="41EFDCB8" w14:textId="77777777" w:rsidR="007257B8" w:rsidRPr="00DF65A0"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4"/>
              </w:rPr>
            </w:pPr>
            <w:r w:rsidRPr="00DF65A0">
              <w:rPr>
                <w:rFonts w:asciiTheme="majorHAnsi" w:hAnsiTheme="majorHAnsi" w:cstheme="majorHAnsi"/>
                <w:b/>
                <w:color w:val="FFFFFF" w:themeColor="background1"/>
                <w:szCs w:val="24"/>
              </w:rPr>
              <w:t>Impacto</w:t>
            </w:r>
          </w:p>
        </w:tc>
        <w:tc>
          <w:tcPr>
            <w:tcW w:w="5256" w:type="dxa"/>
            <w:shd w:val="clear" w:color="auto" w:fill="2F5496" w:themeFill="accent1" w:themeFillShade="BF"/>
            <w:tcMar>
              <w:top w:w="45" w:type="dxa"/>
              <w:left w:w="65" w:type="dxa"/>
              <w:bottom w:w="45" w:type="dxa"/>
              <w:right w:w="65" w:type="dxa"/>
            </w:tcMar>
          </w:tcPr>
          <w:p w14:paraId="29F35217" w14:textId="77777777" w:rsidR="007257B8" w:rsidRPr="00DF65A0"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szCs w:val="24"/>
              </w:rPr>
            </w:pPr>
            <w:r w:rsidRPr="00DF65A0">
              <w:rPr>
                <w:rFonts w:asciiTheme="majorHAnsi" w:hAnsiTheme="majorHAnsi" w:cstheme="majorHAnsi"/>
                <w:b/>
                <w:color w:val="FFFFFF" w:themeColor="background1"/>
                <w:szCs w:val="24"/>
              </w:rPr>
              <w:t>Mitigación</w:t>
            </w:r>
          </w:p>
        </w:tc>
      </w:tr>
      <w:tr w:rsidR="007257B8" w14:paraId="29D6FD24" w14:textId="77777777" w:rsidTr="007B72F4">
        <w:trPr>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FFFFFF"/>
            <w:tcMar>
              <w:top w:w="45" w:type="dxa"/>
              <w:left w:w="65" w:type="dxa"/>
              <w:bottom w:w="45" w:type="dxa"/>
              <w:right w:w="65" w:type="dxa"/>
            </w:tcMar>
          </w:tcPr>
          <w:p w14:paraId="1BBAFAE6" w14:textId="77777777" w:rsidR="007257B8" w:rsidRPr="00AB718C" w:rsidRDefault="002034E3">
            <w:pPr>
              <w:rPr>
                <w:rFonts w:asciiTheme="majorHAnsi" w:hAnsiTheme="majorHAnsi" w:cstheme="majorHAnsi"/>
              </w:rPr>
            </w:pPr>
            <w:r w:rsidRPr="00AB718C">
              <w:rPr>
                <w:rFonts w:asciiTheme="majorHAnsi" w:hAnsiTheme="majorHAnsi" w:cstheme="majorHAnsi"/>
                <w:b w:val="0"/>
                <w:color w:val="2F5496"/>
              </w:rPr>
              <w:t>Retrasos por disponibilidad del equipo</w:t>
            </w:r>
          </w:p>
        </w:tc>
        <w:tc>
          <w:tcPr>
            <w:tcW w:w="1123" w:type="dxa"/>
            <w:shd w:val="clear" w:color="auto" w:fill="FFFFFF"/>
            <w:tcMar>
              <w:top w:w="45" w:type="dxa"/>
              <w:left w:w="65" w:type="dxa"/>
              <w:bottom w:w="45" w:type="dxa"/>
              <w:right w:w="65" w:type="dxa"/>
            </w:tcMar>
          </w:tcPr>
          <w:p w14:paraId="6F381D3F"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Alto</w:t>
            </w:r>
          </w:p>
        </w:tc>
        <w:tc>
          <w:tcPr>
            <w:tcW w:w="5256" w:type="dxa"/>
            <w:shd w:val="clear" w:color="auto" w:fill="FFFFFF"/>
            <w:tcMar>
              <w:top w:w="45" w:type="dxa"/>
              <w:left w:w="65" w:type="dxa"/>
              <w:bottom w:w="45" w:type="dxa"/>
              <w:right w:w="65" w:type="dxa"/>
            </w:tcMar>
          </w:tcPr>
          <w:p w14:paraId="56C6F5F8" w14:textId="04BB59AC" w:rsidR="007257B8" w:rsidRPr="00AB718C" w:rsidRDefault="007B72F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B72F4">
              <w:rPr>
                <w:rFonts w:asciiTheme="majorHAnsi" w:hAnsiTheme="majorHAnsi" w:cstheme="majorHAnsi"/>
                <w:color w:val="2F5496"/>
              </w:rPr>
              <w:t>Planificación semanal y redistribución ágil de tareas en el tablero Kanban.</w:t>
            </w:r>
          </w:p>
        </w:tc>
      </w:tr>
      <w:tr w:rsidR="007257B8" w14:paraId="17E40072" w14:textId="77777777" w:rsidTr="007B72F4">
        <w:trPr>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FFFFFF"/>
            <w:tcMar>
              <w:top w:w="45" w:type="dxa"/>
              <w:left w:w="65" w:type="dxa"/>
              <w:bottom w:w="45" w:type="dxa"/>
              <w:right w:w="65" w:type="dxa"/>
            </w:tcMar>
          </w:tcPr>
          <w:p w14:paraId="37BA23F2" w14:textId="77777777" w:rsidR="007257B8" w:rsidRPr="00AB718C" w:rsidRDefault="002034E3">
            <w:pPr>
              <w:rPr>
                <w:rFonts w:asciiTheme="majorHAnsi" w:hAnsiTheme="majorHAnsi" w:cstheme="majorHAnsi"/>
              </w:rPr>
            </w:pPr>
            <w:r w:rsidRPr="00AB718C">
              <w:rPr>
                <w:rFonts w:asciiTheme="majorHAnsi" w:hAnsiTheme="majorHAnsi" w:cstheme="majorHAnsi"/>
                <w:b w:val="0"/>
                <w:color w:val="2F5496"/>
              </w:rPr>
              <w:t>Cambios de requerimientos</w:t>
            </w:r>
          </w:p>
        </w:tc>
        <w:tc>
          <w:tcPr>
            <w:tcW w:w="1123" w:type="dxa"/>
            <w:shd w:val="clear" w:color="auto" w:fill="FFFFFF"/>
            <w:tcMar>
              <w:top w:w="45" w:type="dxa"/>
              <w:left w:w="65" w:type="dxa"/>
              <w:bottom w:w="45" w:type="dxa"/>
              <w:right w:w="65" w:type="dxa"/>
            </w:tcMar>
          </w:tcPr>
          <w:p w14:paraId="7B01DAE5"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Medio</w:t>
            </w:r>
          </w:p>
        </w:tc>
        <w:tc>
          <w:tcPr>
            <w:tcW w:w="5256" w:type="dxa"/>
            <w:shd w:val="clear" w:color="auto" w:fill="FFFFFF"/>
            <w:tcMar>
              <w:top w:w="45" w:type="dxa"/>
              <w:left w:w="65" w:type="dxa"/>
              <w:bottom w:w="45" w:type="dxa"/>
              <w:right w:w="65" w:type="dxa"/>
            </w:tcMar>
          </w:tcPr>
          <w:p w14:paraId="1137772F" w14:textId="7402D500" w:rsidR="007257B8" w:rsidRPr="00AB718C" w:rsidRDefault="007B72F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B72F4">
              <w:rPr>
                <w:rFonts w:asciiTheme="majorHAnsi" w:hAnsiTheme="majorHAnsi" w:cstheme="majorHAnsi"/>
                <w:color w:val="2F5496"/>
              </w:rPr>
              <w:t>Congelar el alcance del MVP y aplicar estricto control de cambios.</w:t>
            </w:r>
          </w:p>
        </w:tc>
      </w:tr>
      <w:tr w:rsidR="007257B8" w14:paraId="6CC82BC2" w14:textId="77777777" w:rsidTr="007B72F4">
        <w:trPr>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FFFFFF"/>
            <w:tcMar>
              <w:top w:w="45" w:type="dxa"/>
              <w:left w:w="65" w:type="dxa"/>
              <w:bottom w:w="45" w:type="dxa"/>
              <w:right w:w="65" w:type="dxa"/>
            </w:tcMar>
          </w:tcPr>
          <w:p w14:paraId="20F1DC00" w14:textId="77777777" w:rsidR="007257B8" w:rsidRPr="00AB718C" w:rsidRDefault="002034E3">
            <w:pPr>
              <w:rPr>
                <w:rFonts w:asciiTheme="majorHAnsi" w:hAnsiTheme="majorHAnsi" w:cstheme="majorHAnsi"/>
              </w:rPr>
            </w:pPr>
            <w:r w:rsidRPr="00AB718C">
              <w:rPr>
                <w:rFonts w:asciiTheme="majorHAnsi" w:hAnsiTheme="majorHAnsi" w:cstheme="majorHAnsi"/>
                <w:b w:val="0"/>
                <w:color w:val="2F5496"/>
              </w:rPr>
              <w:t>Problemas de integración entre servicios</w:t>
            </w:r>
          </w:p>
        </w:tc>
        <w:tc>
          <w:tcPr>
            <w:tcW w:w="1123" w:type="dxa"/>
            <w:shd w:val="clear" w:color="auto" w:fill="FFFFFF"/>
            <w:tcMar>
              <w:top w:w="45" w:type="dxa"/>
              <w:left w:w="65" w:type="dxa"/>
              <w:bottom w:w="45" w:type="dxa"/>
              <w:right w:w="65" w:type="dxa"/>
            </w:tcMar>
          </w:tcPr>
          <w:p w14:paraId="7991A385"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Alto</w:t>
            </w:r>
          </w:p>
        </w:tc>
        <w:tc>
          <w:tcPr>
            <w:tcW w:w="5256" w:type="dxa"/>
            <w:shd w:val="clear" w:color="auto" w:fill="FFFFFF"/>
            <w:tcMar>
              <w:top w:w="45" w:type="dxa"/>
              <w:left w:w="65" w:type="dxa"/>
              <w:bottom w:w="45" w:type="dxa"/>
              <w:right w:w="65" w:type="dxa"/>
            </w:tcMar>
          </w:tcPr>
          <w:p w14:paraId="633B1602" w14:textId="13B5BE67" w:rsidR="007257B8" w:rsidRPr="00AB718C" w:rsidRDefault="007B72F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B72F4">
              <w:rPr>
                <w:rFonts w:asciiTheme="majorHAnsi" w:hAnsiTheme="majorHAnsi" w:cstheme="majorHAnsi"/>
                <w:color w:val="2F5496"/>
              </w:rPr>
              <w:t>Definición temprana de contratos de API (</w:t>
            </w:r>
            <w:proofErr w:type="spellStart"/>
            <w:r w:rsidRPr="007B72F4">
              <w:rPr>
                <w:rFonts w:asciiTheme="majorHAnsi" w:hAnsiTheme="majorHAnsi" w:cstheme="majorHAnsi"/>
                <w:color w:val="2F5496"/>
              </w:rPr>
              <w:t>Swagger</w:t>
            </w:r>
            <w:proofErr w:type="spellEnd"/>
            <w:r w:rsidRPr="007B72F4">
              <w:rPr>
                <w:rFonts w:asciiTheme="majorHAnsi" w:hAnsiTheme="majorHAnsi" w:cstheme="majorHAnsi"/>
                <w:color w:val="2F5496"/>
              </w:rPr>
              <w:t>) y uso de variables de entorno seguras.</w:t>
            </w:r>
          </w:p>
        </w:tc>
      </w:tr>
      <w:tr w:rsidR="007257B8" w14:paraId="41EE176F" w14:textId="77777777" w:rsidTr="007B72F4">
        <w:trPr>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FFFFFF"/>
            <w:tcMar>
              <w:top w:w="45" w:type="dxa"/>
              <w:left w:w="65" w:type="dxa"/>
              <w:bottom w:w="45" w:type="dxa"/>
              <w:right w:w="65" w:type="dxa"/>
            </w:tcMar>
          </w:tcPr>
          <w:p w14:paraId="564393EE" w14:textId="5ECC7403" w:rsidR="007257B8" w:rsidRPr="00AB718C" w:rsidRDefault="007B72F4">
            <w:pPr>
              <w:rPr>
                <w:rFonts w:asciiTheme="majorHAnsi" w:hAnsiTheme="majorHAnsi" w:cstheme="majorHAnsi"/>
              </w:rPr>
            </w:pPr>
            <w:r w:rsidRPr="007B72F4">
              <w:rPr>
                <w:rFonts w:asciiTheme="majorHAnsi" w:hAnsiTheme="majorHAnsi" w:cstheme="majorHAnsi"/>
                <w:b w:val="0"/>
                <w:color w:val="2F5496"/>
              </w:rPr>
              <w:t>Límites de cuotas en servicios externos</w:t>
            </w:r>
          </w:p>
        </w:tc>
        <w:tc>
          <w:tcPr>
            <w:tcW w:w="1123" w:type="dxa"/>
            <w:shd w:val="clear" w:color="auto" w:fill="FFFFFF"/>
            <w:tcMar>
              <w:top w:w="45" w:type="dxa"/>
              <w:left w:w="65" w:type="dxa"/>
              <w:bottom w:w="45" w:type="dxa"/>
              <w:right w:w="65" w:type="dxa"/>
            </w:tcMar>
          </w:tcPr>
          <w:p w14:paraId="798F055F"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Medio</w:t>
            </w:r>
          </w:p>
        </w:tc>
        <w:tc>
          <w:tcPr>
            <w:tcW w:w="5256" w:type="dxa"/>
            <w:shd w:val="clear" w:color="auto" w:fill="FFFFFF"/>
            <w:tcMar>
              <w:top w:w="45" w:type="dxa"/>
              <w:left w:w="65" w:type="dxa"/>
              <w:bottom w:w="45" w:type="dxa"/>
              <w:right w:w="65" w:type="dxa"/>
            </w:tcMar>
          </w:tcPr>
          <w:p w14:paraId="7ECE0DA3" w14:textId="1EEEA2BF" w:rsidR="007257B8" w:rsidRPr="00AB718C" w:rsidRDefault="007B72F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B72F4">
              <w:rPr>
                <w:rFonts w:asciiTheme="majorHAnsi" w:hAnsiTheme="majorHAnsi" w:cstheme="majorHAnsi"/>
                <w:color w:val="2F5496"/>
              </w:rPr>
              <w:t xml:space="preserve">Monitoreo activo de consumo en </w:t>
            </w:r>
            <w:proofErr w:type="spellStart"/>
            <w:r w:rsidRPr="007B72F4">
              <w:rPr>
                <w:rFonts w:asciiTheme="majorHAnsi" w:hAnsiTheme="majorHAnsi" w:cstheme="majorHAnsi"/>
                <w:color w:val="2F5496"/>
              </w:rPr>
              <w:t>Vercel</w:t>
            </w:r>
            <w:proofErr w:type="spellEnd"/>
            <w:r w:rsidRPr="007B72F4">
              <w:rPr>
                <w:rFonts w:asciiTheme="majorHAnsi" w:hAnsiTheme="majorHAnsi" w:cstheme="majorHAnsi"/>
                <w:color w:val="2F5496"/>
              </w:rPr>
              <w:t>/</w:t>
            </w:r>
            <w:proofErr w:type="spellStart"/>
            <w:r w:rsidRPr="007B72F4">
              <w:rPr>
                <w:rFonts w:asciiTheme="majorHAnsi" w:hAnsiTheme="majorHAnsi" w:cstheme="majorHAnsi"/>
                <w:color w:val="2F5496"/>
              </w:rPr>
              <w:t>Neon</w:t>
            </w:r>
            <w:proofErr w:type="spellEnd"/>
            <w:r w:rsidRPr="007B72F4">
              <w:rPr>
                <w:rFonts w:asciiTheme="majorHAnsi" w:hAnsiTheme="majorHAnsi" w:cstheme="majorHAnsi"/>
                <w:color w:val="2F5496"/>
              </w:rPr>
              <w:t xml:space="preserve"> y optimización de consultas SQL.</w:t>
            </w:r>
          </w:p>
        </w:tc>
      </w:tr>
      <w:tr w:rsidR="007257B8" w14:paraId="25BAC775" w14:textId="77777777" w:rsidTr="007B72F4">
        <w:trPr>
          <w:jc w:val="center"/>
        </w:trPr>
        <w:tc>
          <w:tcPr>
            <w:cnfStyle w:val="001000000000" w:firstRow="0" w:lastRow="0" w:firstColumn="1" w:lastColumn="0" w:oddVBand="0" w:evenVBand="0" w:oddHBand="0" w:evenHBand="0" w:firstRowFirstColumn="0" w:firstRowLastColumn="0" w:lastRowFirstColumn="0" w:lastRowLastColumn="0"/>
            <w:tcW w:w="2405" w:type="dxa"/>
            <w:shd w:val="clear" w:color="auto" w:fill="FFFFFF"/>
            <w:tcMar>
              <w:top w:w="45" w:type="dxa"/>
              <w:left w:w="65" w:type="dxa"/>
              <w:bottom w:w="45" w:type="dxa"/>
              <w:right w:w="65" w:type="dxa"/>
            </w:tcMar>
          </w:tcPr>
          <w:p w14:paraId="6605C27B" w14:textId="77777777" w:rsidR="007257B8" w:rsidRPr="00AB718C" w:rsidRDefault="002034E3">
            <w:pPr>
              <w:rPr>
                <w:rFonts w:asciiTheme="majorHAnsi" w:hAnsiTheme="majorHAnsi" w:cstheme="majorHAnsi"/>
              </w:rPr>
            </w:pPr>
            <w:r w:rsidRPr="00AB718C">
              <w:rPr>
                <w:rFonts w:asciiTheme="majorHAnsi" w:hAnsiTheme="majorHAnsi" w:cstheme="majorHAnsi"/>
                <w:b w:val="0"/>
                <w:color w:val="2F5496"/>
              </w:rPr>
              <w:t>Dificultades de sincronización offline</w:t>
            </w:r>
          </w:p>
        </w:tc>
        <w:tc>
          <w:tcPr>
            <w:tcW w:w="1123" w:type="dxa"/>
            <w:shd w:val="clear" w:color="auto" w:fill="FFFFFF"/>
            <w:tcMar>
              <w:top w:w="45" w:type="dxa"/>
              <w:left w:w="65" w:type="dxa"/>
              <w:bottom w:w="45" w:type="dxa"/>
              <w:right w:w="65" w:type="dxa"/>
            </w:tcMar>
          </w:tcPr>
          <w:p w14:paraId="0602DBA1"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Medio</w:t>
            </w:r>
          </w:p>
        </w:tc>
        <w:tc>
          <w:tcPr>
            <w:tcW w:w="5256" w:type="dxa"/>
            <w:shd w:val="clear" w:color="auto" w:fill="FFFFFF"/>
            <w:tcMar>
              <w:top w:w="45" w:type="dxa"/>
              <w:left w:w="65" w:type="dxa"/>
              <w:bottom w:w="45" w:type="dxa"/>
              <w:right w:w="65" w:type="dxa"/>
            </w:tcMar>
          </w:tcPr>
          <w:p w14:paraId="36B05507" w14:textId="1E9F0E2D" w:rsidR="007257B8" w:rsidRPr="00AB718C" w:rsidRDefault="007B72F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B72F4">
              <w:rPr>
                <w:rFonts w:asciiTheme="majorHAnsi" w:hAnsiTheme="majorHAnsi" w:cstheme="majorHAnsi"/>
                <w:color w:val="2F5496"/>
              </w:rPr>
              <w:t xml:space="preserve">Uso de </w:t>
            </w:r>
            <w:proofErr w:type="spellStart"/>
            <w:r w:rsidRPr="007B72F4">
              <w:rPr>
                <w:rFonts w:asciiTheme="majorHAnsi" w:hAnsiTheme="majorHAnsi" w:cstheme="majorHAnsi"/>
                <w:color w:val="2F5496"/>
              </w:rPr>
              <w:t>Service</w:t>
            </w:r>
            <w:proofErr w:type="spellEnd"/>
            <w:r w:rsidRPr="007B72F4">
              <w:rPr>
                <w:rFonts w:asciiTheme="majorHAnsi" w:hAnsiTheme="majorHAnsi" w:cstheme="majorHAnsi"/>
                <w:color w:val="2F5496"/>
              </w:rPr>
              <w:t xml:space="preserve"> </w:t>
            </w:r>
            <w:proofErr w:type="spellStart"/>
            <w:r w:rsidRPr="007B72F4">
              <w:rPr>
                <w:rFonts w:asciiTheme="majorHAnsi" w:hAnsiTheme="majorHAnsi" w:cstheme="majorHAnsi"/>
                <w:color w:val="2F5496"/>
              </w:rPr>
              <w:t>Workers</w:t>
            </w:r>
            <w:proofErr w:type="spellEnd"/>
            <w:r w:rsidRPr="007B72F4">
              <w:rPr>
                <w:rFonts w:asciiTheme="majorHAnsi" w:hAnsiTheme="majorHAnsi" w:cstheme="majorHAnsi"/>
                <w:color w:val="2F5496"/>
              </w:rPr>
              <w:t xml:space="preserve"> en la PWA y caché local antes de sincronizar con el </w:t>
            </w:r>
            <w:proofErr w:type="spellStart"/>
            <w:r w:rsidRPr="007B72F4">
              <w:rPr>
                <w:rFonts w:asciiTheme="majorHAnsi" w:hAnsiTheme="majorHAnsi" w:cstheme="majorHAnsi"/>
                <w:color w:val="2F5496"/>
              </w:rPr>
              <w:t>backend</w:t>
            </w:r>
            <w:proofErr w:type="spellEnd"/>
            <w:r w:rsidRPr="007B72F4">
              <w:rPr>
                <w:rFonts w:asciiTheme="majorHAnsi" w:hAnsiTheme="majorHAnsi" w:cstheme="majorHAnsi"/>
                <w:color w:val="2F5496"/>
              </w:rPr>
              <w:t>.</w:t>
            </w:r>
          </w:p>
        </w:tc>
      </w:tr>
    </w:tbl>
    <w:p w14:paraId="0982AC26" w14:textId="134D9614" w:rsidR="007257B8" w:rsidRDefault="007257B8">
      <w:pPr>
        <w:spacing w:after="0" w:line="140" w:lineRule="exact"/>
      </w:pPr>
    </w:p>
    <w:p w14:paraId="22832BCC" w14:textId="1D34033C" w:rsidR="00DC6ED6" w:rsidRDefault="00DC6ED6">
      <w:pPr>
        <w:spacing w:after="0" w:line="140" w:lineRule="exact"/>
      </w:pPr>
    </w:p>
    <w:p w14:paraId="6F6CCB44" w14:textId="5D681CD1" w:rsidR="00DC6ED6" w:rsidRDefault="00DC6ED6">
      <w:pPr>
        <w:spacing w:after="0" w:line="140" w:lineRule="exact"/>
      </w:pPr>
    </w:p>
    <w:bookmarkStart w:id="11" w:name="_Toc242030766"/>
    <w:p w14:paraId="11C58C03" w14:textId="0EFEBA8A" w:rsidR="00DC6ED6" w:rsidRPr="00DC6ED6" w:rsidRDefault="00DC6ED6" w:rsidP="00B45288">
      <w:pPr>
        <w:pStyle w:val="Ttulo2"/>
      </w:pPr>
      <w:r>
        <w:rPr>
          <w:noProof/>
        </w:rPr>
        <mc:AlternateContent>
          <mc:Choice Requires="wps">
            <w:drawing>
              <wp:anchor distT="0" distB="0" distL="114300" distR="114300" simplePos="0" relativeHeight="251665408" behindDoc="0" locked="0" layoutInCell="1" allowOverlap="1" wp14:anchorId="18ABA1CF" wp14:editId="36412D6C">
                <wp:simplePos x="0" y="0"/>
                <wp:positionH relativeFrom="column">
                  <wp:posOffset>-130175</wp:posOffset>
                </wp:positionH>
                <wp:positionV relativeFrom="paragraph">
                  <wp:posOffset>256732</wp:posOffset>
                </wp:positionV>
                <wp:extent cx="0" cy="514830"/>
                <wp:effectExtent l="0" t="0" r="38100" b="19050"/>
                <wp:wrapNone/>
                <wp:docPr id="35" name="Conector recto 35"/>
                <wp:cNvGraphicFramePr/>
                <a:graphic xmlns:a="http://schemas.openxmlformats.org/drawingml/2006/main">
                  <a:graphicData uri="http://schemas.microsoft.com/office/word/2010/wordprocessingShape">
                    <wps:wsp>
                      <wps:cNvCnPr/>
                      <wps:spPr>
                        <a:xfrm>
                          <a:off x="0" y="0"/>
                          <a:ext cx="0" cy="514830"/>
                        </a:xfrm>
                        <a:prstGeom prst="line">
                          <a:avLst/>
                        </a:prstGeom>
                        <a:ln w="127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E942A4" id="Conector recto 3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25pt,20.2pt" to="-10.25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4VP1gEAAA4EAAAOAAAAZHJzL2Uyb0RvYy54bWysU8tu2zAQvBfoPxC815Kcpg0Eyzk4SC9F&#10;a/TxAQy1tAjwhSVr2X/fJSUrQVoUSNALJS53ZneGy83tyRp2BIzau443q5ozcNL32h06/vPH/bsb&#10;zmISrhfGO+j4GSK/3b59sxlDC2s/eNMDMiJxsR1Dx4eUQltVUQ5gRVz5AI4OlUcrEm3xUPUoRmK3&#10;plrX9Ydq9NgH9BJipOjddMi3hV8pkOmrUhESMx2n3lJZsawPea22G9EeUIRBy7kN8YourNCOii5U&#10;dyIJ9gv1H1RWS/TRq7SS3lZeKS2haCA1Tf1MzfdBBChayJwYFpvi/6OVX457ZLrv+NU1Z05YuqMd&#10;3ZRMHhnmD6MDcmkMsaXkndvjvIthj1nySaHNXxLDTsXZ8+IsnBKTU1BS9Lp5f3NVTK8ecQFj+gTe&#10;svzTcaNd1ixacfwcE9Wi1EtKDhvHRpq09ce6LmnRG93fa2PyYZkb2BlkR0E3LqQEl9a5f2J5kkk7&#10;4yiYVU06yl86G5hqfANFrlDnzVQkz+Nz3mbmNY6yM0xRFwtw7u5fwDk/Q6HM6kvAC6JU9i4tYKud&#10;x7+1nU6XltWUf3Fg0p0tePD9udxwsYaGrjg3P5A81U/3Bf74jLe/AQAA//8DAFBLAwQUAAYACAAA&#10;ACEAXJw8W90AAAAKAQAADwAAAGRycy9kb3ducmV2LnhtbEyPPU/DMBCGdyT+g3VIbK3dkKIqxKkQ&#10;CImFgdKB0YmvcYQ/IttJ03/PIQYY7+7Re89b7xdn2YwxDcFL2KwFMPRd0IPvJRw/XlY7YCkrr5UN&#10;HiVcMMG+ub6qVaXD2b/jfMg9oxCfKiXB5DxWnKfOoFNpHUb0dDuF6FSmMfZcR3WmcGd5IcQ9d2rw&#10;9MGoEZ8Mdl+HyUl4nuJ8V46mfQv5Yk+fr/GIu1bK25vl8QFYxiX/wfCjT+rQkFMbJq8TsxJWhdgS&#10;KqEUJTACfhctkcVmC7yp+f8KzTcAAAD//wMAUEsBAi0AFAAGAAgAAAAhALaDOJL+AAAA4QEAABMA&#10;AAAAAAAAAAAAAAAAAAAAAFtDb250ZW50X1R5cGVzXS54bWxQSwECLQAUAAYACAAAACEAOP0h/9YA&#10;AACUAQAACwAAAAAAAAAAAAAAAAAvAQAAX3JlbHMvLnJlbHNQSwECLQAUAAYACAAAACEA65+FT9YB&#10;AAAOBAAADgAAAAAAAAAAAAAAAAAuAgAAZHJzL2Uyb0RvYy54bWxQSwECLQAUAAYACAAAACEAXJw8&#10;W90AAAAKAQAADwAAAAAAAAAAAAAAAAAwBAAAZHJzL2Rvd25yZXYueG1sUEsFBgAAAAAEAAQA8wAA&#10;ADoFAAAAAA==&#10;" strokecolor="#ed7d31 [3205]" strokeweight="1pt">
                <v:stroke joinstyle="miter"/>
              </v:line>
            </w:pict>
          </mc:Fallback>
        </mc:AlternateContent>
      </w:r>
      <w:r w:rsidRPr="00DC6ED6">
        <w:t>1.9 Hitos principales del proyecto</w:t>
      </w:r>
      <w:bookmarkEnd w:id="11"/>
    </w:p>
    <w:p w14:paraId="38B895D0" w14:textId="5B6EDF5D" w:rsidR="008646AB" w:rsidRPr="008646AB" w:rsidRDefault="00DC6ED6" w:rsidP="00DC6ED6">
      <w:pPr>
        <w:rPr>
          <w:color w:val="2F5496" w:themeColor="accent1" w:themeShade="BF"/>
        </w:rPr>
      </w:pPr>
      <w:r w:rsidRPr="00DC6ED6">
        <w:rPr>
          <w:rStyle w:val="Textoennegrita"/>
          <w:b w:val="0"/>
          <w:bCs w:val="0"/>
          <w:color w:val="2F5496" w:themeColor="accent1" w:themeShade="BF"/>
        </w:rPr>
        <w:t>Los hitos representan los principales resultados alcanzados durante el desarrollo de ATLAS. Debido al carácter colaborativo del proyecto, distintas actividades fueron ejecutadas de manera paralela y no necesariamente de forma secuencial.</w:t>
      </w:r>
    </w:p>
    <w:tbl>
      <w:tblPr>
        <w:tblStyle w:val="Tablaconcuadrcula1clara-nfasis1"/>
        <w:tblW w:w="0" w:type="auto"/>
        <w:tblLook w:val="04A0" w:firstRow="1" w:lastRow="0" w:firstColumn="1" w:lastColumn="0" w:noHBand="0" w:noVBand="1"/>
      </w:tblPr>
      <w:tblGrid>
        <w:gridCol w:w="2272"/>
        <w:gridCol w:w="6212"/>
      </w:tblGrid>
      <w:tr w:rsidR="00697063" w:rsidRPr="00697063" w14:paraId="6A4E4DDD" w14:textId="77777777" w:rsidTr="006970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hideMark/>
          </w:tcPr>
          <w:p w14:paraId="10D0286A" w14:textId="77777777" w:rsidR="00697063" w:rsidRPr="00697063" w:rsidRDefault="00697063" w:rsidP="00697063">
            <w:pPr>
              <w:jc w:val="center"/>
              <w:rPr>
                <w:rFonts w:asciiTheme="majorHAnsi" w:eastAsia="Times New Roman" w:hAnsiTheme="majorHAnsi" w:cs="Times New Roman"/>
                <w:color w:val="2F5496" w:themeColor="accent1" w:themeShade="BF"/>
                <w:sz w:val="24"/>
                <w:szCs w:val="24"/>
                <w:lang w:eastAsia="es-CL"/>
              </w:rPr>
            </w:pPr>
            <w:r w:rsidRPr="00697063">
              <w:rPr>
                <w:rFonts w:asciiTheme="majorHAnsi" w:eastAsia="Times New Roman" w:hAnsiTheme="majorHAnsi" w:cs="Times New Roman"/>
                <w:color w:val="2F5496" w:themeColor="accent1" w:themeShade="BF"/>
                <w:sz w:val="24"/>
                <w:szCs w:val="24"/>
                <w:lang w:eastAsia="es-CL"/>
              </w:rPr>
              <w:t>Hito</w:t>
            </w:r>
          </w:p>
        </w:tc>
        <w:tc>
          <w:tcPr>
            <w:tcW w:w="6212" w:type="dxa"/>
            <w:shd w:val="clear" w:color="auto" w:fill="DEEAF6" w:themeFill="accent5" w:themeFillTint="33"/>
            <w:hideMark/>
          </w:tcPr>
          <w:p w14:paraId="1CAB14EB" w14:textId="77777777" w:rsidR="00697063" w:rsidRPr="00697063" w:rsidRDefault="00697063" w:rsidP="00697063">
            <w:pPr>
              <w:jc w:val="center"/>
              <w:cnfStyle w:val="100000000000" w:firstRow="1"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2F5496" w:themeColor="accent1" w:themeShade="BF"/>
                <w:sz w:val="24"/>
                <w:szCs w:val="24"/>
                <w:lang w:eastAsia="es-CL"/>
              </w:rPr>
            </w:pPr>
            <w:r w:rsidRPr="00697063">
              <w:rPr>
                <w:rFonts w:asciiTheme="majorHAnsi" w:eastAsia="Times New Roman" w:hAnsiTheme="majorHAnsi" w:cs="Times New Roman"/>
                <w:color w:val="2F5496" w:themeColor="accent1" w:themeShade="BF"/>
                <w:sz w:val="24"/>
                <w:szCs w:val="24"/>
                <w:lang w:eastAsia="es-CL"/>
              </w:rPr>
              <w:t>Resultado esperado / alcanzado</w:t>
            </w:r>
          </w:p>
        </w:tc>
      </w:tr>
      <w:tr w:rsidR="00697063" w:rsidRPr="00697063" w14:paraId="1C9261C9" w14:textId="77777777" w:rsidTr="00697063">
        <w:tc>
          <w:tcPr>
            <w:cnfStyle w:val="001000000000" w:firstRow="0" w:lastRow="0" w:firstColumn="1" w:lastColumn="0" w:oddVBand="0" w:evenVBand="0" w:oddHBand="0" w:evenHBand="0" w:firstRowFirstColumn="0" w:firstRowLastColumn="0" w:lastRowFirstColumn="0" w:lastRowLastColumn="0"/>
            <w:tcW w:w="0" w:type="auto"/>
            <w:hideMark/>
          </w:tcPr>
          <w:p w14:paraId="590E16F6" w14:textId="77777777" w:rsidR="00697063" w:rsidRPr="00697063" w:rsidRDefault="00697063" w:rsidP="00697063">
            <w:pPr>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Definición del proyecto</w:t>
            </w:r>
          </w:p>
        </w:tc>
        <w:tc>
          <w:tcPr>
            <w:tcW w:w="6212" w:type="dxa"/>
            <w:hideMark/>
          </w:tcPr>
          <w:p w14:paraId="0C93C8FE" w14:textId="77777777" w:rsidR="00697063" w:rsidRPr="00697063" w:rsidRDefault="00697063" w:rsidP="0069706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Problema, usuarios, objetivos y alcance inicial definidos.</w:t>
            </w:r>
          </w:p>
        </w:tc>
      </w:tr>
      <w:tr w:rsidR="00697063" w:rsidRPr="00697063" w14:paraId="61D1AB61" w14:textId="77777777" w:rsidTr="00697063">
        <w:tc>
          <w:tcPr>
            <w:cnfStyle w:val="001000000000" w:firstRow="0" w:lastRow="0" w:firstColumn="1" w:lastColumn="0" w:oddVBand="0" w:evenVBand="0" w:oddHBand="0" w:evenHBand="0" w:firstRowFirstColumn="0" w:firstRowLastColumn="0" w:lastRowFirstColumn="0" w:lastRowLastColumn="0"/>
            <w:tcW w:w="0" w:type="auto"/>
            <w:hideMark/>
          </w:tcPr>
          <w:p w14:paraId="36BE27A0" w14:textId="77777777" w:rsidR="00697063" w:rsidRPr="00697063" w:rsidRDefault="00697063" w:rsidP="00697063">
            <w:pPr>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Diseño de la solución</w:t>
            </w:r>
          </w:p>
        </w:tc>
        <w:tc>
          <w:tcPr>
            <w:tcW w:w="6212" w:type="dxa"/>
            <w:hideMark/>
          </w:tcPr>
          <w:p w14:paraId="3802E32B" w14:textId="77777777" w:rsidR="00697063" w:rsidRPr="00697063" w:rsidRDefault="00697063" w:rsidP="0069706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Prototipos de Panel Web, Portal Cliente y App Técnica PWA.</w:t>
            </w:r>
          </w:p>
        </w:tc>
      </w:tr>
      <w:tr w:rsidR="00697063" w:rsidRPr="00697063" w14:paraId="76A3B973" w14:textId="77777777" w:rsidTr="00697063">
        <w:tc>
          <w:tcPr>
            <w:cnfStyle w:val="001000000000" w:firstRow="0" w:lastRow="0" w:firstColumn="1" w:lastColumn="0" w:oddVBand="0" w:evenVBand="0" w:oddHBand="0" w:evenHBand="0" w:firstRowFirstColumn="0" w:firstRowLastColumn="0" w:lastRowFirstColumn="0" w:lastRowLastColumn="0"/>
            <w:tcW w:w="0" w:type="auto"/>
            <w:hideMark/>
          </w:tcPr>
          <w:p w14:paraId="43A8A25F" w14:textId="77777777" w:rsidR="00697063" w:rsidRPr="00697063" w:rsidRDefault="00697063" w:rsidP="00697063">
            <w:pPr>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Construcción del MVP</w:t>
            </w:r>
          </w:p>
        </w:tc>
        <w:tc>
          <w:tcPr>
            <w:tcW w:w="6212" w:type="dxa"/>
            <w:hideMark/>
          </w:tcPr>
          <w:p w14:paraId="3769F333" w14:textId="77777777" w:rsidR="00697063" w:rsidRPr="00697063" w:rsidRDefault="00697063" w:rsidP="0069706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Desarrollo de funcionalidades principales, API y base de datos.</w:t>
            </w:r>
          </w:p>
        </w:tc>
      </w:tr>
      <w:tr w:rsidR="00697063" w:rsidRPr="00697063" w14:paraId="21A89612" w14:textId="77777777" w:rsidTr="00697063">
        <w:tc>
          <w:tcPr>
            <w:cnfStyle w:val="001000000000" w:firstRow="0" w:lastRow="0" w:firstColumn="1" w:lastColumn="0" w:oddVBand="0" w:evenVBand="0" w:oddHBand="0" w:evenHBand="0" w:firstRowFirstColumn="0" w:firstRowLastColumn="0" w:lastRowFirstColumn="0" w:lastRowLastColumn="0"/>
            <w:tcW w:w="0" w:type="auto"/>
            <w:hideMark/>
          </w:tcPr>
          <w:p w14:paraId="020E6D63" w14:textId="77777777" w:rsidR="00697063" w:rsidRPr="00697063" w:rsidRDefault="00697063" w:rsidP="00697063">
            <w:pPr>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Integración del sistema</w:t>
            </w:r>
          </w:p>
        </w:tc>
        <w:tc>
          <w:tcPr>
            <w:tcW w:w="6212" w:type="dxa"/>
            <w:hideMark/>
          </w:tcPr>
          <w:p w14:paraId="7E872522" w14:textId="77777777" w:rsidR="00697063" w:rsidRPr="00697063" w:rsidRDefault="00697063" w:rsidP="0069706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 xml:space="preserve">Comunicación entre interfaces, </w:t>
            </w:r>
            <w:proofErr w:type="spellStart"/>
            <w:r w:rsidRPr="00697063">
              <w:rPr>
                <w:rFonts w:asciiTheme="majorHAnsi" w:eastAsia="Times New Roman" w:hAnsiTheme="majorHAnsi" w:cs="Times New Roman"/>
                <w:color w:val="2F5496" w:themeColor="accent1" w:themeShade="BF"/>
                <w:lang w:eastAsia="es-CL"/>
              </w:rPr>
              <w:t>backend</w:t>
            </w:r>
            <w:proofErr w:type="spellEnd"/>
            <w:r w:rsidRPr="00697063">
              <w:rPr>
                <w:rFonts w:asciiTheme="majorHAnsi" w:eastAsia="Times New Roman" w:hAnsiTheme="majorHAnsi" w:cs="Times New Roman"/>
                <w:color w:val="2F5496" w:themeColor="accent1" w:themeShade="BF"/>
                <w:lang w:eastAsia="es-CL"/>
              </w:rPr>
              <w:t xml:space="preserve"> y base de datos.</w:t>
            </w:r>
          </w:p>
        </w:tc>
      </w:tr>
      <w:tr w:rsidR="00697063" w:rsidRPr="00697063" w14:paraId="05789390" w14:textId="77777777" w:rsidTr="00697063">
        <w:tc>
          <w:tcPr>
            <w:cnfStyle w:val="001000000000" w:firstRow="0" w:lastRow="0" w:firstColumn="1" w:lastColumn="0" w:oddVBand="0" w:evenVBand="0" w:oddHBand="0" w:evenHBand="0" w:firstRowFirstColumn="0" w:firstRowLastColumn="0" w:lastRowFirstColumn="0" w:lastRowLastColumn="0"/>
            <w:tcW w:w="0" w:type="auto"/>
            <w:hideMark/>
          </w:tcPr>
          <w:p w14:paraId="5B91FFBD" w14:textId="77777777" w:rsidR="00697063" w:rsidRPr="00697063" w:rsidRDefault="00697063" w:rsidP="00697063">
            <w:pPr>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Despliegue</w:t>
            </w:r>
          </w:p>
        </w:tc>
        <w:tc>
          <w:tcPr>
            <w:tcW w:w="6212" w:type="dxa"/>
            <w:hideMark/>
          </w:tcPr>
          <w:p w14:paraId="0B0CCF47" w14:textId="77777777" w:rsidR="00697063" w:rsidRPr="00697063" w:rsidRDefault="00697063" w:rsidP="0069706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 xml:space="preserve">MVP funcional publicado en </w:t>
            </w:r>
            <w:proofErr w:type="spellStart"/>
            <w:r w:rsidRPr="00697063">
              <w:rPr>
                <w:rFonts w:asciiTheme="majorHAnsi" w:eastAsia="Times New Roman" w:hAnsiTheme="majorHAnsi" w:cs="Times New Roman"/>
                <w:color w:val="2F5496" w:themeColor="accent1" w:themeShade="BF"/>
                <w:lang w:eastAsia="es-CL"/>
              </w:rPr>
              <w:t>Vercel</w:t>
            </w:r>
            <w:proofErr w:type="spellEnd"/>
            <w:r w:rsidRPr="00697063">
              <w:rPr>
                <w:rFonts w:asciiTheme="majorHAnsi" w:eastAsia="Times New Roman" w:hAnsiTheme="majorHAnsi" w:cs="Times New Roman"/>
                <w:color w:val="2F5496" w:themeColor="accent1" w:themeShade="BF"/>
                <w:lang w:eastAsia="es-CL"/>
              </w:rPr>
              <w:t>.</w:t>
            </w:r>
          </w:p>
        </w:tc>
      </w:tr>
      <w:tr w:rsidR="00697063" w:rsidRPr="00697063" w14:paraId="6963B02A" w14:textId="77777777" w:rsidTr="00697063">
        <w:tc>
          <w:tcPr>
            <w:cnfStyle w:val="001000000000" w:firstRow="0" w:lastRow="0" w:firstColumn="1" w:lastColumn="0" w:oddVBand="0" w:evenVBand="0" w:oddHBand="0" w:evenHBand="0" w:firstRowFirstColumn="0" w:firstRowLastColumn="0" w:lastRowFirstColumn="0" w:lastRowLastColumn="0"/>
            <w:tcW w:w="0" w:type="auto"/>
            <w:hideMark/>
          </w:tcPr>
          <w:p w14:paraId="7DC1BAB3" w14:textId="77777777" w:rsidR="00697063" w:rsidRPr="00697063" w:rsidRDefault="00697063" w:rsidP="00697063">
            <w:pPr>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Validación y cierre</w:t>
            </w:r>
          </w:p>
        </w:tc>
        <w:tc>
          <w:tcPr>
            <w:tcW w:w="6212" w:type="dxa"/>
            <w:hideMark/>
          </w:tcPr>
          <w:p w14:paraId="0C24587F" w14:textId="77777777" w:rsidR="00697063" w:rsidRPr="00697063" w:rsidRDefault="00697063" w:rsidP="00697063">
            <w:pPr>
              <w:cnfStyle w:val="000000000000" w:firstRow="0" w:lastRow="0" w:firstColumn="0" w:lastColumn="0" w:oddVBand="0" w:evenVBand="0" w:oddHBand="0" w:evenHBand="0" w:firstRowFirstColumn="0" w:firstRowLastColumn="0" w:lastRowFirstColumn="0" w:lastRowLastColumn="0"/>
              <w:rPr>
                <w:rFonts w:asciiTheme="majorHAnsi" w:eastAsia="Times New Roman" w:hAnsiTheme="majorHAnsi" w:cs="Times New Roman"/>
                <w:color w:val="2F5496" w:themeColor="accent1" w:themeShade="BF"/>
                <w:lang w:eastAsia="es-CL"/>
              </w:rPr>
            </w:pPr>
            <w:r w:rsidRPr="00697063">
              <w:rPr>
                <w:rFonts w:asciiTheme="majorHAnsi" w:eastAsia="Times New Roman" w:hAnsiTheme="majorHAnsi" w:cs="Times New Roman"/>
                <w:color w:val="2F5496" w:themeColor="accent1" w:themeShade="BF"/>
                <w:lang w:eastAsia="es-CL"/>
              </w:rPr>
              <w:t>Pruebas, correcciones, documentación y video demostrativo.</w:t>
            </w:r>
          </w:p>
        </w:tc>
      </w:tr>
    </w:tbl>
    <w:p w14:paraId="7E267462" w14:textId="33E9BFE3" w:rsidR="00DC6ED6" w:rsidRDefault="00DC6ED6" w:rsidP="00DC6ED6">
      <w:pPr>
        <w:pStyle w:val="Ttulo2"/>
      </w:pPr>
    </w:p>
    <w:p w14:paraId="297330AC" w14:textId="4F8EE51C" w:rsidR="00DC6ED6" w:rsidRDefault="00DC6ED6">
      <w:pPr>
        <w:spacing w:after="0" w:line="140" w:lineRule="exact"/>
      </w:pPr>
    </w:p>
    <w:p w14:paraId="37F83D76" w14:textId="72F2E7CD" w:rsidR="00DC6ED6" w:rsidRDefault="00DC6ED6">
      <w:pPr>
        <w:spacing w:after="0" w:line="140" w:lineRule="exact"/>
      </w:pPr>
    </w:p>
    <w:p w14:paraId="6BB3A685" w14:textId="37C2C772" w:rsidR="00DC6ED6" w:rsidRDefault="00DC6ED6">
      <w:pPr>
        <w:spacing w:after="0" w:line="140" w:lineRule="exact"/>
      </w:pPr>
    </w:p>
    <w:p w14:paraId="466A3C0D" w14:textId="748E9E2E" w:rsidR="00DC6ED6" w:rsidRDefault="00DC6ED6">
      <w:pPr>
        <w:spacing w:after="0" w:line="140" w:lineRule="exact"/>
      </w:pPr>
    </w:p>
    <w:p w14:paraId="1E57344A" w14:textId="127DABD0" w:rsidR="00DC6ED6" w:rsidRDefault="00DC6ED6">
      <w:pPr>
        <w:spacing w:after="0" w:line="140" w:lineRule="exact"/>
      </w:pPr>
    </w:p>
    <w:p w14:paraId="7A35157D" w14:textId="61864ED3" w:rsidR="00DC6ED6" w:rsidRDefault="00DC6ED6">
      <w:pPr>
        <w:spacing w:after="0" w:line="140" w:lineRule="exact"/>
      </w:pPr>
    </w:p>
    <w:p w14:paraId="788ADC93" w14:textId="023CF123" w:rsidR="00DC6ED6" w:rsidRDefault="00DC6ED6">
      <w:pPr>
        <w:spacing w:after="0" w:line="140" w:lineRule="exact"/>
      </w:pPr>
    </w:p>
    <w:p w14:paraId="76FB7765" w14:textId="282059ED" w:rsidR="00DC6ED6" w:rsidRDefault="00DC6ED6">
      <w:pPr>
        <w:spacing w:after="0" w:line="140" w:lineRule="exact"/>
      </w:pPr>
    </w:p>
    <w:p w14:paraId="7C26A9CB" w14:textId="724CC2A2" w:rsidR="00DC6ED6" w:rsidRDefault="00DC6ED6">
      <w:pPr>
        <w:spacing w:after="0" w:line="140" w:lineRule="exact"/>
      </w:pPr>
    </w:p>
    <w:p w14:paraId="05D3C4A8" w14:textId="282C01A0" w:rsidR="00DC6ED6" w:rsidRDefault="00DC6ED6">
      <w:pPr>
        <w:spacing w:after="0" w:line="140" w:lineRule="exact"/>
      </w:pPr>
    </w:p>
    <w:p w14:paraId="3B47317D" w14:textId="3542647F" w:rsidR="00DC6ED6" w:rsidRDefault="00DC6ED6">
      <w:pPr>
        <w:spacing w:after="0" w:line="140" w:lineRule="exact"/>
      </w:pPr>
    </w:p>
    <w:p w14:paraId="4F163F0B" w14:textId="237D59D9" w:rsidR="00DC6ED6" w:rsidRDefault="00DC6ED6">
      <w:pPr>
        <w:spacing w:after="0" w:line="140" w:lineRule="exact"/>
      </w:pPr>
    </w:p>
    <w:p w14:paraId="1AEC8CF0" w14:textId="7FE78204" w:rsidR="00DC6ED6" w:rsidRDefault="00DC6ED6">
      <w:pPr>
        <w:spacing w:after="0" w:line="140" w:lineRule="exact"/>
      </w:pPr>
    </w:p>
    <w:p w14:paraId="6F73C172" w14:textId="46D12521" w:rsidR="00DC6ED6" w:rsidRDefault="00DC6ED6">
      <w:pPr>
        <w:spacing w:after="0" w:line="140" w:lineRule="exact"/>
      </w:pPr>
    </w:p>
    <w:p w14:paraId="608A406C" w14:textId="32D65C7B" w:rsidR="00DC6ED6" w:rsidRDefault="00DC6ED6">
      <w:pPr>
        <w:spacing w:after="0" w:line="140" w:lineRule="exact"/>
      </w:pPr>
    </w:p>
    <w:p w14:paraId="64A6AE14" w14:textId="69711579" w:rsidR="00DC6ED6" w:rsidRDefault="00DC6ED6">
      <w:pPr>
        <w:spacing w:after="0" w:line="140" w:lineRule="exact"/>
      </w:pPr>
    </w:p>
    <w:p w14:paraId="3251A57D" w14:textId="014680C9" w:rsidR="00DC6ED6" w:rsidRDefault="00DC6ED6">
      <w:pPr>
        <w:spacing w:after="0" w:line="140" w:lineRule="exact"/>
      </w:pPr>
    </w:p>
    <w:p w14:paraId="08C7405E" w14:textId="5EFD031B" w:rsidR="00DC6ED6" w:rsidRDefault="00DC6ED6">
      <w:pPr>
        <w:spacing w:after="0" w:line="140" w:lineRule="exact"/>
      </w:pPr>
    </w:p>
    <w:p w14:paraId="2B6D078D" w14:textId="10C77B33" w:rsidR="00DC6ED6" w:rsidRDefault="00DC6ED6">
      <w:pPr>
        <w:spacing w:after="0" w:line="140" w:lineRule="exact"/>
      </w:pPr>
    </w:p>
    <w:p w14:paraId="4FCE183C" w14:textId="3084A54B" w:rsidR="00DC6ED6" w:rsidRDefault="00DC6ED6">
      <w:pPr>
        <w:spacing w:after="0" w:line="140" w:lineRule="exact"/>
      </w:pPr>
    </w:p>
    <w:p w14:paraId="6BC5EC82" w14:textId="230F3542" w:rsidR="00DC6ED6" w:rsidRDefault="00DC6ED6">
      <w:pPr>
        <w:spacing w:after="0" w:line="140" w:lineRule="exact"/>
      </w:pPr>
    </w:p>
    <w:p w14:paraId="197AEC89" w14:textId="1BD10928" w:rsidR="00DC6ED6" w:rsidRDefault="00DC6ED6">
      <w:pPr>
        <w:spacing w:after="0" w:line="140" w:lineRule="exact"/>
      </w:pPr>
    </w:p>
    <w:p w14:paraId="3D58FEA6" w14:textId="1A2E0C36" w:rsidR="00DC6ED6" w:rsidRDefault="00DC6ED6">
      <w:pPr>
        <w:spacing w:after="0" w:line="140" w:lineRule="exact"/>
      </w:pPr>
    </w:p>
    <w:p w14:paraId="7397284A" w14:textId="08F19353" w:rsidR="00DC6ED6" w:rsidRDefault="00DC6ED6">
      <w:pPr>
        <w:spacing w:after="0" w:line="140" w:lineRule="exact"/>
      </w:pPr>
    </w:p>
    <w:p w14:paraId="36AD951E" w14:textId="3C3E820E" w:rsidR="00DC6ED6" w:rsidRDefault="00DC6ED6">
      <w:pPr>
        <w:spacing w:after="0" w:line="140" w:lineRule="exact"/>
      </w:pPr>
    </w:p>
    <w:p w14:paraId="45102AFA" w14:textId="184D9522" w:rsidR="00DC6ED6" w:rsidRDefault="00DC6ED6">
      <w:pPr>
        <w:spacing w:after="0" w:line="140" w:lineRule="exact"/>
      </w:pPr>
    </w:p>
    <w:p w14:paraId="735F0ACC" w14:textId="202E1EF6" w:rsidR="00DC6ED6" w:rsidRDefault="00DC6ED6">
      <w:pPr>
        <w:spacing w:after="0" w:line="140" w:lineRule="exact"/>
      </w:pPr>
    </w:p>
    <w:p w14:paraId="246677BE" w14:textId="0A0C8C98" w:rsidR="00DC6ED6" w:rsidRDefault="00DC6ED6">
      <w:pPr>
        <w:spacing w:after="0" w:line="140" w:lineRule="exact"/>
      </w:pPr>
    </w:p>
    <w:p w14:paraId="1E7A4B28" w14:textId="54A21040" w:rsidR="00DC6ED6" w:rsidRDefault="00DC6ED6">
      <w:pPr>
        <w:spacing w:after="0" w:line="140" w:lineRule="exact"/>
      </w:pPr>
    </w:p>
    <w:p w14:paraId="68565578" w14:textId="5319BDDA" w:rsidR="00DC6ED6" w:rsidRDefault="00DC6ED6">
      <w:pPr>
        <w:spacing w:after="0" w:line="140" w:lineRule="exact"/>
      </w:pPr>
    </w:p>
    <w:p w14:paraId="1D952532" w14:textId="7DC0B033" w:rsidR="00DC6ED6" w:rsidRDefault="00DC6ED6">
      <w:pPr>
        <w:spacing w:after="0" w:line="140" w:lineRule="exact"/>
      </w:pPr>
    </w:p>
    <w:p w14:paraId="643487D7" w14:textId="4E4C31ED" w:rsidR="00DC6ED6" w:rsidRDefault="00DC6ED6">
      <w:pPr>
        <w:spacing w:after="0" w:line="140" w:lineRule="exact"/>
      </w:pPr>
    </w:p>
    <w:p w14:paraId="5C241D60" w14:textId="77777777" w:rsidR="00DC6ED6" w:rsidRDefault="00DC6ED6">
      <w:pPr>
        <w:spacing w:after="0" w:line="140" w:lineRule="exact"/>
      </w:pPr>
    </w:p>
    <w:p w14:paraId="442F5F5C" w14:textId="4AFF2931" w:rsidR="00DC6ED6" w:rsidRDefault="00DC6ED6">
      <w:pPr>
        <w:spacing w:after="0" w:line="140" w:lineRule="exact"/>
      </w:pPr>
    </w:p>
    <w:p w14:paraId="39DC0E19" w14:textId="4A5A15B0" w:rsidR="00DC6ED6" w:rsidRDefault="00DC6ED6">
      <w:pPr>
        <w:spacing w:after="0" w:line="140" w:lineRule="exact"/>
      </w:pPr>
    </w:p>
    <w:p w14:paraId="7CFEDE85" w14:textId="2CFFA3A0" w:rsidR="00DC6ED6" w:rsidRDefault="00DC6ED6">
      <w:pPr>
        <w:spacing w:after="0" w:line="140" w:lineRule="exact"/>
      </w:pPr>
    </w:p>
    <w:p w14:paraId="66350C9C" w14:textId="2BEB4EE3" w:rsidR="00DC6ED6" w:rsidRDefault="00DC6ED6">
      <w:pPr>
        <w:spacing w:after="0" w:line="140" w:lineRule="exact"/>
      </w:pPr>
    </w:p>
    <w:p w14:paraId="7D3E2577" w14:textId="188528FB" w:rsidR="00DC6ED6" w:rsidRDefault="00DC6ED6">
      <w:pPr>
        <w:spacing w:after="0" w:line="140" w:lineRule="exact"/>
      </w:pPr>
    </w:p>
    <w:p w14:paraId="4781D151" w14:textId="690ECB07" w:rsidR="00DC6ED6" w:rsidRDefault="00DC6ED6">
      <w:pPr>
        <w:spacing w:after="0" w:line="140" w:lineRule="exact"/>
      </w:pPr>
    </w:p>
    <w:p w14:paraId="778FBD81" w14:textId="77777777" w:rsidR="00DC6ED6" w:rsidRDefault="00DC6ED6">
      <w:pPr>
        <w:spacing w:after="0" w:line="140" w:lineRule="exact"/>
      </w:pPr>
    </w:p>
    <w:tbl>
      <w:tblPr>
        <w:tblStyle w:val="Tablaconcuadrcula1clara-nfasis1"/>
        <w:tblW w:w="8836" w:type="dxa"/>
        <w:jc w:val="center"/>
        <w:tblLayout w:type="fixed"/>
        <w:tblLook w:val="04A0" w:firstRow="1" w:lastRow="0" w:firstColumn="1" w:lastColumn="0" w:noHBand="0" w:noVBand="1"/>
      </w:tblPr>
      <w:tblGrid>
        <w:gridCol w:w="1944"/>
        <w:gridCol w:w="1728"/>
        <w:gridCol w:w="3960"/>
        <w:gridCol w:w="1204"/>
      </w:tblGrid>
      <w:tr w:rsidR="007257B8" w14:paraId="6FAA00B7" w14:textId="77777777" w:rsidTr="00E46C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36" w:type="dxa"/>
            <w:gridSpan w:val="4"/>
            <w:shd w:val="clear" w:color="auto" w:fill="DEEAF6" w:themeFill="accent5" w:themeFillTint="33"/>
            <w:tcMar>
              <w:top w:w="55" w:type="dxa"/>
              <w:left w:w="80" w:type="dxa"/>
              <w:bottom w:w="55" w:type="dxa"/>
              <w:right w:w="80" w:type="dxa"/>
            </w:tcMar>
          </w:tcPr>
          <w:p w14:paraId="7512DCB5" w14:textId="6FEB14E3" w:rsidR="007257B8" w:rsidRDefault="00697063">
            <w:pPr>
              <w:pStyle w:val="Ttulo2"/>
              <w:spacing w:before="0"/>
              <w:outlineLvl w:val="1"/>
            </w:pPr>
            <w:bookmarkStart w:id="12" w:name="_Toc242030767"/>
            <w:r>
              <w:rPr>
                <w:b/>
              </w:rPr>
              <w:t>2.0</w:t>
            </w:r>
            <w:r w:rsidR="002034E3">
              <w:rPr>
                <w:b/>
              </w:rPr>
              <w:t xml:space="preserve"> Stakeholders</w:t>
            </w:r>
            <w:bookmarkEnd w:id="12"/>
          </w:p>
        </w:tc>
      </w:tr>
      <w:tr w:rsidR="007257B8" w14:paraId="1218E66E" w14:textId="77777777" w:rsidTr="000370FD">
        <w:trPr>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2F5496" w:themeFill="accent1" w:themeFillShade="BF"/>
            <w:tcMar>
              <w:top w:w="45" w:type="dxa"/>
              <w:left w:w="65" w:type="dxa"/>
              <w:bottom w:w="45" w:type="dxa"/>
              <w:right w:w="65" w:type="dxa"/>
            </w:tcMar>
          </w:tcPr>
          <w:p w14:paraId="67EA5B26" w14:textId="77777777" w:rsidR="007257B8" w:rsidRPr="00DF65A0" w:rsidRDefault="002034E3">
            <w:pPr>
              <w:rPr>
                <w:rFonts w:asciiTheme="majorHAnsi" w:hAnsiTheme="majorHAnsi" w:cstheme="majorHAnsi"/>
                <w:color w:val="FFFFFF" w:themeColor="background1"/>
              </w:rPr>
            </w:pPr>
            <w:r w:rsidRPr="00DF65A0">
              <w:rPr>
                <w:rFonts w:asciiTheme="majorHAnsi" w:hAnsiTheme="majorHAnsi" w:cstheme="majorHAnsi"/>
                <w:color w:val="FFFFFF" w:themeColor="background1"/>
              </w:rPr>
              <w:t>Stakeholder</w:t>
            </w:r>
          </w:p>
        </w:tc>
        <w:tc>
          <w:tcPr>
            <w:tcW w:w="1728" w:type="dxa"/>
            <w:tcBorders>
              <w:top w:val="single" w:sz="4" w:space="0" w:color="ED7D31" w:themeColor="accent2"/>
            </w:tcBorders>
            <w:shd w:val="clear" w:color="auto" w:fill="2F5496" w:themeFill="accent1" w:themeFillShade="BF"/>
            <w:tcMar>
              <w:top w:w="45" w:type="dxa"/>
              <w:left w:w="65" w:type="dxa"/>
              <w:bottom w:w="45" w:type="dxa"/>
              <w:right w:w="65" w:type="dxa"/>
            </w:tcMar>
          </w:tcPr>
          <w:p w14:paraId="24B7A596" w14:textId="77777777" w:rsidR="007257B8" w:rsidRPr="00DF65A0"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rPr>
            </w:pPr>
            <w:r w:rsidRPr="00DF65A0">
              <w:rPr>
                <w:rFonts w:asciiTheme="majorHAnsi" w:hAnsiTheme="majorHAnsi" w:cstheme="majorHAnsi"/>
                <w:b/>
                <w:color w:val="FFFFFF" w:themeColor="background1"/>
              </w:rPr>
              <w:t>Rol</w:t>
            </w:r>
          </w:p>
        </w:tc>
        <w:tc>
          <w:tcPr>
            <w:tcW w:w="3960" w:type="dxa"/>
            <w:shd w:val="clear" w:color="auto" w:fill="2F5496" w:themeFill="accent1" w:themeFillShade="BF"/>
            <w:tcMar>
              <w:top w:w="45" w:type="dxa"/>
              <w:left w:w="65" w:type="dxa"/>
              <w:bottom w:w="45" w:type="dxa"/>
              <w:right w:w="65" w:type="dxa"/>
            </w:tcMar>
          </w:tcPr>
          <w:p w14:paraId="34582ABC" w14:textId="77777777" w:rsidR="007257B8" w:rsidRPr="00DF65A0"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rPr>
            </w:pPr>
            <w:r w:rsidRPr="00DF65A0">
              <w:rPr>
                <w:rFonts w:asciiTheme="majorHAnsi" w:hAnsiTheme="majorHAnsi" w:cstheme="majorHAnsi"/>
                <w:b/>
                <w:color w:val="FFFFFF" w:themeColor="background1"/>
              </w:rPr>
              <w:t>Interés / expectativa</w:t>
            </w:r>
          </w:p>
        </w:tc>
        <w:tc>
          <w:tcPr>
            <w:tcW w:w="1204" w:type="dxa"/>
            <w:shd w:val="clear" w:color="auto" w:fill="2F5496" w:themeFill="accent1" w:themeFillShade="BF"/>
            <w:tcMar>
              <w:top w:w="45" w:type="dxa"/>
              <w:left w:w="65" w:type="dxa"/>
              <w:bottom w:w="45" w:type="dxa"/>
              <w:right w:w="65" w:type="dxa"/>
            </w:tcMar>
          </w:tcPr>
          <w:p w14:paraId="356C2D76" w14:textId="77777777" w:rsidR="007257B8" w:rsidRPr="00DF65A0"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FFFFFF" w:themeColor="background1"/>
              </w:rPr>
            </w:pPr>
            <w:r w:rsidRPr="00DF65A0">
              <w:rPr>
                <w:rFonts w:asciiTheme="majorHAnsi" w:hAnsiTheme="majorHAnsi" w:cstheme="majorHAnsi"/>
                <w:b/>
                <w:color w:val="FFFFFF" w:themeColor="background1"/>
              </w:rPr>
              <w:t>Influencia</w:t>
            </w:r>
          </w:p>
        </w:tc>
      </w:tr>
      <w:tr w:rsidR="007257B8" w14:paraId="13592CA0" w14:textId="77777777" w:rsidTr="00DC736E">
        <w:trPr>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FFFFFF"/>
            <w:tcMar>
              <w:top w:w="45" w:type="dxa"/>
              <w:left w:w="65" w:type="dxa"/>
              <w:bottom w:w="45" w:type="dxa"/>
              <w:right w:w="65" w:type="dxa"/>
            </w:tcMar>
          </w:tcPr>
          <w:p w14:paraId="604CC647" w14:textId="77777777" w:rsidR="007257B8" w:rsidRPr="00AB718C" w:rsidRDefault="002034E3">
            <w:pPr>
              <w:rPr>
                <w:rFonts w:asciiTheme="majorHAnsi" w:hAnsiTheme="majorHAnsi" w:cstheme="majorHAnsi"/>
              </w:rPr>
            </w:pPr>
            <w:r w:rsidRPr="00AB718C">
              <w:rPr>
                <w:rFonts w:asciiTheme="majorHAnsi" w:hAnsiTheme="majorHAnsi" w:cstheme="majorHAnsi"/>
                <w:b w:val="0"/>
                <w:color w:val="2F5496"/>
              </w:rPr>
              <w:t>ENTEL</w:t>
            </w:r>
          </w:p>
        </w:tc>
        <w:tc>
          <w:tcPr>
            <w:tcW w:w="1728" w:type="dxa"/>
            <w:shd w:val="clear" w:color="auto" w:fill="FFFFFF"/>
            <w:tcMar>
              <w:top w:w="45" w:type="dxa"/>
              <w:left w:w="65" w:type="dxa"/>
              <w:bottom w:w="45" w:type="dxa"/>
              <w:right w:w="65" w:type="dxa"/>
            </w:tcMar>
          </w:tcPr>
          <w:p w14:paraId="7C5F7418"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Sponsor / referente del negocio</w:t>
            </w:r>
          </w:p>
        </w:tc>
        <w:tc>
          <w:tcPr>
            <w:tcW w:w="3960" w:type="dxa"/>
            <w:shd w:val="clear" w:color="auto" w:fill="FFFFFF"/>
            <w:tcMar>
              <w:top w:w="45" w:type="dxa"/>
              <w:left w:w="65" w:type="dxa"/>
              <w:bottom w:w="45" w:type="dxa"/>
              <w:right w:w="65" w:type="dxa"/>
            </w:tcMar>
          </w:tcPr>
          <w:p w14:paraId="74F5C8E8"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Contar con una solución que mejore control y trazabilidad del soporte.</w:t>
            </w:r>
          </w:p>
        </w:tc>
        <w:tc>
          <w:tcPr>
            <w:tcW w:w="1204" w:type="dxa"/>
            <w:shd w:val="clear" w:color="auto" w:fill="FFFFFF"/>
            <w:tcMar>
              <w:top w:w="45" w:type="dxa"/>
              <w:left w:w="65" w:type="dxa"/>
              <w:bottom w:w="45" w:type="dxa"/>
              <w:right w:w="65" w:type="dxa"/>
            </w:tcMar>
          </w:tcPr>
          <w:p w14:paraId="142966CB"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Alta</w:t>
            </w:r>
          </w:p>
        </w:tc>
      </w:tr>
      <w:tr w:rsidR="007257B8" w14:paraId="51612A2A" w14:textId="77777777" w:rsidTr="00DC736E">
        <w:trPr>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FFFFFF"/>
            <w:tcMar>
              <w:top w:w="45" w:type="dxa"/>
              <w:left w:w="65" w:type="dxa"/>
              <w:bottom w:w="45" w:type="dxa"/>
              <w:right w:w="65" w:type="dxa"/>
            </w:tcMar>
          </w:tcPr>
          <w:p w14:paraId="163DC194" w14:textId="77777777" w:rsidR="007257B8" w:rsidRPr="00AB718C" w:rsidRDefault="002034E3">
            <w:pPr>
              <w:rPr>
                <w:rFonts w:asciiTheme="majorHAnsi" w:hAnsiTheme="majorHAnsi" w:cstheme="majorHAnsi"/>
              </w:rPr>
            </w:pPr>
            <w:r w:rsidRPr="00AB718C">
              <w:rPr>
                <w:rFonts w:asciiTheme="majorHAnsi" w:hAnsiTheme="majorHAnsi" w:cstheme="majorHAnsi"/>
                <w:b w:val="0"/>
                <w:color w:val="2F5496"/>
              </w:rPr>
              <w:t>Equipo ATLAS</w:t>
            </w:r>
          </w:p>
        </w:tc>
        <w:tc>
          <w:tcPr>
            <w:tcW w:w="1728" w:type="dxa"/>
            <w:shd w:val="clear" w:color="auto" w:fill="FFFFFF"/>
            <w:tcMar>
              <w:top w:w="45" w:type="dxa"/>
              <w:left w:w="65" w:type="dxa"/>
              <w:bottom w:w="45" w:type="dxa"/>
              <w:right w:w="65" w:type="dxa"/>
            </w:tcMar>
          </w:tcPr>
          <w:p w14:paraId="5A3812B2"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Desarrollo y gestión</w:t>
            </w:r>
          </w:p>
        </w:tc>
        <w:tc>
          <w:tcPr>
            <w:tcW w:w="3960" w:type="dxa"/>
            <w:shd w:val="clear" w:color="auto" w:fill="FFFFFF"/>
            <w:tcMar>
              <w:top w:w="45" w:type="dxa"/>
              <w:left w:w="65" w:type="dxa"/>
              <w:bottom w:w="45" w:type="dxa"/>
              <w:right w:w="65" w:type="dxa"/>
            </w:tcMar>
          </w:tcPr>
          <w:p w14:paraId="34321EE4"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Construir, integrar y validar el MVP durante el semestre.</w:t>
            </w:r>
          </w:p>
        </w:tc>
        <w:tc>
          <w:tcPr>
            <w:tcW w:w="1204" w:type="dxa"/>
            <w:shd w:val="clear" w:color="auto" w:fill="FFFFFF"/>
            <w:tcMar>
              <w:top w:w="45" w:type="dxa"/>
              <w:left w:w="65" w:type="dxa"/>
              <w:bottom w:w="45" w:type="dxa"/>
              <w:right w:w="65" w:type="dxa"/>
            </w:tcMar>
          </w:tcPr>
          <w:p w14:paraId="01D7DDB5"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Alta</w:t>
            </w:r>
          </w:p>
        </w:tc>
      </w:tr>
      <w:tr w:rsidR="007257B8" w14:paraId="3EE93679" w14:textId="77777777" w:rsidTr="00DC736E">
        <w:trPr>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FFFFFF"/>
            <w:tcMar>
              <w:top w:w="45" w:type="dxa"/>
              <w:left w:w="65" w:type="dxa"/>
              <w:bottom w:w="45" w:type="dxa"/>
              <w:right w:w="65" w:type="dxa"/>
            </w:tcMar>
          </w:tcPr>
          <w:p w14:paraId="179B7D0E" w14:textId="77777777" w:rsidR="007257B8" w:rsidRPr="00AB718C" w:rsidRDefault="002034E3">
            <w:pPr>
              <w:rPr>
                <w:rFonts w:asciiTheme="majorHAnsi" w:hAnsiTheme="majorHAnsi" w:cstheme="majorHAnsi"/>
              </w:rPr>
            </w:pPr>
            <w:r w:rsidRPr="00AB718C">
              <w:rPr>
                <w:rFonts w:asciiTheme="majorHAnsi" w:hAnsiTheme="majorHAnsi" w:cstheme="majorHAnsi"/>
                <w:b w:val="0"/>
                <w:color w:val="2F5496"/>
              </w:rPr>
              <w:t>Coordinadores / Despachadores</w:t>
            </w:r>
          </w:p>
        </w:tc>
        <w:tc>
          <w:tcPr>
            <w:tcW w:w="1728" w:type="dxa"/>
            <w:shd w:val="clear" w:color="auto" w:fill="FFFFFF"/>
            <w:tcMar>
              <w:top w:w="45" w:type="dxa"/>
              <w:left w:w="65" w:type="dxa"/>
              <w:bottom w:w="45" w:type="dxa"/>
              <w:right w:w="65" w:type="dxa"/>
            </w:tcMar>
          </w:tcPr>
          <w:p w14:paraId="43194CDD"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Usuario operativo</w:t>
            </w:r>
          </w:p>
        </w:tc>
        <w:tc>
          <w:tcPr>
            <w:tcW w:w="3960" w:type="dxa"/>
            <w:shd w:val="clear" w:color="auto" w:fill="FFFFFF"/>
            <w:tcMar>
              <w:top w:w="45" w:type="dxa"/>
              <w:left w:w="65" w:type="dxa"/>
              <w:bottom w:w="45" w:type="dxa"/>
              <w:right w:w="65" w:type="dxa"/>
            </w:tcMar>
          </w:tcPr>
          <w:p w14:paraId="3CA69EC4"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Centralizar órdenes, agenda, estados e información técnica.</w:t>
            </w:r>
          </w:p>
        </w:tc>
        <w:tc>
          <w:tcPr>
            <w:tcW w:w="1204" w:type="dxa"/>
            <w:shd w:val="clear" w:color="auto" w:fill="FFFFFF"/>
            <w:tcMar>
              <w:top w:w="45" w:type="dxa"/>
              <w:left w:w="65" w:type="dxa"/>
              <w:bottom w:w="45" w:type="dxa"/>
              <w:right w:w="65" w:type="dxa"/>
            </w:tcMar>
          </w:tcPr>
          <w:p w14:paraId="5F258EEE"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Alta</w:t>
            </w:r>
          </w:p>
        </w:tc>
      </w:tr>
      <w:tr w:rsidR="007257B8" w14:paraId="0E021F1D" w14:textId="77777777" w:rsidTr="00DC736E">
        <w:trPr>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FFFFFF"/>
            <w:tcMar>
              <w:top w:w="45" w:type="dxa"/>
              <w:left w:w="65" w:type="dxa"/>
              <w:bottom w:w="45" w:type="dxa"/>
              <w:right w:w="65" w:type="dxa"/>
            </w:tcMar>
          </w:tcPr>
          <w:p w14:paraId="13DB9D05" w14:textId="77777777" w:rsidR="007257B8" w:rsidRPr="00AB718C" w:rsidRDefault="002034E3">
            <w:pPr>
              <w:rPr>
                <w:rFonts w:asciiTheme="majorHAnsi" w:hAnsiTheme="majorHAnsi" w:cstheme="majorHAnsi"/>
              </w:rPr>
            </w:pPr>
            <w:r w:rsidRPr="00AB718C">
              <w:rPr>
                <w:rFonts w:asciiTheme="majorHAnsi" w:hAnsiTheme="majorHAnsi" w:cstheme="majorHAnsi"/>
                <w:b w:val="0"/>
                <w:color w:val="2F5496"/>
              </w:rPr>
              <w:t>Técnicos en terreno</w:t>
            </w:r>
          </w:p>
        </w:tc>
        <w:tc>
          <w:tcPr>
            <w:tcW w:w="1728" w:type="dxa"/>
            <w:shd w:val="clear" w:color="auto" w:fill="FFFFFF"/>
            <w:tcMar>
              <w:top w:w="45" w:type="dxa"/>
              <w:left w:w="65" w:type="dxa"/>
              <w:bottom w:w="45" w:type="dxa"/>
              <w:right w:w="65" w:type="dxa"/>
            </w:tcMar>
          </w:tcPr>
          <w:p w14:paraId="6B239338"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Usuario principal</w:t>
            </w:r>
          </w:p>
        </w:tc>
        <w:tc>
          <w:tcPr>
            <w:tcW w:w="3960" w:type="dxa"/>
            <w:shd w:val="clear" w:color="auto" w:fill="FFFFFF"/>
            <w:tcMar>
              <w:top w:w="45" w:type="dxa"/>
              <w:left w:w="65" w:type="dxa"/>
              <w:bottom w:w="45" w:type="dxa"/>
              <w:right w:w="65" w:type="dxa"/>
            </w:tcMar>
          </w:tcPr>
          <w:p w14:paraId="4ED3B358"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Acceder a datos de la visita y registrar checklist, evidencias y cierre.</w:t>
            </w:r>
          </w:p>
        </w:tc>
        <w:tc>
          <w:tcPr>
            <w:tcW w:w="1204" w:type="dxa"/>
            <w:shd w:val="clear" w:color="auto" w:fill="FFFFFF"/>
            <w:tcMar>
              <w:top w:w="45" w:type="dxa"/>
              <w:left w:w="65" w:type="dxa"/>
              <w:bottom w:w="45" w:type="dxa"/>
              <w:right w:w="65" w:type="dxa"/>
            </w:tcMar>
          </w:tcPr>
          <w:p w14:paraId="2A94154E"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Alta</w:t>
            </w:r>
          </w:p>
        </w:tc>
      </w:tr>
      <w:tr w:rsidR="007257B8" w14:paraId="2DCB5E1A" w14:textId="77777777" w:rsidTr="00DC736E">
        <w:trPr>
          <w:jc w:val="center"/>
        </w:trPr>
        <w:tc>
          <w:tcPr>
            <w:cnfStyle w:val="001000000000" w:firstRow="0" w:lastRow="0" w:firstColumn="1" w:lastColumn="0" w:oddVBand="0" w:evenVBand="0" w:oddHBand="0" w:evenHBand="0" w:firstRowFirstColumn="0" w:firstRowLastColumn="0" w:lastRowFirstColumn="0" w:lastRowLastColumn="0"/>
            <w:tcW w:w="1944" w:type="dxa"/>
            <w:shd w:val="clear" w:color="auto" w:fill="FFFFFF"/>
            <w:tcMar>
              <w:top w:w="45" w:type="dxa"/>
              <w:left w:w="65" w:type="dxa"/>
              <w:bottom w:w="45" w:type="dxa"/>
              <w:right w:w="65" w:type="dxa"/>
            </w:tcMar>
          </w:tcPr>
          <w:p w14:paraId="027063D8" w14:textId="77777777" w:rsidR="007257B8" w:rsidRPr="00AB718C" w:rsidRDefault="002034E3">
            <w:pPr>
              <w:rPr>
                <w:rFonts w:asciiTheme="majorHAnsi" w:hAnsiTheme="majorHAnsi" w:cstheme="majorHAnsi"/>
              </w:rPr>
            </w:pPr>
            <w:r w:rsidRPr="00AB718C">
              <w:rPr>
                <w:rFonts w:asciiTheme="majorHAnsi" w:hAnsiTheme="majorHAnsi" w:cstheme="majorHAnsi"/>
                <w:b w:val="0"/>
                <w:color w:val="2F5496"/>
              </w:rPr>
              <w:t>Empresas clientes</w:t>
            </w:r>
          </w:p>
        </w:tc>
        <w:tc>
          <w:tcPr>
            <w:tcW w:w="1728" w:type="dxa"/>
            <w:shd w:val="clear" w:color="auto" w:fill="FFFFFF"/>
            <w:tcMar>
              <w:top w:w="45" w:type="dxa"/>
              <w:left w:w="65" w:type="dxa"/>
              <w:bottom w:w="45" w:type="dxa"/>
              <w:right w:w="65" w:type="dxa"/>
            </w:tcMar>
          </w:tcPr>
          <w:p w14:paraId="2CB313D0"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Usuario final</w:t>
            </w:r>
          </w:p>
        </w:tc>
        <w:tc>
          <w:tcPr>
            <w:tcW w:w="3960" w:type="dxa"/>
            <w:shd w:val="clear" w:color="auto" w:fill="FFFFFF"/>
            <w:tcMar>
              <w:top w:w="45" w:type="dxa"/>
              <w:left w:w="65" w:type="dxa"/>
              <w:bottom w:w="45" w:type="dxa"/>
              <w:right w:w="65" w:type="dxa"/>
            </w:tcMar>
          </w:tcPr>
          <w:p w14:paraId="6D0BCAD5"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Visualizar estado de la atención y contar con respaldo formal del servicio.</w:t>
            </w:r>
          </w:p>
        </w:tc>
        <w:tc>
          <w:tcPr>
            <w:tcW w:w="1204" w:type="dxa"/>
            <w:shd w:val="clear" w:color="auto" w:fill="FFFFFF"/>
            <w:tcMar>
              <w:top w:w="45" w:type="dxa"/>
              <w:left w:w="65" w:type="dxa"/>
              <w:bottom w:w="45" w:type="dxa"/>
              <w:right w:w="65" w:type="dxa"/>
            </w:tcMar>
          </w:tcPr>
          <w:p w14:paraId="78714E07" w14:textId="77777777" w:rsidR="007257B8" w:rsidRPr="00AB718C" w:rsidRDefault="002034E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B718C">
              <w:rPr>
                <w:rFonts w:asciiTheme="majorHAnsi" w:hAnsiTheme="majorHAnsi" w:cstheme="majorHAnsi"/>
                <w:color w:val="2F5496"/>
              </w:rPr>
              <w:t>Media</w:t>
            </w:r>
          </w:p>
        </w:tc>
      </w:tr>
    </w:tbl>
    <w:p w14:paraId="6DE5D326" w14:textId="77777777" w:rsidR="007257B8" w:rsidRDefault="007257B8">
      <w:pPr>
        <w:spacing w:after="0" w:line="140" w:lineRule="exact"/>
      </w:pPr>
    </w:p>
    <w:tbl>
      <w:tblPr>
        <w:tblStyle w:val="Tablaconcuadrcula1clara-nfasis1"/>
        <w:tblW w:w="0" w:type="auto"/>
        <w:jc w:val="center"/>
        <w:tblLayout w:type="fixed"/>
        <w:tblLook w:val="04A0" w:firstRow="1" w:lastRow="0" w:firstColumn="1" w:lastColumn="0" w:noHBand="0" w:noVBand="1"/>
      </w:tblPr>
      <w:tblGrid>
        <w:gridCol w:w="8827"/>
      </w:tblGrid>
      <w:tr w:rsidR="007257B8" w14:paraId="19835EA7" w14:textId="77777777" w:rsidTr="00E46C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827" w:type="dxa"/>
            <w:tcBorders>
              <w:bottom w:val="single" w:sz="4" w:space="0" w:color="ED7D31" w:themeColor="accent2"/>
            </w:tcBorders>
            <w:shd w:val="clear" w:color="auto" w:fill="DEEAF6" w:themeFill="accent5" w:themeFillTint="33"/>
            <w:tcMar>
              <w:top w:w="55" w:type="dxa"/>
              <w:left w:w="80" w:type="dxa"/>
              <w:bottom w:w="55" w:type="dxa"/>
              <w:right w:w="80" w:type="dxa"/>
            </w:tcMar>
          </w:tcPr>
          <w:p w14:paraId="24E2527D" w14:textId="4F465893" w:rsidR="007257B8" w:rsidRDefault="006724FB">
            <w:pPr>
              <w:pStyle w:val="Ttulo2"/>
              <w:spacing w:before="0"/>
              <w:outlineLvl w:val="1"/>
            </w:pPr>
            <w:bookmarkStart w:id="13" w:name="_Toc242030768"/>
            <w:r>
              <w:rPr>
                <w:b/>
              </w:rPr>
              <w:t>2.</w:t>
            </w:r>
            <w:r w:rsidR="00697063">
              <w:rPr>
                <w:b/>
              </w:rPr>
              <w:t>1</w:t>
            </w:r>
            <w:r w:rsidR="002034E3">
              <w:rPr>
                <w:b/>
              </w:rPr>
              <w:t xml:space="preserve"> Criterios de éxito</w:t>
            </w:r>
            <w:bookmarkEnd w:id="13"/>
          </w:p>
        </w:tc>
      </w:tr>
      <w:tr w:rsidR="007257B8" w14:paraId="0AA55443" w14:textId="77777777" w:rsidTr="000370FD">
        <w:trPr>
          <w:jc w:val="center"/>
        </w:trPr>
        <w:tc>
          <w:tcPr>
            <w:cnfStyle w:val="001000000000" w:firstRow="0" w:lastRow="0" w:firstColumn="1" w:lastColumn="0" w:oddVBand="0" w:evenVBand="0" w:oddHBand="0" w:evenHBand="0" w:firstRowFirstColumn="0" w:firstRowLastColumn="0" w:lastRowFirstColumn="0" w:lastRowLastColumn="0"/>
            <w:tcW w:w="8827" w:type="dxa"/>
            <w:tcBorders>
              <w:top w:val="single" w:sz="4" w:space="0" w:color="ED7D31" w:themeColor="accent2"/>
            </w:tcBorders>
            <w:shd w:val="clear" w:color="auto" w:fill="FFFFFF"/>
            <w:tcMar>
              <w:top w:w="70" w:type="dxa"/>
              <w:left w:w="90" w:type="dxa"/>
              <w:bottom w:w="70" w:type="dxa"/>
              <w:right w:w="90" w:type="dxa"/>
            </w:tcMar>
          </w:tcPr>
          <w:p w14:paraId="5FD2ECF4" w14:textId="07DA3335" w:rsidR="007257B8" w:rsidRPr="00AB718C" w:rsidRDefault="002034E3">
            <w:pPr>
              <w:ind w:left="173" w:hanging="115"/>
              <w:rPr>
                <w:rFonts w:asciiTheme="majorHAnsi" w:hAnsiTheme="majorHAnsi" w:cstheme="majorHAnsi"/>
              </w:rPr>
            </w:pPr>
            <w:r w:rsidRPr="00AB718C">
              <w:rPr>
                <w:rFonts w:asciiTheme="majorHAnsi" w:hAnsiTheme="majorHAnsi" w:cstheme="majorHAnsi"/>
                <w:color w:val="2F5496"/>
              </w:rPr>
              <w:t xml:space="preserve">•  </w:t>
            </w:r>
            <w:r w:rsidR="00DC736E" w:rsidRPr="00DC736E">
              <w:rPr>
                <w:rFonts w:asciiTheme="majorHAnsi" w:hAnsiTheme="majorHAnsi" w:cstheme="majorHAnsi"/>
                <w:b w:val="0"/>
                <w:color w:val="2F5496"/>
              </w:rPr>
              <w:t>Disponer de un MVP 100% funcional con Panel Web, Portal Cliente y App Técnica PWA integrados en la nube.</w:t>
            </w:r>
          </w:p>
          <w:p w14:paraId="5F85963A" w14:textId="2CA69D8F" w:rsidR="007257B8" w:rsidRPr="00AB718C" w:rsidRDefault="002034E3" w:rsidP="00DC736E">
            <w:pPr>
              <w:ind w:left="173" w:hanging="115"/>
              <w:rPr>
                <w:rFonts w:asciiTheme="majorHAnsi" w:hAnsiTheme="majorHAnsi" w:cstheme="majorHAnsi"/>
              </w:rPr>
            </w:pPr>
            <w:r w:rsidRPr="00AB718C">
              <w:rPr>
                <w:rFonts w:asciiTheme="majorHAnsi" w:hAnsiTheme="majorHAnsi" w:cstheme="majorHAnsi"/>
                <w:color w:val="2F5496"/>
              </w:rPr>
              <w:t xml:space="preserve">•  </w:t>
            </w:r>
            <w:r w:rsidR="00DC736E" w:rsidRPr="00DC736E">
              <w:rPr>
                <w:rFonts w:asciiTheme="majorHAnsi" w:hAnsiTheme="majorHAnsi" w:cstheme="majorHAnsi"/>
                <w:b w:val="0"/>
                <w:color w:val="2F5496"/>
              </w:rPr>
              <w:t xml:space="preserve">Lograr una tasa de éxito del 100% en el registro digital de órdenes de prueba, asegurando la persistencia en PostgreSQL </w:t>
            </w:r>
            <w:r w:rsidR="00DC736E" w:rsidRPr="00BC618F">
              <w:rPr>
                <w:rFonts w:asciiTheme="majorHAnsi" w:hAnsiTheme="majorHAnsi" w:cstheme="majorHAnsi"/>
                <w:bCs w:val="0"/>
                <w:color w:val="2F5496"/>
              </w:rPr>
              <w:t>(</w:t>
            </w:r>
            <w:proofErr w:type="spellStart"/>
            <w:r w:rsidR="00DC736E" w:rsidRPr="00BC618F">
              <w:rPr>
                <w:rFonts w:asciiTheme="majorHAnsi" w:hAnsiTheme="majorHAnsi" w:cstheme="majorHAnsi"/>
                <w:bCs w:val="0"/>
                <w:color w:val="2F5496"/>
              </w:rPr>
              <w:t>Neon</w:t>
            </w:r>
            <w:proofErr w:type="spellEnd"/>
            <w:r w:rsidR="00DC736E" w:rsidRPr="00BC618F">
              <w:rPr>
                <w:rFonts w:asciiTheme="majorHAnsi" w:hAnsiTheme="majorHAnsi" w:cstheme="majorHAnsi"/>
                <w:bCs w:val="0"/>
                <w:color w:val="2F5496"/>
              </w:rPr>
              <w:t xml:space="preserve">) </w:t>
            </w:r>
            <w:r w:rsidR="00DC736E" w:rsidRPr="00DC736E">
              <w:rPr>
                <w:rFonts w:asciiTheme="majorHAnsi" w:hAnsiTheme="majorHAnsi" w:cstheme="majorHAnsi"/>
                <w:b w:val="0"/>
                <w:color w:val="2F5496"/>
              </w:rPr>
              <w:t>sin pérdida de datos.</w:t>
            </w:r>
          </w:p>
          <w:p w14:paraId="05676438" w14:textId="77777777" w:rsidR="00DC736E" w:rsidRDefault="002034E3">
            <w:pPr>
              <w:ind w:left="173" w:hanging="115"/>
              <w:rPr>
                <w:rFonts w:asciiTheme="majorHAnsi" w:hAnsiTheme="majorHAnsi" w:cstheme="majorHAnsi"/>
                <w:bCs w:val="0"/>
                <w:color w:val="2F5496"/>
              </w:rPr>
            </w:pPr>
            <w:r w:rsidRPr="00AB718C">
              <w:rPr>
                <w:rFonts w:asciiTheme="majorHAnsi" w:hAnsiTheme="majorHAnsi" w:cstheme="majorHAnsi"/>
                <w:color w:val="2F5496"/>
              </w:rPr>
              <w:t xml:space="preserve">•  </w:t>
            </w:r>
            <w:r w:rsidR="00DC736E" w:rsidRPr="00DC736E">
              <w:rPr>
                <w:rFonts w:asciiTheme="majorHAnsi" w:hAnsiTheme="majorHAnsi" w:cstheme="majorHAnsi"/>
                <w:b w:val="0"/>
                <w:color w:val="2F5496"/>
              </w:rPr>
              <w:t xml:space="preserve">Alcanzar un tiempo de carga de interfaz inferior a 2 segundos y mantener un </w:t>
            </w:r>
            <w:proofErr w:type="spellStart"/>
            <w:r w:rsidR="00DC736E" w:rsidRPr="00DC736E">
              <w:rPr>
                <w:rFonts w:asciiTheme="majorHAnsi" w:hAnsiTheme="majorHAnsi" w:cstheme="majorHAnsi"/>
                <w:b w:val="0"/>
                <w:color w:val="2F5496"/>
              </w:rPr>
              <w:t>uptime</w:t>
            </w:r>
            <w:proofErr w:type="spellEnd"/>
            <w:r w:rsidR="00DC736E" w:rsidRPr="00DC736E">
              <w:rPr>
                <w:rFonts w:asciiTheme="majorHAnsi" w:hAnsiTheme="majorHAnsi" w:cstheme="majorHAnsi"/>
                <w:b w:val="0"/>
                <w:color w:val="2F5496"/>
              </w:rPr>
              <w:t xml:space="preserve"> del 100% durante las demostraciones de los Sprints.</w:t>
            </w:r>
          </w:p>
          <w:p w14:paraId="303C0C01" w14:textId="63BA403E" w:rsidR="007257B8" w:rsidRDefault="002034E3">
            <w:pPr>
              <w:ind w:left="173" w:hanging="115"/>
            </w:pPr>
            <w:r w:rsidRPr="00AB718C">
              <w:rPr>
                <w:rFonts w:asciiTheme="majorHAnsi" w:hAnsiTheme="majorHAnsi" w:cstheme="majorHAnsi"/>
                <w:color w:val="2F5496"/>
              </w:rPr>
              <w:t xml:space="preserve">•  </w:t>
            </w:r>
            <w:r w:rsidR="00DC736E" w:rsidRPr="00DC736E">
              <w:rPr>
                <w:rFonts w:asciiTheme="majorHAnsi" w:hAnsiTheme="majorHAnsi" w:cstheme="majorHAnsi"/>
                <w:b w:val="0"/>
                <w:color w:val="2F5496"/>
              </w:rPr>
              <w:t>Validar el flujo principal con usuarios de prueba sin defectos críticos que impidan su utilización.</w:t>
            </w:r>
          </w:p>
        </w:tc>
      </w:tr>
    </w:tbl>
    <w:p w14:paraId="039E5646" w14:textId="77777777" w:rsidR="002034E3" w:rsidRDefault="002034E3"/>
    <w:sectPr w:rsidR="002034E3" w:rsidSect="00B32F38">
      <w:headerReference w:type="default" r:id="rId8"/>
      <w:footerReference w:type="default" r:id="rId9"/>
      <w:headerReference w:type="first" r:id="rId10"/>
      <w:footerReference w:type="first" r:id="rId11"/>
      <w:pgSz w:w="12240" w:h="15840"/>
      <w:pgMar w:top="1417" w:right="1701" w:bottom="1417" w:left="1701" w:header="680" w:footer="62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32AA1D" w14:textId="77777777" w:rsidR="0016762A" w:rsidRDefault="0016762A" w:rsidP="004C5B25">
      <w:pPr>
        <w:spacing w:after="0" w:line="240" w:lineRule="auto"/>
      </w:pPr>
      <w:r>
        <w:separator/>
      </w:r>
    </w:p>
  </w:endnote>
  <w:endnote w:type="continuationSeparator" w:id="0">
    <w:p w14:paraId="7DB0A5CB" w14:textId="77777777" w:rsidR="0016762A" w:rsidRDefault="0016762A" w:rsidP="004C5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9813132"/>
      <w:docPartObj>
        <w:docPartGallery w:val="Page Numbers (Bottom of Page)"/>
        <w:docPartUnique/>
      </w:docPartObj>
    </w:sdtPr>
    <w:sdtEndPr/>
    <w:sdtContent>
      <w:p w14:paraId="051F1649" w14:textId="77777777" w:rsidR="00B155B5" w:rsidRDefault="00484A6B">
        <w:pPr>
          <w:pStyle w:val="Piedepgina"/>
          <w:jc w:val="center"/>
        </w:pPr>
        <w:r>
          <w:rPr>
            <w:noProof/>
          </w:rPr>
          <mc:AlternateContent>
            <mc:Choice Requires="wps">
              <w:drawing>
                <wp:anchor distT="0" distB="0" distL="114300" distR="114300" simplePos="0" relativeHeight="251666432" behindDoc="0" locked="0" layoutInCell="1" allowOverlap="1" wp14:anchorId="761E055C" wp14:editId="41F2EA09">
                  <wp:simplePos x="0" y="0"/>
                  <wp:positionH relativeFrom="column">
                    <wp:posOffset>-455295</wp:posOffset>
                  </wp:positionH>
                  <wp:positionV relativeFrom="paragraph">
                    <wp:posOffset>-55245</wp:posOffset>
                  </wp:positionV>
                  <wp:extent cx="1463040" cy="312420"/>
                  <wp:effectExtent l="0" t="0" r="0" b="0"/>
                  <wp:wrapNone/>
                  <wp:docPr id="63" name="Cuadro de texto 63"/>
                  <wp:cNvGraphicFramePr/>
                  <a:graphic xmlns:a="http://schemas.openxmlformats.org/drawingml/2006/main">
                    <a:graphicData uri="http://schemas.microsoft.com/office/word/2010/wordprocessingShape">
                      <wps:wsp>
                        <wps:cNvSpPr txBox="1"/>
                        <wps:spPr>
                          <a:xfrm>
                            <a:off x="0" y="0"/>
                            <a:ext cx="1463040" cy="312420"/>
                          </a:xfrm>
                          <a:prstGeom prst="rect">
                            <a:avLst/>
                          </a:prstGeom>
                          <a:noFill/>
                          <a:ln w="6350">
                            <a:noFill/>
                          </a:ln>
                        </wps:spPr>
                        <wps:txbx>
                          <w:txbxContent>
                            <w:p w14:paraId="6800A336" w14:textId="6ED5E9CC" w:rsidR="00484A6B" w:rsidRPr="00484A6B" w:rsidRDefault="00484A6B" w:rsidP="00484A6B">
                              <w:pPr>
                                <w:pStyle w:val="Ttulo2"/>
                                <w:rPr>
                                  <w:b w:val="0"/>
                                  <w:bCs/>
                                </w:rPr>
                              </w:pPr>
                              <w:r w:rsidRPr="00484A6B">
                                <w:rPr>
                                  <w:b w:val="0"/>
                                  <w:bCs/>
                                </w:rPr>
                                <w:t>Acta</w:t>
                              </w:r>
                              <w:r w:rsidR="005D5B8C">
                                <w:rPr>
                                  <w:b w:val="0"/>
                                  <w:bCs/>
                                </w:rPr>
                                <w:t xml:space="preserve"> de constitución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1E055C" id="_x0000_t202" coordsize="21600,21600" o:spt="202" path="m,l,21600r21600,l21600,xe">
                  <v:stroke joinstyle="miter"/>
                  <v:path gradientshapeok="t" o:connecttype="rect"/>
                </v:shapetype>
                <v:shape id="Cuadro de texto 63" o:spid="_x0000_s1030" type="#_x0000_t202" style="position:absolute;left:0;text-align:left;margin-left:-35.85pt;margin-top:-4.35pt;width:115.2pt;height:24.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8pJNQIAAGEEAAAOAAAAZHJzL2Uyb0RvYy54bWysVE2P2yAQvVfqf0DcGzsfm26tOKs0q1SV&#10;VrsrZas9EwyxJWAokNjpr++A42y07anqhYx5wzDvvSGLu04rchTON2BKOh7llAjDoWrMvqQ/Xjaf&#10;binxgZmKKTCipCfh6d3y44dFawsxgRpUJRzBIsYXrS1pHYItsszzWmjmR2CFQVCC0yzgp9tnlWMt&#10;Vtcqm+T5PGvBVdYBF97j7n0P0mWqL6Xg4UlKLwJRJcXeQlpdWndxzZYLVuwds3XDz22wf+hCs8bg&#10;pZdS9ywwcnDNH6V0wx14kGHEQWcgZcNF4oBsxvk7NtuaWZG4oDjeXmTy/68sfzw+O9JUJZ1PKTFM&#10;o0frA6sckEqQILoABBGUqbW+wOytxfzQfYUO7R72PW5G9p10Ov4iL4I4Cn66iIylCI+HZvNpPkOI&#10;IzYdT2aT5EL2dto6H74J0CQGJXVoYtKWHR98wE4wdUiJlxnYNEolI5UhbWRyk6cDFwRPKIMHI4e+&#10;1xiFbtcl6pOBxw6qE9Jz0M+Jt3zTYA8PzIdn5nAwsG0c9vCEi1SAd8E5oqQG9+tv+zEf/UKUkhYH&#10;raT+54E5QYn6btDJL+NZVCOkj9nNZ5SDuGtkd42Yg14DzvIYn5XlKYz5QQ2hdKBf8U2s4q0IMcPx&#10;7pKGIVyHfvzxTXGxWqUknEXLwoPZWh5LR1Wjwi/dK3P2bEOchUcYRpIV79zoc3s/VocAsklWRZ17&#10;Vc/y4xwnB89vLj6U6++U9fbPsPwNAAD//wMAUEsDBBQABgAIAAAAIQAJjp0l3wAAAAkBAAAPAAAA&#10;ZHJzL2Rvd25yZXYueG1sTI9BS8NAEIXvgv9hmYK3dtNibIjZlBIoguihtRdvk+w2Cc3Oxuy2jf56&#10;Jyc9zRvm8eZ72Wa0nbiawbeOFCwXEQhDldMt1QqOH7t5AsIHJI2dI6Pg23jY5Pd3Gaba3WhvrodQ&#10;Cw4hn6KCJoQ+ldJXjbHoF643xLeTGywGXoda6gFvHG47uYqiJ2mxJf7QYG+KxlTnw8UqeC1277gv&#10;Vzb56YqXt9O2/zp+xko9zMbtM4hgxvBnhgmf0SFnptJdSHvRKZivl2u2skh4ToZ4EqWCxygGmWfy&#10;f4P8FwAA//8DAFBLAQItABQABgAIAAAAIQC2gziS/gAAAOEBAAATAAAAAAAAAAAAAAAAAAAAAABb&#10;Q29udGVudF9UeXBlc10ueG1sUEsBAi0AFAAGAAgAAAAhADj9If/WAAAAlAEAAAsAAAAAAAAAAAAA&#10;AAAALwEAAF9yZWxzLy5yZWxzUEsBAi0AFAAGAAgAAAAhACV7ykk1AgAAYQQAAA4AAAAAAAAAAAAA&#10;AAAALgIAAGRycy9lMm9Eb2MueG1sUEsBAi0AFAAGAAgAAAAhAAmOnSXfAAAACQEAAA8AAAAAAAAA&#10;AAAAAAAAjwQAAGRycy9kb3ducmV2LnhtbFBLBQYAAAAABAAEAPMAAACbBQAAAAA=&#10;" filled="f" stroked="f" strokeweight=".5pt">
                  <v:textbox>
                    <w:txbxContent>
                      <w:p w14:paraId="6800A336" w14:textId="6ED5E9CC" w:rsidR="00484A6B" w:rsidRPr="00484A6B" w:rsidRDefault="00484A6B" w:rsidP="00484A6B">
                        <w:pPr>
                          <w:pStyle w:val="Ttulo2"/>
                          <w:rPr>
                            <w:b w:val="0"/>
                            <w:bCs/>
                          </w:rPr>
                        </w:pPr>
                        <w:r w:rsidRPr="00484A6B">
                          <w:rPr>
                            <w:b w:val="0"/>
                            <w:bCs/>
                          </w:rPr>
                          <w:t>Acta</w:t>
                        </w:r>
                        <w:r w:rsidR="005D5B8C">
                          <w:rPr>
                            <w:b w:val="0"/>
                            <w:bCs/>
                          </w:rPr>
                          <w:t xml:space="preserve"> de constitución</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123B06D" wp14:editId="2133F913">
                  <wp:simplePos x="0" y="0"/>
                  <wp:positionH relativeFrom="column">
                    <wp:posOffset>-950595</wp:posOffset>
                  </wp:positionH>
                  <wp:positionV relativeFrom="paragraph">
                    <wp:posOffset>-47625</wp:posOffset>
                  </wp:positionV>
                  <wp:extent cx="1821180" cy="327660"/>
                  <wp:effectExtent l="0" t="0" r="7620" b="0"/>
                  <wp:wrapNone/>
                  <wp:docPr id="61" name="Cuadro de texto 61"/>
                  <wp:cNvGraphicFramePr/>
                  <a:graphic xmlns:a="http://schemas.openxmlformats.org/drawingml/2006/main">
                    <a:graphicData uri="http://schemas.microsoft.com/office/word/2010/wordprocessingShape">
                      <wps:wsp>
                        <wps:cNvSpPr txBox="1"/>
                        <wps:spPr>
                          <a:xfrm>
                            <a:off x="0" y="0"/>
                            <a:ext cx="1821180" cy="327660"/>
                          </a:xfrm>
                          <a:prstGeom prst="rect">
                            <a:avLst/>
                          </a:prstGeom>
                          <a:solidFill>
                            <a:schemeClr val="lt1"/>
                          </a:solidFill>
                          <a:ln w="6350">
                            <a:noFill/>
                          </a:ln>
                        </wps:spPr>
                        <wps:txbx>
                          <w:txbxContent>
                            <w:p w14:paraId="4FCEEEB4" w14:textId="77777777" w:rsidR="00484A6B" w:rsidRPr="00E92B43" w:rsidRDefault="00484A6B" w:rsidP="00484A6B">
                              <w:pPr>
                                <w:pStyle w:val="Ttulo2"/>
                                <w:rPr>
                                  <w:szCs w:val="24"/>
                                </w:rPr>
                              </w:pPr>
                              <w:r w:rsidRPr="00E92B43">
                                <w:rPr>
                                  <w:szCs w:val="24"/>
                                </w:rPr>
                                <w:t xml:space="preserve">ATLAS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23B06D" id="Cuadro de texto 61" o:spid="_x0000_s1031" type="#_x0000_t202" style="position:absolute;left:0;text-align:left;margin-left:-74.85pt;margin-top:-3.75pt;width:143.4pt;height:25.8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oSkSQIAAIkEAAAOAAAAZHJzL2Uyb0RvYy54bWysVE1v2zAMvQ/YfxB0X5yvpplRp8hSdBhQ&#10;tAXaoWdFlmsDsqhJSuzu1+9JTtKu22nYRSZFih/vkb647FvN9sr5hkzBJ6MxZ8pIKhvzXPDvj9ef&#10;lpz5IEwpNBlV8Bfl+eXq44eLzuZqSjXpUjmGIMbnnS14HYLNs8zLWrXCj8gqA2NFrhUBqnvOSic6&#10;RG91Nh2PF1lHrrSOpPIet1eDka9S/KpSMtxVlVeB6YKjtpBOl85tPLPVhcifnbB1Iw9liH+oohWN&#10;QdJTqCsRBNu55o9QbSMdearCSFKbUVU1UqUe0M1k/K6bh1pYlXoBON6eYPL/L6y83d871pQFX0w4&#10;M6IFR5udKB2xUrGg+kAMFsDUWZ/D+8HCP/RfqAfdx3uPy9h9X7k2ftEXgx2Av5xARigm46PldDJZ&#10;wiRhm03PF4vEQvb62jofvipqWRQK7kBiwlbsb3xAJXA9usRknnRTXjdaJyUOjtpox/YClOuQasSL&#10;37y0YR06np2NU2BD8fkQWRskiL0OPUUp9Ns+QTQ79rul8gUwOBrmyVt53aDWG+HDvXAYILSHpQh3&#10;OCpNyEUHibOa3M+/3Ud/8AorZx0GsuD+x044xZn+ZsD458l8Hic4KfOz8ykU99ayfWsxu3ZDAACk&#10;orokRv+gj2LlqH3C7qxjVpiEkchd8HAUN2FYE+yeVOt1csLMWhFuzIOVMXQEPDLx2D8JZw90xZm5&#10;pePoivwda4NvfGlovQtUNYnSiPOA6gF+zHti+rCbcaHe6snr9Q+y+gUAAP//AwBQSwMEFAAGAAgA&#10;AAAhAHTbavniAAAACgEAAA8AAABkcnMvZG93bnJldi54bWxMj8FOg0AQhu8mvsNmmngx7YJQUWRp&#10;jFGbeLO0Nr1t2SkQ2VnCbgHf3u1JbzOZL/98f7aadMsG7G1jSEC4CIAhlUY1VAnYFm/zB2DWSVKy&#10;NYQCftDCKr++ymSqzEifOGxcxXwI2VQKqJ3rUs5tWaOWdmE6JH87mV5L59e+4qqXow/XLb8Lgnuu&#10;ZUP+Qy07fKmx/N6ctYDDbbX/sNP7boyWUfe6HorkSxVC3Mym5ydgDif3B8NF36tD7p2O5kzKslbA&#10;PIwfE8/6KVkCuxBREgI7CojjEHie8f8V8l8AAAD//wMAUEsBAi0AFAAGAAgAAAAhALaDOJL+AAAA&#10;4QEAABMAAAAAAAAAAAAAAAAAAAAAAFtDb250ZW50X1R5cGVzXS54bWxQSwECLQAUAAYACAAAACEA&#10;OP0h/9YAAACUAQAACwAAAAAAAAAAAAAAAAAvAQAAX3JlbHMvLnJlbHNQSwECLQAUAAYACAAAACEA&#10;9T6EpEkCAACJBAAADgAAAAAAAAAAAAAAAAAuAgAAZHJzL2Uyb0RvYy54bWxQSwECLQAUAAYACAAA&#10;ACEAdNtq+eIAAAAKAQAADwAAAAAAAAAAAAAAAACjBAAAZHJzL2Rvd25yZXYueG1sUEsFBgAAAAAE&#10;AAQA8wAAALIFAAAAAA==&#10;" fillcolor="white [3201]" stroked="f" strokeweight=".5pt">
                  <v:textbox>
                    <w:txbxContent>
                      <w:p w14:paraId="4FCEEEB4" w14:textId="77777777" w:rsidR="00484A6B" w:rsidRPr="00E92B43" w:rsidRDefault="00484A6B" w:rsidP="00484A6B">
                        <w:pPr>
                          <w:pStyle w:val="Ttulo2"/>
                          <w:rPr>
                            <w:szCs w:val="24"/>
                          </w:rPr>
                        </w:pPr>
                        <w:r w:rsidRPr="00E92B43">
                          <w:rPr>
                            <w:szCs w:val="24"/>
                          </w:rPr>
                          <w:t xml:space="preserve">ATLAS </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1E71F93" wp14:editId="7AB323CA">
                  <wp:simplePos x="0" y="0"/>
                  <wp:positionH relativeFrom="column">
                    <wp:posOffset>-424815</wp:posOffset>
                  </wp:positionH>
                  <wp:positionV relativeFrom="paragraph">
                    <wp:posOffset>36195</wp:posOffset>
                  </wp:positionV>
                  <wp:extent cx="0" cy="167640"/>
                  <wp:effectExtent l="0" t="0" r="38100" b="22860"/>
                  <wp:wrapNone/>
                  <wp:docPr id="62" name="Conector recto 62"/>
                  <wp:cNvGraphicFramePr/>
                  <a:graphic xmlns:a="http://schemas.openxmlformats.org/drawingml/2006/main">
                    <a:graphicData uri="http://schemas.microsoft.com/office/word/2010/wordprocessingShape">
                      <wps:wsp>
                        <wps:cNvCnPr/>
                        <wps:spPr>
                          <a:xfrm flipH="1">
                            <a:off x="0" y="0"/>
                            <a:ext cx="0" cy="16764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E23849" id="Conector recto 62" o:spid="_x0000_s1026" style="position:absolute;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5pt,2.85pt" to="-33.4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l8KxwEAANsDAAAOAAAAZHJzL2Uyb0RvYy54bWysU8tu2zAQvBfoPxC815KNwikEyzk4SHoI&#10;EqNtPoChlhYBvrBkLfnvs6QcNWiLAAlyocjlzuzMcrW5HK1hR8CovWv5clFzBk76TrtDyx9+XX/5&#10;xllMwnXCeActP0Hkl9vPnzZDaGDle286QEYkLjZDaHmfUmiqKsoerIgLH8DRpfJoRaIjHqoOxUDs&#10;1lSrul5Xg8cuoJcQI0Wvpku+LfxKgUz3SkVIzLSctKWyYlkf81ptN6I5oAi9lmcZ4h0qrNCOis5U&#10;VyIJ9hv1P1RWS/TRq7SQ3lZeKS2heCA3y/ovNz97EaB4oebEMLcpfhytvDvukemu5esVZ05YeqMd&#10;vZRMHhnmD6ML6tIQYkPJO7fH8ymGPWbLo0LLlNHhOw1AaQLZYmPp8WnuMYyJySkoKbpcX6y/lvZX&#10;E0NmChjTDXjL8qblRrvsXjTieBsTVaXU55QcNo4NxLS6qCeiLHESVXbpZGBK+wGKLFLxSV4ZLtgZ&#10;ZEdBYyGkBJeW2SQVMI6yM0xpY2ZgXXS8CjznZyiUwXsLeEaUyt6lGWy18/i/6ml8lqymfJL/wnfe&#10;PvruVJ6rXNAEFYfnac8j+vJc4H/+ye0TAAAA//8DAFBLAwQUAAYACAAAACEAVjp5Ut8AAAAIAQAA&#10;DwAAAGRycy9kb3ducmV2LnhtbEyPQUvDQBSE74L/YXmCt3bTFqONeSk1IiIVpK0evG2yzySYfRt2&#10;t23896540OMww8w3+Wo0vTiS851lhNk0AUFcW91xg/C6f5jcgPBBsVa9ZUL4Ig+r4vwsV5m2J97S&#10;cRcaEUvYZwqhDWHIpPR1S0b5qR2Io/dhnVEhStdI7dQplptezpMklUZ1HBdaNVDZUv25OxiE+/fN&#10;S1U+Pa8Xbr+825aP3dvoSsTLi3F9CyLQGP7C8IMf0aGITJU9sPaiR5ik6TJGEa6uQUT/V1cIi/kM&#10;ZJHL/weKbwAAAP//AwBQSwECLQAUAAYACAAAACEAtoM4kv4AAADhAQAAEwAAAAAAAAAAAAAAAAAA&#10;AAAAW0NvbnRlbnRfVHlwZXNdLnhtbFBLAQItABQABgAIAAAAIQA4/SH/1gAAAJQBAAALAAAAAAAA&#10;AAAAAAAAAC8BAABfcmVscy8ucmVsc1BLAQItABQABgAIAAAAIQDDIl8KxwEAANsDAAAOAAAAAAAA&#10;AAAAAAAAAC4CAABkcnMvZTJvRG9jLnhtbFBLAQItABQABgAIAAAAIQBWOnlS3wAAAAgBAAAPAAAA&#10;AAAAAAAAAAAAACEEAABkcnMvZG93bnJldi54bWxQSwUGAAAAAAQABADzAAAALQUAAAAA&#10;" strokecolor="#4472c4 [3204]" strokeweight="1pt">
                  <v:stroke joinstyle="miter"/>
                </v:line>
              </w:pict>
            </mc:Fallback>
          </mc:AlternateContent>
        </w:r>
        <w:r w:rsidR="00B155B5">
          <w:fldChar w:fldCharType="begin"/>
        </w:r>
        <w:r w:rsidR="00B155B5">
          <w:instrText>PAGE   \* MERGEFORMAT</w:instrText>
        </w:r>
        <w:r w:rsidR="00B155B5">
          <w:fldChar w:fldCharType="separate"/>
        </w:r>
        <w:r w:rsidR="00B155B5">
          <w:rPr>
            <w:lang w:val="es-ES"/>
          </w:rPr>
          <w:t>2</w:t>
        </w:r>
        <w:r w:rsidR="00B155B5">
          <w:fldChar w:fldCharType="end"/>
        </w:r>
      </w:p>
    </w:sdtContent>
  </w:sdt>
  <w:p w14:paraId="14A6B0E9" w14:textId="77777777" w:rsidR="00B155B5" w:rsidRDefault="00B155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7387570"/>
      <w:docPartObj>
        <w:docPartGallery w:val="Page Numbers (Bottom of Page)"/>
        <w:docPartUnique/>
      </w:docPartObj>
    </w:sdtPr>
    <w:sdtEndPr/>
    <w:sdtContent>
      <w:p w14:paraId="55F39350" w14:textId="77777777" w:rsidR="00B155B5" w:rsidRDefault="00B155B5">
        <w:pPr>
          <w:pStyle w:val="Piedepgina"/>
          <w:jc w:val="center"/>
        </w:pPr>
        <w:r>
          <w:t>1</w:t>
        </w:r>
      </w:p>
    </w:sdtContent>
  </w:sdt>
  <w:p w14:paraId="7C67349B" w14:textId="77777777" w:rsidR="00B155B5" w:rsidRDefault="00B155B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373BAF" w14:textId="77777777" w:rsidR="0016762A" w:rsidRDefault="0016762A" w:rsidP="004C5B25">
      <w:pPr>
        <w:spacing w:after="0" w:line="240" w:lineRule="auto"/>
      </w:pPr>
      <w:r>
        <w:separator/>
      </w:r>
    </w:p>
  </w:footnote>
  <w:footnote w:type="continuationSeparator" w:id="0">
    <w:p w14:paraId="0A4BD465" w14:textId="77777777" w:rsidR="0016762A" w:rsidRDefault="0016762A" w:rsidP="004C5B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06FA8" w14:textId="77777777" w:rsidR="00B155B5" w:rsidRDefault="00CF7E09">
    <w:pPr>
      <w:pStyle w:val="Encabezado"/>
    </w:pPr>
    <w:r>
      <w:rPr>
        <w:noProof/>
        <w:color w:val="4472C4" w:themeColor="accent1"/>
        <w:sz w:val="28"/>
        <w:szCs w:val="28"/>
      </w:rPr>
      <mc:AlternateContent>
        <mc:Choice Requires="wps">
          <w:drawing>
            <wp:anchor distT="0" distB="0" distL="114300" distR="114300" simplePos="0" relativeHeight="251662336" behindDoc="0" locked="0" layoutInCell="1" allowOverlap="1" wp14:anchorId="2D01CFB6" wp14:editId="398A4B50">
              <wp:simplePos x="0" y="0"/>
              <wp:positionH relativeFrom="leftMargin">
                <wp:posOffset>363855</wp:posOffset>
              </wp:positionH>
              <wp:positionV relativeFrom="paragraph">
                <wp:posOffset>-325120</wp:posOffset>
              </wp:positionV>
              <wp:extent cx="723900" cy="381000"/>
              <wp:effectExtent l="0" t="0" r="0" b="0"/>
              <wp:wrapNone/>
              <wp:docPr id="33" name="Cuadro de texto 33"/>
              <wp:cNvGraphicFramePr/>
              <a:graphic xmlns:a="http://schemas.openxmlformats.org/drawingml/2006/main">
                <a:graphicData uri="http://schemas.microsoft.com/office/word/2010/wordprocessingShape">
                  <wps:wsp>
                    <wps:cNvSpPr txBox="1"/>
                    <wps:spPr>
                      <a:xfrm>
                        <a:off x="0" y="0"/>
                        <a:ext cx="723900" cy="381000"/>
                      </a:xfrm>
                      <a:prstGeom prst="rect">
                        <a:avLst/>
                      </a:prstGeom>
                      <a:noFill/>
                      <a:ln w="6350">
                        <a:noFill/>
                      </a:ln>
                    </wps:spPr>
                    <wps:txbx>
                      <w:txbxContent>
                        <w:p w14:paraId="2722CC1A" w14:textId="77777777" w:rsidR="00B32F38" w:rsidRDefault="00B32F38" w:rsidP="00B32F38">
                          <w:pPr>
                            <w:pStyle w:val="Ttulo2"/>
                          </w:pPr>
                          <w:r>
                            <w:t>ATLAS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01CFB6" id="_x0000_t202" coordsize="21600,21600" o:spt="202" path="m,l,21600r21600,l21600,xe">
              <v:stroke joinstyle="miter"/>
              <v:path gradientshapeok="t" o:connecttype="rect"/>
            </v:shapetype>
            <v:shape id="Cuadro de texto 33" o:spid="_x0000_s1028" type="#_x0000_t202" style="position:absolute;margin-left:28.65pt;margin-top:-25.6pt;width:57pt;height:30pt;z-index:2516623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FcMgIAAFkEAAAOAAAAZHJzL2Uyb0RvYy54bWysVMlu2zAQvRfoPxC815KXbILlwHXgokCQ&#10;BHCKnGmKtASQHJakLblf3yElO0baU9ELPeQbzfLmjef3nVbkIJxvwJR0PMopEYZD1ZhdSX+8rr/c&#10;UuIDMxVTYERJj8LT+8XnT/PWFmICNahKOIJBjC9aW9I6BFtkmee10MyPwAqDoASnWcCr22WVYy1G&#10;1yqb5Pl11oKrrAMuvMfXhx6kixRfSsHDs5ReBKJKirWFdLp0buOZLeas2Dlm64YPZbB/qEKzxmDS&#10;c6gHFhjZu+aPULrhDjzIMOKgM5Cy4SL1gN2M8w/dbGpmReoFyfH2TJP/f2H50+HFkaYq6XRKiWEa&#10;Z7Tas8oBqQQJogtAEEGaWusL9N5Y9A/dV+hw3Kd3j4+x+046HX+xL4I4En48k4yhCMfHm8n0LkeE&#10;IzS9HedoY/Ts/WPrfPgmQJNolNThDBO17PDoQ+96com5DKwbpdIclSFtSa+nV3n64IxgcGUwR2yh&#10;LzVaodt2Q19bqI7YloNeH97ydYPJH5kPL8yhILBeFHl4xkMqwCQwWJTU4H797T3645wQpaRFgZXU&#10;/9wzJyhR3w1O8G48m0VFpsvs6maCF3eJbC8Rs9crQA2PcZ0sT2b0D+pkSgf6DXdhGbMixAzH3CUN&#10;J3MVetnjLnGxXCYn1KBl4dFsLI+hI52R2tfujTk78B818AQnKbLiwxh6334Qy30A2aQZRYJ7Vgfe&#10;Ub9pysOuxQW5vCev93+ExW8AAAD//wMAUEsDBBQABgAIAAAAIQACeYV23wAAAAgBAAAPAAAAZHJz&#10;L2Rvd25yZXYueG1sTI/BToNAEIbvJr7DZky8tQsYLEGWpiFpTIweWnvxNrBTILKzyG5b9OndnvQ4&#10;M1/++f5iPZtBnGlyvWUF8TICQdxY3XOr4PC+XWQgnEfWOFgmBd/kYF3e3hSYa3vhHZ33vhUhhF2O&#10;Cjrvx1xK13Rk0C3tSBxuRzsZ9GGcWqknvIRwM8gkih6lwZ7Dhw5HqjpqPvcno+Cl2r7hrk5M9jNU&#10;z6/Hzfh1+EiVur+bN08gPM3+D4arflCHMjjV9sTaiUFBunoIpIJFGicgrsAqDptaQZaBLAv5v0D5&#10;CwAA//8DAFBLAQItABQABgAIAAAAIQC2gziS/gAAAOEBAAATAAAAAAAAAAAAAAAAAAAAAABbQ29u&#10;dGVudF9UeXBlc10ueG1sUEsBAi0AFAAGAAgAAAAhADj9If/WAAAAlAEAAAsAAAAAAAAAAAAAAAAA&#10;LwEAAF9yZWxzLy5yZWxzUEsBAi0AFAAGAAgAAAAhAOd5UVwyAgAAWQQAAA4AAAAAAAAAAAAAAAAA&#10;LgIAAGRycy9lMm9Eb2MueG1sUEsBAi0AFAAGAAgAAAAhAAJ5hXbfAAAACAEAAA8AAAAAAAAAAAAA&#10;AAAAjAQAAGRycy9kb3ducmV2LnhtbFBLBQYAAAAABAAEAPMAAACYBQAAAAA=&#10;" filled="f" stroked="f" strokeweight=".5pt">
              <v:textbox>
                <w:txbxContent>
                  <w:p w14:paraId="2722CC1A" w14:textId="77777777" w:rsidR="00B32F38" w:rsidRDefault="00B32F38" w:rsidP="00B32F38">
                    <w:pPr>
                      <w:pStyle w:val="Ttulo2"/>
                    </w:pPr>
                    <w:r>
                      <w:t>ATLAS</w:t>
                    </w:r>
                  </w:p>
                </w:txbxContent>
              </v:textbox>
              <w10:wrap anchorx="margin"/>
            </v:shape>
          </w:pict>
        </mc:Fallback>
      </mc:AlternateContent>
    </w:r>
    <w:r w:rsidR="00B32F38">
      <w:rPr>
        <w:noProof/>
        <w:color w:val="4472C4" w:themeColor="accent1"/>
        <w:sz w:val="28"/>
        <w:szCs w:val="28"/>
      </w:rPr>
      <mc:AlternateContent>
        <mc:Choice Requires="wps">
          <w:drawing>
            <wp:anchor distT="0" distB="0" distL="114300" distR="114300" simplePos="0" relativeHeight="251663360" behindDoc="0" locked="0" layoutInCell="1" allowOverlap="1" wp14:anchorId="09781FDF" wp14:editId="606B5F63">
              <wp:simplePos x="0" y="0"/>
              <wp:positionH relativeFrom="column">
                <wp:posOffset>-721995</wp:posOffset>
              </wp:positionH>
              <wp:positionV relativeFrom="paragraph">
                <wp:posOffset>-43180</wp:posOffset>
              </wp:positionV>
              <wp:extent cx="4297680" cy="2667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4297680" cy="266700"/>
                      </a:xfrm>
                      <a:prstGeom prst="rect">
                        <a:avLst/>
                      </a:prstGeom>
                      <a:noFill/>
                      <a:ln w="6350">
                        <a:noFill/>
                      </a:ln>
                    </wps:spPr>
                    <wps:txbx>
                      <w:txbxContent>
                        <w:p w14:paraId="09366B0F"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781FDF" id="Cuadro de texto 34" o:spid="_x0000_s1029" type="#_x0000_t202" style="position:absolute;margin-left:-56.85pt;margin-top:-3.4pt;width:338.4pt;height:2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RZnNwIAAGEEAAAOAAAAZHJzL2Uyb0RvYy54bWysVFFv2jAQfp+0/2D5fSRQCm1EqBgV0yTU&#10;VqJTn41jk0i2z7MNCfv1OztAUbenaS/O2d/5fHffd5k9dFqRg3C+AVPS4SCnRBgOVWN2Jf3xuvpy&#10;R4kPzFRMgRElPQpPH+afP81aW4gR1KAq4QgGMb5obUnrEGyRZZ7XQjM/ACsMghKcZgG3bpdVjrUY&#10;XatslOeTrAVXWQdceI+njz1I5ym+lIKHZym9CESVFHMLaXVp3cY1m89YsXPM1g0/pcH+IQvNGoOP&#10;XkI9ssDI3jV/hNINd+BBhgEHnYGUDRepBqxmmH+oZlMzK1It2BxvL23y/y8sfzq8ONJUJb0ZU2KY&#10;Ro6We1Y5IJUgQXQBCCLYptb6Ar03Fv1D9xU6pPt87vEwVt9Jp+MX6yKIY8OPlyZjKMLxcDy6n07u&#10;EOKIjSaTaZ5YyN5vW+fDNwGaRKOkDklMvWWHtQ+YCbqeXeJjBlaNUolIZUhb0snNbZ4uXBC8oQxe&#10;jDX0uUYrdNsulX6pYwvVEctz0OvEW75qMIc18+GFORQGpo1iD8+4SAX4FpwsSmpwv/52Hv2RL0Qp&#10;aVFoJfU/98wJStR3g0zeD8fjqMy0Gd9OR7hx18j2GjF7vQTU8hDHyvJkRv+gzqZ0oN9wJhbxVYSY&#10;4fh2ScPZXIZe/jhTXCwWyQm1aFlYm43lMXTsauzwa/fGnD3RELXwBGdJsuIDG71vz8diH0A2iarY&#10;576rp/ajjhODp5mLg3K9T17vf4b5bwAAAP//AwBQSwMEFAAGAAgAAAAhAEzj6jniAAAACgEAAA8A&#10;AABkcnMvZG93bnJldi54bWxMj8tOwzAQRfdI/QdrKrFrnYcSqhCnqiJVSAgWLd2wc2I3ibDHIXbb&#10;wNczrGA3ozm6c265na1hVz35waGAeB0B09g6NWAn4PS2X22A+SBRSeNQC/jSHrbV4q6UhXI3POjr&#10;MXSMQtAXUkAfwlhw7tteW+nXbtRIt7ObrAy0Th1Xk7xRuDU8iaKcWzkgfejlqOtetx/HixXwXO9f&#10;5aFJ7Obb1E8v5934eXrPhLhfzrtHYEHP4Q+GX31Sh4qcGndB5ZkRsIrj9IFYmnLqQESWpzGwRkCa&#10;JcCrkv+vUP0AAAD//wMAUEsBAi0AFAAGAAgAAAAhALaDOJL+AAAA4QEAABMAAAAAAAAAAAAAAAAA&#10;AAAAAFtDb250ZW50X1R5cGVzXS54bWxQSwECLQAUAAYACAAAACEAOP0h/9YAAACUAQAACwAAAAAA&#10;AAAAAAAAAAAvAQAAX3JlbHMvLnJlbHNQSwECLQAUAAYACAAAACEA1H0WZzcCAABhBAAADgAAAAAA&#10;AAAAAAAAAAAuAgAAZHJzL2Uyb0RvYy54bWxQSwECLQAUAAYACAAAACEATOPqOeIAAAAKAQAADwAA&#10;AAAAAAAAAAAAAACRBAAAZHJzL2Rvd25yZXYueG1sUEsFBgAAAAAEAAQA8wAAAKAFAAAAAA==&#10;" filled="f" stroked="f" strokeweight=".5pt">
              <v:textbox>
                <w:txbxContent>
                  <w:p w14:paraId="09366B0F" w14:textId="77777777" w:rsidR="00B32F38" w:rsidRPr="00CF7E09" w:rsidRDefault="00536632">
                    <w:pPr>
                      <w:rPr>
                        <w:rFonts w:asciiTheme="majorHAnsi" w:hAnsiTheme="majorHAnsi" w:cstheme="majorHAnsi"/>
                        <w:color w:val="2F5496" w:themeColor="accent1" w:themeShade="BF"/>
                        <w:sz w:val="24"/>
                        <w:szCs w:val="24"/>
                      </w:rPr>
                    </w:pPr>
                    <w:r w:rsidRPr="00CF7E09">
                      <w:rPr>
                        <w:rFonts w:asciiTheme="majorHAnsi" w:hAnsiTheme="majorHAnsi" w:cstheme="majorHAnsi"/>
                        <w:color w:val="2F5496" w:themeColor="accent1" w:themeShade="BF"/>
                        <w:sz w:val="24"/>
                        <w:szCs w:val="24"/>
                      </w:rPr>
                      <w:t xml:space="preserve">Proyecto </w:t>
                    </w:r>
                    <w:proofErr w:type="spellStart"/>
                    <w:r w:rsidRPr="00CF7E09">
                      <w:rPr>
                        <w:rFonts w:asciiTheme="majorHAnsi" w:hAnsiTheme="majorHAnsi" w:cstheme="majorHAnsi"/>
                        <w:color w:val="2F5496" w:themeColor="accent1" w:themeShade="BF"/>
                        <w:sz w:val="24"/>
                        <w:szCs w:val="24"/>
                      </w:rPr>
                      <w:t>Capstone</w:t>
                    </w:r>
                    <w:proofErr w:type="spellEnd"/>
                    <w:r w:rsidRPr="00CF7E09">
                      <w:rPr>
                        <w:rFonts w:asciiTheme="majorHAnsi" w:hAnsiTheme="majorHAnsi" w:cstheme="majorHAnsi"/>
                        <w:color w:val="2F5496" w:themeColor="accent1" w:themeShade="BF"/>
                        <w:sz w:val="24"/>
                        <w:szCs w:val="24"/>
                      </w:rPr>
                      <w:t xml:space="preserve"> – Escuela de Informática y Telecomunicaciones</w:t>
                    </w:r>
                  </w:p>
                </w:txbxContent>
              </v:textbox>
            </v:shape>
          </w:pict>
        </mc:Fallback>
      </mc:AlternateContent>
    </w:r>
    <w:r w:rsidR="00B155B5" w:rsidRPr="00B32F38">
      <w:rPr>
        <w:noProof/>
        <w:color w:val="1F3864" w:themeColor="accent1" w:themeShade="80"/>
        <w:sz w:val="28"/>
        <w:szCs w:val="28"/>
      </w:rPr>
      <w:drawing>
        <wp:anchor distT="0" distB="0" distL="114300" distR="114300" simplePos="0" relativeHeight="251661312" behindDoc="1" locked="0" layoutInCell="1" allowOverlap="1" wp14:anchorId="12374DB5" wp14:editId="6EACCC14">
          <wp:simplePos x="0" y="0"/>
          <wp:positionH relativeFrom="page">
            <wp:align>right</wp:align>
          </wp:positionH>
          <wp:positionV relativeFrom="paragraph">
            <wp:posOffset>-449579</wp:posOffset>
          </wp:positionV>
          <wp:extent cx="2384187" cy="586740"/>
          <wp:effectExtent l="0" t="0" r="0" b="381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4187" cy="58674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05155" w14:textId="77777777" w:rsidR="004C5B25" w:rsidRDefault="004C5B25" w:rsidP="00B155B5">
    <w:pPr>
      <w:pStyle w:val="Encabezado"/>
      <w:tabs>
        <w:tab w:val="clear" w:pos="4419"/>
        <w:tab w:val="clear" w:pos="8838"/>
        <w:tab w:val="left" w:pos="6168"/>
      </w:tabs>
    </w:pPr>
    <w:r>
      <w:rPr>
        <w:noProof/>
      </w:rPr>
      <w:drawing>
        <wp:anchor distT="0" distB="0" distL="114300" distR="114300" simplePos="0" relativeHeight="251659264" behindDoc="1" locked="0" layoutInCell="1" allowOverlap="1" wp14:anchorId="4570F0F9" wp14:editId="18D94C36">
          <wp:simplePos x="0" y="0"/>
          <wp:positionH relativeFrom="column">
            <wp:posOffset>3859307</wp:posOffset>
          </wp:positionH>
          <wp:positionV relativeFrom="paragraph">
            <wp:posOffset>-457200</wp:posOffset>
          </wp:positionV>
          <wp:extent cx="2724787" cy="670560"/>
          <wp:effectExtent l="0" t="0" r="0" b="0"/>
          <wp:wrapNone/>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7627" cy="6712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155B5">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6B14"/>
    <w:multiLevelType w:val="multilevel"/>
    <w:tmpl w:val="4E48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16EF2"/>
    <w:multiLevelType w:val="multilevel"/>
    <w:tmpl w:val="F336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E00F1"/>
    <w:multiLevelType w:val="multilevel"/>
    <w:tmpl w:val="7E6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26FE4"/>
    <w:multiLevelType w:val="hybridMultilevel"/>
    <w:tmpl w:val="80D00E1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6BC5C3A"/>
    <w:multiLevelType w:val="hybridMultilevel"/>
    <w:tmpl w:val="CD6427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C180644"/>
    <w:multiLevelType w:val="hybridMultilevel"/>
    <w:tmpl w:val="451CA7B0"/>
    <w:lvl w:ilvl="0" w:tplc="770A47CC">
      <w:start w:val="1"/>
      <w:numFmt w:val="bullet"/>
      <w:lvlText w:val=""/>
      <w:lvlJc w:val="left"/>
      <w:pPr>
        <w:ind w:left="360" w:hanging="360"/>
      </w:pPr>
      <w:rPr>
        <w:rFonts w:ascii="Symbol" w:hAnsi="Symbol" w:hint="default"/>
        <w:color w:val="2F5496" w:themeColor="accent1" w:themeShade="BF"/>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25ED1E08"/>
    <w:multiLevelType w:val="multilevel"/>
    <w:tmpl w:val="8C88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11E53"/>
    <w:multiLevelType w:val="multilevel"/>
    <w:tmpl w:val="1BFA9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7A6411"/>
    <w:multiLevelType w:val="hybridMultilevel"/>
    <w:tmpl w:val="460ED4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445370A0"/>
    <w:multiLevelType w:val="multilevel"/>
    <w:tmpl w:val="07E8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278A7"/>
    <w:multiLevelType w:val="multilevel"/>
    <w:tmpl w:val="BC8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A5F36"/>
    <w:multiLevelType w:val="hybridMultilevel"/>
    <w:tmpl w:val="DC228E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4CCF73FD"/>
    <w:multiLevelType w:val="multilevel"/>
    <w:tmpl w:val="DDC2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665343"/>
    <w:multiLevelType w:val="multilevel"/>
    <w:tmpl w:val="F89A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487B90"/>
    <w:multiLevelType w:val="hybridMultilevel"/>
    <w:tmpl w:val="3E38601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5" w15:restartNumberingAfterBreak="0">
    <w:nsid w:val="68F00DE2"/>
    <w:multiLevelType w:val="multilevel"/>
    <w:tmpl w:val="A0289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F40D75"/>
    <w:multiLevelType w:val="hybridMultilevel"/>
    <w:tmpl w:val="EF6C9E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7" w15:restartNumberingAfterBreak="0">
    <w:nsid w:val="75AC10A4"/>
    <w:multiLevelType w:val="multilevel"/>
    <w:tmpl w:val="3650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4C083F"/>
    <w:multiLevelType w:val="multilevel"/>
    <w:tmpl w:val="24CC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24959"/>
    <w:multiLevelType w:val="hybridMultilevel"/>
    <w:tmpl w:val="514C369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B95578A"/>
    <w:multiLevelType w:val="hybridMultilevel"/>
    <w:tmpl w:val="997CA350"/>
    <w:lvl w:ilvl="0" w:tplc="E3E8BD84">
      <w:start w:val="1"/>
      <w:numFmt w:val="bullet"/>
      <w:lvlText w:val=""/>
      <w:lvlJc w:val="left"/>
      <w:pPr>
        <w:ind w:left="360" w:hanging="360"/>
      </w:pPr>
      <w:rPr>
        <w:rFonts w:ascii="Symbol" w:hAnsi="Symbol" w:hint="default"/>
        <w:sz w:val="22"/>
        <w:szCs w:val="22"/>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7C2F5EB9"/>
    <w:multiLevelType w:val="hybridMultilevel"/>
    <w:tmpl w:val="C1AA4150"/>
    <w:lvl w:ilvl="0" w:tplc="25A0EE40">
      <w:start w:val="1"/>
      <w:numFmt w:val="bullet"/>
      <w:lvlText w:val=""/>
      <w:lvlJc w:val="left"/>
      <w:pPr>
        <w:ind w:left="360" w:hanging="360"/>
      </w:pPr>
      <w:rPr>
        <w:rFonts w:ascii="Symbol" w:hAnsi="Symbol" w:hint="default"/>
        <w:color w:val="2F5496" w:themeColor="accent1" w:themeShade="BF"/>
      </w:rPr>
    </w:lvl>
    <w:lvl w:ilvl="1" w:tplc="340A0003">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7E236536"/>
    <w:multiLevelType w:val="multilevel"/>
    <w:tmpl w:val="27EA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3"/>
  </w:num>
  <w:num w:numId="4">
    <w:abstractNumId w:val="7"/>
  </w:num>
  <w:num w:numId="5">
    <w:abstractNumId w:val="3"/>
  </w:num>
  <w:num w:numId="6">
    <w:abstractNumId w:val="15"/>
  </w:num>
  <w:num w:numId="7">
    <w:abstractNumId w:val="11"/>
  </w:num>
  <w:num w:numId="8">
    <w:abstractNumId w:val="18"/>
  </w:num>
  <w:num w:numId="9">
    <w:abstractNumId w:val="10"/>
  </w:num>
  <w:num w:numId="10">
    <w:abstractNumId w:val="0"/>
  </w:num>
  <w:num w:numId="11">
    <w:abstractNumId w:val="12"/>
  </w:num>
  <w:num w:numId="12">
    <w:abstractNumId w:val="6"/>
  </w:num>
  <w:num w:numId="13">
    <w:abstractNumId w:val="9"/>
  </w:num>
  <w:num w:numId="14">
    <w:abstractNumId w:val="22"/>
  </w:num>
  <w:num w:numId="15">
    <w:abstractNumId w:val="17"/>
  </w:num>
  <w:num w:numId="16">
    <w:abstractNumId w:val="1"/>
  </w:num>
  <w:num w:numId="17">
    <w:abstractNumId w:val="19"/>
  </w:num>
  <w:num w:numId="18">
    <w:abstractNumId w:val="4"/>
  </w:num>
  <w:num w:numId="19">
    <w:abstractNumId w:val="14"/>
  </w:num>
  <w:num w:numId="20">
    <w:abstractNumId w:val="16"/>
  </w:num>
  <w:num w:numId="21">
    <w:abstractNumId w:val="20"/>
  </w:num>
  <w:num w:numId="22">
    <w:abstractNumId w:val="5"/>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B25"/>
    <w:rsid w:val="0001075D"/>
    <w:rsid w:val="00032754"/>
    <w:rsid w:val="000347FC"/>
    <w:rsid w:val="000370FD"/>
    <w:rsid w:val="00041382"/>
    <w:rsid w:val="0005479F"/>
    <w:rsid w:val="00063932"/>
    <w:rsid w:val="00077A3D"/>
    <w:rsid w:val="0008521A"/>
    <w:rsid w:val="000954A0"/>
    <w:rsid w:val="000A278C"/>
    <w:rsid w:val="000A3882"/>
    <w:rsid w:val="000C52C7"/>
    <w:rsid w:val="001010E2"/>
    <w:rsid w:val="00157EEB"/>
    <w:rsid w:val="0016762A"/>
    <w:rsid w:val="001F024D"/>
    <w:rsid w:val="001F653B"/>
    <w:rsid w:val="00201F96"/>
    <w:rsid w:val="002034E3"/>
    <w:rsid w:val="00241AA7"/>
    <w:rsid w:val="00247508"/>
    <w:rsid w:val="00250838"/>
    <w:rsid w:val="00255989"/>
    <w:rsid w:val="002675FB"/>
    <w:rsid w:val="002909E0"/>
    <w:rsid w:val="002B42CB"/>
    <w:rsid w:val="002B598A"/>
    <w:rsid w:val="002C1C8F"/>
    <w:rsid w:val="002C3F26"/>
    <w:rsid w:val="002C53C6"/>
    <w:rsid w:val="002F3199"/>
    <w:rsid w:val="00434ABE"/>
    <w:rsid w:val="00443A99"/>
    <w:rsid w:val="00443CF4"/>
    <w:rsid w:val="00484A6B"/>
    <w:rsid w:val="00496B8A"/>
    <w:rsid w:val="004A6CC6"/>
    <w:rsid w:val="004C5B25"/>
    <w:rsid w:val="004C7E66"/>
    <w:rsid w:val="004D3D1B"/>
    <w:rsid w:val="004F31D0"/>
    <w:rsid w:val="004F5EBF"/>
    <w:rsid w:val="005129F3"/>
    <w:rsid w:val="005312E0"/>
    <w:rsid w:val="00536632"/>
    <w:rsid w:val="005770C8"/>
    <w:rsid w:val="00597948"/>
    <w:rsid w:val="005B4743"/>
    <w:rsid w:val="005B6B1C"/>
    <w:rsid w:val="005C3BD8"/>
    <w:rsid w:val="005D5B8C"/>
    <w:rsid w:val="005F4564"/>
    <w:rsid w:val="006170FD"/>
    <w:rsid w:val="00657B0F"/>
    <w:rsid w:val="0067235C"/>
    <w:rsid w:val="006724FB"/>
    <w:rsid w:val="00682B68"/>
    <w:rsid w:val="00697063"/>
    <w:rsid w:val="006C1D94"/>
    <w:rsid w:val="0070139B"/>
    <w:rsid w:val="007037DA"/>
    <w:rsid w:val="007257B8"/>
    <w:rsid w:val="00796C93"/>
    <w:rsid w:val="007B72F4"/>
    <w:rsid w:val="007C4377"/>
    <w:rsid w:val="007D195C"/>
    <w:rsid w:val="007F1255"/>
    <w:rsid w:val="00835CCA"/>
    <w:rsid w:val="0083665D"/>
    <w:rsid w:val="008646AB"/>
    <w:rsid w:val="00874FB7"/>
    <w:rsid w:val="008C4E9A"/>
    <w:rsid w:val="008E3699"/>
    <w:rsid w:val="008E61DD"/>
    <w:rsid w:val="00917999"/>
    <w:rsid w:val="00924A1D"/>
    <w:rsid w:val="00927F88"/>
    <w:rsid w:val="0094479E"/>
    <w:rsid w:val="009653DA"/>
    <w:rsid w:val="00990BAC"/>
    <w:rsid w:val="009A3E03"/>
    <w:rsid w:val="00A12071"/>
    <w:rsid w:val="00A1492A"/>
    <w:rsid w:val="00A43832"/>
    <w:rsid w:val="00A5224B"/>
    <w:rsid w:val="00A9016E"/>
    <w:rsid w:val="00A93804"/>
    <w:rsid w:val="00AB718C"/>
    <w:rsid w:val="00AD2A0E"/>
    <w:rsid w:val="00AD5F62"/>
    <w:rsid w:val="00AE4FBC"/>
    <w:rsid w:val="00B04F81"/>
    <w:rsid w:val="00B155B5"/>
    <w:rsid w:val="00B32F38"/>
    <w:rsid w:val="00B42982"/>
    <w:rsid w:val="00B45288"/>
    <w:rsid w:val="00B619D0"/>
    <w:rsid w:val="00B668FD"/>
    <w:rsid w:val="00B84ABB"/>
    <w:rsid w:val="00BC2D06"/>
    <w:rsid w:val="00BC618F"/>
    <w:rsid w:val="00BC7255"/>
    <w:rsid w:val="00BD14A7"/>
    <w:rsid w:val="00BF03E0"/>
    <w:rsid w:val="00C10974"/>
    <w:rsid w:val="00C372F3"/>
    <w:rsid w:val="00C72848"/>
    <w:rsid w:val="00C90240"/>
    <w:rsid w:val="00CD5374"/>
    <w:rsid w:val="00CF7E09"/>
    <w:rsid w:val="00D02C85"/>
    <w:rsid w:val="00D0547F"/>
    <w:rsid w:val="00D1203C"/>
    <w:rsid w:val="00D32AAB"/>
    <w:rsid w:val="00D3424E"/>
    <w:rsid w:val="00D6318F"/>
    <w:rsid w:val="00D837DE"/>
    <w:rsid w:val="00DA3434"/>
    <w:rsid w:val="00DC6ED6"/>
    <w:rsid w:val="00DC736E"/>
    <w:rsid w:val="00DE5725"/>
    <w:rsid w:val="00DF65A0"/>
    <w:rsid w:val="00E03854"/>
    <w:rsid w:val="00E46CA4"/>
    <w:rsid w:val="00E53544"/>
    <w:rsid w:val="00E620AD"/>
    <w:rsid w:val="00E83C5E"/>
    <w:rsid w:val="00E84999"/>
    <w:rsid w:val="00E91AD1"/>
    <w:rsid w:val="00E92B43"/>
    <w:rsid w:val="00E960D3"/>
    <w:rsid w:val="00EB54FE"/>
    <w:rsid w:val="00ED42AA"/>
    <w:rsid w:val="00F07A14"/>
    <w:rsid w:val="00F56CB8"/>
    <w:rsid w:val="00F8695E"/>
    <w:rsid w:val="00F944AF"/>
    <w:rsid w:val="00FA1A54"/>
    <w:rsid w:val="00FA2047"/>
    <w:rsid w:val="00FE34E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135A16"/>
  <w15:chartTrackingRefBased/>
  <w15:docId w15:val="{4818709A-3B2C-468C-897D-10C02C32A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74FB7"/>
    <w:pPr>
      <w:keepNext/>
      <w:keepLines/>
      <w:spacing w:before="240" w:after="0"/>
      <w:outlineLvl w:val="0"/>
    </w:pPr>
    <w:rPr>
      <w:rFonts w:asciiTheme="majorHAnsi" w:eastAsiaTheme="majorEastAsia" w:hAnsiTheme="majorHAnsi" w:cstheme="majorBidi"/>
      <w:b/>
      <w:color w:val="2F5496" w:themeColor="accent1" w:themeShade="BF"/>
      <w:sz w:val="48"/>
      <w:szCs w:val="32"/>
    </w:rPr>
  </w:style>
  <w:style w:type="paragraph" w:styleId="Ttulo2">
    <w:name w:val="heading 2"/>
    <w:basedOn w:val="Normal"/>
    <w:next w:val="Normal"/>
    <w:link w:val="Ttulo2Car"/>
    <w:uiPriority w:val="9"/>
    <w:unhideWhenUsed/>
    <w:qFormat/>
    <w:rsid w:val="005B6B1C"/>
    <w:pPr>
      <w:keepNext/>
      <w:keepLines/>
      <w:spacing w:before="40" w:after="0"/>
      <w:outlineLvl w:val="1"/>
    </w:pPr>
    <w:rPr>
      <w:rFonts w:asciiTheme="majorHAnsi" w:eastAsiaTheme="majorEastAsia" w:hAnsiTheme="majorHAnsi" w:cstheme="majorBidi"/>
      <w:b/>
      <w:color w:val="2F5496" w:themeColor="accent1" w:themeShade="BF"/>
      <w:sz w:val="24"/>
      <w:szCs w:val="26"/>
    </w:rPr>
  </w:style>
  <w:style w:type="paragraph" w:styleId="Ttulo3">
    <w:name w:val="heading 3"/>
    <w:basedOn w:val="Normal"/>
    <w:next w:val="Normal"/>
    <w:link w:val="Ttulo3Car"/>
    <w:uiPriority w:val="9"/>
    <w:unhideWhenUsed/>
    <w:qFormat/>
    <w:rsid w:val="004C5B2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5770C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4FB7"/>
    <w:rPr>
      <w:rFonts w:asciiTheme="majorHAnsi" w:eastAsiaTheme="majorEastAsia" w:hAnsiTheme="majorHAnsi" w:cstheme="majorBidi"/>
      <w:b/>
      <w:color w:val="2F5496" w:themeColor="accent1" w:themeShade="BF"/>
      <w:sz w:val="48"/>
      <w:szCs w:val="32"/>
    </w:rPr>
  </w:style>
  <w:style w:type="paragraph" w:styleId="Sinespaciado">
    <w:name w:val="No Spacing"/>
    <w:link w:val="SinespaciadoCar"/>
    <w:uiPriority w:val="1"/>
    <w:qFormat/>
    <w:rsid w:val="004C5B25"/>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4C5B25"/>
    <w:rPr>
      <w:rFonts w:eastAsiaTheme="minorEastAsia"/>
      <w:lang w:eastAsia="es-CL"/>
    </w:rPr>
  </w:style>
  <w:style w:type="paragraph" w:styleId="Encabezado">
    <w:name w:val="header"/>
    <w:basedOn w:val="Normal"/>
    <w:link w:val="EncabezadoCar"/>
    <w:uiPriority w:val="99"/>
    <w:unhideWhenUsed/>
    <w:rsid w:val="004C5B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C5B25"/>
  </w:style>
  <w:style w:type="paragraph" w:styleId="Piedepgina">
    <w:name w:val="footer"/>
    <w:basedOn w:val="Normal"/>
    <w:link w:val="PiedepginaCar"/>
    <w:uiPriority w:val="99"/>
    <w:unhideWhenUsed/>
    <w:rsid w:val="004C5B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C5B25"/>
  </w:style>
  <w:style w:type="character" w:customStyle="1" w:styleId="Ttulo3Car">
    <w:name w:val="Título 3 Car"/>
    <w:basedOn w:val="Fuentedeprrafopredeter"/>
    <w:link w:val="Ttulo3"/>
    <w:uiPriority w:val="9"/>
    <w:rsid w:val="004C5B2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4C5B25"/>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167">
    <w:name w:val="citation-167"/>
    <w:basedOn w:val="Fuentedeprrafopredeter"/>
    <w:rsid w:val="004C5B25"/>
  </w:style>
  <w:style w:type="character" w:styleId="Textoennegrita">
    <w:name w:val="Strong"/>
    <w:basedOn w:val="Fuentedeprrafopredeter"/>
    <w:uiPriority w:val="22"/>
    <w:qFormat/>
    <w:rsid w:val="004C5B25"/>
    <w:rPr>
      <w:b/>
      <w:bCs/>
    </w:rPr>
  </w:style>
  <w:style w:type="table" w:styleId="Tabladelista4-nfasis1">
    <w:name w:val="List Table 4 Accent 1"/>
    <w:basedOn w:val="Tablanormal"/>
    <w:uiPriority w:val="49"/>
    <w:rsid w:val="004C5B2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msonormal0">
    <w:name w:val="msonormal"/>
    <w:basedOn w:val="Normal"/>
    <w:rsid w:val="00D1203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citation-310">
    <w:name w:val="citation-310"/>
    <w:basedOn w:val="Fuentedeprrafopredeter"/>
    <w:rsid w:val="00D1203C"/>
  </w:style>
  <w:style w:type="character" w:customStyle="1" w:styleId="citation-309">
    <w:name w:val="citation-309"/>
    <w:basedOn w:val="Fuentedeprrafopredeter"/>
    <w:rsid w:val="00D1203C"/>
  </w:style>
  <w:style w:type="character" w:customStyle="1" w:styleId="citation-308">
    <w:name w:val="citation-308"/>
    <w:basedOn w:val="Fuentedeprrafopredeter"/>
    <w:rsid w:val="00D1203C"/>
  </w:style>
  <w:style w:type="character" w:customStyle="1" w:styleId="citation-307">
    <w:name w:val="citation-307"/>
    <w:basedOn w:val="Fuentedeprrafopredeter"/>
    <w:rsid w:val="00D1203C"/>
  </w:style>
  <w:style w:type="character" w:customStyle="1" w:styleId="citation-306">
    <w:name w:val="citation-306"/>
    <w:basedOn w:val="Fuentedeprrafopredeter"/>
    <w:rsid w:val="00D1203C"/>
  </w:style>
  <w:style w:type="character" w:customStyle="1" w:styleId="citation-305">
    <w:name w:val="citation-305"/>
    <w:basedOn w:val="Fuentedeprrafopredeter"/>
    <w:rsid w:val="00D1203C"/>
  </w:style>
  <w:style w:type="character" w:customStyle="1" w:styleId="citation-304">
    <w:name w:val="citation-304"/>
    <w:basedOn w:val="Fuentedeprrafopredeter"/>
    <w:rsid w:val="00D1203C"/>
  </w:style>
  <w:style w:type="character" w:customStyle="1" w:styleId="citation-303">
    <w:name w:val="citation-303"/>
    <w:basedOn w:val="Fuentedeprrafopredeter"/>
    <w:rsid w:val="00D1203C"/>
  </w:style>
  <w:style w:type="character" w:customStyle="1" w:styleId="citation-302">
    <w:name w:val="citation-302"/>
    <w:basedOn w:val="Fuentedeprrafopredeter"/>
    <w:rsid w:val="00D1203C"/>
  </w:style>
  <w:style w:type="character" w:customStyle="1" w:styleId="citation-301">
    <w:name w:val="citation-301"/>
    <w:basedOn w:val="Fuentedeprrafopredeter"/>
    <w:rsid w:val="00D1203C"/>
  </w:style>
  <w:style w:type="character" w:customStyle="1" w:styleId="citation-300">
    <w:name w:val="citation-300"/>
    <w:basedOn w:val="Fuentedeprrafopredeter"/>
    <w:rsid w:val="00D1203C"/>
  </w:style>
  <w:style w:type="character" w:customStyle="1" w:styleId="citation-299">
    <w:name w:val="citation-299"/>
    <w:basedOn w:val="Fuentedeprrafopredeter"/>
    <w:rsid w:val="00D1203C"/>
  </w:style>
  <w:style w:type="character" w:customStyle="1" w:styleId="citation-298">
    <w:name w:val="citation-298"/>
    <w:basedOn w:val="Fuentedeprrafopredeter"/>
    <w:rsid w:val="00D1203C"/>
  </w:style>
  <w:style w:type="character" w:customStyle="1" w:styleId="citation-297">
    <w:name w:val="citation-297"/>
    <w:basedOn w:val="Fuentedeprrafopredeter"/>
    <w:rsid w:val="00D1203C"/>
  </w:style>
  <w:style w:type="character" w:customStyle="1" w:styleId="citation-296">
    <w:name w:val="citation-296"/>
    <w:basedOn w:val="Fuentedeprrafopredeter"/>
    <w:rsid w:val="00D1203C"/>
  </w:style>
  <w:style w:type="character" w:customStyle="1" w:styleId="citation-295">
    <w:name w:val="citation-295"/>
    <w:basedOn w:val="Fuentedeprrafopredeter"/>
    <w:rsid w:val="00D1203C"/>
  </w:style>
  <w:style w:type="character" w:customStyle="1" w:styleId="citation-294">
    <w:name w:val="citation-294"/>
    <w:basedOn w:val="Fuentedeprrafopredeter"/>
    <w:rsid w:val="00D1203C"/>
  </w:style>
  <w:style w:type="character" w:customStyle="1" w:styleId="citation-293">
    <w:name w:val="citation-293"/>
    <w:basedOn w:val="Fuentedeprrafopredeter"/>
    <w:rsid w:val="00D1203C"/>
  </w:style>
  <w:style w:type="character" w:customStyle="1" w:styleId="citation-292">
    <w:name w:val="citation-292"/>
    <w:basedOn w:val="Fuentedeprrafopredeter"/>
    <w:rsid w:val="00D1203C"/>
  </w:style>
  <w:style w:type="character" w:customStyle="1" w:styleId="citation-291">
    <w:name w:val="citation-291"/>
    <w:basedOn w:val="Fuentedeprrafopredeter"/>
    <w:rsid w:val="00D1203C"/>
  </w:style>
  <w:style w:type="character" w:customStyle="1" w:styleId="citation-290">
    <w:name w:val="citation-290"/>
    <w:basedOn w:val="Fuentedeprrafopredeter"/>
    <w:rsid w:val="00D1203C"/>
  </w:style>
  <w:style w:type="character" w:customStyle="1" w:styleId="citation-289">
    <w:name w:val="citation-289"/>
    <w:basedOn w:val="Fuentedeprrafopredeter"/>
    <w:rsid w:val="00D1203C"/>
  </w:style>
  <w:style w:type="character" w:customStyle="1" w:styleId="citation-288">
    <w:name w:val="citation-288"/>
    <w:basedOn w:val="Fuentedeprrafopredeter"/>
    <w:rsid w:val="00D1203C"/>
  </w:style>
  <w:style w:type="character" w:customStyle="1" w:styleId="citation-287">
    <w:name w:val="citation-287"/>
    <w:basedOn w:val="Fuentedeprrafopredeter"/>
    <w:rsid w:val="00D1203C"/>
  </w:style>
  <w:style w:type="character" w:customStyle="1" w:styleId="citation-286">
    <w:name w:val="citation-286"/>
    <w:basedOn w:val="Fuentedeprrafopredeter"/>
    <w:rsid w:val="00D1203C"/>
  </w:style>
  <w:style w:type="character" w:customStyle="1" w:styleId="citation-285">
    <w:name w:val="citation-285"/>
    <w:basedOn w:val="Fuentedeprrafopredeter"/>
    <w:rsid w:val="00D1203C"/>
  </w:style>
  <w:style w:type="character" w:customStyle="1" w:styleId="citation-284">
    <w:name w:val="citation-284"/>
    <w:basedOn w:val="Fuentedeprrafopredeter"/>
    <w:rsid w:val="00D1203C"/>
  </w:style>
  <w:style w:type="character" w:customStyle="1" w:styleId="citation-283">
    <w:name w:val="citation-283"/>
    <w:basedOn w:val="Fuentedeprrafopredeter"/>
    <w:rsid w:val="00D1203C"/>
  </w:style>
  <w:style w:type="character" w:customStyle="1" w:styleId="citation-282">
    <w:name w:val="citation-282"/>
    <w:basedOn w:val="Fuentedeprrafopredeter"/>
    <w:rsid w:val="00D1203C"/>
  </w:style>
  <w:style w:type="character" w:customStyle="1" w:styleId="citation-281">
    <w:name w:val="citation-281"/>
    <w:basedOn w:val="Fuentedeprrafopredeter"/>
    <w:rsid w:val="00D1203C"/>
  </w:style>
  <w:style w:type="character" w:customStyle="1" w:styleId="citation-280">
    <w:name w:val="citation-280"/>
    <w:basedOn w:val="Fuentedeprrafopredeter"/>
    <w:rsid w:val="00D1203C"/>
  </w:style>
  <w:style w:type="character" w:customStyle="1" w:styleId="citation-279">
    <w:name w:val="citation-279"/>
    <w:basedOn w:val="Fuentedeprrafopredeter"/>
    <w:rsid w:val="00D1203C"/>
  </w:style>
  <w:style w:type="character" w:customStyle="1" w:styleId="citation-278">
    <w:name w:val="citation-278"/>
    <w:basedOn w:val="Fuentedeprrafopredeter"/>
    <w:rsid w:val="00D1203C"/>
  </w:style>
  <w:style w:type="character" w:customStyle="1" w:styleId="citation-277">
    <w:name w:val="citation-277"/>
    <w:basedOn w:val="Fuentedeprrafopredeter"/>
    <w:rsid w:val="00D1203C"/>
  </w:style>
  <w:style w:type="character" w:customStyle="1" w:styleId="citation-276">
    <w:name w:val="citation-276"/>
    <w:basedOn w:val="Fuentedeprrafopredeter"/>
    <w:rsid w:val="00D1203C"/>
  </w:style>
  <w:style w:type="paragraph" w:styleId="TtuloTDC">
    <w:name w:val="TOC Heading"/>
    <w:basedOn w:val="Ttulo1"/>
    <w:next w:val="Normal"/>
    <w:uiPriority w:val="39"/>
    <w:unhideWhenUsed/>
    <w:qFormat/>
    <w:rsid w:val="006C1D94"/>
    <w:pPr>
      <w:outlineLvl w:val="9"/>
    </w:pPr>
    <w:rPr>
      <w:b w:val="0"/>
      <w:lang w:eastAsia="es-CL"/>
    </w:rPr>
  </w:style>
  <w:style w:type="paragraph" w:styleId="TDC1">
    <w:name w:val="toc 1"/>
    <w:basedOn w:val="Normal"/>
    <w:next w:val="Normal"/>
    <w:autoRedefine/>
    <w:uiPriority w:val="39"/>
    <w:unhideWhenUsed/>
    <w:rsid w:val="006C1D94"/>
    <w:pPr>
      <w:spacing w:after="100"/>
    </w:pPr>
  </w:style>
  <w:style w:type="character" w:styleId="Hipervnculo">
    <w:name w:val="Hyperlink"/>
    <w:basedOn w:val="Fuentedeprrafopredeter"/>
    <w:uiPriority w:val="99"/>
    <w:unhideWhenUsed/>
    <w:rsid w:val="006C1D94"/>
    <w:rPr>
      <w:color w:val="0563C1" w:themeColor="hyperlink"/>
      <w:u w:val="single"/>
    </w:rPr>
  </w:style>
  <w:style w:type="paragraph" w:styleId="Prrafodelista">
    <w:name w:val="List Paragraph"/>
    <w:basedOn w:val="Normal"/>
    <w:uiPriority w:val="34"/>
    <w:qFormat/>
    <w:rsid w:val="0008521A"/>
    <w:pPr>
      <w:ind w:left="720"/>
      <w:contextualSpacing/>
    </w:pPr>
  </w:style>
  <w:style w:type="character" w:customStyle="1" w:styleId="citation-391">
    <w:name w:val="citation-391"/>
    <w:basedOn w:val="Fuentedeprrafopredeter"/>
    <w:rsid w:val="005312E0"/>
  </w:style>
  <w:style w:type="character" w:customStyle="1" w:styleId="citation-390">
    <w:name w:val="citation-390"/>
    <w:basedOn w:val="Fuentedeprrafopredeter"/>
    <w:rsid w:val="005312E0"/>
  </w:style>
  <w:style w:type="character" w:customStyle="1" w:styleId="citation-389">
    <w:name w:val="citation-389"/>
    <w:basedOn w:val="Fuentedeprrafopredeter"/>
    <w:rsid w:val="005312E0"/>
  </w:style>
  <w:style w:type="character" w:customStyle="1" w:styleId="citation-388">
    <w:name w:val="citation-388"/>
    <w:basedOn w:val="Fuentedeprrafopredeter"/>
    <w:rsid w:val="005312E0"/>
  </w:style>
  <w:style w:type="character" w:customStyle="1" w:styleId="citation-387">
    <w:name w:val="citation-387"/>
    <w:basedOn w:val="Fuentedeprrafopredeter"/>
    <w:rsid w:val="005312E0"/>
  </w:style>
  <w:style w:type="character" w:customStyle="1" w:styleId="citation-386">
    <w:name w:val="citation-386"/>
    <w:basedOn w:val="Fuentedeprrafopredeter"/>
    <w:rsid w:val="005312E0"/>
  </w:style>
  <w:style w:type="character" w:customStyle="1" w:styleId="citation-385">
    <w:name w:val="citation-385"/>
    <w:basedOn w:val="Fuentedeprrafopredeter"/>
    <w:rsid w:val="005312E0"/>
  </w:style>
  <w:style w:type="character" w:customStyle="1" w:styleId="citation-384">
    <w:name w:val="citation-384"/>
    <w:basedOn w:val="Fuentedeprrafopredeter"/>
    <w:rsid w:val="005312E0"/>
  </w:style>
  <w:style w:type="character" w:customStyle="1" w:styleId="citation-383">
    <w:name w:val="citation-383"/>
    <w:basedOn w:val="Fuentedeprrafopredeter"/>
    <w:rsid w:val="005312E0"/>
  </w:style>
  <w:style w:type="character" w:customStyle="1" w:styleId="citation-382">
    <w:name w:val="citation-382"/>
    <w:basedOn w:val="Fuentedeprrafopredeter"/>
    <w:rsid w:val="005312E0"/>
  </w:style>
  <w:style w:type="character" w:customStyle="1" w:styleId="citation-381">
    <w:name w:val="citation-381"/>
    <w:basedOn w:val="Fuentedeprrafopredeter"/>
    <w:rsid w:val="005312E0"/>
  </w:style>
  <w:style w:type="character" w:customStyle="1" w:styleId="citation-380">
    <w:name w:val="citation-380"/>
    <w:basedOn w:val="Fuentedeprrafopredeter"/>
    <w:rsid w:val="005312E0"/>
  </w:style>
  <w:style w:type="character" w:customStyle="1" w:styleId="citation-379">
    <w:name w:val="citation-379"/>
    <w:basedOn w:val="Fuentedeprrafopredeter"/>
    <w:rsid w:val="005312E0"/>
  </w:style>
  <w:style w:type="character" w:customStyle="1" w:styleId="citation-234">
    <w:name w:val="citation-234"/>
    <w:basedOn w:val="Fuentedeprrafopredeter"/>
    <w:rsid w:val="00BC7255"/>
  </w:style>
  <w:style w:type="character" w:customStyle="1" w:styleId="citation-233">
    <w:name w:val="citation-233"/>
    <w:basedOn w:val="Fuentedeprrafopredeter"/>
    <w:rsid w:val="00BC7255"/>
  </w:style>
  <w:style w:type="character" w:customStyle="1" w:styleId="citation-232">
    <w:name w:val="citation-232"/>
    <w:basedOn w:val="Fuentedeprrafopredeter"/>
    <w:rsid w:val="00BC7255"/>
  </w:style>
  <w:style w:type="character" w:customStyle="1" w:styleId="citation-231">
    <w:name w:val="citation-231"/>
    <w:basedOn w:val="Fuentedeprrafopredeter"/>
    <w:rsid w:val="00BC7255"/>
  </w:style>
  <w:style w:type="character" w:customStyle="1" w:styleId="citation-338">
    <w:name w:val="citation-338"/>
    <w:basedOn w:val="Fuentedeprrafopredeter"/>
    <w:rsid w:val="0070139B"/>
  </w:style>
  <w:style w:type="character" w:customStyle="1" w:styleId="citation-337">
    <w:name w:val="citation-337"/>
    <w:basedOn w:val="Fuentedeprrafopredeter"/>
    <w:rsid w:val="0070139B"/>
  </w:style>
  <w:style w:type="character" w:customStyle="1" w:styleId="citation-336">
    <w:name w:val="citation-336"/>
    <w:basedOn w:val="Fuentedeprrafopredeter"/>
    <w:rsid w:val="0070139B"/>
  </w:style>
  <w:style w:type="character" w:customStyle="1" w:styleId="citation-335">
    <w:name w:val="citation-335"/>
    <w:basedOn w:val="Fuentedeprrafopredeter"/>
    <w:rsid w:val="0070139B"/>
  </w:style>
  <w:style w:type="character" w:customStyle="1" w:styleId="citation-334">
    <w:name w:val="citation-334"/>
    <w:basedOn w:val="Fuentedeprrafopredeter"/>
    <w:rsid w:val="0070139B"/>
  </w:style>
  <w:style w:type="character" w:customStyle="1" w:styleId="citation-333">
    <w:name w:val="citation-333"/>
    <w:basedOn w:val="Fuentedeprrafopredeter"/>
    <w:rsid w:val="0070139B"/>
  </w:style>
  <w:style w:type="character" w:customStyle="1" w:styleId="citation-332">
    <w:name w:val="citation-332"/>
    <w:basedOn w:val="Fuentedeprrafopredeter"/>
    <w:rsid w:val="0070139B"/>
  </w:style>
  <w:style w:type="character" w:customStyle="1" w:styleId="citation-331">
    <w:name w:val="citation-331"/>
    <w:basedOn w:val="Fuentedeprrafopredeter"/>
    <w:rsid w:val="0070139B"/>
  </w:style>
  <w:style w:type="character" w:customStyle="1" w:styleId="citation-330">
    <w:name w:val="citation-330"/>
    <w:basedOn w:val="Fuentedeprrafopredeter"/>
    <w:rsid w:val="0070139B"/>
  </w:style>
  <w:style w:type="character" w:customStyle="1" w:styleId="citation-329">
    <w:name w:val="citation-329"/>
    <w:basedOn w:val="Fuentedeprrafopredeter"/>
    <w:rsid w:val="0070139B"/>
  </w:style>
  <w:style w:type="character" w:customStyle="1" w:styleId="citation-328">
    <w:name w:val="citation-328"/>
    <w:basedOn w:val="Fuentedeprrafopredeter"/>
    <w:rsid w:val="0070139B"/>
  </w:style>
  <w:style w:type="character" w:customStyle="1" w:styleId="citation-327">
    <w:name w:val="citation-327"/>
    <w:basedOn w:val="Fuentedeprrafopredeter"/>
    <w:rsid w:val="0070139B"/>
  </w:style>
  <w:style w:type="character" w:customStyle="1" w:styleId="citation-326">
    <w:name w:val="citation-326"/>
    <w:basedOn w:val="Fuentedeprrafopredeter"/>
    <w:rsid w:val="0070139B"/>
  </w:style>
  <w:style w:type="character" w:customStyle="1" w:styleId="citation-325">
    <w:name w:val="citation-325"/>
    <w:basedOn w:val="Fuentedeprrafopredeter"/>
    <w:rsid w:val="0070139B"/>
  </w:style>
  <w:style w:type="character" w:customStyle="1" w:styleId="citation-324">
    <w:name w:val="citation-324"/>
    <w:basedOn w:val="Fuentedeprrafopredeter"/>
    <w:rsid w:val="0070139B"/>
  </w:style>
  <w:style w:type="character" w:customStyle="1" w:styleId="citation-323">
    <w:name w:val="citation-323"/>
    <w:basedOn w:val="Fuentedeprrafopredeter"/>
    <w:rsid w:val="0070139B"/>
  </w:style>
  <w:style w:type="character" w:customStyle="1" w:styleId="citation-322">
    <w:name w:val="citation-322"/>
    <w:basedOn w:val="Fuentedeprrafopredeter"/>
    <w:rsid w:val="0070139B"/>
  </w:style>
  <w:style w:type="character" w:styleId="Mencinsinresolver">
    <w:name w:val="Unresolved Mention"/>
    <w:basedOn w:val="Fuentedeprrafopredeter"/>
    <w:uiPriority w:val="99"/>
    <w:semiHidden/>
    <w:unhideWhenUsed/>
    <w:rsid w:val="00C90240"/>
    <w:rPr>
      <w:color w:val="605E5C"/>
      <w:shd w:val="clear" w:color="auto" w:fill="E1DFDD"/>
    </w:rPr>
  </w:style>
  <w:style w:type="character" w:styleId="Hipervnculovisitado">
    <w:name w:val="FollowedHyperlink"/>
    <w:basedOn w:val="Fuentedeprrafopredeter"/>
    <w:uiPriority w:val="99"/>
    <w:semiHidden/>
    <w:unhideWhenUsed/>
    <w:rsid w:val="00C90240"/>
    <w:rPr>
      <w:color w:val="954F72" w:themeColor="followedHyperlink"/>
      <w:u w:val="single"/>
    </w:rPr>
  </w:style>
  <w:style w:type="character" w:customStyle="1" w:styleId="Ttulo4Car">
    <w:name w:val="Título 4 Car"/>
    <w:basedOn w:val="Fuentedeprrafopredeter"/>
    <w:link w:val="Ttulo4"/>
    <w:uiPriority w:val="9"/>
    <w:semiHidden/>
    <w:rsid w:val="005770C8"/>
    <w:rPr>
      <w:rFonts w:asciiTheme="majorHAnsi" w:eastAsiaTheme="majorEastAsia" w:hAnsiTheme="majorHAnsi" w:cstheme="majorBidi"/>
      <w:i/>
      <w:iCs/>
      <w:color w:val="2F5496" w:themeColor="accent1" w:themeShade="BF"/>
    </w:rPr>
  </w:style>
  <w:style w:type="character" w:customStyle="1" w:styleId="Ttulo2Car">
    <w:name w:val="Título 2 Car"/>
    <w:basedOn w:val="Fuentedeprrafopredeter"/>
    <w:link w:val="Ttulo2"/>
    <w:uiPriority w:val="9"/>
    <w:rsid w:val="005B6B1C"/>
    <w:rPr>
      <w:rFonts w:asciiTheme="majorHAnsi" w:eastAsiaTheme="majorEastAsia" w:hAnsiTheme="majorHAnsi" w:cstheme="majorBidi"/>
      <w:b/>
      <w:color w:val="2F5496" w:themeColor="accent1" w:themeShade="BF"/>
      <w:sz w:val="24"/>
      <w:szCs w:val="26"/>
    </w:rPr>
  </w:style>
  <w:style w:type="table" w:styleId="Tablaconcuadrcula4-nfasis1">
    <w:name w:val="Grid Table 4 Accent 1"/>
    <w:basedOn w:val="Tablanormal"/>
    <w:uiPriority w:val="49"/>
    <w:rsid w:val="008E369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DC2">
    <w:name w:val="toc 2"/>
    <w:basedOn w:val="Normal"/>
    <w:next w:val="Normal"/>
    <w:autoRedefine/>
    <w:uiPriority w:val="39"/>
    <w:unhideWhenUsed/>
    <w:rsid w:val="00AD2A0E"/>
    <w:pPr>
      <w:tabs>
        <w:tab w:val="right" w:leader="dot" w:pos="8828"/>
      </w:tabs>
      <w:spacing w:after="100"/>
      <w:ind w:left="220"/>
    </w:pPr>
    <w:rPr>
      <w:b/>
      <w:bCs/>
      <w:noProof/>
    </w:rPr>
  </w:style>
  <w:style w:type="table" w:styleId="Tablaconcuadrcula">
    <w:name w:val="Table Grid"/>
    <w:basedOn w:val="Tablanormal"/>
    <w:uiPriority w:val="39"/>
    <w:rsid w:val="00CF7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1">
    <w:name w:val="Grid Table 1 Light Accent 1"/>
    <w:basedOn w:val="Tablanormal"/>
    <w:uiPriority w:val="46"/>
    <w:rsid w:val="00CD5374"/>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5F4564"/>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styleId="TDC3">
    <w:name w:val="toc 3"/>
    <w:basedOn w:val="Normal"/>
    <w:next w:val="Normal"/>
    <w:autoRedefine/>
    <w:uiPriority w:val="39"/>
    <w:unhideWhenUsed/>
    <w:rsid w:val="00B4528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51942">
      <w:bodyDiv w:val="1"/>
      <w:marLeft w:val="0"/>
      <w:marRight w:val="0"/>
      <w:marTop w:val="0"/>
      <w:marBottom w:val="0"/>
      <w:divBdr>
        <w:top w:val="none" w:sz="0" w:space="0" w:color="auto"/>
        <w:left w:val="none" w:sz="0" w:space="0" w:color="auto"/>
        <w:bottom w:val="none" w:sz="0" w:space="0" w:color="auto"/>
        <w:right w:val="none" w:sz="0" w:space="0" w:color="auto"/>
      </w:divBdr>
    </w:div>
    <w:div w:id="92214563">
      <w:bodyDiv w:val="1"/>
      <w:marLeft w:val="0"/>
      <w:marRight w:val="0"/>
      <w:marTop w:val="0"/>
      <w:marBottom w:val="0"/>
      <w:divBdr>
        <w:top w:val="none" w:sz="0" w:space="0" w:color="auto"/>
        <w:left w:val="none" w:sz="0" w:space="0" w:color="auto"/>
        <w:bottom w:val="none" w:sz="0" w:space="0" w:color="auto"/>
        <w:right w:val="none" w:sz="0" w:space="0" w:color="auto"/>
      </w:divBdr>
    </w:div>
    <w:div w:id="113016626">
      <w:bodyDiv w:val="1"/>
      <w:marLeft w:val="0"/>
      <w:marRight w:val="0"/>
      <w:marTop w:val="0"/>
      <w:marBottom w:val="0"/>
      <w:divBdr>
        <w:top w:val="none" w:sz="0" w:space="0" w:color="auto"/>
        <w:left w:val="none" w:sz="0" w:space="0" w:color="auto"/>
        <w:bottom w:val="none" w:sz="0" w:space="0" w:color="auto"/>
        <w:right w:val="none" w:sz="0" w:space="0" w:color="auto"/>
      </w:divBdr>
    </w:div>
    <w:div w:id="124585632">
      <w:bodyDiv w:val="1"/>
      <w:marLeft w:val="0"/>
      <w:marRight w:val="0"/>
      <w:marTop w:val="0"/>
      <w:marBottom w:val="0"/>
      <w:divBdr>
        <w:top w:val="none" w:sz="0" w:space="0" w:color="auto"/>
        <w:left w:val="none" w:sz="0" w:space="0" w:color="auto"/>
        <w:bottom w:val="none" w:sz="0" w:space="0" w:color="auto"/>
        <w:right w:val="none" w:sz="0" w:space="0" w:color="auto"/>
      </w:divBdr>
    </w:div>
    <w:div w:id="128329357">
      <w:bodyDiv w:val="1"/>
      <w:marLeft w:val="0"/>
      <w:marRight w:val="0"/>
      <w:marTop w:val="0"/>
      <w:marBottom w:val="0"/>
      <w:divBdr>
        <w:top w:val="none" w:sz="0" w:space="0" w:color="auto"/>
        <w:left w:val="none" w:sz="0" w:space="0" w:color="auto"/>
        <w:bottom w:val="none" w:sz="0" w:space="0" w:color="auto"/>
        <w:right w:val="none" w:sz="0" w:space="0" w:color="auto"/>
      </w:divBdr>
    </w:div>
    <w:div w:id="188838326">
      <w:bodyDiv w:val="1"/>
      <w:marLeft w:val="0"/>
      <w:marRight w:val="0"/>
      <w:marTop w:val="0"/>
      <w:marBottom w:val="0"/>
      <w:divBdr>
        <w:top w:val="none" w:sz="0" w:space="0" w:color="auto"/>
        <w:left w:val="none" w:sz="0" w:space="0" w:color="auto"/>
        <w:bottom w:val="none" w:sz="0" w:space="0" w:color="auto"/>
        <w:right w:val="none" w:sz="0" w:space="0" w:color="auto"/>
      </w:divBdr>
    </w:div>
    <w:div w:id="241532306">
      <w:bodyDiv w:val="1"/>
      <w:marLeft w:val="0"/>
      <w:marRight w:val="0"/>
      <w:marTop w:val="0"/>
      <w:marBottom w:val="0"/>
      <w:divBdr>
        <w:top w:val="none" w:sz="0" w:space="0" w:color="auto"/>
        <w:left w:val="none" w:sz="0" w:space="0" w:color="auto"/>
        <w:bottom w:val="none" w:sz="0" w:space="0" w:color="auto"/>
        <w:right w:val="none" w:sz="0" w:space="0" w:color="auto"/>
      </w:divBdr>
    </w:div>
    <w:div w:id="264848300">
      <w:bodyDiv w:val="1"/>
      <w:marLeft w:val="0"/>
      <w:marRight w:val="0"/>
      <w:marTop w:val="0"/>
      <w:marBottom w:val="0"/>
      <w:divBdr>
        <w:top w:val="none" w:sz="0" w:space="0" w:color="auto"/>
        <w:left w:val="none" w:sz="0" w:space="0" w:color="auto"/>
        <w:bottom w:val="none" w:sz="0" w:space="0" w:color="auto"/>
        <w:right w:val="none" w:sz="0" w:space="0" w:color="auto"/>
      </w:divBdr>
    </w:div>
    <w:div w:id="269362202">
      <w:bodyDiv w:val="1"/>
      <w:marLeft w:val="0"/>
      <w:marRight w:val="0"/>
      <w:marTop w:val="0"/>
      <w:marBottom w:val="0"/>
      <w:divBdr>
        <w:top w:val="none" w:sz="0" w:space="0" w:color="auto"/>
        <w:left w:val="none" w:sz="0" w:space="0" w:color="auto"/>
        <w:bottom w:val="none" w:sz="0" w:space="0" w:color="auto"/>
        <w:right w:val="none" w:sz="0" w:space="0" w:color="auto"/>
      </w:divBdr>
    </w:div>
    <w:div w:id="342243358">
      <w:bodyDiv w:val="1"/>
      <w:marLeft w:val="0"/>
      <w:marRight w:val="0"/>
      <w:marTop w:val="0"/>
      <w:marBottom w:val="0"/>
      <w:divBdr>
        <w:top w:val="none" w:sz="0" w:space="0" w:color="auto"/>
        <w:left w:val="none" w:sz="0" w:space="0" w:color="auto"/>
        <w:bottom w:val="none" w:sz="0" w:space="0" w:color="auto"/>
        <w:right w:val="none" w:sz="0" w:space="0" w:color="auto"/>
      </w:divBdr>
    </w:div>
    <w:div w:id="409935952">
      <w:bodyDiv w:val="1"/>
      <w:marLeft w:val="0"/>
      <w:marRight w:val="0"/>
      <w:marTop w:val="0"/>
      <w:marBottom w:val="0"/>
      <w:divBdr>
        <w:top w:val="none" w:sz="0" w:space="0" w:color="auto"/>
        <w:left w:val="none" w:sz="0" w:space="0" w:color="auto"/>
        <w:bottom w:val="none" w:sz="0" w:space="0" w:color="auto"/>
        <w:right w:val="none" w:sz="0" w:space="0" w:color="auto"/>
      </w:divBdr>
    </w:div>
    <w:div w:id="482431991">
      <w:bodyDiv w:val="1"/>
      <w:marLeft w:val="0"/>
      <w:marRight w:val="0"/>
      <w:marTop w:val="0"/>
      <w:marBottom w:val="0"/>
      <w:divBdr>
        <w:top w:val="none" w:sz="0" w:space="0" w:color="auto"/>
        <w:left w:val="none" w:sz="0" w:space="0" w:color="auto"/>
        <w:bottom w:val="none" w:sz="0" w:space="0" w:color="auto"/>
        <w:right w:val="none" w:sz="0" w:space="0" w:color="auto"/>
      </w:divBdr>
    </w:div>
    <w:div w:id="515578232">
      <w:bodyDiv w:val="1"/>
      <w:marLeft w:val="0"/>
      <w:marRight w:val="0"/>
      <w:marTop w:val="0"/>
      <w:marBottom w:val="0"/>
      <w:divBdr>
        <w:top w:val="none" w:sz="0" w:space="0" w:color="auto"/>
        <w:left w:val="none" w:sz="0" w:space="0" w:color="auto"/>
        <w:bottom w:val="none" w:sz="0" w:space="0" w:color="auto"/>
        <w:right w:val="none" w:sz="0" w:space="0" w:color="auto"/>
      </w:divBdr>
    </w:div>
    <w:div w:id="715853510">
      <w:bodyDiv w:val="1"/>
      <w:marLeft w:val="0"/>
      <w:marRight w:val="0"/>
      <w:marTop w:val="0"/>
      <w:marBottom w:val="0"/>
      <w:divBdr>
        <w:top w:val="none" w:sz="0" w:space="0" w:color="auto"/>
        <w:left w:val="none" w:sz="0" w:space="0" w:color="auto"/>
        <w:bottom w:val="none" w:sz="0" w:space="0" w:color="auto"/>
        <w:right w:val="none" w:sz="0" w:space="0" w:color="auto"/>
      </w:divBdr>
    </w:div>
    <w:div w:id="771053312">
      <w:bodyDiv w:val="1"/>
      <w:marLeft w:val="0"/>
      <w:marRight w:val="0"/>
      <w:marTop w:val="0"/>
      <w:marBottom w:val="0"/>
      <w:divBdr>
        <w:top w:val="none" w:sz="0" w:space="0" w:color="auto"/>
        <w:left w:val="none" w:sz="0" w:space="0" w:color="auto"/>
        <w:bottom w:val="none" w:sz="0" w:space="0" w:color="auto"/>
        <w:right w:val="none" w:sz="0" w:space="0" w:color="auto"/>
      </w:divBdr>
    </w:div>
    <w:div w:id="800735529">
      <w:bodyDiv w:val="1"/>
      <w:marLeft w:val="0"/>
      <w:marRight w:val="0"/>
      <w:marTop w:val="0"/>
      <w:marBottom w:val="0"/>
      <w:divBdr>
        <w:top w:val="none" w:sz="0" w:space="0" w:color="auto"/>
        <w:left w:val="none" w:sz="0" w:space="0" w:color="auto"/>
        <w:bottom w:val="none" w:sz="0" w:space="0" w:color="auto"/>
        <w:right w:val="none" w:sz="0" w:space="0" w:color="auto"/>
      </w:divBdr>
    </w:div>
    <w:div w:id="860360042">
      <w:bodyDiv w:val="1"/>
      <w:marLeft w:val="0"/>
      <w:marRight w:val="0"/>
      <w:marTop w:val="0"/>
      <w:marBottom w:val="0"/>
      <w:divBdr>
        <w:top w:val="none" w:sz="0" w:space="0" w:color="auto"/>
        <w:left w:val="none" w:sz="0" w:space="0" w:color="auto"/>
        <w:bottom w:val="none" w:sz="0" w:space="0" w:color="auto"/>
        <w:right w:val="none" w:sz="0" w:space="0" w:color="auto"/>
      </w:divBdr>
    </w:div>
    <w:div w:id="912005032">
      <w:bodyDiv w:val="1"/>
      <w:marLeft w:val="0"/>
      <w:marRight w:val="0"/>
      <w:marTop w:val="0"/>
      <w:marBottom w:val="0"/>
      <w:divBdr>
        <w:top w:val="none" w:sz="0" w:space="0" w:color="auto"/>
        <w:left w:val="none" w:sz="0" w:space="0" w:color="auto"/>
        <w:bottom w:val="none" w:sz="0" w:space="0" w:color="auto"/>
        <w:right w:val="none" w:sz="0" w:space="0" w:color="auto"/>
      </w:divBdr>
    </w:div>
    <w:div w:id="933250492">
      <w:bodyDiv w:val="1"/>
      <w:marLeft w:val="0"/>
      <w:marRight w:val="0"/>
      <w:marTop w:val="0"/>
      <w:marBottom w:val="0"/>
      <w:divBdr>
        <w:top w:val="none" w:sz="0" w:space="0" w:color="auto"/>
        <w:left w:val="none" w:sz="0" w:space="0" w:color="auto"/>
        <w:bottom w:val="none" w:sz="0" w:space="0" w:color="auto"/>
        <w:right w:val="none" w:sz="0" w:space="0" w:color="auto"/>
      </w:divBdr>
    </w:div>
    <w:div w:id="1027408284">
      <w:bodyDiv w:val="1"/>
      <w:marLeft w:val="0"/>
      <w:marRight w:val="0"/>
      <w:marTop w:val="0"/>
      <w:marBottom w:val="0"/>
      <w:divBdr>
        <w:top w:val="none" w:sz="0" w:space="0" w:color="auto"/>
        <w:left w:val="none" w:sz="0" w:space="0" w:color="auto"/>
        <w:bottom w:val="none" w:sz="0" w:space="0" w:color="auto"/>
        <w:right w:val="none" w:sz="0" w:space="0" w:color="auto"/>
      </w:divBdr>
      <w:divsChild>
        <w:div w:id="232352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659352">
      <w:bodyDiv w:val="1"/>
      <w:marLeft w:val="0"/>
      <w:marRight w:val="0"/>
      <w:marTop w:val="0"/>
      <w:marBottom w:val="0"/>
      <w:divBdr>
        <w:top w:val="none" w:sz="0" w:space="0" w:color="auto"/>
        <w:left w:val="none" w:sz="0" w:space="0" w:color="auto"/>
        <w:bottom w:val="none" w:sz="0" w:space="0" w:color="auto"/>
        <w:right w:val="none" w:sz="0" w:space="0" w:color="auto"/>
      </w:divBdr>
    </w:div>
    <w:div w:id="1113478059">
      <w:bodyDiv w:val="1"/>
      <w:marLeft w:val="0"/>
      <w:marRight w:val="0"/>
      <w:marTop w:val="0"/>
      <w:marBottom w:val="0"/>
      <w:divBdr>
        <w:top w:val="none" w:sz="0" w:space="0" w:color="auto"/>
        <w:left w:val="none" w:sz="0" w:space="0" w:color="auto"/>
        <w:bottom w:val="none" w:sz="0" w:space="0" w:color="auto"/>
        <w:right w:val="none" w:sz="0" w:space="0" w:color="auto"/>
      </w:divBdr>
    </w:div>
    <w:div w:id="1113478240">
      <w:bodyDiv w:val="1"/>
      <w:marLeft w:val="0"/>
      <w:marRight w:val="0"/>
      <w:marTop w:val="0"/>
      <w:marBottom w:val="0"/>
      <w:divBdr>
        <w:top w:val="none" w:sz="0" w:space="0" w:color="auto"/>
        <w:left w:val="none" w:sz="0" w:space="0" w:color="auto"/>
        <w:bottom w:val="none" w:sz="0" w:space="0" w:color="auto"/>
        <w:right w:val="none" w:sz="0" w:space="0" w:color="auto"/>
      </w:divBdr>
    </w:div>
    <w:div w:id="1123305158">
      <w:bodyDiv w:val="1"/>
      <w:marLeft w:val="0"/>
      <w:marRight w:val="0"/>
      <w:marTop w:val="0"/>
      <w:marBottom w:val="0"/>
      <w:divBdr>
        <w:top w:val="none" w:sz="0" w:space="0" w:color="auto"/>
        <w:left w:val="none" w:sz="0" w:space="0" w:color="auto"/>
        <w:bottom w:val="none" w:sz="0" w:space="0" w:color="auto"/>
        <w:right w:val="none" w:sz="0" w:space="0" w:color="auto"/>
      </w:divBdr>
    </w:div>
    <w:div w:id="1417750968">
      <w:bodyDiv w:val="1"/>
      <w:marLeft w:val="0"/>
      <w:marRight w:val="0"/>
      <w:marTop w:val="0"/>
      <w:marBottom w:val="0"/>
      <w:divBdr>
        <w:top w:val="none" w:sz="0" w:space="0" w:color="auto"/>
        <w:left w:val="none" w:sz="0" w:space="0" w:color="auto"/>
        <w:bottom w:val="none" w:sz="0" w:space="0" w:color="auto"/>
        <w:right w:val="none" w:sz="0" w:space="0" w:color="auto"/>
      </w:divBdr>
    </w:div>
    <w:div w:id="1489321363">
      <w:bodyDiv w:val="1"/>
      <w:marLeft w:val="0"/>
      <w:marRight w:val="0"/>
      <w:marTop w:val="0"/>
      <w:marBottom w:val="0"/>
      <w:divBdr>
        <w:top w:val="none" w:sz="0" w:space="0" w:color="auto"/>
        <w:left w:val="none" w:sz="0" w:space="0" w:color="auto"/>
        <w:bottom w:val="none" w:sz="0" w:space="0" w:color="auto"/>
        <w:right w:val="none" w:sz="0" w:space="0" w:color="auto"/>
      </w:divBdr>
    </w:div>
    <w:div w:id="1529950888">
      <w:bodyDiv w:val="1"/>
      <w:marLeft w:val="0"/>
      <w:marRight w:val="0"/>
      <w:marTop w:val="0"/>
      <w:marBottom w:val="0"/>
      <w:divBdr>
        <w:top w:val="none" w:sz="0" w:space="0" w:color="auto"/>
        <w:left w:val="none" w:sz="0" w:space="0" w:color="auto"/>
        <w:bottom w:val="none" w:sz="0" w:space="0" w:color="auto"/>
        <w:right w:val="none" w:sz="0" w:space="0" w:color="auto"/>
      </w:divBdr>
    </w:div>
    <w:div w:id="1558738972">
      <w:bodyDiv w:val="1"/>
      <w:marLeft w:val="0"/>
      <w:marRight w:val="0"/>
      <w:marTop w:val="0"/>
      <w:marBottom w:val="0"/>
      <w:divBdr>
        <w:top w:val="none" w:sz="0" w:space="0" w:color="auto"/>
        <w:left w:val="none" w:sz="0" w:space="0" w:color="auto"/>
        <w:bottom w:val="none" w:sz="0" w:space="0" w:color="auto"/>
        <w:right w:val="none" w:sz="0" w:space="0" w:color="auto"/>
      </w:divBdr>
    </w:div>
    <w:div w:id="1567718818">
      <w:bodyDiv w:val="1"/>
      <w:marLeft w:val="0"/>
      <w:marRight w:val="0"/>
      <w:marTop w:val="0"/>
      <w:marBottom w:val="0"/>
      <w:divBdr>
        <w:top w:val="none" w:sz="0" w:space="0" w:color="auto"/>
        <w:left w:val="none" w:sz="0" w:space="0" w:color="auto"/>
        <w:bottom w:val="none" w:sz="0" w:space="0" w:color="auto"/>
        <w:right w:val="none" w:sz="0" w:space="0" w:color="auto"/>
      </w:divBdr>
    </w:div>
    <w:div w:id="1580600667">
      <w:bodyDiv w:val="1"/>
      <w:marLeft w:val="0"/>
      <w:marRight w:val="0"/>
      <w:marTop w:val="0"/>
      <w:marBottom w:val="0"/>
      <w:divBdr>
        <w:top w:val="none" w:sz="0" w:space="0" w:color="auto"/>
        <w:left w:val="none" w:sz="0" w:space="0" w:color="auto"/>
        <w:bottom w:val="none" w:sz="0" w:space="0" w:color="auto"/>
        <w:right w:val="none" w:sz="0" w:space="0" w:color="auto"/>
      </w:divBdr>
    </w:div>
    <w:div w:id="1596472870">
      <w:bodyDiv w:val="1"/>
      <w:marLeft w:val="0"/>
      <w:marRight w:val="0"/>
      <w:marTop w:val="0"/>
      <w:marBottom w:val="0"/>
      <w:divBdr>
        <w:top w:val="none" w:sz="0" w:space="0" w:color="auto"/>
        <w:left w:val="none" w:sz="0" w:space="0" w:color="auto"/>
        <w:bottom w:val="none" w:sz="0" w:space="0" w:color="auto"/>
        <w:right w:val="none" w:sz="0" w:space="0" w:color="auto"/>
      </w:divBdr>
    </w:div>
    <w:div w:id="1685395129">
      <w:bodyDiv w:val="1"/>
      <w:marLeft w:val="0"/>
      <w:marRight w:val="0"/>
      <w:marTop w:val="0"/>
      <w:marBottom w:val="0"/>
      <w:divBdr>
        <w:top w:val="none" w:sz="0" w:space="0" w:color="auto"/>
        <w:left w:val="none" w:sz="0" w:space="0" w:color="auto"/>
        <w:bottom w:val="none" w:sz="0" w:space="0" w:color="auto"/>
        <w:right w:val="none" w:sz="0" w:space="0" w:color="auto"/>
      </w:divBdr>
    </w:div>
    <w:div w:id="1688406607">
      <w:bodyDiv w:val="1"/>
      <w:marLeft w:val="0"/>
      <w:marRight w:val="0"/>
      <w:marTop w:val="0"/>
      <w:marBottom w:val="0"/>
      <w:divBdr>
        <w:top w:val="none" w:sz="0" w:space="0" w:color="auto"/>
        <w:left w:val="none" w:sz="0" w:space="0" w:color="auto"/>
        <w:bottom w:val="none" w:sz="0" w:space="0" w:color="auto"/>
        <w:right w:val="none" w:sz="0" w:space="0" w:color="auto"/>
      </w:divBdr>
    </w:div>
    <w:div w:id="1720199852">
      <w:bodyDiv w:val="1"/>
      <w:marLeft w:val="0"/>
      <w:marRight w:val="0"/>
      <w:marTop w:val="0"/>
      <w:marBottom w:val="0"/>
      <w:divBdr>
        <w:top w:val="none" w:sz="0" w:space="0" w:color="auto"/>
        <w:left w:val="none" w:sz="0" w:space="0" w:color="auto"/>
        <w:bottom w:val="none" w:sz="0" w:space="0" w:color="auto"/>
        <w:right w:val="none" w:sz="0" w:space="0" w:color="auto"/>
      </w:divBdr>
    </w:div>
    <w:div w:id="1727991054">
      <w:bodyDiv w:val="1"/>
      <w:marLeft w:val="0"/>
      <w:marRight w:val="0"/>
      <w:marTop w:val="0"/>
      <w:marBottom w:val="0"/>
      <w:divBdr>
        <w:top w:val="none" w:sz="0" w:space="0" w:color="auto"/>
        <w:left w:val="none" w:sz="0" w:space="0" w:color="auto"/>
        <w:bottom w:val="none" w:sz="0" w:space="0" w:color="auto"/>
        <w:right w:val="none" w:sz="0" w:space="0" w:color="auto"/>
      </w:divBdr>
    </w:div>
    <w:div w:id="1755397824">
      <w:bodyDiv w:val="1"/>
      <w:marLeft w:val="0"/>
      <w:marRight w:val="0"/>
      <w:marTop w:val="0"/>
      <w:marBottom w:val="0"/>
      <w:divBdr>
        <w:top w:val="none" w:sz="0" w:space="0" w:color="auto"/>
        <w:left w:val="none" w:sz="0" w:space="0" w:color="auto"/>
        <w:bottom w:val="none" w:sz="0" w:space="0" w:color="auto"/>
        <w:right w:val="none" w:sz="0" w:space="0" w:color="auto"/>
      </w:divBdr>
    </w:div>
    <w:div w:id="1796753508">
      <w:bodyDiv w:val="1"/>
      <w:marLeft w:val="0"/>
      <w:marRight w:val="0"/>
      <w:marTop w:val="0"/>
      <w:marBottom w:val="0"/>
      <w:divBdr>
        <w:top w:val="none" w:sz="0" w:space="0" w:color="auto"/>
        <w:left w:val="none" w:sz="0" w:space="0" w:color="auto"/>
        <w:bottom w:val="none" w:sz="0" w:space="0" w:color="auto"/>
        <w:right w:val="none" w:sz="0" w:space="0" w:color="auto"/>
      </w:divBdr>
    </w:div>
    <w:div w:id="1810592598">
      <w:bodyDiv w:val="1"/>
      <w:marLeft w:val="0"/>
      <w:marRight w:val="0"/>
      <w:marTop w:val="0"/>
      <w:marBottom w:val="0"/>
      <w:divBdr>
        <w:top w:val="none" w:sz="0" w:space="0" w:color="auto"/>
        <w:left w:val="none" w:sz="0" w:space="0" w:color="auto"/>
        <w:bottom w:val="none" w:sz="0" w:space="0" w:color="auto"/>
        <w:right w:val="none" w:sz="0" w:space="0" w:color="auto"/>
      </w:divBdr>
    </w:div>
    <w:div w:id="1816993580">
      <w:bodyDiv w:val="1"/>
      <w:marLeft w:val="0"/>
      <w:marRight w:val="0"/>
      <w:marTop w:val="0"/>
      <w:marBottom w:val="0"/>
      <w:divBdr>
        <w:top w:val="none" w:sz="0" w:space="0" w:color="auto"/>
        <w:left w:val="none" w:sz="0" w:space="0" w:color="auto"/>
        <w:bottom w:val="none" w:sz="0" w:space="0" w:color="auto"/>
        <w:right w:val="none" w:sz="0" w:space="0" w:color="auto"/>
      </w:divBdr>
    </w:div>
    <w:div w:id="1917402132">
      <w:bodyDiv w:val="1"/>
      <w:marLeft w:val="0"/>
      <w:marRight w:val="0"/>
      <w:marTop w:val="0"/>
      <w:marBottom w:val="0"/>
      <w:divBdr>
        <w:top w:val="none" w:sz="0" w:space="0" w:color="auto"/>
        <w:left w:val="none" w:sz="0" w:space="0" w:color="auto"/>
        <w:bottom w:val="none" w:sz="0" w:space="0" w:color="auto"/>
        <w:right w:val="none" w:sz="0" w:space="0" w:color="auto"/>
      </w:divBdr>
    </w:div>
    <w:div w:id="1985431534">
      <w:bodyDiv w:val="1"/>
      <w:marLeft w:val="0"/>
      <w:marRight w:val="0"/>
      <w:marTop w:val="0"/>
      <w:marBottom w:val="0"/>
      <w:divBdr>
        <w:top w:val="none" w:sz="0" w:space="0" w:color="auto"/>
        <w:left w:val="none" w:sz="0" w:space="0" w:color="auto"/>
        <w:bottom w:val="none" w:sz="0" w:space="0" w:color="auto"/>
        <w:right w:val="none" w:sz="0" w:space="0" w:color="auto"/>
      </w:divBdr>
    </w:div>
    <w:div w:id="2024041733">
      <w:bodyDiv w:val="1"/>
      <w:marLeft w:val="0"/>
      <w:marRight w:val="0"/>
      <w:marTop w:val="0"/>
      <w:marBottom w:val="0"/>
      <w:divBdr>
        <w:top w:val="none" w:sz="0" w:space="0" w:color="auto"/>
        <w:left w:val="none" w:sz="0" w:space="0" w:color="auto"/>
        <w:bottom w:val="none" w:sz="0" w:space="0" w:color="auto"/>
        <w:right w:val="none" w:sz="0" w:space="0" w:color="auto"/>
      </w:divBdr>
    </w:div>
    <w:div w:id="2090493828">
      <w:bodyDiv w:val="1"/>
      <w:marLeft w:val="0"/>
      <w:marRight w:val="0"/>
      <w:marTop w:val="0"/>
      <w:marBottom w:val="0"/>
      <w:divBdr>
        <w:top w:val="none" w:sz="0" w:space="0" w:color="auto"/>
        <w:left w:val="none" w:sz="0" w:space="0" w:color="auto"/>
        <w:bottom w:val="none" w:sz="0" w:space="0" w:color="auto"/>
        <w:right w:val="none" w:sz="0" w:space="0" w:color="auto"/>
      </w:divBdr>
    </w:div>
    <w:div w:id="2096629762">
      <w:bodyDiv w:val="1"/>
      <w:marLeft w:val="0"/>
      <w:marRight w:val="0"/>
      <w:marTop w:val="0"/>
      <w:marBottom w:val="0"/>
      <w:divBdr>
        <w:top w:val="none" w:sz="0" w:space="0" w:color="auto"/>
        <w:left w:val="none" w:sz="0" w:space="0" w:color="auto"/>
        <w:bottom w:val="none" w:sz="0" w:space="0" w:color="auto"/>
        <w:right w:val="none" w:sz="0" w:space="0" w:color="auto"/>
      </w:divBdr>
    </w:div>
    <w:div w:id="2099212327">
      <w:bodyDiv w:val="1"/>
      <w:marLeft w:val="0"/>
      <w:marRight w:val="0"/>
      <w:marTop w:val="0"/>
      <w:marBottom w:val="0"/>
      <w:divBdr>
        <w:top w:val="none" w:sz="0" w:space="0" w:color="auto"/>
        <w:left w:val="none" w:sz="0" w:space="0" w:color="auto"/>
        <w:bottom w:val="none" w:sz="0" w:space="0" w:color="auto"/>
        <w:right w:val="none" w:sz="0" w:space="0" w:color="auto"/>
      </w:divBdr>
    </w:div>
    <w:div w:id="2127845100">
      <w:bodyDiv w:val="1"/>
      <w:marLeft w:val="0"/>
      <w:marRight w:val="0"/>
      <w:marTop w:val="0"/>
      <w:marBottom w:val="0"/>
      <w:divBdr>
        <w:top w:val="none" w:sz="0" w:space="0" w:color="auto"/>
        <w:left w:val="none" w:sz="0" w:space="0" w:color="auto"/>
        <w:bottom w:val="none" w:sz="0" w:space="0" w:color="auto"/>
        <w:right w:val="none" w:sz="0" w:space="0" w:color="auto"/>
      </w:divBdr>
    </w:div>
    <w:div w:id="2132018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A83AF-3FE3-4A66-8A61-D982A4FDA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1261</TotalTime>
  <Pages>6</Pages>
  <Words>1471</Words>
  <Characters>8091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ATLAS</vt:lpstr>
    </vt:vector>
  </TitlesOfParts>
  <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dc:title>
  <dc:subject>Plataforma de Registro Operativo y Trazabilidad para Soporte en Terreno</dc:subject>
  <dc:creator>INTEGRANTES:</dc:creator>
  <cp:keywords/>
  <dc:description/>
  <cp:lastModifiedBy>Diego Jimenez</cp:lastModifiedBy>
  <cp:revision>63</cp:revision>
  <dcterms:created xsi:type="dcterms:W3CDTF">2026-03-18T12:16:00Z</dcterms:created>
  <dcterms:modified xsi:type="dcterms:W3CDTF">2026-10-04T21:25:00Z</dcterms:modified>
</cp:coreProperties>
</file>