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46C" w:rsidRDefault="006A44D1" w:rsidP="006A44D1">
      <w:pPr>
        <w:jc w:val="center"/>
        <w:rPr>
          <w:b/>
        </w:rPr>
      </w:pPr>
      <w:r>
        <w:rPr>
          <w:b/>
        </w:rPr>
        <w:t>CVS Plans to End Sales of Tobacco Products by October 1</w:t>
      </w:r>
    </w:p>
    <w:p w:rsidR="006A44D1" w:rsidRDefault="0024205F" w:rsidP="0024205F">
      <w:pPr>
        <w:spacing w:line="480" w:lineRule="auto"/>
      </w:pPr>
      <w:r>
        <w:t>Date: Feb. 5, 2014</w:t>
      </w:r>
    </w:p>
    <w:p w:rsidR="0024205F" w:rsidRDefault="0024205F" w:rsidP="0024205F">
      <w:pPr>
        <w:spacing w:line="480" w:lineRule="auto"/>
      </w:pPr>
      <w:r>
        <w:t>Source: The New York Times</w:t>
      </w:r>
    </w:p>
    <w:p w:rsidR="0024205F" w:rsidRDefault="0024205F" w:rsidP="0024205F">
      <w:pPr>
        <w:spacing w:line="480" w:lineRule="auto"/>
      </w:pPr>
      <w:r>
        <w:t>Author: Stephanie Strom</w:t>
      </w:r>
    </w:p>
    <w:p w:rsidR="0024205F" w:rsidRDefault="0024205F" w:rsidP="0024205F">
      <w:pPr>
        <w:spacing w:line="480" w:lineRule="auto"/>
      </w:pPr>
    </w:p>
    <w:p w:rsidR="0024205F" w:rsidRDefault="0024205F" w:rsidP="0024205F">
      <w:pPr>
        <w:spacing w:line="480" w:lineRule="auto"/>
      </w:pPr>
      <w:r>
        <w:tab/>
        <w:t xml:space="preserve">This article is about the fact that CVS is planning to stop selling tobacco products in their stores all across the country. They believe that having something that is known to be harmful to your health can’t justifiably be sold in a health care store. This includes things like nicotine gum, which is bought by people trying to quit smoking to get the nicotine without the smoke. It is estimated that it will cost CVS about $2 billion a year. The store is also trying to decrease the number of children who try smoking, many of whom become addicted fairly quickly. </w:t>
      </w:r>
    </w:p>
    <w:p w:rsidR="0024205F" w:rsidRDefault="0024205F" w:rsidP="0024205F">
      <w:pPr>
        <w:spacing w:line="480" w:lineRule="auto"/>
      </w:pPr>
      <w:r>
        <w:tab/>
        <w:t xml:space="preserve">I chose the article because I thought it was an interesting example of how, despite all the health problems that the US has, we are trying to decrease them and improve people’s quality of health. </w:t>
      </w:r>
    </w:p>
    <w:p w:rsidR="0024205F" w:rsidRDefault="0024205F" w:rsidP="0024205F">
      <w:pPr>
        <w:spacing w:line="480" w:lineRule="auto"/>
      </w:pPr>
      <w:r>
        <w:tab/>
        <w:t>What do you think is the biggest specific benefit of CVS Pharmacy ceasing to sell tobacco products?</w:t>
      </w:r>
      <w:bookmarkStart w:id="0" w:name="_GoBack"/>
      <w:bookmarkEnd w:id="0"/>
    </w:p>
    <w:p w:rsidR="0024205F" w:rsidRPr="006A44D1" w:rsidRDefault="0024205F" w:rsidP="006A44D1"/>
    <w:sectPr w:rsidR="0024205F" w:rsidRPr="006A44D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FA6" w:rsidRDefault="00B63FA6" w:rsidP="006A44D1">
      <w:pPr>
        <w:spacing w:after="0" w:line="240" w:lineRule="auto"/>
      </w:pPr>
      <w:r>
        <w:separator/>
      </w:r>
    </w:p>
  </w:endnote>
  <w:endnote w:type="continuationSeparator" w:id="0">
    <w:p w:rsidR="00B63FA6" w:rsidRDefault="00B63FA6" w:rsidP="006A4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FA6" w:rsidRDefault="00B63FA6" w:rsidP="006A44D1">
      <w:pPr>
        <w:spacing w:after="0" w:line="240" w:lineRule="auto"/>
      </w:pPr>
      <w:r>
        <w:separator/>
      </w:r>
    </w:p>
  </w:footnote>
  <w:footnote w:type="continuationSeparator" w:id="0">
    <w:p w:rsidR="00B63FA6" w:rsidRDefault="00B63FA6" w:rsidP="006A44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4D1" w:rsidRDefault="006A44D1">
    <w:pPr>
      <w:pStyle w:val="Header"/>
    </w:pPr>
    <w:r>
      <w:t>Jesse Evers</w:t>
    </w:r>
    <w:r>
      <w:tab/>
    </w:r>
    <w:r>
      <w:tab/>
      <w:t>Period 3A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4D1"/>
    <w:rsid w:val="0024205F"/>
    <w:rsid w:val="006A44D1"/>
    <w:rsid w:val="00B4446C"/>
    <w:rsid w:val="00B63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4D1"/>
  </w:style>
  <w:style w:type="paragraph" w:styleId="Footer">
    <w:name w:val="footer"/>
    <w:basedOn w:val="Normal"/>
    <w:link w:val="FooterChar"/>
    <w:uiPriority w:val="99"/>
    <w:unhideWhenUsed/>
    <w:rsid w:val="006A4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4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4D1"/>
  </w:style>
  <w:style w:type="paragraph" w:styleId="Footer">
    <w:name w:val="footer"/>
    <w:basedOn w:val="Normal"/>
    <w:link w:val="FooterChar"/>
    <w:uiPriority w:val="99"/>
    <w:unhideWhenUsed/>
    <w:rsid w:val="006A4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4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1</cp:revision>
  <dcterms:created xsi:type="dcterms:W3CDTF">2014-02-05T18:58:00Z</dcterms:created>
  <dcterms:modified xsi:type="dcterms:W3CDTF">2014-02-05T19:23:00Z</dcterms:modified>
</cp:coreProperties>
</file>