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xml" ContentType="application/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5B1349" w:rsidRDefault="004630DB" w:rsidP="005B1349">
      <w:pPr>
        <w:jc w:val="center"/>
        <w:rPr>
          <w:rFonts w:ascii="Matura MT Script Capitals" w:hAnsi="Matura MT Script Capitals"/>
          <w:b/>
          <w:sz w:val="36"/>
        </w:rPr>
      </w:pPr>
      <w:r>
        <w:rPr>
          <w:rFonts w:ascii="Matura MT Script Capitals" w:hAnsi="Matura MT Script Capitals"/>
          <w:b/>
          <w:sz w:val="36"/>
        </w:rPr>
        <w:t>Cell Parts</w:t>
      </w:r>
    </w:p>
    <w:p w:rsidR="005B1349" w:rsidRDefault="005B1349" w:rsidP="005B1349">
      <w:pPr>
        <w:rPr>
          <w:rFonts w:ascii="Matura MT Script Capitals" w:hAnsi="Matura MT Script Capitals"/>
          <w:sz w:val="32"/>
        </w:rPr>
      </w:pPr>
      <w:r>
        <w:rPr>
          <w:rFonts w:ascii="Matura MT Script Capitals" w:hAnsi="Matura MT Script Capitals"/>
          <w:sz w:val="32"/>
        </w:rPr>
        <w:t xml:space="preserve">Today in Science class, Mr. Smith taught us about </w:t>
      </w:r>
      <w:r w:rsidR="004630DB">
        <w:rPr>
          <w:rFonts w:ascii="Matura MT Script Capitals" w:hAnsi="Matura MT Script Capitals"/>
          <w:sz w:val="32"/>
        </w:rPr>
        <w:t>the parts of a cell</w:t>
      </w:r>
      <w:r>
        <w:rPr>
          <w:rFonts w:ascii="Matura MT Script Capitals" w:hAnsi="Matura MT Script Capitals"/>
          <w:sz w:val="32"/>
        </w:rPr>
        <w:t>.</w:t>
      </w:r>
    </w:p>
    <w:p w:rsidR="005B1349" w:rsidRDefault="005B1349" w:rsidP="005B1349">
      <w:pPr>
        <w:rPr>
          <w:rFonts w:ascii="Matura MT Script Capitals" w:hAnsi="Matura MT Script Capitals"/>
          <w:sz w:val="32"/>
        </w:rPr>
      </w:pPr>
    </w:p>
    <w:p w:rsidR="005B1349" w:rsidRDefault="005B1349" w:rsidP="005B1349">
      <w:pPr>
        <w:rPr>
          <w:rFonts w:ascii="Matura MT Script Capitals" w:hAnsi="Matura MT Script Capitals"/>
          <w:sz w:val="32"/>
        </w:rPr>
      </w:pPr>
      <w:r>
        <w:rPr>
          <w:rFonts w:ascii="Matura MT Script Capitals" w:hAnsi="Matura MT Script Capitals"/>
          <w:sz w:val="32"/>
        </w:rPr>
        <w:t>Things I learned:</w:t>
      </w:r>
    </w:p>
    <w:p w:rsidR="004630DB" w:rsidRDefault="005B1349" w:rsidP="005B1349">
      <w:pPr>
        <w:pStyle w:val="ListParagraph"/>
        <w:numPr>
          <w:ilvl w:val="0"/>
          <w:numId w:val="3"/>
        </w:numPr>
        <w:rPr>
          <w:rFonts w:ascii="Matura MT Script Capitals" w:hAnsi="Matura MT Script Capitals"/>
          <w:sz w:val="32"/>
        </w:rPr>
      </w:pPr>
      <w:r>
        <w:rPr>
          <w:rFonts w:ascii="Matura MT Script Capitals" w:hAnsi="Matura MT Script Capitals"/>
          <w:sz w:val="32"/>
        </w:rPr>
        <w:t xml:space="preserve"> </w:t>
      </w:r>
      <w:r w:rsidR="004630DB">
        <w:rPr>
          <w:rFonts w:ascii="Matura MT Script Capitals" w:hAnsi="Matura MT Script Capitals"/>
          <w:sz w:val="32"/>
        </w:rPr>
        <w:t>The nucleus is bounded by a double membrane called the nuclear envelope. This membrane separates the contents of the nucleus for the cytoplasm. The envelope helps to maintain the shape of the nucleus and assists in regulating the glow of molecules into and out of the nucleus through nuclear pores.</w:t>
      </w:r>
    </w:p>
    <w:p w:rsidR="004630DB" w:rsidRDefault="004630DB" w:rsidP="005B1349">
      <w:pPr>
        <w:pStyle w:val="ListParagraph"/>
        <w:numPr>
          <w:ilvl w:val="0"/>
          <w:numId w:val="3"/>
        </w:numPr>
        <w:rPr>
          <w:rFonts w:ascii="Matura MT Script Capitals" w:hAnsi="Matura MT Script Capitals"/>
          <w:sz w:val="32"/>
        </w:rPr>
      </w:pPr>
      <w:r>
        <w:rPr>
          <w:rFonts w:ascii="Matura MT Script Capitals" w:hAnsi="Matura MT Script Capitals"/>
          <w:sz w:val="32"/>
        </w:rPr>
        <w:t>Nucleolus:</w:t>
      </w:r>
    </w:p>
    <w:p w:rsidR="004630DB" w:rsidRDefault="004630DB" w:rsidP="004630DB">
      <w:pPr>
        <w:pStyle w:val="ListParagraph"/>
        <w:numPr>
          <w:ilvl w:val="1"/>
          <w:numId w:val="3"/>
        </w:numPr>
        <w:rPr>
          <w:rFonts w:ascii="Matura MT Script Capitals" w:hAnsi="Matura MT Script Capitals"/>
          <w:sz w:val="32"/>
        </w:rPr>
      </w:pPr>
      <w:r>
        <w:rPr>
          <w:rFonts w:ascii="Matura MT Script Capitals" w:hAnsi="Matura MT Script Capitals"/>
          <w:sz w:val="32"/>
        </w:rPr>
        <w:t>Location:</w:t>
      </w:r>
    </w:p>
    <w:p w:rsidR="004630DB" w:rsidRDefault="004630DB" w:rsidP="004630DB">
      <w:pPr>
        <w:pStyle w:val="ListParagraph"/>
        <w:numPr>
          <w:ilvl w:val="2"/>
          <w:numId w:val="3"/>
        </w:numPr>
        <w:rPr>
          <w:rFonts w:ascii="Matura MT Script Capitals" w:hAnsi="Matura MT Script Capitals"/>
          <w:sz w:val="32"/>
        </w:rPr>
      </w:pPr>
      <w:r>
        <w:rPr>
          <w:rFonts w:ascii="Matura MT Script Capitals" w:hAnsi="Matura MT Script Capitals"/>
          <w:sz w:val="32"/>
        </w:rPr>
        <w:t>All cells except prokaryotes</w:t>
      </w:r>
    </w:p>
    <w:p w:rsidR="004630DB" w:rsidRDefault="004630DB" w:rsidP="004630DB">
      <w:pPr>
        <w:pStyle w:val="ListParagraph"/>
        <w:numPr>
          <w:ilvl w:val="2"/>
          <w:numId w:val="3"/>
        </w:numPr>
        <w:rPr>
          <w:rFonts w:ascii="Matura MT Script Capitals" w:hAnsi="Matura MT Script Capitals"/>
          <w:sz w:val="32"/>
        </w:rPr>
      </w:pPr>
      <w:r>
        <w:rPr>
          <w:rFonts w:ascii="Matura MT Script Capitals" w:hAnsi="Matura MT Script Capitals"/>
          <w:sz w:val="32"/>
        </w:rPr>
        <w:t>Found inside the cell’s nucleus</w:t>
      </w:r>
    </w:p>
    <w:p w:rsidR="004630DB" w:rsidRDefault="004630DB" w:rsidP="004630DB">
      <w:pPr>
        <w:pStyle w:val="ListParagraph"/>
        <w:numPr>
          <w:ilvl w:val="1"/>
          <w:numId w:val="3"/>
        </w:numPr>
        <w:rPr>
          <w:rFonts w:ascii="Matura MT Script Capitals" w:hAnsi="Matura MT Script Capitals"/>
          <w:sz w:val="32"/>
        </w:rPr>
      </w:pPr>
      <w:r>
        <w:rPr>
          <w:rFonts w:ascii="Matura MT Script Capitals" w:hAnsi="Matura MT Script Capitals"/>
          <w:sz w:val="32"/>
        </w:rPr>
        <w:t>Description:</w:t>
      </w:r>
    </w:p>
    <w:p w:rsidR="004630DB" w:rsidRDefault="004630DB" w:rsidP="004630DB">
      <w:pPr>
        <w:pStyle w:val="ListParagraph"/>
        <w:numPr>
          <w:ilvl w:val="2"/>
          <w:numId w:val="3"/>
        </w:numPr>
        <w:rPr>
          <w:rFonts w:ascii="Matura MT Script Capitals" w:hAnsi="Matura MT Script Capitals"/>
          <w:sz w:val="32"/>
        </w:rPr>
      </w:pPr>
      <w:r>
        <w:rPr>
          <w:rFonts w:ascii="Matura MT Script Capitals" w:hAnsi="Matura MT Script Capitals"/>
          <w:sz w:val="32"/>
        </w:rPr>
        <w:t>May have more than one</w:t>
      </w:r>
    </w:p>
    <w:p w:rsidR="004630DB" w:rsidRDefault="004630DB" w:rsidP="004630DB">
      <w:pPr>
        <w:pStyle w:val="ListParagraph"/>
        <w:numPr>
          <w:ilvl w:val="2"/>
          <w:numId w:val="3"/>
        </w:numPr>
        <w:rPr>
          <w:rFonts w:ascii="Matura MT Script Capitals" w:hAnsi="Matura MT Script Capitals"/>
          <w:sz w:val="32"/>
        </w:rPr>
      </w:pPr>
      <w:r>
        <w:rPr>
          <w:rFonts w:ascii="Matura MT Script Capitals" w:hAnsi="Matura MT Script Capitals"/>
          <w:sz w:val="32"/>
        </w:rPr>
        <w:t>Disappear during cell division</w:t>
      </w:r>
    </w:p>
    <w:p w:rsidR="004630DB" w:rsidRDefault="004630DB" w:rsidP="004630DB">
      <w:pPr>
        <w:pStyle w:val="ListParagraph"/>
        <w:numPr>
          <w:ilvl w:val="1"/>
          <w:numId w:val="3"/>
        </w:numPr>
        <w:rPr>
          <w:rFonts w:ascii="Matura MT Script Capitals" w:hAnsi="Matura MT Script Capitals"/>
          <w:sz w:val="32"/>
        </w:rPr>
      </w:pPr>
      <w:r>
        <w:rPr>
          <w:rFonts w:ascii="Matura MT Script Capitals" w:hAnsi="Matura MT Script Capitals"/>
          <w:sz w:val="32"/>
        </w:rPr>
        <w:t>Function:</w:t>
      </w:r>
    </w:p>
    <w:p w:rsidR="004630DB" w:rsidRDefault="004630DB" w:rsidP="004630DB">
      <w:pPr>
        <w:pStyle w:val="ListParagraph"/>
        <w:numPr>
          <w:ilvl w:val="2"/>
          <w:numId w:val="3"/>
        </w:numPr>
        <w:rPr>
          <w:rFonts w:ascii="Matura MT Script Capitals" w:hAnsi="Matura MT Script Capitals"/>
          <w:sz w:val="32"/>
        </w:rPr>
      </w:pPr>
      <w:r>
        <w:rPr>
          <w:rFonts w:ascii="Matura MT Script Capitals" w:hAnsi="Matura MT Script Capitals"/>
          <w:sz w:val="32"/>
        </w:rPr>
        <w:t>Make ribosomes</w:t>
      </w:r>
    </w:p>
    <w:p w:rsidR="00EA70E3" w:rsidRDefault="00EA70E3" w:rsidP="00EA70E3">
      <w:pPr>
        <w:pStyle w:val="ListParagraph"/>
        <w:numPr>
          <w:ilvl w:val="0"/>
          <w:numId w:val="3"/>
        </w:numPr>
        <w:rPr>
          <w:rFonts w:ascii="Matura MT Script Capitals" w:hAnsi="Matura MT Script Capitals"/>
          <w:sz w:val="32"/>
        </w:rPr>
      </w:pPr>
      <w:r>
        <w:rPr>
          <w:rFonts w:ascii="Matura MT Script Capitals" w:hAnsi="Matura MT Script Capitals"/>
          <w:sz w:val="32"/>
        </w:rPr>
        <w:t>The nucleus controls the synthesis of proteins in the cytoplasm through the use of messenger RNA. Messenger RNA is produced in the nucleolus of the cell and travels to the cytoplasm through the pores of the nuclear envelope.</w:t>
      </w:r>
    </w:p>
    <w:p w:rsidR="00EA70E3" w:rsidRDefault="00EA70E3" w:rsidP="00EA70E3">
      <w:pPr>
        <w:pStyle w:val="ListParagraph"/>
        <w:numPr>
          <w:ilvl w:val="0"/>
          <w:numId w:val="3"/>
        </w:numPr>
        <w:rPr>
          <w:rFonts w:ascii="Matura MT Script Capitals" w:hAnsi="Matura MT Script Capitals"/>
          <w:sz w:val="32"/>
        </w:rPr>
      </w:pPr>
      <w:r>
        <w:rPr>
          <w:rFonts w:ascii="Matura MT Script Capitals" w:hAnsi="Matura MT Script Capitals"/>
          <w:sz w:val="32"/>
        </w:rPr>
        <w:t>Nuclear Membrane:</w:t>
      </w:r>
    </w:p>
    <w:p w:rsidR="00EA70E3" w:rsidRDefault="00EA70E3" w:rsidP="00EA70E3">
      <w:pPr>
        <w:pStyle w:val="ListParagraph"/>
        <w:numPr>
          <w:ilvl w:val="1"/>
          <w:numId w:val="3"/>
        </w:numPr>
        <w:rPr>
          <w:rFonts w:ascii="Matura MT Script Capitals" w:hAnsi="Matura MT Script Capitals"/>
          <w:sz w:val="32"/>
        </w:rPr>
      </w:pPr>
      <w:r>
        <w:rPr>
          <w:rFonts w:ascii="Matura MT Script Capitals" w:hAnsi="Matura MT Script Capitals"/>
          <w:sz w:val="32"/>
        </w:rPr>
        <w:t>Location:</w:t>
      </w:r>
    </w:p>
    <w:p w:rsidR="00EA70E3" w:rsidRDefault="00EA70E3" w:rsidP="00EA70E3">
      <w:pPr>
        <w:pStyle w:val="ListParagraph"/>
        <w:numPr>
          <w:ilvl w:val="2"/>
          <w:numId w:val="3"/>
        </w:numPr>
        <w:rPr>
          <w:rFonts w:ascii="Matura MT Script Capitals" w:hAnsi="Matura MT Script Capitals"/>
          <w:sz w:val="32"/>
        </w:rPr>
      </w:pPr>
      <w:r>
        <w:rPr>
          <w:rFonts w:ascii="Matura MT Script Capitals" w:hAnsi="Matura MT Script Capitals"/>
          <w:sz w:val="32"/>
        </w:rPr>
        <w:t>All cells except prokaryotes</w:t>
      </w:r>
    </w:p>
    <w:p w:rsidR="00EA70E3" w:rsidRDefault="00EA70E3" w:rsidP="00EA70E3">
      <w:pPr>
        <w:pStyle w:val="ListParagraph"/>
        <w:numPr>
          <w:ilvl w:val="1"/>
          <w:numId w:val="3"/>
        </w:numPr>
        <w:rPr>
          <w:rFonts w:ascii="Matura MT Script Capitals" w:hAnsi="Matura MT Script Capitals"/>
          <w:sz w:val="32"/>
        </w:rPr>
      </w:pPr>
      <w:r>
        <w:rPr>
          <w:rFonts w:ascii="Matura MT Script Capitals" w:hAnsi="Matura MT Script Capitals"/>
          <w:sz w:val="32"/>
        </w:rPr>
        <w:t>Description:</w:t>
      </w:r>
    </w:p>
    <w:p w:rsidR="00EA70E3" w:rsidRDefault="00EA70E3" w:rsidP="00EA70E3">
      <w:pPr>
        <w:pStyle w:val="ListParagraph"/>
        <w:numPr>
          <w:ilvl w:val="2"/>
          <w:numId w:val="3"/>
        </w:numPr>
        <w:rPr>
          <w:rFonts w:ascii="Matura MT Script Capitals" w:hAnsi="Matura MT Script Capitals"/>
          <w:sz w:val="32"/>
        </w:rPr>
      </w:pPr>
      <w:r>
        <w:rPr>
          <w:rFonts w:ascii="Matura MT Script Capitals" w:hAnsi="Matura MT Script Capitals"/>
          <w:sz w:val="32"/>
        </w:rPr>
        <w:t>Surrounds nucleus</w:t>
      </w:r>
    </w:p>
    <w:p w:rsidR="00EA70E3" w:rsidRDefault="00EA70E3" w:rsidP="00EA70E3">
      <w:pPr>
        <w:pStyle w:val="ListParagraph"/>
        <w:numPr>
          <w:ilvl w:val="2"/>
          <w:numId w:val="3"/>
        </w:numPr>
        <w:rPr>
          <w:rFonts w:ascii="Matura MT Script Capitals" w:hAnsi="Matura MT Script Capitals"/>
          <w:sz w:val="32"/>
        </w:rPr>
      </w:pPr>
      <w:r>
        <w:rPr>
          <w:rFonts w:ascii="Matura MT Script Capitals" w:hAnsi="Matura MT Script Capitals"/>
          <w:sz w:val="32"/>
        </w:rPr>
        <w:t>Double membrane</w:t>
      </w:r>
    </w:p>
    <w:p w:rsidR="00EA70E3" w:rsidRDefault="00EA70E3" w:rsidP="00EA70E3">
      <w:pPr>
        <w:pStyle w:val="ListParagraph"/>
        <w:numPr>
          <w:ilvl w:val="2"/>
          <w:numId w:val="3"/>
        </w:numPr>
        <w:rPr>
          <w:rFonts w:ascii="Matura MT Script Capitals" w:hAnsi="Matura MT Script Capitals"/>
          <w:sz w:val="32"/>
        </w:rPr>
      </w:pPr>
      <w:r>
        <w:rPr>
          <w:rFonts w:ascii="Matura MT Script Capitals" w:hAnsi="Matura MT Script Capitals"/>
          <w:sz w:val="32"/>
        </w:rPr>
        <w:t>Selectively permeable</w:t>
      </w:r>
    </w:p>
    <w:p w:rsidR="00EA70E3" w:rsidRDefault="00EA70E3" w:rsidP="00EA70E3">
      <w:pPr>
        <w:pStyle w:val="ListParagraph"/>
        <w:numPr>
          <w:ilvl w:val="1"/>
          <w:numId w:val="3"/>
        </w:numPr>
        <w:rPr>
          <w:rFonts w:ascii="Matura MT Script Capitals" w:hAnsi="Matura MT Script Capitals"/>
          <w:sz w:val="32"/>
        </w:rPr>
      </w:pPr>
      <w:r>
        <w:rPr>
          <w:rFonts w:ascii="Matura MT Script Capitals" w:hAnsi="Matura MT Script Capitals"/>
          <w:sz w:val="32"/>
        </w:rPr>
        <w:t>Function</w:t>
      </w:r>
    </w:p>
    <w:p w:rsidR="00EA70E3" w:rsidRDefault="00EA70E3" w:rsidP="00EA70E3">
      <w:pPr>
        <w:pStyle w:val="ListParagraph"/>
        <w:numPr>
          <w:ilvl w:val="2"/>
          <w:numId w:val="3"/>
        </w:numPr>
        <w:rPr>
          <w:rFonts w:ascii="Matura MT Script Capitals" w:hAnsi="Matura MT Script Capitals"/>
          <w:sz w:val="32"/>
        </w:rPr>
      </w:pPr>
      <w:r>
        <w:rPr>
          <w:rFonts w:ascii="Matura MT Script Capitals" w:hAnsi="Matura MT Script Capitals"/>
          <w:sz w:val="32"/>
        </w:rPr>
        <w:t>Controls movement of materials in/out of nucleus.</w:t>
      </w:r>
    </w:p>
    <w:p w:rsidR="003877B1" w:rsidRDefault="003877B1" w:rsidP="00EA70E3">
      <w:pPr>
        <w:pStyle w:val="ListParagraph"/>
        <w:numPr>
          <w:ilvl w:val="0"/>
          <w:numId w:val="3"/>
        </w:numPr>
        <w:rPr>
          <w:rFonts w:ascii="Matura MT Script Capitals" w:hAnsi="Matura MT Script Capitals"/>
          <w:sz w:val="32"/>
        </w:rPr>
      </w:pPr>
      <w:r>
        <w:rPr>
          <w:rFonts w:ascii="Matura MT Script Capitals" w:hAnsi="Matura MT Script Capitals"/>
          <w:sz w:val="32"/>
        </w:rPr>
        <w:t>There are two kinds of Endoplasmic Reticulum, or ER.</w:t>
      </w:r>
    </w:p>
    <w:p w:rsidR="003877B1" w:rsidRDefault="003877B1" w:rsidP="00EA70E3">
      <w:pPr>
        <w:pStyle w:val="ListParagraph"/>
        <w:numPr>
          <w:ilvl w:val="0"/>
          <w:numId w:val="3"/>
        </w:numPr>
        <w:rPr>
          <w:rFonts w:ascii="Matura MT Script Capitals" w:hAnsi="Matura MT Script Capitals"/>
          <w:sz w:val="32"/>
        </w:rPr>
      </w:pPr>
      <w:r>
        <w:rPr>
          <w:rFonts w:ascii="Matura MT Script Capitals" w:hAnsi="Matura MT Script Capitals"/>
          <w:sz w:val="32"/>
        </w:rPr>
        <w:t>There is Rough ER and Smooth ER.</w:t>
      </w:r>
    </w:p>
    <w:p w:rsidR="00ED5B9E" w:rsidRDefault="00ED5B9E" w:rsidP="00EA70E3">
      <w:pPr>
        <w:pStyle w:val="ListParagraph"/>
        <w:numPr>
          <w:ilvl w:val="0"/>
          <w:numId w:val="3"/>
        </w:numPr>
        <w:rPr>
          <w:rFonts w:ascii="Matura MT Script Capitals" w:hAnsi="Matura MT Script Capitals"/>
          <w:sz w:val="32"/>
        </w:rPr>
      </w:pPr>
      <w:r>
        <w:rPr>
          <w:rFonts w:ascii="Matura MT Script Capitals" w:hAnsi="Matura MT Script Capitals"/>
          <w:sz w:val="32"/>
        </w:rPr>
        <w:t xml:space="preserve">The rough ER manufactures membranes and secretory proteins. </w:t>
      </w:r>
    </w:p>
    <w:p w:rsidR="00ED5B9E" w:rsidRDefault="00ED5B9E" w:rsidP="00EA70E3">
      <w:pPr>
        <w:pStyle w:val="ListParagraph"/>
        <w:numPr>
          <w:ilvl w:val="0"/>
          <w:numId w:val="3"/>
        </w:numPr>
        <w:rPr>
          <w:rFonts w:ascii="Matura MT Script Capitals" w:hAnsi="Matura MT Script Capitals"/>
          <w:sz w:val="32"/>
        </w:rPr>
      </w:pPr>
      <w:r>
        <w:rPr>
          <w:rFonts w:ascii="Matura MT Script Capitals" w:hAnsi="Matura MT Script Capitals"/>
          <w:sz w:val="32"/>
        </w:rPr>
        <w:t xml:space="preserve">In leukocytes the rough ER produces antibodies. In pancreatic cells the rough ER produces insulin. </w:t>
      </w:r>
    </w:p>
    <w:p w:rsidR="00ED5B9E" w:rsidRDefault="00ED5B9E" w:rsidP="00EA70E3">
      <w:pPr>
        <w:pStyle w:val="ListParagraph"/>
        <w:numPr>
          <w:ilvl w:val="0"/>
          <w:numId w:val="3"/>
        </w:numPr>
        <w:rPr>
          <w:rFonts w:ascii="Matura MT Script Capitals" w:hAnsi="Matura MT Script Capitals"/>
          <w:sz w:val="32"/>
        </w:rPr>
      </w:pPr>
      <w:r>
        <w:rPr>
          <w:rFonts w:ascii="Matura MT Script Capitals" w:hAnsi="Matura MT Script Capitals"/>
          <w:sz w:val="32"/>
        </w:rPr>
        <w:t xml:space="preserve">The rough and smooth ER </w:t>
      </w:r>
      <w:proofErr w:type="gramStart"/>
      <w:r>
        <w:rPr>
          <w:rFonts w:ascii="Matura MT Script Capitals" w:hAnsi="Matura MT Script Capitals"/>
          <w:sz w:val="32"/>
        </w:rPr>
        <w:t>are</w:t>
      </w:r>
      <w:proofErr w:type="gramEnd"/>
      <w:r>
        <w:rPr>
          <w:rFonts w:ascii="Matura MT Script Capitals" w:hAnsi="Matura MT Script Capitals"/>
          <w:sz w:val="32"/>
        </w:rPr>
        <w:t xml:space="preserve"> usually interconnected and the proteins and membranes made by the rough ER move into the smooth ER to be transferred to other locations.</w:t>
      </w:r>
    </w:p>
    <w:p w:rsidR="00EA70E3" w:rsidRPr="00ED5B9E" w:rsidRDefault="00EA70E3" w:rsidP="00ED5B9E">
      <w:pPr>
        <w:pStyle w:val="ListParagraph"/>
        <w:ind w:left="360"/>
        <w:rPr>
          <w:rFonts w:ascii="Matura MT Script Capitals" w:hAnsi="Matura MT Script Capitals"/>
          <w:sz w:val="32"/>
        </w:rPr>
      </w:pPr>
    </w:p>
    <w:p w:rsidR="004630DB" w:rsidRPr="004630DB" w:rsidRDefault="00EA70E3" w:rsidP="00EA70E3">
      <w:pPr>
        <w:pStyle w:val="ListParagraph"/>
        <w:ind w:left="360"/>
        <w:rPr>
          <w:rFonts w:ascii="Matura MT Script Capitals" w:hAnsi="Matura MT Script Capitals"/>
          <w:sz w:val="32"/>
        </w:rPr>
      </w:pPr>
      <w:r w:rsidRPr="00EA70E3">
        <w:drawing>
          <wp:anchor distT="0" distB="0" distL="114300" distR="114300" simplePos="0" relativeHeight="251658240" behindDoc="0" locked="0" layoutInCell="1" allowOverlap="1">
            <wp:simplePos x="0" y="0"/>
            <wp:positionH relativeFrom="column">
              <wp:posOffset>1764665</wp:posOffset>
            </wp:positionH>
            <wp:positionV relativeFrom="paragraph">
              <wp:posOffset>408940</wp:posOffset>
            </wp:positionV>
            <wp:extent cx="2743835" cy="1906905"/>
            <wp:effectExtent l="2540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43835" cy="1906905"/>
                    </a:xfrm>
                    <a:prstGeom prst="rect">
                      <a:avLst/>
                    </a:prstGeom>
                    <a:noFill/>
                    <a:ln w="9525">
                      <a:noFill/>
                      <a:miter lim="800000"/>
                      <a:headEnd/>
                      <a:tailEnd/>
                    </a:ln>
                  </pic:spPr>
                </pic:pic>
              </a:graphicData>
            </a:graphic>
          </wp:anchor>
        </w:drawing>
      </w:r>
    </w:p>
    <w:sectPr w:rsidR="004630DB" w:rsidRPr="004630DB" w:rsidSect="004630D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Matura MT Script Capitals">
    <w:panose1 w:val="03020802060602070202"/>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B0D79A8"/>
    <w:multiLevelType w:val="hybridMultilevel"/>
    <w:tmpl w:val="0B46B95E"/>
    <w:lvl w:ilvl="0" w:tplc="6CC8C26C">
      <w:start w:val="11"/>
      <w:numFmt w:val="bullet"/>
      <w:lvlText w:val=""/>
      <w:lvlJc w:val="left"/>
      <w:pPr>
        <w:ind w:left="360" w:hanging="360"/>
      </w:pPr>
      <w:rPr>
        <w:rFonts w:ascii="Symbol" w:eastAsiaTheme="minorHAnsi"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921348"/>
    <w:multiLevelType w:val="multilevel"/>
    <w:tmpl w:val="0B46B95E"/>
    <w:lvl w:ilvl="0">
      <w:start w:val="11"/>
      <w:numFmt w:val="bullet"/>
      <w:lvlText w:val=""/>
      <w:lvlJc w:val="left"/>
      <w:pPr>
        <w:ind w:left="360" w:hanging="360"/>
      </w:pPr>
      <w:rPr>
        <w:rFonts w:ascii="Symbol" w:eastAsiaTheme="minorHAnsi"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6B172EAD"/>
    <w:multiLevelType w:val="hybridMultilevel"/>
    <w:tmpl w:val="D4F661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5B1349"/>
    <w:rsid w:val="003877B1"/>
    <w:rsid w:val="004630DB"/>
    <w:rsid w:val="005B1349"/>
    <w:rsid w:val="00EA70E3"/>
    <w:rsid w:val="00ED5B9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59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B134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142</Words>
  <Characters>814</Characters>
  <Application>Microsoft Macintosh Word</Application>
  <DocSecurity>0</DocSecurity>
  <Lines>6</Lines>
  <Paragraphs>1</Paragraphs>
  <ScaleCrop>false</ScaleCrop>
  <Company>Hamshire Regional School District</Company>
  <LinksUpToDate>false</LinksUpToDate>
  <CharactersWithSpaces>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HRSD</cp:lastModifiedBy>
  <cp:revision>4</cp:revision>
  <dcterms:created xsi:type="dcterms:W3CDTF">2012-05-23T14:21:00Z</dcterms:created>
  <dcterms:modified xsi:type="dcterms:W3CDTF">2012-05-23T15:01:00Z</dcterms:modified>
</cp:coreProperties>
</file>