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07D" w:rsidRDefault="00654655" w:rsidP="00DC307D">
      <w:pPr>
        <w:jc w:val="center"/>
        <w:rPr>
          <w:rFonts w:ascii="Matura MT Script Capitals" w:hAnsi="Matura MT Script Capitals"/>
          <w:b/>
          <w:sz w:val="36"/>
        </w:rPr>
      </w:pPr>
      <w:r>
        <w:rPr>
          <w:rFonts w:ascii="Matura MT Script Capitals" w:hAnsi="Matura MT Script Capitals"/>
          <w:b/>
          <w:sz w:val="36"/>
        </w:rPr>
        <w:t xml:space="preserve"> </w:t>
      </w:r>
      <w:r w:rsidR="00DC307D">
        <w:rPr>
          <w:rFonts w:ascii="Matura MT Script Capitals" w:hAnsi="Matura MT Script Capitals"/>
          <w:b/>
          <w:sz w:val="36"/>
        </w:rPr>
        <w:t>Cell Parts 4</w:t>
      </w:r>
    </w:p>
    <w:p w:rsidR="00DC307D" w:rsidRDefault="00DC307D" w:rsidP="00DC307D">
      <w:pPr>
        <w:rPr>
          <w:rFonts w:ascii="Matura MT Script Capitals" w:hAnsi="Matura MT Script Capitals"/>
          <w:sz w:val="32"/>
        </w:rPr>
      </w:pPr>
      <w:r>
        <w:rPr>
          <w:rFonts w:ascii="Matura MT Script Capitals" w:hAnsi="Matura MT Script Capitals"/>
          <w:sz w:val="32"/>
        </w:rPr>
        <w:t>Today in Science class, Mr. Smith taught us about yet more cell parts.</w:t>
      </w:r>
    </w:p>
    <w:p w:rsidR="00DC307D" w:rsidRDefault="00DC307D" w:rsidP="00DC307D">
      <w:pPr>
        <w:rPr>
          <w:rFonts w:ascii="Matura MT Script Capitals" w:hAnsi="Matura MT Script Capitals"/>
          <w:sz w:val="32"/>
        </w:rPr>
      </w:pPr>
    </w:p>
    <w:p w:rsidR="00DC307D" w:rsidRDefault="00DC307D" w:rsidP="00DC307D">
      <w:pPr>
        <w:rPr>
          <w:rFonts w:ascii="Matura MT Script Capitals" w:hAnsi="Matura MT Script Capitals"/>
          <w:sz w:val="32"/>
        </w:rPr>
      </w:pPr>
      <w:r>
        <w:rPr>
          <w:rFonts w:ascii="Matura MT Script Capitals" w:hAnsi="Matura MT Script Capitals"/>
          <w:sz w:val="32"/>
        </w:rPr>
        <w:t>Things I learned:</w:t>
      </w:r>
    </w:p>
    <w:p w:rsidR="00F17E19" w:rsidRDefault="00F17E19" w:rsidP="00DC307D">
      <w:pPr>
        <w:pStyle w:val="ListParagraph"/>
        <w:numPr>
          <w:ilvl w:val="0"/>
          <w:numId w:val="1"/>
        </w:numPr>
        <w:rPr>
          <w:rFonts w:ascii="Matura MT Script Capitals" w:hAnsi="Matura MT Script Capitals"/>
          <w:sz w:val="32"/>
        </w:rPr>
      </w:pPr>
      <w:r>
        <w:rPr>
          <w:rFonts w:ascii="Matura MT Script Capitals" w:hAnsi="Matura MT Script Capitals"/>
          <w:sz w:val="32"/>
        </w:rPr>
        <w:t>Cytoplasm:</w:t>
      </w:r>
    </w:p>
    <w:p w:rsidR="00F17E19" w:rsidRDefault="00F17E19" w:rsidP="00F17E19">
      <w:pPr>
        <w:pStyle w:val="ListParagraph"/>
        <w:numPr>
          <w:ilvl w:val="1"/>
          <w:numId w:val="1"/>
        </w:numPr>
        <w:rPr>
          <w:rFonts w:ascii="Matura MT Script Capitals" w:hAnsi="Matura MT Script Capitals"/>
          <w:sz w:val="32"/>
        </w:rPr>
      </w:pPr>
      <w:r>
        <w:rPr>
          <w:rFonts w:ascii="Matura MT Script Capitals" w:hAnsi="Matura MT Script Capitals"/>
          <w:sz w:val="32"/>
        </w:rPr>
        <w:t>The gel-like membrane inside of the cell membrane.</w:t>
      </w:r>
    </w:p>
    <w:p w:rsidR="00F17E19" w:rsidRDefault="00F17E19" w:rsidP="00F17E19">
      <w:pPr>
        <w:pStyle w:val="ListParagraph"/>
        <w:numPr>
          <w:ilvl w:val="1"/>
          <w:numId w:val="1"/>
        </w:numPr>
        <w:rPr>
          <w:rFonts w:ascii="Matura MT Script Capitals" w:hAnsi="Matura MT Script Capitals"/>
          <w:sz w:val="32"/>
        </w:rPr>
      </w:pPr>
      <w:r>
        <w:rPr>
          <w:rFonts w:ascii="Matura MT Script Capitals" w:hAnsi="Matura MT Script Capitals"/>
          <w:sz w:val="32"/>
        </w:rPr>
        <w:t>Keeps organelles in place</w:t>
      </w:r>
    </w:p>
    <w:p w:rsidR="00F17E19" w:rsidRDefault="00F17E19" w:rsidP="00F17E19">
      <w:pPr>
        <w:pStyle w:val="ListParagraph"/>
        <w:numPr>
          <w:ilvl w:val="1"/>
          <w:numId w:val="1"/>
        </w:numPr>
        <w:rPr>
          <w:rFonts w:ascii="Matura MT Script Capitals" w:hAnsi="Matura MT Script Capitals"/>
          <w:sz w:val="32"/>
        </w:rPr>
      </w:pPr>
      <w:r>
        <w:rPr>
          <w:rFonts w:ascii="Matura MT Script Capitals" w:hAnsi="Matura MT Script Capitals"/>
          <w:sz w:val="32"/>
        </w:rPr>
        <w:t>Location:</w:t>
      </w:r>
    </w:p>
    <w:p w:rsidR="00F17E19" w:rsidRDefault="00F17E19" w:rsidP="00F17E19">
      <w:pPr>
        <w:pStyle w:val="ListParagraph"/>
        <w:numPr>
          <w:ilvl w:val="2"/>
          <w:numId w:val="1"/>
        </w:numPr>
        <w:rPr>
          <w:rFonts w:ascii="Matura MT Script Capitals" w:hAnsi="Matura MT Script Capitals"/>
          <w:sz w:val="32"/>
        </w:rPr>
      </w:pPr>
      <w:r>
        <w:rPr>
          <w:rFonts w:ascii="Matura MT Script Capitals" w:hAnsi="Matura MT Script Capitals"/>
          <w:sz w:val="32"/>
        </w:rPr>
        <w:t>All cells</w:t>
      </w:r>
    </w:p>
    <w:p w:rsidR="00F17E19" w:rsidRDefault="00F17E19" w:rsidP="00F17E19">
      <w:pPr>
        <w:pStyle w:val="ListParagraph"/>
        <w:numPr>
          <w:ilvl w:val="1"/>
          <w:numId w:val="1"/>
        </w:numPr>
        <w:rPr>
          <w:rFonts w:ascii="Matura MT Script Capitals" w:hAnsi="Matura MT Script Capitals"/>
          <w:sz w:val="32"/>
        </w:rPr>
      </w:pPr>
      <w:r>
        <w:rPr>
          <w:rFonts w:ascii="Matura MT Script Capitals" w:hAnsi="Matura MT Script Capitals"/>
          <w:sz w:val="32"/>
        </w:rPr>
        <w:t>Description:</w:t>
      </w:r>
    </w:p>
    <w:p w:rsidR="00F17E19" w:rsidRDefault="00F17E19" w:rsidP="00F17E19">
      <w:pPr>
        <w:pStyle w:val="ListParagraph"/>
        <w:numPr>
          <w:ilvl w:val="2"/>
          <w:numId w:val="1"/>
        </w:numPr>
        <w:rPr>
          <w:rFonts w:ascii="Matura MT Script Capitals" w:hAnsi="Matura MT Script Capitals"/>
          <w:sz w:val="32"/>
        </w:rPr>
      </w:pPr>
      <w:r>
        <w:rPr>
          <w:rFonts w:ascii="Matura MT Script Capitals" w:hAnsi="Matura MT Script Capitals"/>
          <w:sz w:val="32"/>
        </w:rPr>
        <w:t>Clear, thick, jellylike material (cytosol)</w:t>
      </w:r>
    </w:p>
    <w:p w:rsidR="00F17E19" w:rsidRDefault="00F17E19" w:rsidP="00F17E19">
      <w:pPr>
        <w:pStyle w:val="ListParagraph"/>
        <w:numPr>
          <w:ilvl w:val="2"/>
          <w:numId w:val="1"/>
        </w:numPr>
        <w:rPr>
          <w:rFonts w:ascii="Matura MT Script Capitals" w:hAnsi="Matura MT Script Capitals"/>
          <w:sz w:val="32"/>
        </w:rPr>
      </w:pPr>
      <w:r>
        <w:rPr>
          <w:rFonts w:ascii="Matura MT Script Capitals" w:hAnsi="Matura MT Script Capitals"/>
          <w:sz w:val="32"/>
        </w:rPr>
        <w:t>Organelles found inside cell membrane</w:t>
      </w:r>
    </w:p>
    <w:p w:rsidR="00F17E19" w:rsidRDefault="00F17E19" w:rsidP="00F17E19">
      <w:pPr>
        <w:pStyle w:val="ListParagraph"/>
        <w:numPr>
          <w:ilvl w:val="2"/>
          <w:numId w:val="1"/>
        </w:numPr>
        <w:rPr>
          <w:rFonts w:ascii="Matura MT Script Capitals" w:hAnsi="Matura MT Script Capitals"/>
          <w:sz w:val="32"/>
        </w:rPr>
      </w:pPr>
      <w:r>
        <w:rPr>
          <w:rFonts w:ascii="Matura MT Script Capitals" w:hAnsi="Matura MT Script Capitals"/>
          <w:sz w:val="32"/>
        </w:rPr>
        <w:t>Contains the cytoskeleton fibers</w:t>
      </w:r>
    </w:p>
    <w:p w:rsidR="00F17E19" w:rsidRDefault="00F17E19" w:rsidP="00F17E19">
      <w:pPr>
        <w:pStyle w:val="ListParagraph"/>
        <w:numPr>
          <w:ilvl w:val="1"/>
          <w:numId w:val="1"/>
        </w:numPr>
        <w:rPr>
          <w:rFonts w:ascii="Matura MT Script Capitals" w:hAnsi="Matura MT Script Capitals"/>
          <w:sz w:val="32"/>
        </w:rPr>
      </w:pPr>
      <w:r>
        <w:rPr>
          <w:rFonts w:ascii="Matura MT Script Capitals" w:hAnsi="Matura MT Script Capitals"/>
          <w:sz w:val="32"/>
        </w:rPr>
        <w:t>Function:</w:t>
      </w:r>
    </w:p>
    <w:p w:rsidR="00D513B1" w:rsidRDefault="00F17E19" w:rsidP="00F17E19">
      <w:pPr>
        <w:pStyle w:val="ListParagraph"/>
        <w:numPr>
          <w:ilvl w:val="2"/>
          <w:numId w:val="1"/>
        </w:numPr>
        <w:rPr>
          <w:rFonts w:ascii="Matura MT Script Capitals" w:hAnsi="Matura MT Script Capitals"/>
          <w:sz w:val="32"/>
        </w:rPr>
      </w:pPr>
      <w:r>
        <w:rPr>
          <w:rFonts w:ascii="Matura MT Script Capitals" w:hAnsi="Matura MT Script Capitals"/>
          <w:sz w:val="32"/>
        </w:rPr>
        <w:t>Supports and protects cell organelles</w:t>
      </w:r>
    </w:p>
    <w:p w:rsidR="00D513B1" w:rsidRDefault="00D513B1" w:rsidP="00D513B1">
      <w:pPr>
        <w:pStyle w:val="ListParagraph"/>
        <w:numPr>
          <w:ilvl w:val="0"/>
          <w:numId w:val="1"/>
        </w:numPr>
        <w:rPr>
          <w:rFonts w:ascii="Matura MT Script Capitals" w:hAnsi="Matura MT Script Capitals"/>
          <w:sz w:val="32"/>
        </w:rPr>
      </w:pPr>
      <w:r>
        <w:rPr>
          <w:rFonts w:ascii="Matura MT Script Capitals" w:hAnsi="Matura MT Script Capitals"/>
          <w:sz w:val="32"/>
        </w:rPr>
        <w:t>Cytoskeleton:</w:t>
      </w:r>
    </w:p>
    <w:p w:rsidR="00D513B1" w:rsidRDefault="00D513B1" w:rsidP="00D513B1">
      <w:pPr>
        <w:pStyle w:val="ListParagraph"/>
        <w:numPr>
          <w:ilvl w:val="1"/>
          <w:numId w:val="1"/>
        </w:numPr>
        <w:rPr>
          <w:rFonts w:ascii="Matura MT Script Capitals" w:hAnsi="Matura MT Script Capitals"/>
          <w:sz w:val="32"/>
        </w:rPr>
      </w:pPr>
      <w:r>
        <w:rPr>
          <w:rFonts w:ascii="Matura MT Script Capitals" w:hAnsi="Matura MT Script Capitals"/>
          <w:sz w:val="32"/>
        </w:rPr>
        <w:t>There are three kinds of cytoskeletons:</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Microfilaments</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Intermediate filaments</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Microtubules</w:t>
      </w:r>
    </w:p>
    <w:p w:rsidR="00D513B1" w:rsidRDefault="00D513B1" w:rsidP="00D513B1">
      <w:pPr>
        <w:pStyle w:val="ListParagraph"/>
        <w:numPr>
          <w:ilvl w:val="1"/>
          <w:numId w:val="1"/>
        </w:numPr>
        <w:rPr>
          <w:rFonts w:ascii="Matura MT Script Capitals" w:hAnsi="Matura MT Script Capitals"/>
          <w:sz w:val="32"/>
        </w:rPr>
      </w:pPr>
      <w:r>
        <w:rPr>
          <w:rFonts w:ascii="Matura MT Script Capitals" w:hAnsi="Matura MT Script Capitals"/>
          <w:sz w:val="32"/>
        </w:rPr>
        <w:t xml:space="preserve">Location: </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All cells</w:t>
      </w:r>
    </w:p>
    <w:p w:rsidR="00D513B1" w:rsidRDefault="00D513B1" w:rsidP="00D513B1">
      <w:pPr>
        <w:pStyle w:val="ListParagraph"/>
        <w:numPr>
          <w:ilvl w:val="1"/>
          <w:numId w:val="1"/>
        </w:numPr>
        <w:rPr>
          <w:rFonts w:ascii="Matura MT Script Capitals" w:hAnsi="Matura MT Script Capitals"/>
          <w:sz w:val="32"/>
        </w:rPr>
      </w:pPr>
      <w:r>
        <w:rPr>
          <w:rFonts w:ascii="Matura MT Script Capitals" w:hAnsi="Matura MT Script Capitals"/>
          <w:sz w:val="32"/>
        </w:rPr>
        <w:t>Description:</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Made of microtubules and microfilaments</w:t>
      </w:r>
    </w:p>
    <w:p w:rsidR="00D513B1" w:rsidRDefault="00D513B1" w:rsidP="00D513B1">
      <w:pPr>
        <w:pStyle w:val="ListParagraph"/>
        <w:numPr>
          <w:ilvl w:val="1"/>
          <w:numId w:val="1"/>
        </w:numPr>
        <w:rPr>
          <w:rFonts w:ascii="Matura MT Script Capitals" w:hAnsi="Matura MT Script Capitals"/>
          <w:sz w:val="32"/>
        </w:rPr>
      </w:pPr>
      <w:r>
        <w:rPr>
          <w:rFonts w:ascii="Matura MT Script Capitals" w:hAnsi="Matura MT Script Capitals"/>
          <w:sz w:val="32"/>
        </w:rPr>
        <w:t>Function:</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Strengthens cell and maintains the shape</w:t>
      </w:r>
    </w:p>
    <w:p w:rsidR="00D513B1" w:rsidRDefault="00D513B1" w:rsidP="00D513B1">
      <w:pPr>
        <w:pStyle w:val="ListParagraph"/>
        <w:numPr>
          <w:ilvl w:val="2"/>
          <w:numId w:val="1"/>
        </w:numPr>
        <w:rPr>
          <w:rFonts w:ascii="Matura MT Script Capitals" w:hAnsi="Matura MT Script Capitals"/>
          <w:sz w:val="32"/>
        </w:rPr>
      </w:pPr>
      <w:r>
        <w:rPr>
          <w:rFonts w:ascii="Matura MT Script Capitals" w:hAnsi="Matura MT Script Capitals"/>
          <w:sz w:val="32"/>
        </w:rPr>
        <w:t>Moves organelles within the cell</w:t>
      </w:r>
    </w:p>
    <w:p w:rsidR="00D070E5" w:rsidRDefault="00115AF4" w:rsidP="00D513B1">
      <w:pPr>
        <w:pStyle w:val="ListParagraph"/>
        <w:numPr>
          <w:ilvl w:val="0"/>
          <w:numId w:val="1"/>
        </w:numPr>
        <w:rPr>
          <w:rFonts w:ascii="Matura MT Script Capitals" w:hAnsi="Matura MT Script Capitals"/>
          <w:sz w:val="32"/>
        </w:rPr>
      </w:pPr>
      <w:r>
        <w:rPr>
          <w:rFonts w:ascii="Matura MT Script Capitals" w:hAnsi="Matura MT Script Capitals"/>
          <w:sz w:val="32"/>
        </w:rPr>
        <w:t>The cytoskeleton, a network of protein fibers, crisscrosses the cytoplasm of eukaryotic cells, providing shape and mechanical support. The cytoskeleton also functions as a monorail to transport substances around the cell. A cell such as an amoeba changes shape by di8smantling parts of the cytoskeleton and reassembling them in other locations.</w:t>
      </w:r>
    </w:p>
    <w:p w:rsidR="00D070E5" w:rsidRDefault="00D070E5" w:rsidP="00D513B1">
      <w:pPr>
        <w:pStyle w:val="ListParagraph"/>
        <w:numPr>
          <w:ilvl w:val="0"/>
          <w:numId w:val="1"/>
        </w:numPr>
        <w:rPr>
          <w:rFonts w:ascii="Matura MT Script Capitals" w:hAnsi="Matura MT Script Capitals"/>
          <w:sz w:val="32"/>
        </w:rPr>
      </w:pPr>
      <w:r>
        <w:rPr>
          <w:rFonts w:ascii="Matura MT Script Capitals" w:hAnsi="Matura MT Script Capitals"/>
          <w:sz w:val="32"/>
        </w:rPr>
        <w:t>Microfilaments are one of the three types of cytoskeleton, assembled from smaller building blocks. They are responsible for cell movement and cell shape, as well as simply holding the cell together. These microfilaments are being rapidly constructed in response to the signal received a short time ago. They will brake the cell, and then they will force the cell into a new pattern of movement.</w:t>
      </w:r>
    </w:p>
    <w:p w:rsidR="00C4440F" w:rsidRDefault="00D070E5" w:rsidP="00D513B1">
      <w:pPr>
        <w:pStyle w:val="ListParagraph"/>
        <w:numPr>
          <w:ilvl w:val="0"/>
          <w:numId w:val="1"/>
        </w:numPr>
        <w:rPr>
          <w:rFonts w:ascii="Matura MT Script Capitals" w:hAnsi="Matura MT Script Capitals"/>
          <w:sz w:val="32"/>
        </w:rPr>
      </w:pPr>
      <w:r>
        <w:rPr>
          <w:rFonts w:ascii="Matura MT Script Capitals" w:hAnsi="Matura MT Script Capitals"/>
          <w:sz w:val="32"/>
        </w:rPr>
        <w:t>Microtubules are a second portion of the cytoskeleton, the microtubules, is being assembled. These are the highways along which the organelles, those tiny parts of a cell, travel and are conveyed. They are not only assembled at one end, they are disassembled at the other, giving the impression of a forward direction of movement when in fact there is none.</w:t>
      </w:r>
    </w:p>
    <w:p w:rsidR="00C4440F" w:rsidRDefault="00C4440F" w:rsidP="00D513B1">
      <w:pPr>
        <w:pStyle w:val="ListParagraph"/>
        <w:numPr>
          <w:ilvl w:val="0"/>
          <w:numId w:val="1"/>
        </w:numPr>
        <w:rPr>
          <w:rFonts w:ascii="Matura MT Script Capitals" w:hAnsi="Matura MT Script Capitals"/>
          <w:sz w:val="32"/>
        </w:rPr>
      </w:pPr>
      <w:proofErr w:type="spellStart"/>
      <w:r>
        <w:rPr>
          <w:rFonts w:ascii="Matura MT Script Capitals" w:hAnsi="Matura MT Script Capitals"/>
          <w:sz w:val="32"/>
        </w:rPr>
        <w:t>Centrioles</w:t>
      </w:r>
      <w:proofErr w:type="spellEnd"/>
      <w:r>
        <w:rPr>
          <w:rFonts w:ascii="Matura MT Script Capitals" w:hAnsi="Matura MT Script Capitals"/>
          <w:sz w:val="32"/>
        </w:rPr>
        <w:t>:</w:t>
      </w:r>
    </w:p>
    <w:p w:rsidR="00C4440F" w:rsidRDefault="00C4440F" w:rsidP="00C4440F">
      <w:pPr>
        <w:pStyle w:val="ListParagraph"/>
        <w:numPr>
          <w:ilvl w:val="1"/>
          <w:numId w:val="1"/>
        </w:numPr>
        <w:rPr>
          <w:rFonts w:ascii="Matura MT Script Capitals" w:hAnsi="Matura MT Script Capitals"/>
          <w:sz w:val="32"/>
        </w:rPr>
      </w:pPr>
      <w:r>
        <w:rPr>
          <w:rFonts w:ascii="Matura MT Script Capitals" w:hAnsi="Matura MT Script Capitals"/>
          <w:sz w:val="32"/>
        </w:rPr>
        <w:t>Location:</w:t>
      </w:r>
    </w:p>
    <w:p w:rsidR="00C4440F" w:rsidRDefault="00C4440F" w:rsidP="00C4440F">
      <w:pPr>
        <w:pStyle w:val="ListParagraph"/>
        <w:numPr>
          <w:ilvl w:val="2"/>
          <w:numId w:val="1"/>
        </w:numPr>
        <w:rPr>
          <w:rFonts w:ascii="Matura MT Script Capitals" w:hAnsi="Matura MT Script Capitals"/>
          <w:sz w:val="32"/>
        </w:rPr>
      </w:pPr>
      <w:r>
        <w:rPr>
          <w:rFonts w:ascii="Matura MT Script Capitals" w:hAnsi="Matura MT Script Capitals"/>
          <w:sz w:val="32"/>
        </w:rPr>
        <w:t>Found only in animal cells</w:t>
      </w:r>
    </w:p>
    <w:p w:rsidR="00C4440F" w:rsidRDefault="00C4440F" w:rsidP="00C4440F">
      <w:pPr>
        <w:pStyle w:val="ListParagraph"/>
        <w:numPr>
          <w:ilvl w:val="1"/>
          <w:numId w:val="1"/>
        </w:numPr>
        <w:rPr>
          <w:rFonts w:ascii="Matura MT Script Capitals" w:hAnsi="Matura MT Script Capitals"/>
          <w:sz w:val="32"/>
        </w:rPr>
      </w:pPr>
      <w:r>
        <w:rPr>
          <w:rFonts w:ascii="Matura MT Script Capitals" w:hAnsi="Matura MT Script Capitals"/>
          <w:sz w:val="32"/>
        </w:rPr>
        <w:t>Description:</w:t>
      </w:r>
    </w:p>
    <w:p w:rsidR="00C4440F" w:rsidRDefault="00C4440F" w:rsidP="00C4440F">
      <w:pPr>
        <w:pStyle w:val="ListParagraph"/>
        <w:numPr>
          <w:ilvl w:val="2"/>
          <w:numId w:val="1"/>
        </w:numPr>
        <w:rPr>
          <w:rFonts w:ascii="Matura MT Script Capitals" w:hAnsi="Matura MT Script Capitals"/>
          <w:sz w:val="32"/>
        </w:rPr>
      </w:pPr>
      <w:r>
        <w:rPr>
          <w:rFonts w:ascii="Matura MT Script Capitals" w:hAnsi="Matura MT Script Capitals"/>
          <w:sz w:val="32"/>
        </w:rPr>
        <w:t>Paired structures near the nucleus</w:t>
      </w:r>
    </w:p>
    <w:p w:rsidR="00C4440F" w:rsidRDefault="00C4440F" w:rsidP="00C4440F">
      <w:pPr>
        <w:pStyle w:val="ListParagraph"/>
        <w:numPr>
          <w:ilvl w:val="2"/>
          <w:numId w:val="1"/>
        </w:numPr>
        <w:rPr>
          <w:rFonts w:ascii="Matura MT Script Capitals" w:hAnsi="Matura MT Script Capitals"/>
          <w:sz w:val="32"/>
        </w:rPr>
      </w:pPr>
      <w:r>
        <w:rPr>
          <w:rFonts w:ascii="Matura MT Script Capitals" w:hAnsi="Matura MT Script Capitals"/>
          <w:sz w:val="32"/>
        </w:rPr>
        <w:t>Made of a cylinder of microtubules</w:t>
      </w:r>
    </w:p>
    <w:p w:rsidR="00C4440F" w:rsidRDefault="00C4440F" w:rsidP="00C4440F">
      <w:pPr>
        <w:pStyle w:val="ListParagraph"/>
        <w:numPr>
          <w:ilvl w:val="1"/>
          <w:numId w:val="1"/>
        </w:numPr>
        <w:rPr>
          <w:rFonts w:ascii="Matura MT Script Capitals" w:hAnsi="Matura MT Script Capitals"/>
          <w:sz w:val="32"/>
        </w:rPr>
      </w:pPr>
      <w:r>
        <w:rPr>
          <w:rFonts w:ascii="Matura MT Script Capitals" w:hAnsi="Matura MT Script Capitals"/>
          <w:sz w:val="32"/>
        </w:rPr>
        <w:t>Function:</w:t>
      </w:r>
    </w:p>
    <w:p w:rsidR="00C4440F" w:rsidRPr="00C1281B" w:rsidRDefault="00C4440F" w:rsidP="00C1281B">
      <w:pPr>
        <w:pStyle w:val="ListParagraph"/>
        <w:numPr>
          <w:ilvl w:val="2"/>
          <w:numId w:val="1"/>
        </w:numPr>
        <w:rPr>
          <w:rFonts w:ascii="Matura MT Script Capitals" w:hAnsi="Matura MT Script Capitals"/>
          <w:sz w:val="32"/>
        </w:rPr>
      </w:pPr>
      <w:r>
        <w:rPr>
          <w:rFonts w:ascii="Matura MT Script Capitals" w:hAnsi="Matura MT Script Capitals"/>
          <w:sz w:val="32"/>
        </w:rPr>
        <w:t>Separate chromosome pairs during mitosis</w:t>
      </w:r>
    </w:p>
    <w:p w:rsidR="00115AF4" w:rsidRDefault="00C1281B" w:rsidP="00C1281B">
      <w:pPr>
        <w:pStyle w:val="ListParagraph"/>
        <w:numPr>
          <w:ilvl w:val="1"/>
          <w:numId w:val="1"/>
        </w:numPr>
        <w:rPr>
          <w:rFonts w:ascii="Matura MT Script Capitals" w:hAnsi="Matura MT Script Capitals"/>
          <w:sz w:val="32"/>
        </w:rPr>
      </w:pPr>
      <w:r>
        <w:rPr>
          <w:rFonts w:ascii="Matura MT Script Capitals" w:hAnsi="Matura MT Script Capitals"/>
          <w:sz w:val="32"/>
        </w:rPr>
        <w:t xml:space="preserve">The focus shifts toward the nucleus in the foreground, and the MTOC with its star patter of </w:t>
      </w:r>
      <w:proofErr w:type="spellStart"/>
      <w:r>
        <w:rPr>
          <w:rFonts w:ascii="Matura MT Script Capitals" w:hAnsi="Matura MT Script Capitals"/>
          <w:sz w:val="32"/>
        </w:rPr>
        <w:t>microtube</w:t>
      </w:r>
      <w:proofErr w:type="spellEnd"/>
      <w:r>
        <w:rPr>
          <w:rFonts w:ascii="Matura MT Script Capitals" w:hAnsi="Matura MT Script Capitals"/>
          <w:sz w:val="32"/>
        </w:rPr>
        <w:t xml:space="preserve"> highways radiating from the cylindrical </w:t>
      </w:r>
      <w:proofErr w:type="spellStart"/>
      <w:r>
        <w:rPr>
          <w:rFonts w:ascii="Matura MT Script Capitals" w:hAnsi="Matura MT Script Capitals"/>
          <w:sz w:val="32"/>
        </w:rPr>
        <w:t>centrioles</w:t>
      </w:r>
      <w:proofErr w:type="spellEnd"/>
      <w:r>
        <w:rPr>
          <w:rFonts w:ascii="Matura MT Script Capitals" w:hAnsi="Matura MT Script Capitals"/>
          <w:sz w:val="32"/>
        </w:rPr>
        <w:t xml:space="preserve"> to all parts of the cell. There are controlling the events of the moment.</w:t>
      </w:r>
    </w:p>
    <w:p w:rsidR="00D070E5" w:rsidRPr="00DC307D" w:rsidRDefault="00D070E5" w:rsidP="00D070E5">
      <w:pPr>
        <w:pStyle w:val="ListParagraph"/>
        <w:rPr>
          <w:rFonts w:ascii="Matura MT Script Capitals" w:hAnsi="Matura MT Script Capitals"/>
          <w:sz w:val="32"/>
        </w:rPr>
      </w:pPr>
      <w:r w:rsidRPr="00D070E5">
        <w:rPr>
          <w:noProof/>
        </w:rPr>
        <w:drawing>
          <wp:anchor distT="0" distB="0" distL="114300" distR="114300" simplePos="0" relativeHeight="251658240" behindDoc="0" locked="0" layoutInCell="1" allowOverlap="1">
            <wp:simplePos x="0" y="0"/>
            <wp:positionH relativeFrom="column">
              <wp:posOffset>1371600</wp:posOffset>
            </wp:positionH>
            <wp:positionV relativeFrom="paragraph">
              <wp:posOffset>3822700</wp:posOffset>
            </wp:positionV>
            <wp:extent cx="2286000" cy="2286000"/>
            <wp:effectExtent l="2540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86000" cy="2286000"/>
                    </a:xfrm>
                    <a:prstGeom prst="rect">
                      <a:avLst/>
                    </a:prstGeom>
                    <a:noFill/>
                    <a:ln w="9525">
                      <a:noFill/>
                      <a:miter lim="800000"/>
                      <a:headEnd/>
                      <a:tailEnd/>
                    </a:ln>
                  </pic:spPr>
                </pic:pic>
              </a:graphicData>
            </a:graphic>
          </wp:anchor>
        </w:drawing>
      </w:r>
    </w:p>
    <w:sectPr w:rsidR="00D070E5" w:rsidRPr="00DC307D" w:rsidSect="00D070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Matura MT Script Capitals">
    <w:panose1 w:val="03020802060602070202"/>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872"/>
    <w:multiLevelType w:val="hybridMultilevel"/>
    <w:tmpl w:val="45A66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307D"/>
    <w:rsid w:val="00115AF4"/>
    <w:rsid w:val="00654655"/>
    <w:rsid w:val="00B90B8C"/>
    <w:rsid w:val="00C1281B"/>
    <w:rsid w:val="00C4440F"/>
    <w:rsid w:val="00D070E5"/>
    <w:rsid w:val="00D513B1"/>
    <w:rsid w:val="00DC307D"/>
    <w:rsid w:val="00F17E1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4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C307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312</Words>
  <Characters>1781</Characters>
  <Application>Microsoft Macintosh Word</Application>
  <DocSecurity>0</DocSecurity>
  <Lines>14</Lines>
  <Paragraphs>3</Paragraphs>
  <ScaleCrop>false</ScaleCrop>
  <Company>Hampshire Regional High School</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 - Local Computer</cp:lastModifiedBy>
  <cp:revision>9</cp:revision>
  <dcterms:created xsi:type="dcterms:W3CDTF">2012-05-29T14:16:00Z</dcterms:created>
  <dcterms:modified xsi:type="dcterms:W3CDTF">2012-05-30T14:21:00Z</dcterms:modified>
</cp:coreProperties>
</file>