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2BF" w:rsidRDefault="00DD42BF" w:rsidP="00DD42BF">
      <w:pPr>
        <w:jc w:val="center"/>
        <w:rPr>
          <w:rFonts w:ascii="Monotype Corsiva" w:hAnsi="Monotype Corsiva"/>
          <w:b/>
          <w:sz w:val="36"/>
        </w:rPr>
      </w:pPr>
      <w:r>
        <w:rPr>
          <w:rFonts w:ascii="Monotype Corsiva" w:hAnsi="Monotype Corsiva"/>
          <w:b/>
          <w:sz w:val="36"/>
        </w:rPr>
        <w:t>Sodium Polyacrylate</w:t>
      </w:r>
    </w:p>
    <w:p w:rsidR="00DD42BF" w:rsidRDefault="00DD42BF" w:rsidP="00DD42BF">
      <w:pPr>
        <w:jc w:val="center"/>
        <w:rPr>
          <w:rFonts w:ascii="Monotype Corsiva" w:hAnsi="Monotype Corsiva"/>
          <w:b/>
          <w:sz w:val="36"/>
        </w:rPr>
      </w:pPr>
    </w:p>
    <w:p w:rsidR="00DD42BF" w:rsidRDefault="00DD42BF" w:rsidP="00DD42BF">
      <w:pPr>
        <w:rPr>
          <w:rFonts w:ascii="Monotype Corsiva" w:hAnsi="Monotype Corsiva"/>
          <w:sz w:val="32"/>
        </w:rPr>
      </w:pPr>
      <w:r>
        <w:rPr>
          <w:rFonts w:ascii="Monotype Corsiva" w:hAnsi="Monotype Corsiva"/>
          <w:sz w:val="32"/>
        </w:rPr>
        <w:t>Today in Science class, Mr. Smith did one demonstration.</w:t>
      </w:r>
    </w:p>
    <w:p w:rsidR="00DD42BF" w:rsidRDefault="00DD42BF" w:rsidP="00DD42BF">
      <w:pPr>
        <w:jc w:val="center"/>
        <w:rPr>
          <w:rFonts w:ascii="Monotype Corsiva" w:hAnsi="Monotype Corsiva"/>
          <w:sz w:val="32"/>
          <w:u w:val="single"/>
        </w:rPr>
      </w:pPr>
      <w:r>
        <w:rPr>
          <w:rFonts w:ascii="Monotype Corsiva" w:hAnsi="Monotype Corsiva"/>
          <w:sz w:val="32"/>
          <w:u w:val="single"/>
        </w:rPr>
        <w:t>Sodium Polyacrylate</w:t>
      </w:r>
    </w:p>
    <w:p w:rsidR="00DD42BF" w:rsidRDefault="00DD42BF" w:rsidP="00DD42BF">
      <w:pPr>
        <w:rPr>
          <w:rFonts w:ascii="Monotype Corsiva" w:hAnsi="Monotype Corsiva"/>
          <w:sz w:val="32"/>
        </w:rPr>
      </w:pPr>
      <w:r>
        <w:rPr>
          <w:rFonts w:ascii="Monotype Corsiva" w:hAnsi="Monotype Corsiva"/>
          <w:sz w:val="32"/>
        </w:rPr>
        <w:tab/>
        <w:t xml:space="preserve">In this demonstration, Mr. Smith asked for a trusting student to sit in front of him. He had a glass of water, and he said that he was going to put some Sodium Polyacrylate into it and then pour it on the student’s head. He poured in the Sodium Polyacrylate and then turned the glass upside down over the student’s head. Nothing came out, because the Sodium Polyacrylate had bonded with the water and turned into a hard gel that was stuck to the inside of the cup. </w:t>
      </w:r>
    </w:p>
    <w:p w:rsidR="00DD42BF" w:rsidRDefault="00DD42BF" w:rsidP="00DD42BF">
      <w:pPr>
        <w:rPr>
          <w:rFonts w:ascii="Monotype Corsiva" w:hAnsi="Monotype Corsiva"/>
          <w:sz w:val="32"/>
        </w:rPr>
      </w:pPr>
    </w:p>
    <w:p w:rsidR="00DD42BF" w:rsidRDefault="00DD42BF" w:rsidP="00DD42BF">
      <w:pPr>
        <w:rPr>
          <w:rFonts w:ascii="Monotype Corsiva" w:hAnsi="Monotype Corsiva"/>
          <w:sz w:val="32"/>
        </w:rPr>
      </w:pPr>
      <w:r>
        <w:rPr>
          <w:rFonts w:ascii="Monotype Corsiva" w:hAnsi="Monotype Corsiva"/>
          <w:sz w:val="32"/>
        </w:rPr>
        <w:t>Things I learned:</w:t>
      </w:r>
    </w:p>
    <w:p w:rsidR="00DD42BF" w:rsidRDefault="00DD42BF" w:rsidP="00DD42BF">
      <w:pPr>
        <w:pStyle w:val="ListParagraph"/>
        <w:numPr>
          <w:ilvl w:val="0"/>
          <w:numId w:val="1"/>
        </w:numPr>
        <w:rPr>
          <w:rFonts w:ascii="Monotype Corsiva" w:hAnsi="Monotype Corsiva"/>
          <w:sz w:val="32"/>
        </w:rPr>
      </w:pPr>
      <w:r>
        <w:rPr>
          <w:rFonts w:ascii="Monotype Corsiva" w:hAnsi="Monotype Corsiva"/>
          <w:sz w:val="32"/>
        </w:rPr>
        <w:t>NH</w:t>
      </w:r>
      <w:r>
        <w:rPr>
          <w:rFonts w:ascii="Monotype Corsiva" w:hAnsi="Monotype Corsiva"/>
          <w:sz w:val="32"/>
          <w:vertAlign w:val="subscript"/>
        </w:rPr>
        <w:t>4</w:t>
      </w:r>
      <w:r>
        <w:rPr>
          <w:rFonts w:ascii="Monotype Corsiva" w:hAnsi="Monotype Corsiva"/>
          <w:sz w:val="32"/>
        </w:rPr>
        <w:t>NO</w:t>
      </w:r>
      <w:r>
        <w:rPr>
          <w:rFonts w:ascii="Monotype Corsiva" w:hAnsi="Monotype Corsiva"/>
          <w:sz w:val="32"/>
          <w:vertAlign w:val="subscript"/>
        </w:rPr>
        <w:t>3</w:t>
      </w:r>
      <w:r>
        <w:rPr>
          <w:rFonts w:ascii="Monotype Corsiva" w:hAnsi="Monotype Corsiva"/>
          <w:sz w:val="32"/>
        </w:rPr>
        <w:t xml:space="preserve"> – Ammonium Nitrate</w:t>
      </w:r>
    </w:p>
    <w:p w:rsidR="00DD42BF" w:rsidRDefault="00DD42BF" w:rsidP="00DD42BF">
      <w:pPr>
        <w:pStyle w:val="ListParagraph"/>
        <w:numPr>
          <w:ilvl w:val="0"/>
          <w:numId w:val="1"/>
        </w:numPr>
        <w:rPr>
          <w:rFonts w:ascii="Monotype Corsiva" w:hAnsi="Monotype Corsiva"/>
          <w:sz w:val="32"/>
        </w:rPr>
      </w:pPr>
      <w:r>
        <w:rPr>
          <w:rFonts w:ascii="Monotype Corsiva" w:hAnsi="Monotype Corsiva"/>
          <w:sz w:val="32"/>
        </w:rPr>
        <w:t>C</w:t>
      </w:r>
      <w:r>
        <w:rPr>
          <w:rFonts w:ascii="Monotype Corsiva" w:hAnsi="Monotype Corsiva"/>
          <w:sz w:val="32"/>
          <w:vertAlign w:val="subscript"/>
        </w:rPr>
        <w:t>3</w:t>
      </w:r>
      <w:r>
        <w:rPr>
          <w:rFonts w:ascii="Monotype Corsiva" w:hAnsi="Monotype Corsiva"/>
          <w:sz w:val="32"/>
        </w:rPr>
        <w:t>H</w:t>
      </w:r>
      <w:r>
        <w:rPr>
          <w:rFonts w:ascii="Monotype Corsiva" w:hAnsi="Monotype Corsiva"/>
          <w:sz w:val="32"/>
          <w:vertAlign w:val="subscript"/>
        </w:rPr>
        <w:t>8</w:t>
      </w:r>
      <w:r>
        <w:rPr>
          <w:rFonts w:ascii="Monotype Corsiva" w:hAnsi="Monotype Corsiva"/>
          <w:sz w:val="32"/>
        </w:rPr>
        <w:t xml:space="preserve"> – Propane</w:t>
      </w:r>
    </w:p>
    <w:p w:rsidR="00DD42BF" w:rsidRDefault="00DD42BF" w:rsidP="00DD42BF">
      <w:pPr>
        <w:pStyle w:val="ListParagraph"/>
        <w:numPr>
          <w:ilvl w:val="0"/>
          <w:numId w:val="1"/>
        </w:numPr>
        <w:rPr>
          <w:rFonts w:ascii="Monotype Corsiva" w:hAnsi="Monotype Corsiva"/>
          <w:sz w:val="32"/>
        </w:rPr>
      </w:pPr>
      <w:r>
        <w:rPr>
          <w:rFonts w:ascii="Monotype Corsiva" w:hAnsi="Monotype Corsiva"/>
          <w:sz w:val="32"/>
        </w:rPr>
        <w:t>C</w:t>
      </w:r>
      <w:r>
        <w:rPr>
          <w:rFonts w:ascii="Monotype Corsiva" w:hAnsi="Monotype Corsiva"/>
          <w:sz w:val="32"/>
          <w:vertAlign w:val="subscript"/>
        </w:rPr>
        <w:t>12</w:t>
      </w:r>
      <w:r>
        <w:rPr>
          <w:rFonts w:ascii="Monotype Corsiva" w:hAnsi="Monotype Corsiva"/>
          <w:sz w:val="32"/>
        </w:rPr>
        <w:t>H</w:t>
      </w:r>
      <w:r>
        <w:rPr>
          <w:rFonts w:ascii="Monotype Corsiva" w:hAnsi="Monotype Corsiva"/>
          <w:sz w:val="32"/>
          <w:vertAlign w:val="subscript"/>
        </w:rPr>
        <w:t>22</w:t>
      </w:r>
      <w:r>
        <w:rPr>
          <w:rFonts w:ascii="Monotype Corsiva" w:hAnsi="Monotype Corsiva"/>
          <w:sz w:val="32"/>
        </w:rPr>
        <w:t>O</w:t>
      </w:r>
      <w:r>
        <w:rPr>
          <w:rFonts w:ascii="Monotype Corsiva" w:hAnsi="Monotype Corsiva"/>
          <w:sz w:val="32"/>
          <w:vertAlign w:val="subscript"/>
        </w:rPr>
        <w:t>11</w:t>
      </w:r>
      <w:r>
        <w:rPr>
          <w:rFonts w:ascii="Monotype Corsiva" w:hAnsi="Monotype Corsiva"/>
          <w:sz w:val="32"/>
        </w:rPr>
        <w:t xml:space="preserve"> – Sucrose</w:t>
      </w:r>
    </w:p>
    <w:p w:rsidR="00DD42BF" w:rsidRDefault="00DD42BF" w:rsidP="00DD42BF">
      <w:pPr>
        <w:pStyle w:val="ListParagraph"/>
        <w:numPr>
          <w:ilvl w:val="0"/>
          <w:numId w:val="1"/>
        </w:numPr>
        <w:rPr>
          <w:rFonts w:ascii="Monotype Corsiva" w:hAnsi="Monotype Corsiva"/>
          <w:sz w:val="32"/>
        </w:rPr>
      </w:pPr>
      <w:r>
        <w:rPr>
          <w:rFonts w:ascii="Monotype Corsiva" w:hAnsi="Monotype Corsiva"/>
          <w:sz w:val="32"/>
        </w:rPr>
        <w:t>C</w:t>
      </w:r>
      <w:r>
        <w:rPr>
          <w:rFonts w:ascii="Monotype Corsiva" w:hAnsi="Monotype Corsiva"/>
          <w:sz w:val="32"/>
          <w:vertAlign w:val="subscript"/>
        </w:rPr>
        <w:t>2</w:t>
      </w:r>
      <w:r>
        <w:rPr>
          <w:rFonts w:ascii="Monotype Corsiva" w:hAnsi="Monotype Corsiva"/>
          <w:sz w:val="32"/>
        </w:rPr>
        <w:t>H</w:t>
      </w:r>
      <w:r>
        <w:rPr>
          <w:rFonts w:ascii="Monotype Corsiva" w:hAnsi="Monotype Corsiva"/>
          <w:sz w:val="32"/>
          <w:vertAlign w:val="subscript"/>
        </w:rPr>
        <w:t>6</w:t>
      </w:r>
      <w:r>
        <w:rPr>
          <w:rFonts w:ascii="Monotype Corsiva" w:hAnsi="Monotype Corsiva"/>
          <w:sz w:val="32"/>
        </w:rPr>
        <w:t>O – Ethanol; the only edible kind of alcohol.</w:t>
      </w:r>
    </w:p>
    <w:p w:rsidR="00DD42BF" w:rsidRDefault="00DD42BF" w:rsidP="00DD42BF">
      <w:pPr>
        <w:pStyle w:val="ListParagraph"/>
        <w:numPr>
          <w:ilvl w:val="0"/>
          <w:numId w:val="1"/>
        </w:numPr>
        <w:rPr>
          <w:rFonts w:ascii="Monotype Corsiva" w:hAnsi="Monotype Corsiva"/>
          <w:sz w:val="32"/>
        </w:rPr>
      </w:pPr>
      <w:r>
        <w:rPr>
          <w:rFonts w:ascii="Monotype Corsiva" w:hAnsi="Monotype Corsiva"/>
          <w:sz w:val="32"/>
        </w:rPr>
        <w:t>Injecting yeast cells with sucrose makes ethanol, and then the yeast cells pee out ethanol.</w:t>
      </w:r>
    </w:p>
    <w:p w:rsidR="00DD42BF" w:rsidRDefault="00DD42BF" w:rsidP="00DD42BF">
      <w:pPr>
        <w:pStyle w:val="ListParagraph"/>
        <w:numPr>
          <w:ilvl w:val="0"/>
          <w:numId w:val="1"/>
        </w:numPr>
        <w:rPr>
          <w:rFonts w:ascii="Monotype Corsiva" w:hAnsi="Monotype Corsiva"/>
          <w:sz w:val="32"/>
        </w:rPr>
      </w:pPr>
      <w:r>
        <w:rPr>
          <w:rFonts w:ascii="Monotype Corsiva" w:hAnsi="Monotype Corsiva"/>
          <w:sz w:val="32"/>
        </w:rPr>
        <w:t>The formula for making Sodium Polyacrylate is:</w:t>
      </w:r>
    </w:p>
    <w:p w:rsidR="00DD42BF" w:rsidRDefault="00DD42BF" w:rsidP="00DD42BF">
      <w:pPr>
        <w:pStyle w:val="ListParagraph"/>
        <w:numPr>
          <w:ilvl w:val="1"/>
          <w:numId w:val="1"/>
        </w:numPr>
        <w:rPr>
          <w:rFonts w:ascii="Monotype Corsiva" w:hAnsi="Monotype Corsiva"/>
          <w:sz w:val="32"/>
        </w:rPr>
      </w:pPr>
      <w:r>
        <w:rPr>
          <w:rFonts w:ascii="Monotype Corsiva" w:hAnsi="Monotype Corsiva"/>
          <w:sz w:val="32"/>
        </w:rPr>
        <w:t xml:space="preserve"> [- CH</w:t>
      </w:r>
      <w:r>
        <w:rPr>
          <w:rFonts w:ascii="Monotype Corsiva" w:hAnsi="Monotype Corsiva"/>
          <w:sz w:val="32"/>
          <w:vertAlign w:val="subscript"/>
        </w:rPr>
        <w:t>2</w:t>
      </w:r>
      <w:r>
        <w:rPr>
          <w:rFonts w:ascii="Monotype Corsiva" w:hAnsi="Monotype Corsiva"/>
          <w:sz w:val="32"/>
        </w:rPr>
        <w:t xml:space="preserve"> CH (</w:t>
      </w:r>
      <w:proofErr w:type="spellStart"/>
      <w:r>
        <w:rPr>
          <w:rFonts w:ascii="Monotype Corsiva" w:hAnsi="Monotype Corsiva"/>
          <w:sz w:val="32"/>
        </w:rPr>
        <w:t>COOONa</w:t>
      </w:r>
      <w:proofErr w:type="spellEnd"/>
      <w:r>
        <w:rPr>
          <w:rFonts w:ascii="Monotype Corsiva" w:hAnsi="Monotype Corsiva"/>
          <w:sz w:val="32"/>
        </w:rPr>
        <w:t>) - ]</w:t>
      </w:r>
      <w:r>
        <w:rPr>
          <w:rFonts w:ascii="Monotype Corsiva" w:hAnsi="Monotype Corsiva"/>
          <w:sz w:val="32"/>
          <w:vertAlign w:val="subscript"/>
        </w:rPr>
        <w:t>n</w:t>
      </w:r>
    </w:p>
    <w:p w:rsidR="00DD42BF" w:rsidRDefault="00DD42BF" w:rsidP="00DD42BF">
      <w:pPr>
        <w:pStyle w:val="ListParagraph"/>
        <w:numPr>
          <w:ilvl w:val="0"/>
          <w:numId w:val="1"/>
        </w:numPr>
        <w:rPr>
          <w:rFonts w:ascii="Monotype Corsiva" w:hAnsi="Monotype Corsiva"/>
          <w:sz w:val="32"/>
        </w:rPr>
      </w:pPr>
      <w:r>
        <w:rPr>
          <w:rFonts w:ascii="Monotype Corsiva" w:hAnsi="Monotype Corsiva"/>
          <w:sz w:val="32"/>
        </w:rPr>
        <w:t>Sodium Polyacrylate is used in diapers that are worn for long periods of time, so any urine turns instantly into gel.</w:t>
      </w:r>
    </w:p>
    <w:p w:rsidR="00F14B9E" w:rsidRPr="00DD42BF" w:rsidRDefault="00DD42BF" w:rsidP="00DD42BF">
      <w:pPr>
        <w:pStyle w:val="ListParagraph"/>
        <w:rPr>
          <w:rFonts w:ascii="Monotype Corsiva" w:hAnsi="Monotype Corsiva"/>
          <w:sz w:val="32"/>
        </w:rPr>
      </w:pPr>
      <w:r>
        <w:rPr>
          <w:rFonts w:ascii="Monotype Corsiva" w:hAnsi="Monotype Corsiva"/>
          <w:noProof/>
          <w:sz w:val="32"/>
        </w:rPr>
        <w:drawing>
          <wp:inline distT="0" distB="0" distL="0" distR="0">
            <wp:extent cx="4429760" cy="459232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429760" cy="4592320"/>
                    </a:xfrm>
                    <a:prstGeom prst="rect">
                      <a:avLst/>
                    </a:prstGeom>
                    <a:noFill/>
                    <a:ln w="9525">
                      <a:noFill/>
                      <a:miter lim="800000"/>
                      <a:headEnd/>
                      <a:tailEnd/>
                    </a:ln>
                  </pic:spPr>
                </pic:pic>
              </a:graphicData>
            </a:graphic>
          </wp:inline>
        </w:drawing>
      </w:r>
    </w:p>
    <w:sectPr w:rsidR="00F14B9E" w:rsidRPr="00DD42BF" w:rsidSect="00F14B9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Monotype Corsiva">
    <w:panose1 w:val="03010101010201010101"/>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77302"/>
    <w:multiLevelType w:val="hybridMultilevel"/>
    <w:tmpl w:val="DA50B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DD42BF"/>
    <w:rsid w:val="00DD42B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FA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D42B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141</Words>
  <Characters>807</Characters>
  <Application>Microsoft Macintosh Word</Application>
  <DocSecurity>0</DocSecurity>
  <Lines>6</Lines>
  <Paragraphs>1</Paragraphs>
  <ScaleCrop>false</ScaleCrop>
  <Company>HRHS</Company>
  <LinksUpToDate>false</LinksUpToDate>
  <CharactersWithSpaces>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HRHS</cp:lastModifiedBy>
  <cp:revision>1</cp:revision>
  <dcterms:created xsi:type="dcterms:W3CDTF">2012-02-09T18:57:00Z</dcterms:created>
  <dcterms:modified xsi:type="dcterms:W3CDTF">2012-02-09T19:07:00Z</dcterms:modified>
</cp:coreProperties>
</file>