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F62" w:rsidRPr="00A43F62" w:rsidRDefault="00A43F62" w:rsidP="00A43F62">
      <w:pPr>
        <w:jc w:val="center"/>
        <w:rPr>
          <w:rFonts w:ascii="Monotype Corsiva" w:hAnsi="Monotype Corsiva"/>
          <w:b/>
          <w:sz w:val="32"/>
        </w:rPr>
      </w:pPr>
      <w:r w:rsidRPr="00A43F62">
        <w:rPr>
          <w:rFonts w:ascii="Monotype Corsiva" w:hAnsi="Monotype Corsiva"/>
          <w:b/>
          <w:sz w:val="36"/>
        </w:rPr>
        <w:t>Magnetic Dust</w:t>
      </w:r>
    </w:p>
    <w:p w:rsidR="00A43F62" w:rsidRPr="00A43F62" w:rsidRDefault="00A43F62" w:rsidP="00A43F62">
      <w:pPr>
        <w:rPr>
          <w:rFonts w:ascii="Monotype Corsiva" w:hAnsi="Monotype Corsiva"/>
          <w:sz w:val="32"/>
        </w:rPr>
      </w:pPr>
    </w:p>
    <w:p w:rsidR="00A43F62" w:rsidRPr="00A43F62" w:rsidRDefault="00A43F62" w:rsidP="00A43F62">
      <w:pPr>
        <w:rPr>
          <w:rFonts w:ascii="Monotype Corsiva" w:hAnsi="Monotype Corsiva"/>
          <w:sz w:val="32"/>
        </w:rPr>
      </w:pPr>
      <w:r>
        <w:rPr>
          <w:rFonts w:ascii="Monotype Corsiva" w:hAnsi="Monotype Corsiva"/>
          <w:sz w:val="32"/>
        </w:rPr>
        <w:t>Today Mr. Smith did two</w:t>
      </w:r>
      <w:r w:rsidRPr="00A43F62">
        <w:rPr>
          <w:rFonts w:ascii="Monotype Corsiva" w:hAnsi="Monotype Corsiva"/>
          <w:sz w:val="32"/>
        </w:rPr>
        <w:t xml:space="preserve"> demonstration</w:t>
      </w:r>
      <w:r>
        <w:rPr>
          <w:rFonts w:ascii="Monotype Corsiva" w:hAnsi="Monotype Corsiva"/>
          <w:sz w:val="32"/>
        </w:rPr>
        <w:t>s</w:t>
      </w:r>
      <w:r w:rsidRPr="00A43F62">
        <w:rPr>
          <w:rFonts w:ascii="Monotype Corsiva" w:hAnsi="Monotype Corsiva"/>
          <w:sz w:val="32"/>
        </w:rPr>
        <w:t xml:space="preserve"> in class.</w:t>
      </w:r>
    </w:p>
    <w:p w:rsidR="00A43F62" w:rsidRPr="00A43F62" w:rsidRDefault="00A43F62" w:rsidP="00A43F62">
      <w:pPr>
        <w:rPr>
          <w:rFonts w:ascii="Monotype Corsiva" w:hAnsi="Monotype Corsiva"/>
          <w:sz w:val="32"/>
        </w:rPr>
      </w:pPr>
    </w:p>
    <w:p w:rsidR="00A43F62" w:rsidRDefault="00A43F62" w:rsidP="00A43F62">
      <w:pPr>
        <w:rPr>
          <w:rFonts w:ascii="Monotype Corsiva" w:hAnsi="Monotype Corsiva"/>
          <w:sz w:val="32"/>
        </w:rPr>
      </w:pPr>
      <w:r w:rsidRPr="00A43F62">
        <w:rPr>
          <w:rFonts w:ascii="Monotype Corsiva" w:hAnsi="Monotype Corsiva"/>
          <w:sz w:val="32"/>
        </w:rPr>
        <w:tab/>
      </w:r>
      <w:r>
        <w:rPr>
          <w:rFonts w:ascii="Monotype Corsiva" w:hAnsi="Monotype Corsiva"/>
          <w:sz w:val="32"/>
        </w:rPr>
        <w:t>In the first demonstration, h</w:t>
      </w:r>
      <w:r w:rsidRPr="00A43F62">
        <w:rPr>
          <w:rFonts w:ascii="Monotype Corsiva" w:hAnsi="Monotype Corsiva"/>
          <w:sz w:val="32"/>
        </w:rPr>
        <w:t xml:space="preserve">e took a clear piece of plastic and taped a magnet to the bottom of it. Then he taped a piece of paper on top and sprinkled iron dust on top of it. The dust gathered in such a way that you could see where the magnetic field of the magnet and the magnet were because the dust was attracted to it. </w:t>
      </w:r>
      <w:r>
        <w:rPr>
          <w:rFonts w:ascii="Monotype Corsiva" w:hAnsi="Monotype Corsiva"/>
          <w:sz w:val="32"/>
        </w:rPr>
        <w:t>He then traced the shape of the magnetic field and poured the iron dust off of the paper. All that was left was the shape of the magnetic field, so the shape was still there.</w:t>
      </w:r>
    </w:p>
    <w:p w:rsidR="00A43F62" w:rsidRDefault="00A43F62" w:rsidP="00A43F62">
      <w:pPr>
        <w:rPr>
          <w:rFonts w:ascii="Monotype Corsiva" w:hAnsi="Monotype Corsiva"/>
          <w:sz w:val="32"/>
        </w:rPr>
      </w:pPr>
      <w:r>
        <w:rPr>
          <w:rFonts w:ascii="Monotype Corsiva" w:hAnsi="Monotype Corsiva"/>
          <w:sz w:val="32"/>
        </w:rPr>
        <w:tab/>
        <w:t>In the second demonstration, he had a container with iron dust floating in oil in it. There wax a hole going through the middle of the container so that you could put a magnet in it. He put a magnet in the center of the container and the iron dust grouped around the magnet, showing us a 3-D model of the magnetic field.</w:t>
      </w:r>
    </w:p>
    <w:p w:rsidR="00A43F62" w:rsidRDefault="00A43F62" w:rsidP="00A43F62">
      <w:pPr>
        <w:rPr>
          <w:rFonts w:ascii="Monotype Corsiva" w:hAnsi="Monotype Corsiva"/>
          <w:sz w:val="32"/>
        </w:rPr>
      </w:pPr>
    </w:p>
    <w:p w:rsidR="00A43F62" w:rsidRDefault="00A43F62" w:rsidP="00A43F62">
      <w:pPr>
        <w:rPr>
          <w:rFonts w:ascii="Monotype Corsiva" w:hAnsi="Monotype Corsiva"/>
          <w:sz w:val="32"/>
        </w:rPr>
      </w:pPr>
      <w:r>
        <w:rPr>
          <w:rFonts w:ascii="Monotype Corsiva" w:hAnsi="Monotype Corsiva"/>
          <w:sz w:val="32"/>
        </w:rPr>
        <w:t>Things I learned:</w:t>
      </w:r>
    </w:p>
    <w:p w:rsidR="00A43F62" w:rsidRDefault="00A43F62" w:rsidP="00A43F62">
      <w:pPr>
        <w:pStyle w:val="ListParagraph"/>
        <w:numPr>
          <w:ilvl w:val="0"/>
          <w:numId w:val="1"/>
        </w:numPr>
        <w:rPr>
          <w:rFonts w:ascii="Monotype Corsiva" w:hAnsi="Monotype Corsiva"/>
          <w:sz w:val="32"/>
        </w:rPr>
      </w:pPr>
      <w:r>
        <w:rPr>
          <w:rFonts w:ascii="Monotype Corsiva" w:hAnsi="Monotype Corsiva"/>
          <w:sz w:val="32"/>
        </w:rPr>
        <w:t>More rules of magnetism:</w:t>
      </w:r>
    </w:p>
    <w:p w:rsidR="0081565A" w:rsidRDefault="0081565A" w:rsidP="00A43F62">
      <w:pPr>
        <w:pStyle w:val="ListParagraph"/>
        <w:numPr>
          <w:ilvl w:val="1"/>
          <w:numId w:val="1"/>
        </w:numPr>
        <w:rPr>
          <w:rFonts w:ascii="Monotype Corsiva" w:hAnsi="Monotype Corsiva"/>
          <w:sz w:val="32"/>
        </w:rPr>
      </w:pPr>
      <w:r>
        <w:rPr>
          <w:rFonts w:ascii="Monotype Corsiva" w:hAnsi="Monotype Corsiva"/>
          <w:sz w:val="32"/>
        </w:rPr>
        <w:t>A magnet has exactly two poles.</w:t>
      </w:r>
    </w:p>
    <w:p w:rsidR="0081565A" w:rsidRDefault="0081565A" w:rsidP="00A43F62">
      <w:pPr>
        <w:pStyle w:val="ListParagraph"/>
        <w:numPr>
          <w:ilvl w:val="1"/>
          <w:numId w:val="1"/>
        </w:numPr>
        <w:rPr>
          <w:rFonts w:ascii="Monotype Corsiva" w:hAnsi="Monotype Corsiva"/>
          <w:sz w:val="32"/>
        </w:rPr>
      </w:pPr>
      <w:r>
        <w:rPr>
          <w:rFonts w:ascii="Monotype Corsiva" w:hAnsi="Monotype Corsiva"/>
          <w:sz w:val="32"/>
        </w:rPr>
        <w:t xml:space="preserve">A magnetic compass </w:t>
      </w:r>
      <w:proofErr w:type="gramStart"/>
      <w:r>
        <w:rPr>
          <w:rFonts w:ascii="Monotype Corsiva" w:hAnsi="Monotype Corsiva"/>
          <w:sz w:val="32"/>
        </w:rPr>
        <w:t>needle points</w:t>
      </w:r>
      <w:proofErr w:type="gramEnd"/>
      <w:r>
        <w:rPr>
          <w:rFonts w:ascii="Monotype Corsiva" w:hAnsi="Monotype Corsiva"/>
          <w:sz w:val="32"/>
        </w:rPr>
        <w:t xml:space="preserve"> directly North and South when allowed to spin freely.</w:t>
      </w:r>
    </w:p>
    <w:p w:rsidR="0081565A" w:rsidRDefault="0081565A" w:rsidP="00A43F62">
      <w:pPr>
        <w:pStyle w:val="ListParagraph"/>
        <w:numPr>
          <w:ilvl w:val="1"/>
          <w:numId w:val="1"/>
        </w:numPr>
        <w:rPr>
          <w:rFonts w:ascii="Monotype Corsiva" w:hAnsi="Monotype Corsiva"/>
          <w:sz w:val="32"/>
        </w:rPr>
      </w:pPr>
      <w:r>
        <w:rPr>
          <w:rFonts w:ascii="Monotype Corsiva" w:hAnsi="Monotype Corsiva"/>
          <w:sz w:val="32"/>
        </w:rPr>
        <w:t>There is an invisible (</w:t>
      </w:r>
      <w:proofErr w:type="gramStart"/>
      <w:r>
        <w:rPr>
          <w:rFonts w:ascii="Monotype Corsiva" w:hAnsi="Monotype Corsiva"/>
          <w:sz w:val="32"/>
        </w:rPr>
        <w:t>magnetic)field</w:t>
      </w:r>
      <w:proofErr w:type="gramEnd"/>
      <w:r>
        <w:rPr>
          <w:rFonts w:ascii="Monotype Corsiva" w:hAnsi="Monotype Corsiva"/>
          <w:sz w:val="32"/>
        </w:rPr>
        <w:t xml:space="preserve"> surrounding every magnet.</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Magnetite is a ferrous metal.</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A pole of a magnet is the end of a magnet where the magnetic properties are strongest.</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Compasses want to follow the magnetic lines of the earth.</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The earth is a giant magnet.</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The core of the earth is molten iron.</w:t>
      </w:r>
    </w:p>
    <w:p w:rsidR="0081565A" w:rsidRDefault="0081565A" w:rsidP="0081565A">
      <w:pPr>
        <w:pStyle w:val="ListParagraph"/>
        <w:numPr>
          <w:ilvl w:val="0"/>
          <w:numId w:val="1"/>
        </w:numPr>
        <w:rPr>
          <w:rFonts w:ascii="Monotype Corsiva" w:hAnsi="Monotype Corsiva"/>
          <w:sz w:val="32"/>
        </w:rPr>
      </w:pPr>
      <w:r>
        <w:rPr>
          <w:rFonts w:ascii="Monotype Corsiva" w:hAnsi="Monotype Corsiva"/>
          <w:sz w:val="32"/>
        </w:rPr>
        <w:t>The moon has no magnetic field.</w:t>
      </w:r>
    </w:p>
    <w:p w:rsidR="00A43F62" w:rsidRPr="00A43F62" w:rsidRDefault="0081565A" w:rsidP="0081565A">
      <w:pPr>
        <w:pStyle w:val="ListParagraph"/>
        <w:rPr>
          <w:rFonts w:ascii="Monotype Corsiva" w:hAnsi="Monotype Corsiva"/>
          <w:sz w:val="32"/>
        </w:rPr>
      </w:pPr>
      <w:r>
        <w:rPr>
          <w:noProof/>
        </w:rPr>
        <w:drawing>
          <wp:inline distT="0" distB="0" distL="0" distR="0">
            <wp:extent cx="4026535" cy="2708760"/>
            <wp:effectExtent l="25400" t="0" r="12065" b="0"/>
            <wp:docPr id="1" name="Picture 1" descr="ttp://upload.wikimedia.org/wikipedia/commons/thumb/5/57/Magnet0873.png/220px-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thumb/5/57/Magnet0873.png/220px-Magnet0873.png"/>
                    <pic:cNvPicPr>
                      <a:picLocks noChangeAspect="1" noChangeArrowheads="1"/>
                    </pic:cNvPicPr>
                  </pic:nvPicPr>
                  <pic:blipFill>
                    <a:blip r:embed="rId5"/>
                    <a:srcRect/>
                    <a:stretch>
                      <a:fillRect/>
                    </a:stretch>
                  </pic:blipFill>
                  <pic:spPr bwMode="auto">
                    <a:xfrm>
                      <a:off x="0" y="0"/>
                      <a:ext cx="4026535" cy="2708760"/>
                    </a:xfrm>
                    <a:prstGeom prst="rect">
                      <a:avLst/>
                    </a:prstGeom>
                    <a:noFill/>
                    <a:ln w="9525">
                      <a:noFill/>
                      <a:miter lim="800000"/>
                      <a:headEnd/>
                      <a:tailEnd/>
                    </a:ln>
                  </pic:spPr>
                </pic:pic>
              </a:graphicData>
            </a:graphic>
          </wp:inline>
        </w:drawing>
      </w:r>
    </w:p>
    <w:sectPr w:rsidR="00A43F62" w:rsidRPr="00A43F62" w:rsidSect="00A43F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Monotype Corsiva">
    <w:panose1 w:val="03010101010201010101"/>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B6E7A"/>
    <w:multiLevelType w:val="hybridMultilevel"/>
    <w:tmpl w:val="1122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43F62"/>
    <w:rsid w:val="0081565A"/>
    <w:rsid w:val="00A43F6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AD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43F6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201</Words>
  <Characters>1147</Characters>
  <Application>Microsoft Macintosh Word</Application>
  <DocSecurity>0</DocSecurity>
  <Lines>9</Lines>
  <Paragraphs>2</Paragraphs>
  <ScaleCrop>false</ScaleCrop>
  <Company>Hamshire Regional School District</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HRSD</dc:creator>
  <cp:keywords/>
  <cp:lastModifiedBy>HRSD</cp:lastModifiedBy>
  <cp:revision>1</cp:revision>
  <dcterms:created xsi:type="dcterms:W3CDTF">2011-11-29T18:48:00Z</dcterms:created>
  <dcterms:modified xsi:type="dcterms:W3CDTF">2011-11-29T19:04:00Z</dcterms:modified>
</cp:coreProperties>
</file>