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915" w:rsidRDefault="00881915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Tyler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  <w:u w:val="single"/>
        </w:rPr>
        <w:t>Perrone</w:t>
      </w:r>
    </w:p>
    <w:p w:rsidR="00881915" w:rsidRDefault="00881915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X-Box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  <w:u w:val="single"/>
        </w:rPr>
        <w:t>360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  <w:u w:val="single"/>
        </w:rPr>
        <w:t>Kinect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  <w:u w:val="single"/>
        </w:rPr>
        <w:t>Sensor</w:t>
      </w:r>
    </w:p>
    <w:p w:rsidR="00881915" w:rsidRDefault="00881915">
      <w:pPr>
        <w:rPr>
          <w:rFonts w:ascii="Cambria" w:hAnsi="Cambria"/>
          <w:b/>
          <w:u w:val="single"/>
        </w:rPr>
      </w:pPr>
    </w:p>
    <w:p w:rsidR="00881915" w:rsidRDefault="00881915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Materials:</w:t>
      </w:r>
    </w:p>
    <w:p w:rsidR="00881915" w:rsidRDefault="00881915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X-Box 360 Kinect Sensor</w:t>
      </w:r>
    </w:p>
    <w:p w:rsidR="00881915" w:rsidRDefault="00881915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Two Pictures</w:t>
      </w:r>
    </w:p>
    <w:p w:rsidR="00881915" w:rsidRDefault="00881915">
      <w:pPr>
        <w:rPr>
          <w:rFonts w:ascii="Cambria" w:hAnsi="Cambria"/>
          <w:sz w:val="28"/>
        </w:rPr>
      </w:pPr>
    </w:p>
    <w:p w:rsidR="00881915" w:rsidRDefault="00881915">
      <w:pPr>
        <w:rPr>
          <w:rFonts w:ascii="Papyrus" w:hAnsi="Papyrus"/>
          <w:sz w:val="28"/>
        </w:rPr>
      </w:pPr>
      <w:r>
        <w:rPr>
          <w:rFonts w:ascii="Papyrus" w:hAnsi="Papyrus"/>
          <w:sz w:val="28"/>
        </w:rPr>
        <w:t>The X-Box 360 Kinect’s sensor has four steps for sensing movement:</w:t>
      </w:r>
    </w:p>
    <w:p w:rsidR="00881915" w:rsidRPr="00480BEA" w:rsidRDefault="00881915" w:rsidP="00480BEA">
      <w:pPr>
        <w:pStyle w:val="ListParagraph"/>
        <w:numPr>
          <w:ilvl w:val="0"/>
          <w:numId w:val="1"/>
        </w:numPr>
        <w:rPr>
          <w:rFonts w:ascii="Papyrus" w:hAnsi="Papyrus"/>
          <w:sz w:val="28"/>
        </w:rPr>
      </w:pPr>
      <w:r w:rsidRPr="00480BEA">
        <w:rPr>
          <w:rFonts w:ascii="Papyrus" w:hAnsi="Papyrus"/>
          <w:sz w:val="28"/>
        </w:rPr>
        <w:t>An invisible infrared light source illuminates the object.</w:t>
      </w:r>
    </w:p>
    <w:p w:rsidR="00881915" w:rsidRDefault="00881915" w:rsidP="00480BEA">
      <w:pPr>
        <w:pStyle w:val="ListParagraph"/>
        <w:numPr>
          <w:ilvl w:val="0"/>
          <w:numId w:val="1"/>
        </w:numPr>
        <w:rPr>
          <w:rFonts w:ascii="Papyrus" w:hAnsi="Papyrus"/>
          <w:sz w:val="28"/>
        </w:rPr>
      </w:pPr>
      <w:r>
        <w:rPr>
          <w:rFonts w:ascii="Papyrus" w:hAnsi="Papyrus"/>
          <w:sz w:val="28"/>
        </w:rPr>
        <w:t>The sensor chip measures the distance light travels to each pixel within the chip.</w:t>
      </w:r>
    </w:p>
    <w:p w:rsidR="00881915" w:rsidRDefault="00881915" w:rsidP="00480BEA">
      <w:pPr>
        <w:pStyle w:val="ListParagraph"/>
        <w:numPr>
          <w:ilvl w:val="0"/>
          <w:numId w:val="1"/>
        </w:numPr>
        <w:rPr>
          <w:rFonts w:ascii="Papyrus" w:hAnsi="Papyrus"/>
          <w:sz w:val="28"/>
        </w:rPr>
      </w:pPr>
      <w:r>
        <w:rPr>
          <w:rFonts w:ascii="Papyrus" w:hAnsi="Papyrus"/>
          <w:sz w:val="28"/>
        </w:rPr>
        <w:t>Unique embedded imaging software uses “depth map” to perceive &amp; identify objects in real time.</w:t>
      </w:r>
    </w:p>
    <w:p w:rsidR="00881915" w:rsidRDefault="00881915" w:rsidP="00480BEA">
      <w:pPr>
        <w:pStyle w:val="ListParagraph"/>
        <w:numPr>
          <w:ilvl w:val="0"/>
          <w:numId w:val="1"/>
        </w:numPr>
        <w:rPr>
          <w:rFonts w:ascii="Papyrus" w:hAnsi="Papyrus"/>
          <w:sz w:val="28"/>
        </w:rPr>
      </w:pPr>
      <w:r>
        <w:rPr>
          <w:rFonts w:ascii="Papyrus" w:hAnsi="Papyrus"/>
          <w:sz w:val="28"/>
        </w:rPr>
        <w:t>The end-user device reacts properly.</w:t>
      </w:r>
    </w:p>
    <w:p w:rsidR="00881915" w:rsidRDefault="00881915" w:rsidP="00480BEA">
      <w:pPr>
        <w:rPr>
          <w:rFonts w:ascii="Papyrus" w:hAnsi="Papyrus"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22.05pt;margin-top:45.7pt;width:399.75pt;height:249.75pt;z-index:251658240">
            <v:imagedata r:id="rId5" r:href="rId6"/>
            <w10:wrap type="square"/>
          </v:shape>
        </w:pict>
      </w:r>
      <w:r>
        <w:rPr>
          <w:rFonts w:ascii="Papyrus" w:hAnsi="Papyrus"/>
          <w:sz w:val="28"/>
        </w:rPr>
        <w:t>The kinect camera is powered by both hardware and software. It generates a moving image of the subject in the field of view.</w:t>
      </w:r>
    </w:p>
    <w:p w:rsidR="00881915" w:rsidRPr="00480BEA" w:rsidRDefault="00881915" w:rsidP="00480BEA">
      <w:pPr>
        <w:rPr>
          <w:rFonts w:ascii="Papyrus" w:hAnsi="Papyrus"/>
          <w:sz w:val="28"/>
        </w:rPr>
      </w:pPr>
    </w:p>
    <w:sectPr w:rsidR="00881915" w:rsidRPr="00480BEA" w:rsidSect="00480BE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F68BA"/>
    <w:multiLevelType w:val="hybridMultilevel"/>
    <w:tmpl w:val="78105BEC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0BEA"/>
    <w:rsid w:val="000B0151"/>
    <w:rsid w:val="00480BEA"/>
    <w:rsid w:val="00496D2D"/>
    <w:rsid w:val="007D06AF"/>
    <w:rsid w:val="00881915"/>
    <w:rsid w:val="00FF6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32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80B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easypaystore.com/images/Xbox%20360%20Kinect%20Sensor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82</Words>
  <Characters>474</Characters>
  <Application>Microsoft Office Outlook</Application>
  <DocSecurity>0</DocSecurity>
  <Lines>0</Lines>
  <Paragraphs>0</Paragraphs>
  <ScaleCrop>false</ScaleCrop>
  <Company>Hamshire Regional School District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HRSD</dc:creator>
  <cp:keywords/>
  <dc:description/>
  <cp:lastModifiedBy>Eliot Levine</cp:lastModifiedBy>
  <cp:revision>3</cp:revision>
  <dcterms:created xsi:type="dcterms:W3CDTF">2011-10-20T17:48:00Z</dcterms:created>
  <dcterms:modified xsi:type="dcterms:W3CDTF">2011-10-21T00:02:00Z</dcterms:modified>
</cp:coreProperties>
</file>