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rFonts w:ascii="Open Sans" w:hAnsi="Open Sans"/>
        </w:rPr>
      </w:pPr>
      <w:r>
        <w:rPr>
          <w:rFonts w:ascii="Open Sans" w:hAnsi="Open Sans"/>
        </w:rPr>
        <w:t>Jesse Evers</w:t>
      </w:r>
      <w:r/>
    </w:p>
    <w:p>
      <w:pPr>
        <w:pStyle w:val="Normal"/>
        <w:spacing w:lineRule="auto" w:line="480"/>
        <w:rPr>
          <w:rFonts w:ascii="Open Sans" w:hAnsi="Open Sans"/>
        </w:rPr>
      </w:pPr>
      <w:r>
        <w:rPr>
          <w:rFonts w:ascii="Open Sans" w:hAnsi="Open Sans"/>
        </w:rPr>
        <w:t>English 2H</w:t>
      </w:r>
      <w:r/>
    </w:p>
    <w:p>
      <w:pPr>
        <w:pStyle w:val="Normal"/>
        <w:spacing w:lineRule="auto" w:line="480"/>
        <w:rPr>
          <w:rFonts w:ascii="Open Sans" w:hAnsi="Open Sans"/>
        </w:rPr>
      </w:pPr>
      <w:r>
        <w:rPr>
          <w:rFonts w:ascii="Open Sans" w:hAnsi="Open Sans"/>
        </w:rPr>
        <w:t>Ms. Hopkins</w:t>
      </w:r>
      <w:r/>
    </w:p>
    <w:p>
      <w:pPr>
        <w:pStyle w:val="Normal"/>
        <w:spacing w:lineRule="auto" w:line="480"/>
        <w:rPr>
          <w:rFonts w:ascii="Open Sans" w:hAnsi="Open Sans"/>
        </w:rPr>
      </w:pPr>
      <w:r>
        <w:rPr>
          <w:rFonts w:ascii="Open Sans" w:hAnsi="Open Sans"/>
        </w:rPr>
        <w:t>September 18, 2014</w:t>
      </w:r>
      <w:r/>
    </w:p>
    <w:p>
      <w:pPr>
        <w:pStyle w:val="Normal"/>
        <w:spacing w:lineRule="auto" w:line="480"/>
        <w:jc w:val="center"/>
        <w:rPr>
          <w:u w:val="none"/>
          <w:b w:val="false"/>
          <w:b w:val="false"/>
          <w:bCs w:val="false"/>
          <w:rFonts w:ascii="Open Sans" w:hAnsi="Open Sans"/>
        </w:rPr>
      </w:pPr>
      <w:r>
        <w:rPr>
          <w:rFonts w:ascii="Open Sans" w:hAnsi="Open Sans"/>
          <w:b w:val="false"/>
          <w:bCs w:val="false"/>
          <w:u w:val="none"/>
        </w:rPr>
      </w:r>
      <w:r/>
    </w:p>
    <w:p>
      <w:pPr>
        <w:pStyle w:val="Normal"/>
        <w:spacing w:lineRule="auto" w:line="480"/>
        <w:jc w:val="left"/>
      </w:pPr>
      <w:r>
        <w:rPr>
          <w:rFonts w:ascii="Open Sans" w:hAnsi="Open Sans"/>
          <w:b w:val="false"/>
          <w:bCs w:val="false"/>
          <w:u w:val="none"/>
        </w:rPr>
        <w:tab/>
        <w:t xml:space="preserve">Edgar Allen Poe was a writer and poet in the nineteenth century. He was an early pioneer the horror and detective genres. </w:t>
      </w:r>
      <w:r>
        <w:rPr>
          <w:rFonts w:ascii="Open Sans" w:hAnsi="Open Sans"/>
          <w:b w:val="false"/>
          <w:bCs w:val="false"/>
          <w:u w:val="none"/>
        </w:rPr>
        <w:t xml:space="preserve">He was one of the greatest American writers that ever lived. </w:t>
      </w:r>
      <w:r>
        <w:rPr>
          <w:rFonts w:ascii="Open Sans" w:hAnsi="Open Sans"/>
          <w:b w:val="false"/>
          <w:bCs w:val="false"/>
          <w:u w:val="none"/>
        </w:rPr>
        <w:t xml:space="preserve">In his works, he uses imagery to give the reader the reoccurring feeling that they are in the story and can see what the narrator is seeing. </w:t>
      </w:r>
      <w:r>
        <w:rPr>
          <w:rFonts w:ascii="Open Sans" w:hAnsi="Open Sans"/>
          <w:b w:val="false"/>
          <w:bCs w:val="false"/>
          <w:u w:val="none"/>
        </w:rPr>
        <w:t xml:space="preserve">This can be seen in all his stories, especially </w:t>
      </w:r>
      <w:r>
        <w:rPr>
          <w:rFonts w:ascii="Open Sans" w:hAnsi="Open Sans"/>
          <w:b w:val="false"/>
          <w:bCs w:val="false"/>
          <w:i/>
          <w:iCs/>
          <w:u w:val="none"/>
        </w:rPr>
        <w:t>The Pit and the Pendulum</w:t>
      </w:r>
      <w:r>
        <w:rPr>
          <w:rFonts w:ascii="Open Sans" w:hAnsi="Open Sans"/>
          <w:b w:val="false"/>
          <w:bCs w:val="false"/>
          <w:i w:val="false"/>
          <w:iCs w:val="false"/>
          <w:u w:val="none"/>
        </w:rPr>
        <w:t xml:space="preserve">, </w:t>
      </w:r>
      <w:r>
        <w:rPr>
          <w:rFonts w:ascii="Open Sans" w:hAnsi="Open Sans"/>
          <w:b w:val="false"/>
          <w:bCs w:val="false"/>
          <w:i/>
          <w:iCs/>
          <w:u w:val="none"/>
        </w:rPr>
        <w:t>The Black Cat</w:t>
      </w:r>
      <w:r>
        <w:rPr>
          <w:rFonts w:ascii="Open Sans" w:hAnsi="Open Sans"/>
          <w:b w:val="false"/>
          <w:bCs w:val="false"/>
          <w:i w:val="false"/>
          <w:iCs w:val="false"/>
          <w:u w:val="none"/>
        </w:rPr>
        <w:t xml:space="preserve">, and </w:t>
      </w:r>
      <w:r>
        <w:rPr>
          <w:rFonts w:ascii="Open Sans" w:hAnsi="Open Sans"/>
          <w:b w:val="false"/>
          <w:bCs w:val="false"/>
          <w:i/>
          <w:iCs/>
          <w:u w:val="none"/>
        </w:rPr>
        <w:t>The Masque of the Red Death</w:t>
      </w:r>
      <w:r>
        <w:rPr>
          <w:rFonts w:ascii="Open Sans" w:hAnsi="Open Sans"/>
          <w:b w:val="false"/>
          <w:bCs w:val="false"/>
          <w:i w:val="false"/>
          <w:iCs w:val="false"/>
          <w:u w:val="none"/>
        </w:rPr>
        <w:t xml:space="preserve">. </w:t>
      </w:r>
      <w:r/>
    </w:p>
    <w:p>
      <w:pPr>
        <w:pStyle w:val="Normal"/>
        <w:spacing w:lineRule="auto" w:line="480"/>
        <w:jc w:val="left"/>
      </w:pPr>
      <w:r>
        <w:rPr>
          <w:rFonts w:ascii="Open Sans" w:hAnsi="Open Sans"/>
          <w:b w:val="false"/>
          <w:bCs w:val="false"/>
          <w:i w:val="false"/>
          <w:iCs w:val="false"/>
          <w:u w:val="none"/>
        </w:rPr>
        <w:tab/>
      </w:r>
      <w:r>
        <w:rPr>
          <w:rFonts w:ascii="Open Sans" w:hAnsi="Open Sans"/>
          <w:b w:val="false"/>
          <w:bCs w:val="false"/>
          <w:i w:val="false"/>
          <w:iCs w:val="false"/>
          <w:u w:val="none"/>
        </w:rPr>
        <w:t xml:space="preserve">In </w:t>
      </w:r>
      <w:r>
        <w:rPr>
          <w:rFonts w:ascii="Open Sans" w:hAnsi="Open Sans"/>
          <w:b w:val="false"/>
          <w:bCs w:val="false"/>
          <w:i/>
          <w:iCs/>
          <w:u w:val="none"/>
        </w:rPr>
        <w:t>The Pit and the Pendulum</w:t>
      </w:r>
      <w:r>
        <w:rPr>
          <w:rFonts w:ascii="Open Sans" w:hAnsi="Open Sans"/>
          <w:b w:val="false"/>
          <w:bCs w:val="false"/>
          <w:i w:val="false"/>
          <w:iCs w:val="false"/>
          <w:u w:val="none"/>
        </w:rPr>
        <w:t xml:space="preserve">, </w:t>
      </w:r>
      <w:r>
        <w:rPr>
          <w:rFonts w:ascii="Open Sans" w:hAnsi="Open Sans"/>
          <w:b w:val="false"/>
          <w:bCs w:val="false"/>
          <w:i w:val="false"/>
          <w:iCs w:val="false"/>
          <w:u w:val="none"/>
        </w:rPr>
        <w:t>when the narrator is describing the process of his being sentenced to death, he says “I saw the lips of the black-robed judges. They appeared to me white— whiter than the sheet upon which I trace these words...</w:t>
      </w:r>
      <w:r>
        <w:rPr>
          <w:rFonts w:ascii="Open Sans" w:hAnsi="Open Sans"/>
          <w:b w:val="false"/>
          <w:bCs w:val="false"/>
          <w:i w:val="false"/>
          <w:iCs w:val="false"/>
          <w:u w:val="none"/>
        </w:rPr>
        <w:t xml:space="preserve">I saw them writhe with a deadly locution.” </w:t>
      </w:r>
      <w:r>
        <w:rPr>
          <w:rFonts w:ascii="Open Sans" w:hAnsi="Open Sans"/>
          <w:b w:val="false"/>
          <w:bCs w:val="false"/>
          <w:i w:val="false"/>
          <w:iCs w:val="false"/>
          <w:u w:val="none"/>
        </w:rPr>
        <w:t xml:space="preserve">The reader feels the tension and worry that the narrator feels when the judges are dooming him to death. Later, </w:t>
      </w:r>
      <w:r>
        <w:rPr>
          <w:rFonts w:ascii="Open Sans" w:hAnsi="Open Sans"/>
          <w:b w:val="false"/>
          <w:bCs w:val="false"/>
          <w:i w:val="false"/>
          <w:iCs w:val="false"/>
          <w:u w:val="none"/>
        </w:rPr>
        <w:t xml:space="preserve">Poe describes the pendulum by saying “its nether extremity was formed of a crescent of glittering steel, about a foot in length from horn to horn...and the under edge evidently as keen as that of a razor.” From this description, the reader </w:t>
      </w:r>
      <w:r>
        <w:rPr>
          <w:rFonts w:ascii="Open Sans" w:hAnsi="Open Sans"/>
          <w:b w:val="false"/>
          <w:bCs w:val="false"/>
          <w:i w:val="false"/>
          <w:iCs w:val="false"/>
          <w:u w:val="none"/>
        </w:rPr>
        <w:t xml:space="preserve">can feel the horror and increasing panic of the narrator as the pendulum descends. 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 Sans">
    <w:charset w:val="00"/>
    <w:family w:val="swiss"/>
    <w:pitch w:val="default"/>
  </w:font>
  <w:font w:name="Arial">
    <w:charset w:val="00"/>
    <w:family w:val="swiss"/>
    <w:pitch w:val="default"/>
  </w:font>
  <w:font w:name="Open Sans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Source Han Sans Normal" w:cs="Gargi-1.2b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Open Sans" w:hAnsi="Open Sans" w:eastAsia="Source Han Sans Normal" w:cs="Gargi-1.2b"/>
      <w:color w:val="auto"/>
      <w:sz w:val="22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Source Han Sans Normal" w:cs="Gargi-1.2b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Gargi-1.2b"/>
      <w:sz w:val="24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Gargi-1.2b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Arial" w:hAnsi="Arial" w:cs="Gargi-1.2b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3380</TotalTime>
  <Application>LibreOffice/4.3.1.2$Linux_X86_64 LibreOffice_project/430m0$Build-2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2014-09-18T09:12:46Z</dcterms:created>
  <dc:language>en-US</dc:language>
  <dcterms:modified xsi:type="dcterms:W3CDTF">2014-09-18T10:24:54Z</dcterms:modified>
  <cp:revision>11</cp:revision>
</cp:coreProperties>
</file>