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sz w:val="24"/>
          <w:b/>
          <w:sz w:val="24"/>
          <w:b/>
          <w:szCs w:val="24"/>
          <w:bCs/>
        </w:rPr>
      </w:pPr>
      <w:r>
        <w:rPr>
          <w:b/>
          <w:bCs/>
          <w:sz w:val="24"/>
          <w:szCs w:val="24"/>
        </w:rPr>
        <w:t>M&amp;Ms and Government</w:t>
      </w:r>
      <w:r/>
    </w:p>
    <w:p>
      <w:pPr>
        <w:pStyle w:val="Normal"/>
        <w:spacing w:lineRule="auto" w:line="480"/>
        <w:jc w:val="left"/>
      </w:pPr>
      <w:r>
        <w:rPr>
          <w:b w:val="false"/>
          <w:bCs w:val="false"/>
          <w:sz w:val="24"/>
          <w:szCs w:val="24"/>
        </w:rPr>
        <w:tab/>
        <w:t xml:space="preserve">The M&amp;M experiment shows that democratic governments are prone to over-compromising. At some times, a better outcome for an issue is prevented by many induviduals with ideas far to one side or the other coming together, talking, and all taking the middle ground, so nobody gets what they want. </w:t>
      </w:r>
      <w:r>
        <w:rPr>
          <w:b w:val="false"/>
          <w:bCs w:val="false"/>
          <w:sz w:val="24"/>
          <w:szCs w:val="24"/>
        </w:rPr>
        <w:t>If one person or group took an extremely radical stance and compromised as little as possible, major change would occur. This is shown by the M&amp;M experiment in that when people wrote down their first guess, it was, for the most part, either very low or very high. Once in the groups of four, the guesses had already started trending towards the average of everyone's original guesses. By the groups of eight, the guesses were almost at the average, and at the final groups of sixteen, the two different groups' guesses were very close together, considering how far apart the induvidual members' guesses had been at the beginning. In the end, some of the more “radical” guesses proved to be closer to the correct answer, while the averaged answers that the two groups of sixteen finished with were both fairly far from correct. This illustrates how democratic governments take the other side's view too much into account, so much so that it gets in the way of progress.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 Sans">
    <w:charset w:val="01"/>
    <w:family w:val="swiss"/>
    <w:pitch w:val="default"/>
  </w:font>
  <w:font w:name="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Source Han Sans Normal" w:cs="Gargi-1.2b"/>
        <w:sz w:val="22"/>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Open Sans" w:hAnsi="Open Sans" w:eastAsia="Source Han Sans Normal" w:cs="Gargi-1.2b"/>
      <w:color w:val="auto"/>
      <w:sz w:val="22"/>
      <w:szCs w:val="24"/>
      <w:lang w:val="en-US" w:eastAsia="zh-CN" w:bidi="hi-IN"/>
    </w:rPr>
  </w:style>
  <w:style w:type="paragraph" w:styleId="Heading">
    <w:name w:val="Heading"/>
    <w:basedOn w:val="Normal"/>
    <w:next w:val="TextBody"/>
    <w:pPr>
      <w:keepNext/>
      <w:spacing w:before="240" w:after="120"/>
    </w:pPr>
    <w:rPr>
      <w:rFonts w:ascii="Arial" w:hAnsi="Arial" w:eastAsia="Source Han Sans Normal"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2115</TotalTime>
  <Application>LibreOffice/4.3.2.2.0$Linux_X86_64 LibreOffice_project/430m0$Build-2</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2014-10-07T21:02:14Z</dcterms:created>
  <dc:language>en-US</dc:language>
  <dcterms:modified xsi:type="dcterms:W3CDTF">2014-10-07T21:37:32Z</dcterms:modified>
  <cp:revision>7</cp:revision>
</cp:coreProperties>
</file>