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Obama's plan includes:</w:t>
      </w:r>
      <w:r/>
    </w:p>
    <w:p>
      <w:pPr>
        <w:pStyle w:val="Normal"/>
        <w:numPr>
          <w:ilvl w:val="0"/>
          <w:numId w:val="1"/>
        </w:numPr>
        <w:rPr/>
      </w:pPr>
      <w:r>
        <w:rPr/>
        <w:t>Degrading and eventually destroying ISIS/ISIL</w:t>
      </w:r>
      <w:r/>
    </w:p>
    <w:p>
      <w:pPr>
        <w:pStyle w:val="Normal"/>
        <w:numPr>
          <w:ilvl w:val="0"/>
          <w:numId w:val="1"/>
        </w:numPr>
        <w:rPr/>
      </w:pPr>
      <w:r>
        <w:rPr/>
        <w:t>A systematic campaign of American air strikes against ISIS/ISIL infiltrated areas</w:t>
      </w:r>
      <w:r/>
    </w:p>
    <w:p>
      <w:pPr>
        <w:pStyle w:val="Normal"/>
        <w:numPr>
          <w:ilvl w:val="0"/>
          <w:numId w:val="1"/>
        </w:numPr>
        <w:rPr/>
      </w:pPr>
      <w:r>
        <w:rPr/>
        <w:t>Use Iraqi troops to help take out Iraq-based ISIS/ISIL operations</w:t>
      </w:r>
      <w:r/>
    </w:p>
    <w:p>
      <w:pPr>
        <w:pStyle w:val="Normal"/>
        <w:numPr>
          <w:ilvl w:val="0"/>
          <w:numId w:val="1"/>
        </w:numPr>
        <w:rPr/>
      </w:pPr>
      <w:r>
        <w:rPr/>
        <w:t>Go to the ends of the world to find ISIS/ISIL members and kill them</w:t>
      </w:r>
      <w:r/>
    </w:p>
    <w:p>
      <w:pPr>
        <w:pStyle w:val="Normal"/>
        <w:numPr>
          <w:ilvl w:val="0"/>
          <w:numId w:val="1"/>
        </w:numPr>
        <w:rPr/>
      </w:pPr>
      <w:r>
        <w:rPr/>
        <w:t>Lend more help to Iraqi and American ground troops</w:t>
      </w:r>
      <w:r/>
    </w:p>
    <w:p>
      <w:pPr>
        <w:pStyle w:val="Normal"/>
        <w:numPr>
          <w:ilvl w:val="0"/>
          <w:numId w:val="1"/>
        </w:numPr>
      </w:pPr>
      <w:r>
        <w:rPr/>
        <w:t>Send 500 non-combat personnel to help the Iraqis with training and equipment</w:t>
      </w:r>
      <w:r/>
    </w:p>
    <w:p>
      <w:pPr>
        <w:pStyle w:val="Normal"/>
        <w:numPr>
          <w:ilvl w:val="0"/>
          <w:numId w:val="1"/>
        </w:numPr>
        <w:rPr/>
      </w:pPr>
      <w:r>
        <w:rPr/>
        <w:t>Obama will meet with the United Nations Security Council to decide next worldwide military moves against ISIS/ISIL</w:t>
      </w:r>
      <w:r/>
    </w:p>
    <w:p>
      <w:pPr>
        <w:pStyle w:val="Normal"/>
        <w:numPr>
          <w:ilvl w:val="0"/>
          <w:numId w:val="1"/>
        </w:numPr>
        <w:rPr/>
      </w:pPr>
      <w:r>
        <w:rPr/>
        <w:t>Make it possible for religious minorities to return to places where ISIS/ISIL drove them out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 thought his speech was good, but doing things like calling ISIS/ISIL a “cancer” seemed a little dramatic, despite the horrible things that ISIS/ISIL has done. Overall, he gave a fairly good argument for why we should go back to the Middle East; he also used the fact that tomorrow is 9/11, because people are more likely to be thinking about how awful terrorists are with the 13 year anniversary of 9/11 being so close.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Gandhi Sans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ndhi Sans" w:hAnsi="Gandhi Sans" w:eastAsia="Source Han Sans J Regular" w:cs="Gargi-1.2b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Gandhi Sans" w:hAnsi="Gandhi Sans" w:eastAsia="Source Han Sans J Regular" w:cs="Gargi-1.2b"/>
      <w:color w:val="auto"/>
      <w:sz w:val="22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J Regular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1227</TotalTime>
  <Application>LibreOffice/4.3.1.2$Linux_X86_64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2014-09-10T16:56:27Z</dcterms:created>
  <dc:language>en-US</dc:language>
  <dcterms:modified xsi:type="dcterms:W3CDTF">2014-09-10T21:29:02Z</dcterms:modified>
  <cp:revision>2</cp:revision>
</cp:coreProperties>
</file>