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629D" w14:textId="355C2FFA" w:rsidR="00FB5BAE" w:rsidRPr="00FB5BAE" w:rsidRDefault="00FB5BAE" w:rsidP="00FB5BA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Detailed Description of Each Component</w:t>
      </w:r>
    </w:p>
    <w:p w14:paraId="0140F449" w14:textId="77777777" w:rsidR="00FB5BAE" w:rsidRPr="00FB5BAE" w:rsidRDefault="00FB5BAE" w:rsidP="00FB5B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Service</w:t>
      </w:r>
    </w:p>
    <w:p w14:paraId="33E8406E" w14:textId="77777777" w:rsidR="00FB5BAE" w:rsidRPr="00FB5BAE" w:rsidRDefault="00FB5BAE" w:rsidP="00FB5B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user-related operations like signup, login, and following other users.</w:t>
      </w:r>
    </w:p>
    <w:p w14:paraId="6FFC805E" w14:textId="77777777" w:rsidR="00FB5BAE" w:rsidRPr="00FB5BAE" w:rsidRDefault="00FB5BAE" w:rsidP="00FB5B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4D59BA2" w14:textId="77777777" w:rsidR="00FB5BAE" w:rsidRPr="00FB5BAE" w:rsidRDefault="00FB5BAE" w:rsidP="00FB5BA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Model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Schema defining user attributes (name, mobile, email, password, following, followers).</w:t>
      </w:r>
    </w:p>
    <w:p w14:paraId="51C07349" w14:textId="77777777" w:rsidR="00FB5BAE" w:rsidRPr="00FB5BAE" w:rsidRDefault="00FB5BAE" w:rsidP="00FB5BA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Controller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methods for signup, login, and following users.</w:t>
      </w:r>
    </w:p>
    <w:p w14:paraId="5F13A4C3" w14:textId="77777777" w:rsidR="00FB5BAE" w:rsidRPr="00FB5BAE" w:rsidRDefault="00FB5BAE" w:rsidP="00FB5BA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Routes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API endpoints for user-related operations.</w:t>
      </w:r>
    </w:p>
    <w:p w14:paraId="0FA4C69A" w14:textId="77777777" w:rsidR="00FB5BAE" w:rsidRPr="00FB5BAE" w:rsidRDefault="00FB5BAE" w:rsidP="00FB5BA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Middleware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Authentication middleware for protecting routes.</w:t>
      </w:r>
    </w:p>
    <w:p w14:paraId="3F63BBCA" w14:textId="77777777" w:rsidR="00FB5BAE" w:rsidRPr="00FB5BAE" w:rsidRDefault="00FB5BAE" w:rsidP="00FB5B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Discussion Service</w:t>
      </w:r>
    </w:p>
    <w:p w14:paraId="702816E9" w14:textId="77777777" w:rsidR="00FB5BAE" w:rsidRPr="00FB5BAE" w:rsidRDefault="00FB5BAE" w:rsidP="00FB5B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creation, retrieval, updating, and deletion of discussions (posts).</w:t>
      </w:r>
    </w:p>
    <w:p w14:paraId="4D03E360" w14:textId="77777777" w:rsidR="00FB5BAE" w:rsidRPr="00FB5BAE" w:rsidRDefault="00FB5BAE" w:rsidP="00FB5B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36C819" w14:textId="77777777" w:rsidR="00FB5BAE" w:rsidRPr="00FB5BAE" w:rsidRDefault="00FB5BAE" w:rsidP="00FB5BA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Discussion Model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Schema defining discussion attributes (text, image, hashtags, user, comments, likes, </w:t>
      </w:r>
      <w:proofErr w:type="spellStart"/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viewCount</w:t>
      </w:r>
      <w:proofErr w:type="spellEnd"/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5A721FA" w14:textId="77777777" w:rsidR="00FB5BAE" w:rsidRPr="00FB5BAE" w:rsidRDefault="00FB5BAE" w:rsidP="00FB5BA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Discussion Controller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methods for creating, updating, deleting, and viewing discussions, and liking discussions.</w:t>
      </w:r>
    </w:p>
    <w:p w14:paraId="67CF44D1" w14:textId="77777777" w:rsidR="00FB5BAE" w:rsidRPr="00FB5BAE" w:rsidRDefault="00FB5BAE" w:rsidP="00FB5BA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Discussion Routes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API endpoints for discussion-related operations.</w:t>
      </w:r>
    </w:p>
    <w:p w14:paraId="158FED54" w14:textId="77777777" w:rsidR="00FB5BAE" w:rsidRPr="00FB5BAE" w:rsidRDefault="00FB5BAE" w:rsidP="00FB5B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 Service</w:t>
      </w:r>
    </w:p>
    <w:p w14:paraId="4D907C77" w14:textId="77777777" w:rsidR="00FB5BAE" w:rsidRPr="00FB5BAE" w:rsidRDefault="00FB5BAE" w:rsidP="00FB5B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comments on discussions, including creation, updating, deletion, and liking of comments.</w:t>
      </w:r>
    </w:p>
    <w:p w14:paraId="3B03CFFA" w14:textId="77777777" w:rsidR="00FB5BAE" w:rsidRPr="00FB5BAE" w:rsidRDefault="00FB5BAE" w:rsidP="00FB5B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4E6F22" w14:textId="77777777" w:rsidR="00FB5BAE" w:rsidRPr="00FB5BAE" w:rsidRDefault="00FB5BAE" w:rsidP="00FB5BA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 Model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Schema defining comment attributes (text, user, discussion, likes).</w:t>
      </w:r>
    </w:p>
    <w:p w14:paraId="080A1F81" w14:textId="77777777" w:rsidR="00FB5BAE" w:rsidRPr="00FB5BAE" w:rsidRDefault="00FB5BAE" w:rsidP="00FB5BA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 Controller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methods for adding, updating, deleting, and liking comments.</w:t>
      </w:r>
    </w:p>
    <w:p w14:paraId="07675B87" w14:textId="77777777" w:rsidR="00FB5BAE" w:rsidRPr="00FB5BAE" w:rsidRDefault="00FB5BAE" w:rsidP="00FB5BA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 Routes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API endpoints for comment-related operations.</w:t>
      </w:r>
    </w:p>
    <w:p w14:paraId="232EFE58" w14:textId="77777777" w:rsidR="00FB5BAE" w:rsidRPr="00FB5BAE" w:rsidRDefault="00FB5BAE" w:rsidP="00FB5B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Service</w:t>
      </w:r>
    </w:p>
    <w:p w14:paraId="5CE04790" w14:textId="77777777" w:rsidR="00FB5BAE" w:rsidRPr="00FB5BAE" w:rsidRDefault="00FB5BAE" w:rsidP="00FB5B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searching for users and discussions using various criteria (name, tags, text).</w:t>
      </w:r>
    </w:p>
    <w:p w14:paraId="23265819" w14:textId="77777777" w:rsidR="00FB5BAE" w:rsidRPr="00FB5BAE" w:rsidRDefault="00FB5BAE" w:rsidP="00FB5B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10E896E" w14:textId="77777777" w:rsidR="00FB5BAE" w:rsidRPr="00FB5BAE" w:rsidRDefault="00FB5BAE" w:rsidP="00FB5BA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Controller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methods for searching users and discussions.</w:t>
      </w:r>
    </w:p>
    <w:p w14:paraId="75BB0C56" w14:textId="77777777" w:rsidR="00FB5BAE" w:rsidRPr="00FB5BAE" w:rsidRDefault="00FB5BAE" w:rsidP="00FB5BA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Routes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API endpoints for search-related operations.</w:t>
      </w:r>
    </w:p>
    <w:p w14:paraId="23D5351B" w14:textId="77777777" w:rsidR="00FB5BAE" w:rsidRPr="00FB5BAE" w:rsidRDefault="00FB5BAE" w:rsidP="00FB5BA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Middleware</w:t>
      </w:r>
    </w:p>
    <w:p w14:paraId="45631C02" w14:textId="6064DD7B" w:rsidR="00FB5BAE" w:rsidRDefault="00FB5BAE" w:rsidP="00FB5BA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 Middleware</w:t>
      </w:r>
      <w:r w:rsidRPr="00FB5BAE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Verifies JWT tokens to authenticate users before accessing protected routes.</w:t>
      </w:r>
    </w:p>
    <w:p w14:paraId="1891A9BA" w14:textId="27290995" w:rsidR="00FB5BAE" w:rsidRDefault="00FB5BAE" w:rsidP="00FB5BAE">
      <w:pPr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C6157C4" w14:textId="6D70F4B5" w:rsidR="00FB5BAE" w:rsidRDefault="00FB5BAE" w:rsidP="00FB5BAE">
      <w:pPr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68C35C" w14:textId="4B1B60C9" w:rsidR="00FB5BAE" w:rsidRDefault="00FB5BAE" w:rsidP="00FB5BAE">
      <w:pPr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5CD9FB" w14:textId="29235FA8" w:rsidR="00FB5BAE" w:rsidRDefault="00FB5BAE" w:rsidP="00FB5BAE">
      <w:pPr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19720B" w14:textId="6438EACF" w:rsidR="00FB5BAE" w:rsidRDefault="00FB5BAE" w:rsidP="00FB5BAE">
      <w:pPr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94E6BB" w14:textId="4964847A" w:rsidR="00FB5BAE" w:rsidRDefault="00FB5BAE" w:rsidP="00FB5BAE">
      <w:pPr>
        <w:spacing w:before="100" w:beforeAutospacing="1" w:after="100" w:afterAutospacing="1"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F8DD20" w14:textId="21D442E7" w:rsidR="00FB5BAE" w:rsidRPr="00FB5BAE" w:rsidRDefault="00FB5BAE" w:rsidP="00FB5BA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5BAE">
        <w:lastRenderedPageBreak/>
        <w:drawing>
          <wp:anchor distT="0" distB="0" distL="114300" distR="114300" simplePos="0" relativeHeight="251658240" behindDoc="0" locked="0" layoutInCell="1" allowOverlap="1" wp14:anchorId="50240587" wp14:editId="6BAA32DE">
            <wp:simplePos x="0" y="0"/>
            <wp:positionH relativeFrom="page">
              <wp:align>right</wp:align>
            </wp:positionH>
            <wp:positionV relativeFrom="paragraph">
              <wp:posOffset>541021</wp:posOffset>
            </wp:positionV>
            <wp:extent cx="7517885" cy="4358640"/>
            <wp:effectExtent l="0" t="0" r="6985" b="3810"/>
            <wp:wrapThrough wrapText="bothSides">
              <wp:wrapPolygon edited="0">
                <wp:start x="0" y="0"/>
                <wp:lineTo x="0" y="21524"/>
                <wp:lineTo x="21565" y="21524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88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Diagram Illustrating the system architecture</w:t>
      </w:r>
      <w:bookmarkStart w:id="0" w:name="_GoBack"/>
      <w:bookmarkEnd w:id="0"/>
    </w:p>
    <w:p w14:paraId="07989781" w14:textId="04FE10B9" w:rsidR="00FB5BAE" w:rsidRDefault="00FB5BAE" w:rsidP="00FB5BAE">
      <w:pPr>
        <w:spacing w:before="100" w:beforeAutospacing="1" w:after="100" w:afterAutospacing="1" w:line="240" w:lineRule="auto"/>
        <w:jc w:val="both"/>
      </w:pPr>
    </w:p>
    <w:sectPr w:rsidR="00FB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7765"/>
    <w:multiLevelType w:val="multilevel"/>
    <w:tmpl w:val="5AE42F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47"/>
    <w:rsid w:val="00BE7C48"/>
    <w:rsid w:val="00E75C47"/>
    <w:rsid w:val="00FB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2273"/>
  <w15:chartTrackingRefBased/>
  <w15:docId w15:val="{8007AFFB-1D0B-4C93-AF12-5B3E2838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BAE"/>
  </w:style>
  <w:style w:type="paragraph" w:styleId="Heading3">
    <w:name w:val="heading 3"/>
    <w:basedOn w:val="Normal"/>
    <w:link w:val="Heading3Char"/>
    <w:uiPriority w:val="9"/>
    <w:qFormat/>
    <w:rsid w:val="00FB5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B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5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 Verma</dc:creator>
  <cp:keywords/>
  <dc:description/>
  <cp:lastModifiedBy>Tejesh Verma</cp:lastModifiedBy>
  <cp:revision>2</cp:revision>
  <dcterms:created xsi:type="dcterms:W3CDTF">2024-06-30T20:12:00Z</dcterms:created>
  <dcterms:modified xsi:type="dcterms:W3CDTF">2024-06-30T20:15:00Z</dcterms:modified>
</cp:coreProperties>
</file>