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Beet Seed</w:t>
        <w:br w:type="textWrapping"/>
        <w:br w:type="textWrapping"/>
        <w:t xml:space="preserve">1. Функціональне тестування: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Що перевіряється: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Перевірка функціональності системи.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Перевірка того, чи виконуються вимоги та очікування замовника.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Тестування реакції системи на вхідні дані та вивід результатів.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Коли застосовується: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Проводиться під час розробки нового продукту або під час внесення змін до існуючого.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Використовується для валідації функціональних вимог.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Обмеження: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Не вивчає внутрішню структуру програми.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Фокусується на тому, що система робить, а не на тому, як вона це робить.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Особливості: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Використовує тест-кейси для виконання конкретних дій та перевірки результатів.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Зазвичай, автоматизується для ефективності та повторюваності.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Нефункціональне тестування: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Що перевіряється: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Перевірка аспектів системи, не пов'язаних із конкретними функціями (продуктивність, безпека, масштабованість).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Тестування відповідності стандартам та регуляторним вимогам.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Перевірка ефективності, надійності та продуктивності системи.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Коли застосовується: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Виконується після функціонального тестування.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Основний фокус на аспектах, що не пов'язані з конкретним функціоналом.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Обмеження: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Зазвичай не зосереджується на конкретних функціях, але може включати елементи функціонального тестування.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Особливості: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Включає тести продуктивності, безпеки, доступності та інші характеристики системи.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Тестується на масштабованість та відповідність стандартам.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Тестування, пов’язане зі змінами: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Що перевіряється: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Перевірка впливу змін на існуючий функціонал та взаємодію з іншими частинами системи.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Тестування забезпечення, що нові функції або зміни не порушують існуючий функціонал.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Коли застосовується: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Використовується при внесенні змін до програмного продукту або його компонентів.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Може включати регресійне тестування для перевірки впливу на існуючий код.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Обмеження: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Може вимагати розгортання окремого тестового середовища для перевірки змін.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Особливості: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Включає тестування взаємодії нового функціоналу з існуючим та забезпечення сумісності.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Регулярно використовується під час розробки та вдосконалення продукту.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Beet Sprout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Можливе проведення тільки функціонального тестування без перевірки нефункціональних вимог у певних випадках, але це може бути обмеженням і призвести до недоліків у продукті. Давайте розглянемо обидві сторони цього питання.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Можливість проведення тільки функціонального тестування може бути виправданою у випадках, коли: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Обмежений обсяг часу і ресурсів: У випадках, коли обсяг часу або ресурсів обмежений, команді може бути важко або неможливо провести повноцінне тестування всіх аспектів продукту. Тоді фокус може бути зосереджений на функціональності, яка є основною для користувачів.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Вимоги замовника: Якщо замовник вклав акцент на функціональність та не вважає нефункціональні вимоги критичними. Якщо продукт визначається як прототип або етап мінімальної життєздатності, і його функціональність важливіша для випробувань на ринку.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Незважаючи на це, проведення тільки функціонального тестування може призвести до наступних недоліків: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Недоліки з точки зору продуктивності: Без перевірки продуктивності можуть виникнути проблеми з відгуком, швидкістю та роботою системи під великим навантаженням.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Безпека: Нефункціональні вимоги, пов'язані з безпекою, такі як захист від атак, можуть залишитися невипробуваними, що створює ризик для системи.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Доступність: Нефункціональні аспекти, такі як доступність для людей з обмеженими можливостями, можуть бути проігноровані, що вплине на аудиторію користувачів.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Ефективність: Функціональне тестування може не виявити проблеми з ефективністю, такі як неоптимальне використання ресурсів.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3. Smoke тестування (димове тестування) є однією з форм функціонального тестування програмного забезпечення, призначеною для перевірки основних функцій системи без деталей. Основна мета smoke тестування - визначити, чи може програма працювати базовим чином перед тим, як переходити до більш докладних тестів.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Ось кілька причин, чому smoke тестування є важливим етапом у розробці програмного забезпечення: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Базова стабільність: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- Smoke тест допомагає визначити, чи існують серйозні проблеми, які можуть перешкоджати базовому функціоналу програми. Це особливо важливо на початкових етапах розробки.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Визначення проблем на ранніх етапах: Димове тестування дозволяє виявляти серйозні проблеми якнайраніше, що зменшує витрати на виправлення помилок на пізніших етапах розробки.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Оцінка якості основних функцій: Воно дозволяє оцінити якість основних функцій продукту, що дозволяє розробникам та тестувальникам швидше зрозуміти, чи відповідає продукт основним вимогам.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Економія часу та ресурсів: Smoke тестування виконується швидко і дозволяє виявити критичні проблеми, не затрачаючи багато часу на детальне тестування.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