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5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gridCol w:w="6315"/>
        <w:tblGridChange w:id="0">
          <w:tblGrid>
            <w:gridCol w:w="1018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Пояснення: Техніка розподілення на класи еквівалентності полягає в тому, щоб розбити можливі значення на класи, які можуть бути оброблені аналогічно. В даному випадку, ми маємо чотири розміри дисплея: 640x480, 1280x720, 1600x1200, 1920x1080.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1. Перевірити, що застосунок відтворює відео на дисплеї 1920x1080 (1 тест-кейс):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Цей тест перевіряє, чи працює застосунок на одному конкретному розмірі дисплея, тому він представляє один клас еквівалентності.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2. Перевірити, що застосунок відтворює відео на дисплеї 640x480 та 1920x1080 (2 тест-кейси):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Ці два тест-кейси включають різні розміри дисплея, тому вони представляють два різних класи еквівалентності.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3. Перевірити, що застосунок відтворює відео на дисплеях всіх розмірів, вказаних у вимогах (4 тест-кейси):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Ці чотири тест-кейси включають всі можливі розміри дисплея, тому вони також представляють різні класи еквівалентності.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4. Перевірити, що застосунок відтворює відео на дисплеї будь-якого розміру, що вказані у вимогах (1 тест-кейс):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Цей тест-кейс не представляє клас еквівалентності, оскільки він не включає в себе всі можливі розміри дисплея.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Отже, єдиний тест-кейс, який є результатом застосування техніки розподілення на класи еквівалентності, це "Перевірити, що застосунок відтворює відео на дисплеях всіх розмірів, вказаних у вимогах" (4 тест-кейси).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  <w:br w:type="textWrapping"/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Вимоги для застосунку: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1. Мінімальний розмір фотографії: 200x200 пікселів.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2. Максимальний розмір фотографії: 10 Мб.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3. Мінімальна довжина коментаря під фотографіями: 5 символів.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4. Максимальна довжина коментаря під фотографіями: 500 символів.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Тест-кейси: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1. Перевірка мінімального розміру фотографії: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Вхідні дані: фотографія розміром менше ніж 200x200 пікселів.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Очікуваний результат: система повинна відображати повідомлення про помилку, що розмір фотографії занадто малий.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2. Перевірка максимального розміру фотографії: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Вхідні дані: фотографія розміром більше ніж 10 Мб.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Очікуваний результат: система повинна відображати повідомлення про помилку, що розмір фотографії занадто великий.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3. Перевірка мінімальної довжини коментаря: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Вхідні дані: коментар довжиною менше ніж 5 символів.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Очікуваний результат: система повинна відображати повідомлення про помилку, що довжина коментаря занадто коротка.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4. Перевірка максимальної довжини коментаря: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Вхідні дані: коментар довжиною більше ніж 500 символів.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Очікуваний результат: система повинна обрізати коментар до 500 символів та зберегти його без втрати інформації.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5. Перевірка граничного значення для розміру фотографії: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Вхідні дані: фотографія розміром 200x200 пікселів.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Очікуваний результат: фотографія успішно завантажується в систему.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6. Перевірка граничного значення для коментаря: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Вхідні дані: коментар довжиною 500 символів.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73763"/>
                <w:sz w:val="24"/>
                <w:szCs w:val="24"/>
                <w:rtl w:val="0"/>
              </w:rPr>
              <w:t xml:space="preserve">   - Очікуваний результат: коментар відображається коректно без обрізання.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