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4C8" w14:textId="77777777" w:rsidR="00A10633" w:rsidRDefault="00A10633">
      <w:pPr>
        <w:widowControl/>
        <w:tabs>
          <w:tab w:val="left" w:pos="0"/>
        </w:tabs>
        <w:rPr>
          <w:rFonts w:ascii="Univers" w:hAnsi="Univers"/>
        </w:rPr>
      </w:pPr>
    </w:p>
    <w:p w14:paraId="5711BFE7" w14:textId="77777777" w:rsidR="00A10633" w:rsidRDefault="00A10633">
      <w:pPr>
        <w:widowControl/>
        <w:tabs>
          <w:tab w:val="left" w:pos="0"/>
        </w:tabs>
        <w:rPr>
          <w:rFonts w:ascii="Univers" w:hAnsi="Univers"/>
        </w:rPr>
      </w:pPr>
    </w:p>
    <w:p w14:paraId="5EFBD330" w14:textId="77777777" w:rsidR="00A10633" w:rsidRDefault="00A10633">
      <w:pPr>
        <w:widowControl/>
        <w:tabs>
          <w:tab w:val="left" w:pos="0"/>
        </w:tabs>
        <w:rPr>
          <w:rFonts w:ascii="Univers" w:hAnsi="Univers"/>
        </w:rPr>
      </w:pPr>
    </w:p>
    <w:p w14:paraId="7DE1C335" w14:textId="77777777" w:rsidR="00A10633" w:rsidRPr="00AF3241" w:rsidRDefault="00A10633">
      <w:pPr>
        <w:widowControl/>
        <w:tabs>
          <w:tab w:val="left" w:pos="0"/>
        </w:tabs>
        <w:jc w:val="center"/>
        <w:rPr>
          <w:sz w:val="40"/>
        </w:rPr>
      </w:pPr>
    </w:p>
    <w:p w14:paraId="590AC23C" w14:textId="77777777" w:rsidR="00A10633" w:rsidRPr="00AF3241" w:rsidRDefault="00A10633">
      <w:pPr>
        <w:widowControl/>
        <w:tabs>
          <w:tab w:val="left" w:pos="0"/>
        </w:tabs>
        <w:jc w:val="center"/>
      </w:pPr>
      <w:r w:rsidRPr="00AF3241">
        <w:rPr>
          <w:b/>
          <w:sz w:val="40"/>
        </w:rPr>
        <w:t>Manual of Policies and Procedures</w:t>
      </w:r>
    </w:p>
    <w:p w14:paraId="0CCA6CEA" w14:textId="77777777" w:rsidR="00A10633" w:rsidRPr="00AF3241" w:rsidRDefault="00A10633">
      <w:pPr>
        <w:widowControl/>
        <w:tabs>
          <w:tab w:val="left" w:pos="0"/>
        </w:tabs>
      </w:pPr>
    </w:p>
    <w:p w14:paraId="4CC0FCD0" w14:textId="77777777" w:rsidR="00A10633" w:rsidRPr="00AF3241" w:rsidRDefault="00A10633">
      <w:pPr>
        <w:widowControl/>
        <w:tabs>
          <w:tab w:val="left" w:pos="0"/>
        </w:tabs>
      </w:pPr>
    </w:p>
    <w:p w14:paraId="22AF8D0F" w14:textId="77777777" w:rsidR="00A10633" w:rsidRPr="00AF3241" w:rsidRDefault="00A10633">
      <w:pPr>
        <w:widowControl/>
        <w:tabs>
          <w:tab w:val="left" w:pos="0"/>
        </w:tabs>
      </w:pPr>
    </w:p>
    <w:p w14:paraId="43C33597" w14:textId="77777777" w:rsidR="00A10633" w:rsidRPr="00AF3241" w:rsidRDefault="00A10633">
      <w:pPr>
        <w:widowControl/>
        <w:tabs>
          <w:tab w:val="left" w:pos="0"/>
        </w:tabs>
      </w:pPr>
    </w:p>
    <w:p w14:paraId="32EBC416" w14:textId="77777777" w:rsidR="00A10633" w:rsidRPr="00AF3241" w:rsidRDefault="00A10633">
      <w:pPr>
        <w:widowControl/>
        <w:tabs>
          <w:tab w:val="left" w:pos="0"/>
        </w:tabs>
        <w:jc w:val="center"/>
        <w:rPr>
          <w:b/>
          <w:sz w:val="60"/>
        </w:rPr>
      </w:pPr>
    </w:p>
    <w:p w14:paraId="19CE5EDB" w14:textId="77777777" w:rsidR="00A10633" w:rsidRPr="00AF3241" w:rsidRDefault="00A10633">
      <w:pPr>
        <w:widowControl/>
        <w:tabs>
          <w:tab w:val="left" w:pos="0"/>
        </w:tabs>
        <w:jc w:val="center"/>
        <w:rPr>
          <w:b/>
          <w:sz w:val="60"/>
        </w:rPr>
      </w:pPr>
      <w:r w:rsidRPr="00AF3241">
        <w:rPr>
          <w:b/>
          <w:sz w:val="60"/>
        </w:rPr>
        <w:t>ELIGIBILITY AND</w:t>
      </w:r>
    </w:p>
    <w:p w14:paraId="1D19A963" w14:textId="77777777" w:rsidR="00A10633" w:rsidRPr="00AF3241" w:rsidRDefault="00A10633">
      <w:pPr>
        <w:widowControl/>
        <w:tabs>
          <w:tab w:val="left" w:pos="0"/>
        </w:tabs>
        <w:jc w:val="center"/>
        <w:rPr>
          <w:b/>
          <w:sz w:val="60"/>
        </w:rPr>
      </w:pPr>
      <w:r w:rsidRPr="00AF3241">
        <w:rPr>
          <w:b/>
          <w:sz w:val="60"/>
        </w:rPr>
        <w:t>ASSISTANCE STANDARDS</w:t>
      </w:r>
    </w:p>
    <w:p w14:paraId="7C840CC8" w14:textId="77777777" w:rsidR="00A10633" w:rsidRPr="00AF3241" w:rsidRDefault="00A10633">
      <w:pPr>
        <w:widowControl/>
        <w:tabs>
          <w:tab w:val="left" w:pos="0"/>
        </w:tabs>
      </w:pPr>
    </w:p>
    <w:p w14:paraId="70EB6258" w14:textId="77777777" w:rsidR="00A10633" w:rsidRPr="00AF3241" w:rsidRDefault="00A10633">
      <w:pPr>
        <w:widowControl/>
        <w:tabs>
          <w:tab w:val="left" w:pos="0"/>
        </w:tabs>
      </w:pPr>
    </w:p>
    <w:p w14:paraId="1128B665" w14:textId="77777777" w:rsidR="00A10633" w:rsidRPr="00AF3241" w:rsidRDefault="00A10633">
      <w:pPr>
        <w:widowControl/>
        <w:tabs>
          <w:tab w:val="left" w:pos="0"/>
        </w:tabs>
        <w:jc w:val="center"/>
        <w:rPr>
          <w:b/>
          <w:sz w:val="40"/>
        </w:rPr>
      </w:pPr>
    </w:p>
    <w:p w14:paraId="61E9EDDF" w14:textId="77777777" w:rsidR="00AF3241" w:rsidRDefault="00AF3241" w:rsidP="00AF3241">
      <w:pPr>
        <w:tabs>
          <w:tab w:val="left" w:pos="540"/>
          <w:tab w:val="left" w:pos="1080"/>
          <w:tab w:val="left" w:pos="1800"/>
          <w:tab w:val="left" w:pos="2520"/>
          <w:tab w:val="left" w:pos="3240"/>
          <w:tab w:val="left" w:pos="3960"/>
          <w:tab w:val="left" w:pos="4680"/>
          <w:tab w:val="right" w:pos="9360"/>
        </w:tabs>
        <w:jc w:val="center"/>
        <w:rPr>
          <w:b/>
          <w:sz w:val="40"/>
        </w:rPr>
      </w:pPr>
    </w:p>
    <w:p w14:paraId="66577227" w14:textId="77777777" w:rsidR="00AF3241" w:rsidRDefault="00533327" w:rsidP="00AF3241">
      <w:pPr>
        <w:jc w:val="center"/>
        <w:rPr>
          <w:b/>
          <w:szCs w:val="24"/>
        </w:rPr>
      </w:pPr>
      <w:r w:rsidRPr="00DA692F">
        <w:rPr>
          <w:b/>
          <w:noProof/>
          <w:szCs w:val="24"/>
        </w:rPr>
        <w:drawing>
          <wp:inline distT="0" distB="0" distL="0" distR="0" wp14:anchorId="0EDA59CF" wp14:editId="69B416E4">
            <wp:extent cx="1440815" cy="1440815"/>
            <wp:effectExtent l="0" t="0" r="0" b="0"/>
            <wp:docPr id="1" name="Picture 0" descr="Seal of the state of Califor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815" cy="1440815"/>
                    </a:xfrm>
                    <a:prstGeom prst="rect">
                      <a:avLst/>
                    </a:prstGeom>
                    <a:noFill/>
                    <a:ln>
                      <a:noFill/>
                    </a:ln>
                  </pic:spPr>
                </pic:pic>
              </a:graphicData>
            </a:graphic>
          </wp:inline>
        </w:drawing>
      </w:r>
    </w:p>
    <w:p w14:paraId="43C342D2" w14:textId="77777777" w:rsidR="00AF3241" w:rsidRDefault="00AF3241" w:rsidP="00AF3241">
      <w:pPr>
        <w:jc w:val="center"/>
        <w:rPr>
          <w:b/>
          <w:szCs w:val="24"/>
        </w:rPr>
      </w:pPr>
    </w:p>
    <w:p w14:paraId="34E74769" w14:textId="77777777" w:rsidR="00AF3241" w:rsidRDefault="00AF3241" w:rsidP="00AF3241">
      <w:pPr>
        <w:tabs>
          <w:tab w:val="left" w:pos="540"/>
          <w:tab w:val="left" w:pos="1080"/>
          <w:tab w:val="left" w:pos="1800"/>
          <w:tab w:val="left" w:pos="2520"/>
          <w:tab w:val="left" w:pos="3240"/>
          <w:tab w:val="left" w:pos="3960"/>
          <w:tab w:val="left" w:pos="4680"/>
          <w:tab w:val="right" w:pos="9360"/>
        </w:tabs>
        <w:jc w:val="center"/>
        <w:rPr>
          <w:b/>
          <w:sz w:val="40"/>
        </w:rPr>
      </w:pPr>
    </w:p>
    <w:p w14:paraId="27AB47CF" w14:textId="77777777" w:rsidR="00AF3241" w:rsidRDefault="00AF3241" w:rsidP="00AF3241">
      <w:pPr>
        <w:tabs>
          <w:tab w:val="left" w:pos="540"/>
          <w:tab w:val="left" w:pos="1080"/>
          <w:tab w:val="left" w:pos="1800"/>
          <w:tab w:val="left" w:pos="2520"/>
          <w:tab w:val="left" w:pos="3240"/>
          <w:tab w:val="left" w:pos="3960"/>
          <w:tab w:val="left" w:pos="4680"/>
          <w:tab w:val="right" w:pos="9360"/>
        </w:tabs>
        <w:jc w:val="center"/>
        <w:rPr>
          <w:b/>
          <w:sz w:val="40"/>
        </w:rPr>
      </w:pPr>
    </w:p>
    <w:p w14:paraId="70EEA0AB" w14:textId="77777777" w:rsidR="00AF3241" w:rsidRPr="008C53C7" w:rsidRDefault="00AF3241" w:rsidP="00AF3241">
      <w:pPr>
        <w:tabs>
          <w:tab w:val="left" w:pos="540"/>
          <w:tab w:val="left" w:pos="1080"/>
          <w:tab w:val="left" w:pos="1800"/>
          <w:tab w:val="left" w:pos="2520"/>
          <w:tab w:val="left" w:pos="3240"/>
          <w:tab w:val="left" w:pos="3960"/>
          <w:tab w:val="left" w:pos="4680"/>
          <w:tab w:val="right" w:pos="9360"/>
        </w:tabs>
        <w:jc w:val="center"/>
        <w:rPr>
          <w:b/>
          <w:sz w:val="40"/>
        </w:rPr>
      </w:pPr>
    </w:p>
    <w:p w14:paraId="0D96C379" w14:textId="77777777" w:rsidR="00AF3241" w:rsidRPr="008C53C7" w:rsidRDefault="00AF3241" w:rsidP="00AF3241">
      <w:pPr>
        <w:tabs>
          <w:tab w:val="left" w:pos="540"/>
          <w:tab w:val="left" w:pos="1080"/>
          <w:tab w:val="left" w:pos="1800"/>
          <w:tab w:val="left" w:pos="2520"/>
          <w:tab w:val="left" w:pos="3240"/>
          <w:tab w:val="left" w:pos="3960"/>
          <w:tab w:val="left" w:pos="4680"/>
          <w:tab w:val="right" w:pos="9360"/>
        </w:tabs>
        <w:spacing w:line="360" w:lineRule="auto"/>
        <w:jc w:val="center"/>
      </w:pPr>
      <w:r w:rsidRPr="008C53C7">
        <w:rPr>
          <w:b/>
        </w:rPr>
        <w:t xml:space="preserve">STATE OF </w:t>
      </w:r>
      <w:smartTag w:uri="urn:schemas-microsoft-com:office:smarttags" w:element="place">
        <w:smartTag w:uri="urn:schemas-microsoft-com:office:smarttags" w:element="State">
          <w:r w:rsidRPr="008C53C7">
            <w:rPr>
              <w:b/>
            </w:rPr>
            <w:t>CALIFORNIA</w:t>
          </w:r>
        </w:smartTag>
      </w:smartTag>
    </w:p>
    <w:p w14:paraId="6BD5BC77" w14:textId="77777777" w:rsidR="00AF3241" w:rsidRPr="008C53C7" w:rsidRDefault="00AF3241" w:rsidP="00AF3241">
      <w:pPr>
        <w:tabs>
          <w:tab w:val="left" w:pos="540"/>
          <w:tab w:val="left" w:pos="1080"/>
          <w:tab w:val="left" w:pos="1800"/>
          <w:tab w:val="left" w:pos="2520"/>
          <w:tab w:val="left" w:pos="3240"/>
          <w:tab w:val="left" w:pos="3960"/>
          <w:tab w:val="left" w:pos="4680"/>
          <w:tab w:val="right" w:pos="9360"/>
        </w:tabs>
        <w:spacing w:line="360" w:lineRule="auto"/>
        <w:jc w:val="center"/>
        <w:rPr>
          <w:b/>
        </w:rPr>
      </w:pPr>
      <w:r w:rsidRPr="008C53C7">
        <w:rPr>
          <w:b/>
        </w:rPr>
        <w:t>HEALTH AND HUMAN SERVICES AGENCY</w:t>
      </w:r>
    </w:p>
    <w:p w14:paraId="01AC1453" w14:textId="77777777" w:rsidR="00AF3241" w:rsidRPr="008C53C7" w:rsidRDefault="00AF3241" w:rsidP="00AF3241">
      <w:pPr>
        <w:tabs>
          <w:tab w:val="left" w:pos="540"/>
          <w:tab w:val="left" w:pos="1080"/>
          <w:tab w:val="left" w:pos="1800"/>
          <w:tab w:val="left" w:pos="2520"/>
          <w:tab w:val="left" w:pos="3240"/>
          <w:tab w:val="left" w:pos="3960"/>
          <w:tab w:val="left" w:pos="4680"/>
          <w:tab w:val="right" w:pos="9360"/>
        </w:tabs>
        <w:spacing w:line="360" w:lineRule="auto"/>
        <w:jc w:val="center"/>
      </w:pPr>
      <w:r w:rsidRPr="008C53C7">
        <w:rPr>
          <w:b/>
        </w:rPr>
        <w:t>DEPARTMENT OF SOCIAL SERVICES</w:t>
      </w:r>
    </w:p>
    <w:p w14:paraId="419467A1" w14:textId="77777777" w:rsidR="00AF3241" w:rsidRPr="008C53C7" w:rsidRDefault="00AF3241" w:rsidP="00AF3241">
      <w:pPr>
        <w:tabs>
          <w:tab w:val="left" w:pos="540"/>
          <w:tab w:val="left" w:pos="1080"/>
          <w:tab w:val="left" w:pos="1800"/>
          <w:tab w:val="left" w:pos="2520"/>
          <w:tab w:val="left" w:pos="3240"/>
          <w:tab w:val="left" w:pos="3960"/>
          <w:tab w:val="left" w:pos="4680"/>
          <w:tab w:val="right" w:pos="9360"/>
        </w:tabs>
        <w:jc w:val="center"/>
        <w:rPr>
          <w:b/>
        </w:rPr>
      </w:pPr>
    </w:p>
    <w:p w14:paraId="75585D29" w14:textId="77777777" w:rsidR="00AF3241" w:rsidRPr="008C53C7" w:rsidRDefault="00AF3241" w:rsidP="00AF3241">
      <w:pPr>
        <w:tabs>
          <w:tab w:val="left" w:pos="540"/>
          <w:tab w:val="left" w:pos="1080"/>
          <w:tab w:val="left" w:pos="1800"/>
          <w:tab w:val="left" w:pos="2520"/>
          <w:tab w:val="left" w:pos="3240"/>
          <w:tab w:val="left" w:pos="3960"/>
          <w:tab w:val="left" w:pos="4680"/>
          <w:tab w:val="right" w:pos="9360"/>
        </w:tabs>
        <w:jc w:val="center"/>
      </w:pPr>
    </w:p>
    <w:p w14:paraId="59FADE49" w14:textId="77777777" w:rsidR="00AF3241" w:rsidRDefault="00AF3241" w:rsidP="00AF3241">
      <w:pPr>
        <w:tabs>
          <w:tab w:val="left" w:pos="540"/>
          <w:tab w:val="left" w:pos="1080"/>
          <w:tab w:val="left" w:pos="1800"/>
          <w:tab w:val="left" w:pos="2520"/>
          <w:tab w:val="left" w:pos="3240"/>
          <w:tab w:val="left" w:pos="3960"/>
          <w:tab w:val="left" w:pos="4680"/>
          <w:tab w:val="right" w:pos="9360"/>
        </w:tabs>
        <w:jc w:val="center"/>
      </w:pPr>
    </w:p>
    <w:p w14:paraId="082E820C" w14:textId="77777777" w:rsidR="00AF3241" w:rsidRPr="008C53C7" w:rsidRDefault="00AF3241" w:rsidP="00AF3241">
      <w:pPr>
        <w:tabs>
          <w:tab w:val="left" w:pos="540"/>
          <w:tab w:val="left" w:pos="1080"/>
          <w:tab w:val="left" w:pos="1800"/>
          <w:tab w:val="left" w:pos="2520"/>
          <w:tab w:val="left" w:pos="3240"/>
          <w:tab w:val="left" w:pos="3960"/>
          <w:tab w:val="left" w:pos="4680"/>
          <w:tab w:val="right" w:pos="9360"/>
        </w:tabs>
        <w:jc w:val="center"/>
      </w:pPr>
    </w:p>
    <w:p w14:paraId="7B3FAC92" w14:textId="77777777" w:rsidR="00AF3241" w:rsidRPr="008C53C7" w:rsidRDefault="00AF3241" w:rsidP="00AF3241">
      <w:pPr>
        <w:tabs>
          <w:tab w:val="left" w:pos="540"/>
          <w:tab w:val="left" w:pos="1080"/>
          <w:tab w:val="left" w:pos="1800"/>
          <w:tab w:val="left" w:pos="2520"/>
          <w:tab w:val="left" w:pos="3240"/>
          <w:tab w:val="left" w:pos="3960"/>
          <w:tab w:val="left" w:pos="4680"/>
          <w:tab w:val="right" w:pos="9360"/>
        </w:tabs>
        <w:jc w:val="center"/>
      </w:pPr>
      <w:r w:rsidRPr="008C53C7">
        <w:rPr>
          <w:b/>
          <w:i/>
        </w:rPr>
        <w:t>Distributed Under the Library Distribution Act</w:t>
      </w:r>
    </w:p>
    <w:p w14:paraId="54CC4F4E" w14:textId="77777777" w:rsidR="00AF3241" w:rsidRDefault="00AF3241" w:rsidP="00AF3241">
      <w:pPr>
        <w:tabs>
          <w:tab w:val="left" w:pos="540"/>
          <w:tab w:val="left" w:pos="1080"/>
          <w:tab w:val="left" w:pos="1800"/>
          <w:tab w:val="left" w:pos="2520"/>
          <w:tab w:val="left" w:pos="3240"/>
          <w:tab w:val="left" w:pos="3960"/>
          <w:tab w:val="left" w:pos="4680"/>
          <w:tab w:val="right" w:pos="9360"/>
        </w:tabs>
        <w:jc w:val="both"/>
        <w:rPr>
          <w:b/>
          <w:sz w:val="22"/>
        </w:rPr>
      </w:pPr>
    </w:p>
    <w:p w14:paraId="3D0B3D53" w14:textId="77777777" w:rsidR="00A10633" w:rsidRDefault="00A10633">
      <w:r>
        <w:rPr>
          <w:rFonts w:ascii="Univers" w:hAnsi="Univers"/>
        </w:rPr>
        <w:br w:type="page"/>
      </w:r>
    </w:p>
    <w:p w14:paraId="733C78C2" w14:textId="77777777" w:rsidR="00A10633" w:rsidRPr="002F63E7" w:rsidRDefault="00A10633"/>
    <w:p w14:paraId="71F1A1FC" w14:textId="77777777" w:rsidR="00A10633" w:rsidRPr="002F63E7" w:rsidRDefault="00A10633"/>
    <w:p w14:paraId="5DE035F5" w14:textId="77777777" w:rsidR="00A10633" w:rsidRPr="002F63E7" w:rsidRDefault="00A10633"/>
    <w:p w14:paraId="7D82EA1E" w14:textId="77777777" w:rsidR="00A10633" w:rsidRPr="002F63E7" w:rsidRDefault="00A10633"/>
    <w:p w14:paraId="225C733E" w14:textId="77777777" w:rsidR="00A10633" w:rsidRPr="002F63E7" w:rsidRDefault="00A10633">
      <w:pPr>
        <w:jc w:val="center"/>
        <w:rPr>
          <w:b/>
        </w:rPr>
      </w:pPr>
      <w:r w:rsidRPr="002F63E7">
        <w:rPr>
          <w:b/>
        </w:rPr>
        <w:t>This page is intentionally left blank.</w:t>
      </w:r>
    </w:p>
    <w:p w14:paraId="4FBDCC31" w14:textId="77777777" w:rsidR="00A10633" w:rsidRPr="002F63E7" w:rsidRDefault="00A10633">
      <w:pPr>
        <w:pStyle w:val="Header"/>
        <w:spacing w:line="19" w:lineRule="exact"/>
        <w:jc w:val="both"/>
      </w:pPr>
      <w:r w:rsidRPr="002F63E7">
        <w:br w:type="page"/>
      </w:r>
    </w:p>
    <w:p w14:paraId="3F4F5642" w14:textId="77777777" w:rsidR="00A10633" w:rsidRPr="002F63E7" w:rsidRDefault="00A10633">
      <w:pPr>
        <w:pStyle w:val="Header"/>
        <w:jc w:val="both"/>
      </w:pPr>
      <w:r w:rsidRPr="002F63E7">
        <w:lastRenderedPageBreak/>
        <w:tab/>
      </w:r>
      <w:r w:rsidR="008C2937" w:rsidRPr="002F63E7">
        <w:rPr>
          <w:noProof/>
          <w:snapToGrid/>
        </w:rPr>
        <mc:AlternateContent>
          <mc:Choice Requires="wps">
            <w:drawing>
              <wp:anchor distT="0" distB="0" distL="114300" distR="114300" simplePos="0" relativeHeight="251747840" behindDoc="1" locked="0" layoutInCell="0" allowOverlap="1" wp14:anchorId="3CDF079D" wp14:editId="5333E342">
                <wp:simplePos x="0" y="0"/>
                <wp:positionH relativeFrom="page">
                  <wp:posOffset>914400</wp:posOffset>
                </wp:positionH>
                <wp:positionV relativeFrom="paragraph">
                  <wp:posOffset>0</wp:posOffset>
                </wp:positionV>
                <wp:extent cx="5943600" cy="12065"/>
                <wp:effectExtent l="0" t="0" r="0" b="0"/>
                <wp:wrapNone/>
                <wp:docPr id="174"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F623F" id="Rectangle 2" o:spid="_x0000_s1026" style="position:absolute;margin-left:1in;margin-top:0;width:468pt;height:.9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uT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Dl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xxq5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2F63E7">
        <w:t>INTRODUCTION</w:t>
      </w:r>
    </w:p>
    <w:p w14:paraId="61ACEF60" w14:textId="77777777" w:rsidR="00A10633" w:rsidRPr="002F63E7" w:rsidRDefault="00A10633">
      <w:pPr>
        <w:pStyle w:val="Header"/>
        <w:jc w:val="both"/>
      </w:pPr>
    </w:p>
    <w:p w14:paraId="42682811"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570688" behindDoc="1" locked="1" layoutInCell="0" allowOverlap="1" wp14:anchorId="08A230EC" wp14:editId="513B8E52">
                <wp:simplePos x="0" y="0"/>
                <wp:positionH relativeFrom="page">
                  <wp:posOffset>914400</wp:posOffset>
                </wp:positionH>
                <wp:positionV relativeFrom="paragraph">
                  <wp:posOffset>0</wp:posOffset>
                </wp:positionV>
                <wp:extent cx="5943600" cy="12065"/>
                <wp:effectExtent l="0" t="0" r="0" b="0"/>
                <wp:wrapNone/>
                <wp:docPr id="173"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55A2F6" id="Rectangle 3" o:spid="_x0000_s1026" style="position:absolute;margin-left:1in;margin-top:0;width:468pt;height:.95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In7JA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0KMOOkgSJ9ANsK3LUWhJUUP+k5pQw9GI62fCz8Nl8k6doooS50oLEIni9LC8ZMgLSbBfB6vol/m&#10;dEXLKfyEJJrt6UljmPk7EsdwG3kS94KD0Z5ASH0TQNf6dfq3nrpDr6aWm8kEO3zo76WhoPo7UX5T&#10;iItFAyTpXEoxNJRUoOoI9+SAMRQcRZvhvahAHLLTwqpyqGVnACGI6GAz6vGcUUanEiYnWRTGHiRe&#10;CWt+4MWTo8Onw71U+i0VHTKDHEtQ3oKTPfAYuZ22WOdFy6o1a1tryO1m0cpRCc9+jujqelvLzWYu&#10;zLERcZyhtjzGa6yCz2Kc+UHkFUHmrOM0caJ1NHGyxEsdz8+KLPaiLFqubYz9aNqwqqL8jvFziP3o&#10;nyPsubaQ0GCEfCnfjmloKS3rcpyeRSFTE+IVr2zBa8LaceySJ76fksjcfcn1+XriJVGYOkkyCSHX&#10;V55TpOuFM1/4cZysikWx8p/qsLLaqlO2v1wK68gpUMYQO2D30FQDqpjJmHCSBT4GA5pakIx8EWm3&#10;0I1LLTGSQn9lurGt5KzqdeKknvkeE+eMPgpxufhKpyO3i1Rj/V3qzpTLWHYbUT1C6YAP5mrznoBB&#10;I+QPjAbouTlW33dEUozadxzKL/OjyDRpa0ST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sCJ+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30D5E71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106D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This Users' Manual is used as an operational tool.</w:t>
      </w:r>
    </w:p>
    <w:p w14:paraId="263354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2D2F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This manual contains</w:t>
      </w:r>
    </w:p>
    <w:p w14:paraId="5271D6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2C335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a)</w:t>
      </w:r>
      <w:r w:rsidRPr="002F63E7">
        <w:rPr>
          <w:sz w:val="22"/>
        </w:rPr>
        <w:tab/>
        <w:t>Regulations adopted by the Department of Social Services (DSS) for the governance of its agents, licensees, and/or beneficiaries</w:t>
      </w:r>
    </w:p>
    <w:p w14:paraId="5EB978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4DCAE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b)</w:t>
      </w:r>
      <w:r w:rsidRPr="002F63E7">
        <w:rPr>
          <w:sz w:val="22"/>
        </w:rPr>
        <w:tab/>
        <w:t>Regulations adopted by other state departments affecting DSS programs</w:t>
      </w:r>
    </w:p>
    <w:p w14:paraId="1F6D1F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5ADAC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c)</w:t>
      </w:r>
      <w:r w:rsidRPr="002F63E7">
        <w:rPr>
          <w:sz w:val="22"/>
        </w:rPr>
        <w:tab/>
        <w:t>Statutes from appropriate codes which govern DSS programs</w:t>
      </w:r>
    </w:p>
    <w:p w14:paraId="10880A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F8E41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d)</w:t>
      </w:r>
      <w:r w:rsidRPr="002F63E7">
        <w:rPr>
          <w:sz w:val="22"/>
        </w:rPr>
        <w:tab/>
        <w:t>Court decisions and</w:t>
      </w:r>
    </w:p>
    <w:p w14:paraId="6053DD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61094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e)</w:t>
      </w:r>
      <w:r w:rsidRPr="002F63E7">
        <w:rPr>
          <w:sz w:val="22"/>
        </w:rPr>
        <w:tab/>
        <w:t>Operational standards by which DSS staff will evaluate performance within DSS programs.</w:t>
      </w:r>
    </w:p>
    <w:p w14:paraId="01AE2C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DCFC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Regulations of DSS are printed in gothic type as is this sentence.</w:t>
      </w:r>
    </w:p>
    <w:p w14:paraId="65D1F4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937D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Handbook material, which includes reprinted statutory material, other departments' regulations and examples, is separated from the regulations by double lines and the phrases </w:t>
      </w:r>
      <w:r w:rsidRPr="002F63E7">
        <w:rPr>
          <w:b/>
          <w:sz w:val="22"/>
        </w:rPr>
        <w:t>"HANDBOOK BEGINS HERE", "HANDBOOK CONTINUES", AND "HANDBOOK ENDS HERE</w:t>
      </w:r>
      <w:r w:rsidRPr="002F63E7">
        <w:rPr>
          <w:sz w:val="22"/>
        </w:rPr>
        <w:t xml:space="preserve">" in bold print.  Please note that both other </w:t>
      </w:r>
      <w:r w:rsidRPr="002F63E7">
        <w:rPr>
          <w:b/>
          <w:sz w:val="22"/>
        </w:rPr>
        <w:t>departments' regulations</w:t>
      </w:r>
      <w:r w:rsidRPr="002F63E7">
        <w:rPr>
          <w:sz w:val="22"/>
        </w:rPr>
        <w:t xml:space="preserve"> and statutes are mandatory, not optional.</w:t>
      </w:r>
    </w:p>
    <w:p w14:paraId="2F318B6E" w14:textId="77777777" w:rsidR="000D2E57" w:rsidRPr="006E12A4" w:rsidRDefault="000D2E57" w:rsidP="000D2E57">
      <w:pPr>
        <w:tabs>
          <w:tab w:val="left" w:pos="540"/>
          <w:tab w:val="left" w:pos="1080"/>
          <w:tab w:val="left" w:pos="1800"/>
          <w:tab w:val="left" w:pos="2520"/>
          <w:tab w:val="left" w:pos="3240"/>
          <w:tab w:val="left" w:pos="3960"/>
          <w:tab w:val="left" w:pos="4680"/>
          <w:tab w:val="right" w:pos="9360"/>
        </w:tabs>
        <w:jc w:val="both"/>
        <w:rPr>
          <w:sz w:val="22"/>
        </w:rPr>
      </w:pPr>
    </w:p>
    <w:p w14:paraId="1ABED2C8" w14:textId="77777777" w:rsidR="000D2E57" w:rsidRPr="006E12A4" w:rsidRDefault="000D2E57" w:rsidP="000D2E57">
      <w:pPr>
        <w:tabs>
          <w:tab w:val="left" w:pos="540"/>
          <w:tab w:val="left" w:pos="1080"/>
          <w:tab w:val="left" w:pos="1800"/>
          <w:tab w:val="left" w:pos="2520"/>
          <w:tab w:val="left" w:pos="3240"/>
          <w:tab w:val="left" w:pos="3960"/>
          <w:tab w:val="left" w:pos="4680"/>
          <w:tab w:val="right" w:pos="9360"/>
        </w:tabs>
        <w:jc w:val="both"/>
        <w:rPr>
          <w:sz w:val="22"/>
        </w:rPr>
      </w:pPr>
      <w:r w:rsidRPr="006E12A4">
        <w:rPr>
          <w:sz w:val="22"/>
        </w:rPr>
        <w:t xml:space="preserve">In addition, please note that </w:t>
      </w:r>
      <w:proofErr w:type="gramStart"/>
      <w:r w:rsidRPr="006E12A4">
        <w:rPr>
          <w:sz w:val="22"/>
        </w:rPr>
        <w:t>as a result of</w:t>
      </w:r>
      <w:proofErr w:type="gramEnd"/>
      <w:r w:rsidRPr="006E12A4">
        <w:rPr>
          <w:sz w:val="22"/>
        </w:rPr>
        <w:t xml:space="preserve"> the changes to </w:t>
      </w:r>
      <w:proofErr w:type="gramStart"/>
      <w:r w:rsidRPr="006E12A4">
        <w:rPr>
          <w:sz w:val="22"/>
        </w:rPr>
        <w:t>a new computer</w:t>
      </w:r>
      <w:proofErr w:type="gramEnd"/>
      <w:r w:rsidRPr="006E12A4">
        <w:rPr>
          <w:sz w:val="22"/>
        </w:rPr>
        <w:t xml:space="preserve"> system revised language in this manual letter and subsequent </w:t>
      </w:r>
      <w:r>
        <w:rPr>
          <w:sz w:val="22"/>
        </w:rPr>
        <w:t xml:space="preserve">Eligibility and </w:t>
      </w:r>
      <w:proofErr w:type="gramStart"/>
      <w:r>
        <w:rPr>
          <w:sz w:val="22"/>
        </w:rPr>
        <w:t>Assistance Standards</w:t>
      </w:r>
      <w:proofErr w:type="gramEnd"/>
      <w:r w:rsidRPr="006E12A4">
        <w:rPr>
          <w:sz w:val="22"/>
        </w:rPr>
        <w:t xml:space="preserve"> Manual Letters will now be identified by </w:t>
      </w:r>
      <w:r w:rsidRPr="00CA4DBF">
        <w:rPr>
          <w:sz w:val="22"/>
        </w:rPr>
        <w:t>a vertical line in the left margin</w:t>
      </w:r>
      <w:r>
        <w:rPr>
          <w:sz w:val="22"/>
        </w:rPr>
        <w:t>.</w:t>
      </w:r>
    </w:p>
    <w:p w14:paraId="25A8F1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4ACF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Questions </w:t>
      </w:r>
      <w:proofErr w:type="gramStart"/>
      <w:r w:rsidRPr="002F63E7">
        <w:rPr>
          <w:sz w:val="22"/>
        </w:rPr>
        <w:t>relative</w:t>
      </w:r>
      <w:proofErr w:type="gramEnd"/>
      <w:r w:rsidRPr="002F63E7">
        <w:rPr>
          <w:sz w:val="22"/>
        </w:rPr>
        <w:t xml:space="preserve"> to this Users' Manual should be directed to your usual program policy office.</w:t>
      </w:r>
    </w:p>
    <w:p w14:paraId="1A12162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E7CE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DA74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AD1C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1BA8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1454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0663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B34C6C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B9B6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89E5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3D90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DEE4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FBC7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0EAF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768E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37AC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D1738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E49C9F8"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D63DAE"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09093B11"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422BC295" w14:textId="77777777" w:rsidR="000D2E57" w:rsidRDefault="000D2E57">
      <w:pPr>
        <w:tabs>
          <w:tab w:val="left" w:pos="540"/>
          <w:tab w:val="left" w:pos="1080"/>
          <w:tab w:val="left" w:pos="1800"/>
          <w:tab w:val="left" w:pos="2520"/>
          <w:tab w:val="left" w:pos="3240"/>
          <w:tab w:val="left" w:pos="3960"/>
          <w:tab w:val="left" w:pos="4680"/>
          <w:tab w:val="right" w:pos="9360"/>
        </w:tabs>
        <w:jc w:val="both"/>
        <w:rPr>
          <w:sz w:val="22"/>
        </w:rPr>
      </w:pPr>
    </w:p>
    <w:p w14:paraId="23D4ABF1" w14:textId="77777777" w:rsidR="000D2E57" w:rsidRPr="002F63E7" w:rsidRDefault="000D2E57">
      <w:pPr>
        <w:tabs>
          <w:tab w:val="left" w:pos="540"/>
          <w:tab w:val="left" w:pos="1080"/>
          <w:tab w:val="left" w:pos="1800"/>
          <w:tab w:val="left" w:pos="2520"/>
          <w:tab w:val="left" w:pos="3240"/>
          <w:tab w:val="left" w:pos="3960"/>
          <w:tab w:val="left" w:pos="4680"/>
          <w:tab w:val="right" w:pos="9360"/>
        </w:tabs>
        <w:jc w:val="both"/>
        <w:rPr>
          <w:sz w:val="22"/>
        </w:rPr>
      </w:pPr>
    </w:p>
    <w:p w14:paraId="30D4FFEA"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71712" behindDoc="1" locked="1" layoutInCell="0" allowOverlap="1" wp14:anchorId="74CFCFA7" wp14:editId="635E4123">
                <wp:simplePos x="0" y="0"/>
                <wp:positionH relativeFrom="page">
                  <wp:posOffset>914400</wp:posOffset>
                </wp:positionH>
                <wp:positionV relativeFrom="paragraph">
                  <wp:posOffset>0</wp:posOffset>
                </wp:positionV>
                <wp:extent cx="5943600" cy="12065"/>
                <wp:effectExtent l="0" t="0" r="0" b="0"/>
                <wp:wrapNone/>
                <wp:docPr id="172"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E91FC" id="Rectangle 4" o:spid="_x0000_s1026" style="position:absolute;margin-left:1in;margin-top:0;width:468pt;height:.95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e3M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JhJGgHQTpE8hGxbZliDhS7MHcamPpwWik9XMZppObZB17BclSj0yKiZeRtPAAJi2m0WIRr8gv&#10;e7pi5Qx+UlHD9+yoMcz8HYlDuK08iX/GwWhPIaShDaDv/Dr+O0/9odczx81mghve93fKUtD9rSy/&#10;aSTksgGSbKGUHBpGK1B1hHtywBoajqLN8F5WIA7dGelUeahVZwEhiOjBZdTjKaOsTiVMTjMyiQNI&#10;vBLWwiiIpweHj4d7pc1bJjtkBzlWoLwDp3vgMXI7bnHOy5ZXa962zlDbzbJVoxKB+xzQ9eW2VtjN&#10;QtpjI+I4w1x5jNc4BZ/FOAsjEhRR5q3jNPHImky9LAlSLwizIosDkpGbtYtxSGYNryombrk4hTgk&#10;/xzhwHeFhAYr5Ev5dtxAS2l5l+P0JAqd2RCvROUK3lDejmOfPvH9mET27nOuL9bTICGT1EuS6QRy&#10;fRV4RbpeeotlGMfJqlgWq/CpDiunrT5m+8ulcI4cA2UNuQN29001oIrbjJlMsyjEYEBTi5KRL6Lt&#10;FrpxaRRGSpqv3DSulZxUvUycNLDfQ+Kc0Echzhdf6HTgdpZqrL9z3dlyGctuI6tHKB3wwV5t3xMw&#10;aKT6gdEAPTfH+vuOKoZR+05A+WUhIbZJO4NMkwgMdbmyuVyhogSoHBuMxuHSjI191yu+beCm0OWQ&#10;kAso2Zq7crLlPHoF/lsD+qpjcngH2MZ9abtd5zfV/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cN7c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66A72CB" w14:textId="77777777" w:rsidR="00A10633" w:rsidRPr="002F63E7" w:rsidRDefault="00A10633">
      <w:pPr>
        <w:pStyle w:val="Footer"/>
        <w:tabs>
          <w:tab w:val="center" w:pos="4680"/>
        </w:tabs>
        <w:jc w:val="both"/>
      </w:pPr>
      <w:r w:rsidRPr="002F63E7">
        <w:tab/>
        <w:t>CALIFORNIA-DSS-MANUAL-EAS</w:t>
      </w:r>
    </w:p>
    <w:p w14:paraId="6CC2DE30" w14:textId="77777777" w:rsidR="00A10633" w:rsidRPr="002F63E7" w:rsidRDefault="000D2E57">
      <w:pPr>
        <w:pStyle w:val="Footer"/>
        <w:jc w:val="both"/>
      </w:pPr>
      <w:r>
        <w:t>MANUAL LETTER NO. EAS-04-03</w:t>
      </w:r>
      <w:r w:rsidR="00A10633" w:rsidRPr="002F63E7">
        <w:tab/>
        <w:t xml:space="preserve">Effective </w:t>
      </w:r>
      <w:smartTag w:uri="urn:schemas-microsoft-com:office:smarttags" w:element="date">
        <w:smartTagPr>
          <w:attr w:name="Year" w:val="2004"/>
          <w:attr w:name="Day" w:val="2"/>
          <w:attr w:name="Month" w:val="2"/>
        </w:smartTagPr>
        <w:r>
          <w:t>2/2/04</w:t>
        </w:r>
      </w:smartTag>
    </w:p>
    <w:p w14:paraId="0AD2CECD"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72736" behindDoc="1" locked="1" layoutInCell="0" allowOverlap="1" wp14:anchorId="31F5C524" wp14:editId="3C98BF5C">
                <wp:simplePos x="0" y="0"/>
                <wp:positionH relativeFrom="page">
                  <wp:posOffset>914400</wp:posOffset>
                </wp:positionH>
                <wp:positionV relativeFrom="paragraph">
                  <wp:posOffset>0</wp:posOffset>
                </wp:positionV>
                <wp:extent cx="5943600" cy="12065"/>
                <wp:effectExtent l="0" t="0" r="0" b="0"/>
                <wp:wrapNone/>
                <wp:docPr id="171"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A0997" id="Rectangle 5" o:spid="_x0000_s1026" style="position:absolute;margin-left:1in;margin-top:0;width:468pt;height:.95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3gj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zESJAegvQRZCNi2zGUOFLswdxpY+nBaKL1Yxnms9tsnXpVXORePKtmXhHnlRdmUV4l0WKRruKf&#10;9jRl9Rx+UhHD9+yoMcz8HYlDuK08mX/GwWhPIKShDaDv/Dr+O0/9cdBzx81mghveDx+UpaCHO1l/&#10;1UjIZQsk2UIpObaMUFB1gntywBoajqLN+FZSEIfsjHSqPDSqt4AQRPTgMurxlFFWpxomkyKepQEk&#10;Xg1rYRSkycHh4+FBafOayR7ZQYkVKO/AyR54TNyOW5zzsuN0zbvOGWq7WXZqUiJwnwO6vtzWCbtZ&#10;SHtsQpxmmCuP6Rqn4B8xLsIoDqqo8NZpnnnxOk68IgtyLwiLqkiDuIhv1y7GYTxvOaVM3HFxCnEY&#10;/3OEA98VEhqtkM/l23MDLaXjfYnzkyhkbkO8EtQVvCG8m8Y+eeL7MYns3edcX6yTIItnuZdlyQxy&#10;fRV4Vb5eeotlmKbZqlpWq/CpDiunrT5m+/OlcI4cA2UNuQN29y0dEeU2Y2ZJEUHhUg5NLcomvoh0&#10;W+jGtVEYKWm+cNO6VnJS9TJx8sB+D4lzQp+EOF98odOB21mqqf7OdWfLZSq7jaSPUDrgg73avidg&#10;0Er1HaMRem6J9bcdUQyj7o2A8ivCOLZN2hlxkkVgqMuVzeUKETVAl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yHeC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4544F96" w14:textId="77777777" w:rsidR="00A10633" w:rsidRPr="002F63E7" w:rsidRDefault="00A10633">
      <w:pPr>
        <w:pStyle w:val="Footer"/>
        <w:tabs>
          <w:tab w:val="center" w:pos="4680"/>
        </w:tabs>
        <w:jc w:val="both"/>
      </w:pPr>
      <w:r w:rsidRPr="002F63E7">
        <w:tab/>
        <w:t>Page 1</w:t>
      </w:r>
    </w:p>
    <w:p w14:paraId="417E016A" w14:textId="77777777" w:rsidR="00A10633" w:rsidRPr="002F63E7" w:rsidRDefault="00A10633">
      <w:r w:rsidRPr="002F63E7">
        <w:br w:type="page"/>
      </w:r>
    </w:p>
    <w:p w14:paraId="1A0903C5" w14:textId="77777777" w:rsidR="00A10633" w:rsidRPr="002F63E7" w:rsidRDefault="00A10633"/>
    <w:p w14:paraId="66E2623F" w14:textId="77777777" w:rsidR="00A10633" w:rsidRPr="002F63E7" w:rsidRDefault="00A10633"/>
    <w:p w14:paraId="15E0083F" w14:textId="77777777" w:rsidR="00A10633" w:rsidRPr="002F63E7" w:rsidRDefault="00A10633"/>
    <w:p w14:paraId="4EA907F1" w14:textId="77777777" w:rsidR="00A10633" w:rsidRPr="002F63E7" w:rsidRDefault="00A10633"/>
    <w:p w14:paraId="45A28516" w14:textId="77777777" w:rsidR="00A10633" w:rsidRPr="002F63E7" w:rsidRDefault="00A10633">
      <w:pPr>
        <w:jc w:val="center"/>
        <w:rPr>
          <w:b/>
        </w:rPr>
      </w:pPr>
      <w:r w:rsidRPr="002F63E7">
        <w:rPr>
          <w:b/>
        </w:rPr>
        <w:t>This page is intentionally left blank.</w:t>
      </w:r>
    </w:p>
    <w:p w14:paraId="06D88359" w14:textId="77777777" w:rsidR="00A10633" w:rsidRPr="002F63E7" w:rsidRDefault="00A10633" w:rsidP="00EC4689">
      <w:pPr>
        <w:jc w:val="center"/>
        <w:rPr>
          <w:b/>
          <w:sz w:val="22"/>
          <w:szCs w:val="22"/>
        </w:rPr>
      </w:pPr>
      <w:bookmarkStart w:id="0" w:name="_Hlk172881582"/>
      <w:r w:rsidRPr="002F63E7">
        <w:br w:type="page"/>
      </w:r>
      <w:r w:rsidR="00533327" w:rsidRPr="002F63E7">
        <w:rPr>
          <w:noProof/>
          <w:snapToGrid/>
        </w:rPr>
        <w:lastRenderedPageBreak/>
        <mc:AlternateContent>
          <mc:Choice Requires="wps">
            <w:drawing>
              <wp:anchor distT="0" distB="0" distL="114300" distR="114300" simplePos="0" relativeHeight="251573760" behindDoc="1" locked="1" layoutInCell="0" allowOverlap="1" wp14:anchorId="4AF1F8A0" wp14:editId="3FDBE18D">
                <wp:simplePos x="0" y="0"/>
                <wp:positionH relativeFrom="page">
                  <wp:posOffset>914400</wp:posOffset>
                </wp:positionH>
                <wp:positionV relativeFrom="paragraph">
                  <wp:posOffset>0</wp:posOffset>
                </wp:positionV>
                <wp:extent cx="5943600" cy="12065"/>
                <wp:effectExtent l="0" t="0" r="0" b="0"/>
                <wp:wrapNone/>
                <wp:docPr id="17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D8310" id="Rectangle 6" o:spid="_x0000_s1026"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ABP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Siy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SQAT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r w:rsidRPr="002F63E7">
        <w:rPr>
          <w:b/>
          <w:sz w:val="22"/>
          <w:szCs w:val="22"/>
        </w:rPr>
        <w:t>ELIGIBILITY AND ASSISTANCE STANDARDS</w:t>
      </w:r>
    </w:p>
    <w:p w14:paraId="3B33A574" w14:textId="77777777" w:rsidR="00A10633" w:rsidRPr="002F63E7" w:rsidRDefault="00A10633">
      <w:pPr>
        <w:pStyle w:val="Header"/>
        <w:jc w:val="both"/>
      </w:pPr>
      <w:r w:rsidRPr="002F63E7">
        <w:tab/>
        <w:t>TABLE OF CONTENTS</w:t>
      </w:r>
      <w:r w:rsidRPr="002F63E7">
        <w:tab/>
      </w:r>
    </w:p>
    <w:p w14:paraId="475F2EDA"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574784" behindDoc="1" locked="1" layoutInCell="0" allowOverlap="1" wp14:anchorId="7168A660" wp14:editId="56C3AE01">
                <wp:simplePos x="0" y="0"/>
                <wp:positionH relativeFrom="page">
                  <wp:posOffset>914400</wp:posOffset>
                </wp:positionH>
                <wp:positionV relativeFrom="paragraph">
                  <wp:posOffset>0</wp:posOffset>
                </wp:positionV>
                <wp:extent cx="5943600" cy="12065"/>
                <wp:effectExtent l="0" t="0" r="0" b="0"/>
                <wp:wrapNone/>
                <wp:docPr id="169"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5E02D" id="Rectangle 7" o:spid="_x0000_s1026" style="position:absolute;margin-left:1in;margin-top:0;width:468pt;height:.9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i2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SlGnHQQpE8gG+HblqLY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NkuL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99547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E98437" w14:textId="77777777" w:rsidR="00A10633" w:rsidRPr="002F63E7" w:rsidRDefault="00A10633">
      <w:pPr>
        <w:tabs>
          <w:tab w:val="center" w:pos="4680"/>
          <w:tab w:val="right" w:pos="9360"/>
        </w:tabs>
        <w:jc w:val="both"/>
        <w:rPr>
          <w:b/>
          <w:sz w:val="22"/>
        </w:rPr>
      </w:pPr>
      <w:r w:rsidRPr="002F63E7">
        <w:rPr>
          <w:sz w:val="22"/>
        </w:rPr>
        <w:tab/>
      </w:r>
      <w:r w:rsidRPr="002F63E7">
        <w:rPr>
          <w:b/>
          <w:sz w:val="22"/>
        </w:rPr>
        <w:t>TABLE OF CONTENTS</w:t>
      </w:r>
    </w:p>
    <w:p w14:paraId="3F8209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7AB60CD6"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r w:rsidRPr="002F63E7">
        <w:rPr>
          <w:b/>
          <w:sz w:val="22"/>
        </w:rPr>
        <w:t>INTRODUCTION AND FOREWORD</w:t>
      </w:r>
    </w:p>
    <w:p w14:paraId="3517760A"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p>
    <w:p w14:paraId="601820B1"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r w:rsidRPr="002F63E7">
        <w:rPr>
          <w:b/>
          <w:sz w:val="22"/>
        </w:rPr>
        <w:t>DIVISION 40  RECEPTION AND APPLICATION</w:t>
      </w:r>
    </w:p>
    <w:p w14:paraId="18AB15F2"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p>
    <w:p w14:paraId="7675B11D"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40-000 </w:t>
      </w:r>
      <w:r w:rsidRPr="002F63E7">
        <w:rPr>
          <w:sz w:val="22"/>
        </w:rPr>
        <w:tab/>
        <w:t>Implementation Schedule</w:t>
      </w:r>
    </w:p>
    <w:p w14:paraId="1C189B53"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A92B8A">
        <w:rPr>
          <w:sz w:val="22"/>
        </w:rPr>
        <w:t>Chapter 40-009</w:t>
      </w:r>
      <w:r w:rsidRPr="00A92B8A">
        <w:rPr>
          <w:sz w:val="22"/>
        </w:rPr>
        <w:tab/>
        <w:t xml:space="preserve">Implementation of the Homeless Assistance Program as of </w:t>
      </w:r>
      <w:smartTag w:uri="urn:schemas-microsoft-com:office:smarttags" w:element="date">
        <w:smartTagPr>
          <w:attr w:name="Month" w:val="7"/>
          <w:attr w:name="Day" w:val="22"/>
          <w:attr w:name="Year" w:val="1999"/>
        </w:smartTagPr>
        <w:r w:rsidRPr="00A92B8A">
          <w:rPr>
            <w:sz w:val="22"/>
          </w:rPr>
          <w:t>July 22, 1999</w:t>
        </w:r>
      </w:smartTag>
    </w:p>
    <w:p w14:paraId="770B874E"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40-100 </w:t>
      </w:r>
      <w:r w:rsidRPr="002F63E7">
        <w:rPr>
          <w:sz w:val="22"/>
        </w:rPr>
        <w:tab/>
        <w:t>General</w:t>
      </w:r>
    </w:p>
    <w:p w14:paraId="507B9442"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sz w:val="22"/>
        </w:rPr>
      </w:pPr>
    </w:p>
    <w:p w14:paraId="2FF37873"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r w:rsidRPr="002F63E7">
        <w:rPr>
          <w:b/>
          <w:sz w:val="22"/>
        </w:rPr>
        <w:t>DIVISION 41  LINKING FACTORS OF PUBLIC ASSISTANCE ELIGIBILITY</w:t>
      </w:r>
    </w:p>
    <w:p w14:paraId="2A60B0C4"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p>
    <w:p w14:paraId="5A6A12A3"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41-400 </w:t>
      </w:r>
      <w:r w:rsidRPr="002F63E7">
        <w:rPr>
          <w:sz w:val="22"/>
        </w:rPr>
        <w:tab/>
        <w:t>Deprivation of Parental Support or Care</w:t>
      </w:r>
    </w:p>
    <w:p w14:paraId="3259E356"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41-500 </w:t>
      </w:r>
      <w:r w:rsidRPr="002F63E7">
        <w:rPr>
          <w:sz w:val="22"/>
        </w:rPr>
        <w:tab/>
        <w:t xml:space="preserve">Repealed by Manual Letter No. EAS-90-04, effective </w:t>
      </w:r>
      <w:smartTag w:uri="urn:schemas-microsoft-com:office:smarttags" w:element="date">
        <w:smartTagPr>
          <w:attr w:name="Month" w:val="10"/>
          <w:attr w:name="Day" w:val="1"/>
          <w:attr w:name="Year" w:val="1990"/>
        </w:smartTagPr>
        <w:r w:rsidRPr="002F63E7">
          <w:rPr>
            <w:sz w:val="22"/>
          </w:rPr>
          <w:t>10/1/90</w:t>
        </w:r>
      </w:smartTag>
      <w:r w:rsidRPr="002F63E7">
        <w:rPr>
          <w:sz w:val="22"/>
        </w:rPr>
        <w:t>.</w:t>
      </w:r>
    </w:p>
    <w:p w14:paraId="3D733834"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41-600 </w:t>
      </w:r>
      <w:r w:rsidRPr="002F63E7">
        <w:rPr>
          <w:sz w:val="22"/>
        </w:rPr>
        <w:tab/>
        <w:t>State-Only AFDC-U Program</w:t>
      </w:r>
    </w:p>
    <w:p w14:paraId="083FF431"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41-700 </w:t>
      </w:r>
      <w:r w:rsidRPr="002F63E7">
        <w:rPr>
          <w:sz w:val="22"/>
        </w:rPr>
        <w:tab/>
        <w:t>Miscellaneous State/County Funded Programs</w:t>
      </w:r>
    </w:p>
    <w:p w14:paraId="1887B25A"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sz w:val="22"/>
        </w:rPr>
      </w:pPr>
    </w:p>
    <w:p w14:paraId="28D1E32A"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r w:rsidRPr="002F63E7">
        <w:rPr>
          <w:b/>
          <w:sz w:val="22"/>
        </w:rPr>
        <w:t>DIVISION 42  NONLINKING FACTORS OF PUBLIC ASSISTANCE ELIGIBILITY</w:t>
      </w:r>
    </w:p>
    <w:p w14:paraId="17048C24"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p>
    <w:p w14:paraId="2480F84D"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42-100  </w:t>
      </w:r>
      <w:r w:rsidRPr="002F63E7">
        <w:rPr>
          <w:sz w:val="22"/>
        </w:rPr>
        <w:tab/>
        <w:t>Age</w:t>
      </w:r>
    </w:p>
    <w:p w14:paraId="02C276CC"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42-200  </w:t>
      </w:r>
      <w:r w:rsidRPr="002F63E7">
        <w:rPr>
          <w:sz w:val="22"/>
        </w:rPr>
        <w:tab/>
        <w:t>Property</w:t>
      </w:r>
    </w:p>
    <w:p w14:paraId="795414E5"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Chapter 42-300</w:t>
      </w:r>
      <w:r w:rsidRPr="002F63E7">
        <w:rPr>
          <w:sz w:val="22"/>
        </w:rPr>
        <w:tab/>
        <w:t>General Time Limit Requirements</w:t>
      </w:r>
    </w:p>
    <w:p w14:paraId="29B29C84" w14:textId="77777777" w:rsidR="00A10633"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42-400  </w:t>
      </w:r>
      <w:r w:rsidRPr="002F63E7">
        <w:rPr>
          <w:sz w:val="22"/>
        </w:rPr>
        <w:tab/>
        <w:t>Residence</w:t>
      </w:r>
    </w:p>
    <w:p w14:paraId="442B4028" w14:textId="77777777" w:rsidR="00A7133C" w:rsidRPr="002F63E7" w:rsidRDefault="00A7133C" w:rsidP="003D6008">
      <w:pPr>
        <w:tabs>
          <w:tab w:val="left" w:pos="540"/>
          <w:tab w:val="left" w:pos="1080"/>
          <w:tab w:val="left" w:pos="1800"/>
          <w:tab w:val="left" w:pos="2520"/>
          <w:tab w:val="left" w:pos="3240"/>
          <w:tab w:val="left" w:pos="3960"/>
          <w:tab w:val="left" w:pos="4680"/>
          <w:tab w:val="right" w:pos="9360"/>
        </w:tabs>
        <w:ind w:firstLine="540"/>
        <w:rPr>
          <w:sz w:val="22"/>
        </w:rPr>
      </w:pPr>
      <w:r>
        <w:rPr>
          <w:sz w:val="22"/>
        </w:rPr>
        <w:t>Chapter 42-433</w:t>
      </w:r>
      <w:r>
        <w:rPr>
          <w:sz w:val="22"/>
        </w:rPr>
        <w:tab/>
        <w:t>Receipt of G-845S from USCIS</w:t>
      </w:r>
    </w:p>
    <w:p w14:paraId="4A490DF4"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42-500  </w:t>
      </w:r>
      <w:r w:rsidRPr="002F63E7">
        <w:rPr>
          <w:sz w:val="22"/>
        </w:rPr>
        <w:tab/>
        <w:t xml:space="preserve">Repealed by Manual Letter No. EAS-91-14, effective </w:t>
      </w:r>
      <w:smartTag w:uri="urn:schemas-microsoft-com:office:smarttags" w:element="date">
        <w:smartTagPr>
          <w:attr w:name="Month" w:val="10"/>
          <w:attr w:name="Day" w:val="1"/>
          <w:attr w:name="Year" w:val="1991"/>
        </w:smartTagPr>
        <w:r w:rsidRPr="002F63E7">
          <w:rPr>
            <w:sz w:val="22"/>
          </w:rPr>
          <w:t>10/1/91</w:t>
        </w:r>
      </w:smartTag>
      <w:r w:rsidRPr="002F63E7">
        <w:rPr>
          <w:sz w:val="22"/>
        </w:rPr>
        <w:t>.</w:t>
      </w:r>
    </w:p>
    <w:p w14:paraId="6FA93828"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42-600  </w:t>
      </w:r>
      <w:r w:rsidRPr="002F63E7">
        <w:rPr>
          <w:sz w:val="22"/>
        </w:rPr>
        <w:tab/>
        <w:t>Work Incentive Program</w:t>
      </w:r>
    </w:p>
    <w:p w14:paraId="49DC53A9"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42-700  </w:t>
      </w:r>
      <w:r w:rsidRPr="002F63E7">
        <w:rPr>
          <w:sz w:val="22"/>
        </w:rPr>
        <w:tab/>
        <w:t>Welfare-to-Work</w:t>
      </w:r>
    </w:p>
    <w:p w14:paraId="2482616C" w14:textId="3C879C28" w:rsidR="00A10633" w:rsidRPr="002F63E7" w:rsidRDefault="00A10633" w:rsidP="005453C3">
      <w:pPr>
        <w:tabs>
          <w:tab w:val="left" w:pos="540"/>
          <w:tab w:val="left" w:pos="1080"/>
          <w:tab w:val="left" w:pos="1800"/>
          <w:tab w:val="left" w:pos="2520"/>
          <w:tab w:val="left" w:pos="3240"/>
          <w:tab w:val="left" w:pos="3960"/>
          <w:tab w:val="left" w:pos="4680"/>
          <w:tab w:val="right" w:pos="9360"/>
        </w:tabs>
        <w:ind w:left="2520" w:hanging="1980"/>
        <w:rPr>
          <w:sz w:val="22"/>
        </w:rPr>
      </w:pPr>
      <w:r w:rsidRPr="002F63E7">
        <w:rPr>
          <w:sz w:val="22"/>
        </w:rPr>
        <w:t xml:space="preserve">Chapter 42-800  </w:t>
      </w:r>
      <w:r w:rsidRPr="002F63E7">
        <w:rPr>
          <w:sz w:val="22"/>
        </w:rPr>
        <w:tab/>
        <w:t>Welfare-to-Work Requirements for Refugee Cash Assistance (RCA) Participants</w:t>
      </w:r>
    </w:p>
    <w:p w14:paraId="38E03CB5"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42-900  </w:t>
      </w:r>
      <w:r w:rsidRPr="002F63E7">
        <w:rPr>
          <w:sz w:val="22"/>
        </w:rPr>
        <w:tab/>
        <w:t>Demonstration Projects</w:t>
      </w:r>
    </w:p>
    <w:p w14:paraId="0D85C8BE"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42-1000 </w:t>
      </w:r>
      <w:r w:rsidRPr="002F63E7">
        <w:rPr>
          <w:sz w:val="22"/>
        </w:rPr>
        <w:tab/>
        <w:t>Welfare-to-Work Supplemental Refugee Services (SRS) Component</w:t>
      </w:r>
    </w:p>
    <w:p w14:paraId="6072E475"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Chapter 42-1100</w:t>
      </w:r>
      <w:r w:rsidRPr="002F63E7">
        <w:rPr>
          <w:sz w:val="22"/>
        </w:rPr>
        <w:tab/>
        <w:t>Child Care Usage and Documentation</w:t>
      </w:r>
    </w:p>
    <w:p w14:paraId="32B348A0"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sz w:val="22"/>
        </w:rPr>
      </w:pPr>
    </w:p>
    <w:p w14:paraId="22F60016"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r w:rsidRPr="002F63E7">
        <w:rPr>
          <w:b/>
          <w:sz w:val="22"/>
        </w:rPr>
        <w:t>DIVISION 43  RESPONSIBLE RELATIVES</w:t>
      </w:r>
    </w:p>
    <w:p w14:paraId="526E1D4A"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p>
    <w:p w14:paraId="65667CCB"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43-100 </w:t>
      </w:r>
      <w:r w:rsidRPr="002F63E7">
        <w:rPr>
          <w:sz w:val="22"/>
        </w:rPr>
        <w:tab/>
        <w:t>Responsible Relatives</w:t>
      </w:r>
    </w:p>
    <w:p w14:paraId="27CE5A94"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43-200 </w:t>
      </w:r>
      <w:r w:rsidRPr="002F63E7">
        <w:rPr>
          <w:sz w:val="22"/>
        </w:rPr>
        <w:tab/>
        <w:t>Child and Spousal Support</w:t>
      </w:r>
    </w:p>
    <w:p w14:paraId="3275A9A5"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sz w:val="22"/>
        </w:rPr>
      </w:pPr>
    </w:p>
    <w:p w14:paraId="66F9FC86"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r w:rsidRPr="002F63E7">
        <w:rPr>
          <w:b/>
          <w:sz w:val="22"/>
        </w:rPr>
        <w:t>DIVISION 44  STANDARDS OF ASSISTANCE</w:t>
      </w:r>
    </w:p>
    <w:p w14:paraId="1F599BDD"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rPr>
          <w:b/>
          <w:sz w:val="22"/>
        </w:rPr>
      </w:pPr>
    </w:p>
    <w:p w14:paraId="4BBD3870"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44-100 </w:t>
      </w:r>
      <w:r w:rsidRPr="002F63E7">
        <w:rPr>
          <w:sz w:val="22"/>
        </w:rPr>
        <w:tab/>
        <w:t>Income</w:t>
      </w:r>
    </w:p>
    <w:p w14:paraId="352B01A5"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44-200 </w:t>
      </w:r>
      <w:r w:rsidRPr="002F63E7">
        <w:rPr>
          <w:sz w:val="22"/>
        </w:rPr>
        <w:tab/>
        <w:t>AU Composition and Need</w:t>
      </w:r>
    </w:p>
    <w:p w14:paraId="4DEAF26E" w14:textId="77777777" w:rsidR="00A10633" w:rsidRPr="002F63E7" w:rsidRDefault="00A10633" w:rsidP="003D6008">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 xml:space="preserve">Chapter 44-300 </w:t>
      </w:r>
      <w:r w:rsidRPr="002F63E7">
        <w:rPr>
          <w:sz w:val="22"/>
        </w:rPr>
        <w:tab/>
        <w:t>Aid Payments</w:t>
      </w:r>
    </w:p>
    <w:p w14:paraId="4963377C" w14:textId="77777777" w:rsidR="00A10633" w:rsidRPr="002F63E7" w:rsidRDefault="00A10633" w:rsidP="003D6008">
      <w:pPr>
        <w:tabs>
          <w:tab w:val="left" w:pos="540"/>
          <w:tab w:val="left" w:pos="1080"/>
          <w:tab w:val="left" w:pos="1800"/>
          <w:tab w:val="left" w:pos="2520"/>
          <w:tab w:val="left" w:pos="3240"/>
          <w:tab w:val="left" w:pos="3960"/>
          <w:tab w:val="left" w:pos="4680"/>
          <w:tab w:val="left" w:pos="8467"/>
        </w:tabs>
        <w:ind w:firstLine="540"/>
        <w:rPr>
          <w:sz w:val="22"/>
        </w:rPr>
      </w:pPr>
      <w:r w:rsidRPr="002F63E7">
        <w:rPr>
          <w:sz w:val="22"/>
        </w:rPr>
        <w:t>Chapter 44-500</w:t>
      </w:r>
      <w:r w:rsidRPr="002F63E7">
        <w:rPr>
          <w:sz w:val="22"/>
        </w:rPr>
        <w:tab/>
        <w:t xml:space="preserve">Repealed by Manual Letter No. EAS-98-03, effective </w:t>
      </w:r>
      <w:smartTag w:uri="urn:schemas-microsoft-com:office:smarttags" w:element="date">
        <w:smartTagPr>
          <w:attr w:name="Month" w:val="7"/>
          <w:attr w:name="Day" w:val="1"/>
          <w:attr w:name="Year" w:val="1998"/>
        </w:smartTagPr>
        <w:r w:rsidRPr="002F63E7">
          <w:rPr>
            <w:sz w:val="22"/>
          </w:rPr>
          <w:t>7/1/98</w:t>
        </w:r>
      </w:smartTag>
    </w:p>
    <w:p w14:paraId="7E545B7F"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54713F9"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12D5DC4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316F3DD8" w14:textId="77777777" w:rsidR="00A10633" w:rsidRDefault="00A10633">
      <w:pPr>
        <w:tabs>
          <w:tab w:val="left" w:pos="540"/>
          <w:tab w:val="left" w:pos="1080"/>
          <w:tab w:val="left" w:pos="1800"/>
          <w:tab w:val="left" w:pos="2520"/>
          <w:tab w:val="left" w:pos="3240"/>
          <w:tab w:val="left" w:pos="3960"/>
          <w:tab w:val="left" w:pos="4680"/>
          <w:tab w:val="left" w:pos="8467"/>
        </w:tabs>
        <w:jc w:val="both"/>
        <w:rPr>
          <w:sz w:val="22"/>
        </w:rPr>
      </w:pPr>
    </w:p>
    <w:p w14:paraId="24752287" w14:textId="77777777" w:rsidR="004711E0" w:rsidRDefault="004711E0">
      <w:pPr>
        <w:tabs>
          <w:tab w:val="left" w:pos="540"/>
          <w:tab w:val="left" w:pos="1080"/>
          <w:tab w:val="left" w:pos="1800"/>
          <w:tab w:val="left" w:pos="2520"/>
          <w:tab w:val="left" w:pos="3240"/>
          <w:tab w:val="left" w:pos="3960"/>
          <w:tab w:val="left" w:pos="4680"/>
          <w:tab w:val="left" w:pos="8467"/>
        </w:tabs>
        <w:jc w:val="both"/>
        <w:rPr>
          <w:sz w:val="22"/>
        </w:rPr>
      </w:pPr>
    </w:p>
    <w:p w14:paraId="0EC1A122" w14:textId="77777777" w:rsidR="006B1EB0" w:rsidRPr="002F63E7" w:rsidRDefault="006B1EB0">
      <w:pPr>
        <w:tabs>
          <w:tab w:val="left" w:pos="540"/>
          <w:tab w:val="left" w:pos="1080"/>
          <w:tab w:val="left" w:pos="1800"/>
          <w:tab w:val="left" w:pos="2520"/>
          <w:tab w:val="left" w:pos="3240"/>
          <w:tab w:val="left" w:pos="3960"/>
          <w:tab w:val="left" w:pos="4680"/>
          <w:tab w:val="left" w:pos="8467"/>
        </w:tabs>
        <w:jc w:val="both"/>
        <w:rPr>
          <w:sz w:val="22"/>
        </w:rPr>
      </w:pPr>
    </w:p>
    <w:p w14:paraId="3CBA607F"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75808" behindDoc="1" locked="1" layoutInCell="0" allowOverlap="1" wp14:anchorId="2BF74364" wp14:editId="47E123CD">
                <wp:simplePos x="0" y="0"/>
                <wp:positionH relativeFrom="page">
                  <wp:posOffset>914400</wp:posOffset>
                </wp:positionH>
                <wp:positionV relativeFrom="paragraph">
                  <wp:posOffset>0</wp:posOffset>
                </wp:positionV>
                <wp:extent cx="5943600" cy="12065"/>
                <wp:effectExtent l="0" t="0" r="0" b="0"/>
                <wp:wrapNone/>
                <wp:docPr id="168"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7C4DD" id="Rectangle 8" o:spid="_x0000_s1026" style="position:absolute;margin-left:1in;margin-top:0;width:468pt;height:.95pt;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OQ3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1Fi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nTkN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5514BE9A" w14:textId="77777777" w:rsidR="00A10633" w:rsidRPr="002F63E7" w:rsidRDefault="00A10633">
      <w:pPr>
        <w:pStyle w:val="Footer"/>
        <w:tabs>
          <w:tab w:val="center" w:pos="4680"/>
        </w:tabs>
        <w:jc w:val="both"/>
      </w:pPr>
      <w:r w:rsidRPr="002F63E7">
        <w:tab/>
        <w:t>CALIFORNIA-DSS-MANUAL-EAS</w:t>
      </w:r>
    </w:p>
    <w:p w14:paraId="17E10B51" w14:textId="0D8F3B19" w:rsidR="00A10633" w:rsidRPr="002F63E7" w:rsidRDefault="00A10633">
      <w:pPr>
        <w:pStyle w:val="Footer"/>
        <w:jc w:val="both"/>
      </w:pPr>
      <w:r w:rsidRPr="002F63E7">
        <w:t>MANUAL LETTER NO. EAS-</w:t>
      </w:r>
      <w:r w:rsidR="00FB7F58">
        <w:t>24</w:t>
      </w:r>
      <w:r w:rsidRPr="002F63E7">
        <w:t>-</w:t>
      </w:r>
      <w:r w:rsidR="00FB7F58">
        <w:t>0</w:t>
      </w:r>
      <w:r w:rsidRPr="002F63E7">
        <w:t>2</w:t>
      </w:r>
      <w:r w:rsidRPr="002F63E7">
        <w:tab/>
        <w:t xml:space="preserve">Effective    </w:t>
      </w:r>
      <w:r w:rsidR="00FB7F58">
        <w:t>7</w:t>
      </w:r>
      <w:r w:rsidRPr="002F63E7">
        <w:t>/</w:t>
      </w:r>
      <w:r w:rsidR="00FB7F58">
        <w:t>24</w:t>
      </w:r>
      <w:r w:rsidRPr="002F63E7">
        <w:t>/</w:t>
      </w:r>
      <w:r w:rsidR="00FB7F58">
        <w:t>24</w:t>
      </w:r>
    </w:p>
    <w:p w14:paraId="2F7BCF16"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76832" behindDoc="1" locked="1" layoutInCell="0" allowOverlap="1" wp14:anchorId="23274C76" wp14:editId="35AD0E4E">
                <wp:simplePos x="0" y="0"/>
                <wp:positionH relativeFrom="page">
                  <wp:posOffset>914400</wp:posOffset>
                </wp:positionH>
                <wp:positionV relativeFrom="paragraph">
                  <wp:posOffset>0</wp:posOffset>
                </wp:positionV>
                <wp:extent cx="5943600" cy="12065"/>
                <wp:effectExtent l="0" t="0" r="0" b="0"/>
                <wp:wrapNone/>
                <wp:docPr id="167"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1F159B" id="Rectangle 9" o:spid="_x0000_s1026" style="position:absolute;margin-left:1in;margin-top:0;width:468pt;height:.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dm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LU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O12Y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BC43C5C" w14:textId="77777777" w:rsidR="00A10633" w:rsidRPr="002F63E7" w:rsidRDefault="00A10633">
      <w:pPr>
        <w:pStyle w:val="Footer"/>
        <w:tabs>
          <w:tab w:val="center" w:pos="4680"/>
        </w:tabs>
        <w:jc w:val="both"/>
      </w:pPr>
      <w:r w:rsidRPr="002F63E7">
        <w:tab/>
        <w:t>Page 2</w:t>
      </w:r>
    </w:p>
    <w:bookmarkEnd w:id="0"/>
    <w:p w14:paraId="724C6631" w14:textId="77777777" w:rsidR="00A10633" w:rsidRPr="003B016D" w:rsidRDefault="003B016D" w:rsidP="003B016D">
      <w:pPr>
        <w:pStyle w:val="Header"/>
        <w:jc w:val="both"/>
      </w:pPr>
      <w:r>
        <w:br w:type="page"/>
      </w:r>
      <w:r w:rsidR="00533327" w:rsidRPr="003B016D">
        <w:rPr>
          <w:noProof/>
        </w:rPr>
        <w:lastRenderedPageBreak/>
        <mc:AlternateContent>
          <mc:Choice Requires="wps">
            <w:drawing>
              <wp:anchor distT="0" distB="0" distL="114300" distR="114300" simplePos="0" relativeHeight="251577856" behindDoc="1" locked="1" layoutInCell="0" allowOverlap="1" wp14:anchorId="4B0A8C18" wp14:editId="6EAD52AD">
                <wp:simplePos x="0" y="0"/>
                <wp:positionH relativeFrom="page">
                  <wp:posOffset>914400</wp:posOffset>
                </wp:positionH>
                <wp:positionV relativeFrom="paragraph">
                  <wp:posOffset>0</wp:posOffset>
                </wp:positionV>
                <wp:extent cx="5943600" cy="12065"/>
                <wp:effectExtent l="0" t="0" r="0" b="0"/>
                <wp:wrapNone/>
                <wp:docPr id="166"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5986C" id="Rectangle 10" o:spid="_x0000_s1026" style="position:absolute;margin-left:1in;margin-top:0;width:468pt;height:.9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k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oG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2NSR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00A10633" w:rsidRPr="003B016D">
        <w:tab/>
        <w:t>ELIGIBILITY AND ASSISTANCE STANDARDS</w:t>
      </w:r>
    </w:p>
    <w:p w14:paraId="77F95EA8" w14:textId="77777777" w:rsidR="00A10633" w:rsidRPr="002F63E7" w:rsidRDefault="00A10633">
      <w:pPr>
        <w:pStyle w:val="Header"/>
        <w:jc w:val="both"/>
      </w:pPr>
      <w:r w:rsidRPr="002F63E7">
        <w:tab/>
        <w:t>TABLE OF CONTENTS</w:t>
      </w:r>
      <w:r w:rsidRPr="002F63E7">
        <w:tab/>
      </w:r>
    </w:p>
    <w:p w14:paraId="34B152C9"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578880" behindDoc="1" locked="1" layoutInCell="0" allowOverlap="1" wp14:anchorId="0A49AE83" wp14:editId="47B88E36">
                <wp:simplePos x="0" y="0"/>
                <wp:positionH relativeFrom="page">
                  <wp:posOffset>914400</wp:posOffset>
                </wp:positionH>
                <wp:positionV relativeFrom="paragraph">
                  <wp:posOffset>0</wp:posOffset>
                </wp:positionV>
                <wp:extent cx="5943600" cy="12065"/>
                <wp:effectExtent l="0" t="0" r="0" b="0"/>
                <wp:wrapNone/>
                <wp:docPr id="165"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916A5" id="Rectangle 11" o:spid="_x0000_s1026" style="position:absolute;margin-left:1in;margin-top:0;width:468pt;height:.9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ny1Jg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wtCyog/6TmnDD0aO149lmM1u03XiVXGeefGsmnl5nFVemEZZNY8Wi2QV&#10;/zSnG1oX8BOSaLanR5Fh5u9YHOJt9En9Mw5GewIxDU0EfevX8d966k+jKiw5kwp2eD9+kIaCGu9E&#10;/VUhLpYdsKQLKcXUUdKArA7uyQFjKDiKNtNb0YA6ZKeFVeWhlYMBhCiiB5tSj6eUMjrVMDnP41kS&#10;QObVsBZGAYjsHD4eHqXSr6kYkBmUWIL0FpzsgYfbetxinRc9a9as760ht5tlL50Sgf0c0NXltp6b&#10;zVyYYw7RzVBbH+4aq+AfMc7DKA6qKPfWSZZ68Tqee3kaZF4Q5lWeBHEe365tjMO46FjTUH7H+CnE&#10;YfzPEQ58W0loMkI+l+/ANPSUng0lzk6ikMKEeMUbUIAUmrDejX3yxPdjEplN51xfrOdBGs8yL03n&#10;M8j1VeBV2XrpLZZhkqSralmtwqc6rKy26pjtz5fCOnIMlDHEDtjdd82EGmYyZjbPoxCDAV0tSh1f&#10;RPottONaS4yk0F+Y7mwvOal6mThZYL6HxDmhOyHOF1/odOB2lsrV37nuTLm4stuI5hFKB3wwV5sX&#10;BQw6Ib9jNEHTLbH6tiOSYtS/4VB+eRjHpktbI56nERjycmVzuUJ4DVAl1hi54VK7zr4bJdt2cJPr&#10;XlwsoGRbZsvJlLPzCvw3BjRWy+TwEjCd+9K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eny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1C1B75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4FA29782" w14:textId="77777777" w:rsidR="00A10633" w:rsidRPr="002F63E7" w:rsidRDefault="00A10633">
      <w:pPr>
        <w:tabs>
          <w:tab w:val="center" w:pos="4680"/>
          <w:tab w:val="left" w:pos="8467"/>
        </w:tabs>
        <w:jc w:val="both"/>
        <w:rPr>
          <w:sz w:val="22"/>
        </w:rPr>
      </w:pPr>
      <w:r w:rsidRPr="002F63E7">
        <w:rPr>
          <w:sz w:val="22"/>
        </w:rPr>
        <w:tab/>
      </w:r>
      <w:r w:rsidRPr="002F63E7">
        <w:rPr>
          <w:b/>
          <w:sz w:val="22"/>
        </w:rPr>
        <w:t>TABLE OF CONTENTS</w:t>
      </w:r>
      <w:r w:rsidRPr="002F63E7">
        <w:rPr>
          <w:sz w:val="22"/>
        </w:rPr>
        <w:t xml:space="preserve">  (Continued)</w:t>
      </w:r>
    </w:p>
    <w:p w14:paraId="2B9B447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7E9DAAA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45  AFDC-FC AND AAP PROGRAMS</w:t>
      </w:r>
    </w:p>
    <w:p w14:paraId="01A9597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p>
    <w:p w14:paraId="58DAAB29"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45-100 </w:t>
      </w:r>
      <w:r w:rsidRPr="002F63E7">
        <w:rPr>
          <w:sz w:val="22"/>
        </w:rPr>
        <w:tab/>
        <w:t>AFDC-Foster Care (FC) Program Purpose</w:t>
      </w:r>
    </w:p>
    <w:p w14:paraId="57E517D0"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45-200 </w:t>
      </w:r>
      <w:r w:rsidRPr="002F63E7">
        <w:rPr>
          <w:sz w:val="22"/>
        </w:rPr>
        <w:tab/>
        <w:t>AFDC-FC Eligibility</w:t>
      </w:r>
    </w:p>
    <w:p w14:paraId="0ACF7CA7"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45-300 </w:t>
      </w:r>
      <w:r w:rsidRPr="002F63E7">
        <w:rPr>
          <w:sz w:val="22"/>
        </w:rPr>
        <w:tab/>
        <w:t>AFDC Payee, Payment and Delivery</w:t>
      </w:r>
    </w:p>
    <w:p w14:paraId="54EDD055"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45-400 </w:t>
      </w:r>
      <w:r w:rsidRPr="002F63E7">
        <w:rPr>
          <w:sz w:val="22"/>
        </w:rPr>
        <w:tab/>
        <w:t xml:space="preserve">Repealed by Manual Letter No. EAS-90-04, effective </w:t>
      </w:r>
      <w:smartTag w:uri="urn:schemas-microsoft-com:office:smarttags" w:element="date">
        <w:smartTagPr>
          <w:attr w:name="Month" w:val="10"/>
          <w:attr w:name="Day" w:val="1"/>
          <w:attr w:name="Year" w:val="1990"/>
        </w:smartTagPr>
        <w:r w:rsidRPr="002F63E7">
          <w:rPr>
            <w:sz w:val="22"/>
          </w:rPr>
          <w:t>10/1/90</w:t>
        </w:r>
      </w:smartTag>
      <w:r w:rsidRPr="002F63E7">
        <w:rPr>
          <w:sz w:val="22"/>
        </w:rPr>
        <w:t>.</w:t>
      </w:r>
    </w:p>
    <w:p w14:paraId="425E3986"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45-800 </w:t>
      </w:r>
      <w:r w:rsidRPr="002F63E7">
        <w:rPr>
          <w:sz w:val="22"/>
        </w:rPr>
        <w:tab/>
        <w:t>Adoptions Assistance Program (AAP)</w:t>
      </w:r>
    </w:p>
    <w:p w14:paraId="33D1B20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EA89DE7"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46  STATE SUPPLEMENTAL PROGRAM</w:t>
      </w:r>
    </w:p>
    <w:p w14:paraId="75BE6016"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p>
    <w:p w14:paraId="23791C89"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46-100 </w:t>
      </w:r>
      <w:r w:rsidRPr="002F63E7">
        <w:rPr>
          <w:sz w:val="22"/>
        </w:rPr>
        <w:tab/>
        <w:t>General</w:t>
      </w:r>
    </w:p>
    <w:p w14:paraId="78488703"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46-300 </w:t>
      </w:r>
      <w:r w:rsidRPr="002F63E7">
        <w:rPr>
          <w:sz w:val="22"/>
        </w:rPr>
        <w:tab/>
        <w:t>Aid Payment</w:t>
      </w:r>
    </w:p>
    <w:p w14:paraId="117076BA"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46-400 </w:t>
      </w:r>
      <w:r w:rsidRPr="002F63E7">
        <w:rPr>
          <w:sz w:val="22"/>
        </w:rPr>
        <w:tab/>
        <w:t>Aid Recoveries and Special Circumstances</w:t>
      </w:r>
    </w:p>
    <w:p w14:paraId="22878222"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43980D8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47  CALWORKS CHILD CARE</w:t>
      </w:r>
    </w:p>
    <w:p w14:paraId="3B4C7A5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p>
    <w:p w14:paraId="7FFF3F10"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Chapter 47-100</w:t>
      </w:r>
      <w:r w:rsidRPr="002F63E7">
        <w:rPr>
          <w:sz w:val="22"/>
        </w:rPr>
        <w:tab/>
        <w:t>The Stage One Child Care Program</w:t>
      </w:r>
    </w:p>
    <w:p w14:paraId="7E233D9F"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Chapter 47-200</w:t>
      </w:r>
      <w:r w:rsidRPr="002F63E7">
        <w:rPr>
          <w:sz w:val="22"/>
        </w:rPr>
        <w:tab/>
        <w:t>Stage One Child Care Eligibility</w:t>
      </w:r>
    </w:p>
    <w:p w14:paraId="290003DC"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Chapter 47-300</w:t>
      </w:r>
      <w:r w:rsidRPr="002F63E7">
        <w:rPr>
          <w:sz w:val="22"/>
        </w:rPr>
        <w:tab/>
        <w:t>Responsibilities of the County</w:t>
      </w:r>
    </w:p>
    <w:p w14:paraId="00A0D595"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Chapter 47-400</w:t>
      </w:r>
      <w:r w:rsidRPr="002F63E7">
        <w:rPr>
          <w:sz w:val="22"/>
        </w:rPr>
        <w:tab/>
        <w:t>Payment for Child Care Services</w:t>
      </w:r>
    </w:p>
    <w:p w14:paraId="352E739F"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Chapter 47-600</w:t>
      </w:r>
      <w:r w:rsidRPr="002F63E7">
        <w:rPr>
          <w:sz w:val="22"/>
        </w:rPr>
        <w:tab/>
        <w:t>Trustline Registry and Health and Safety Requirements</w:t>
      </w:r>
    </w:p>
    <w:p w14:paraId="521660F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3F92F70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48  RECORDS</w:t>
      </w:r>
    </w:p>
    <w:p w14:paraId="041AA88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p>
    <w:p w14:paraId="0DC0CBC5"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48-000 </w:t>
      </w:r>
      <w:r w:rsidRPr="002F63E7">
        <w:rPr>
          <w:sz w:val="22"/>
        </w:rPr>
        <w:tab/>
        <w:t>Records - General</w:t>
      </w:r>
    </w:p>
    <w:p w14:paraId="3855EDED"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p>
    <w:p w14:paraId="5395812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 xml:space="preserve">DIVISION 49  </w:t>
      </w:r>
    </w:p>
    <w:p w14:paraId="29879546"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p>
    <w:p w14:paraId="51766071"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49-000 </w:t>
      </w:r>
      <w:r w:rsidRPr="002F63E7">
        <w:rPr>
          <w:sz w:val="22"/>
        </w:rPr>
        <w:tab/>
        <w:t>Cash Assistance Program for Immigrants (CAPI)</w:t>
      </w:r>
    </w:p>
    <w:p w14:paraId="455EA9DD" w14:textId="77777777" w:rsidR="00A10633" w:rsidRPr="002F63E7" w:rsidRDefault="001359A0">
      <w:pPr>
        <w:tabs>
          <w:tab w:val="left" w:pos="540"/>
          <w:tab w:val="left" w:pos="1080"/>
          <w:tab w:val="left" w:pos="1800"/>
          <w:tab w:val="left" w:pos="2520"/>
          <w:tab w:val="left" w:pos="3240"/>
          <w:tab w:val="left" w:pos="3960"/>
          <w:tab w:val="left" w:pos="4680"/>
          <w:tab w:val="left" w:pos="8467"/>
        </w:tabs>
        <w:ind w:firstLine="540"/>
        <w:jc w:val="both"/>
        <w:rPr>
          <w:sz w:val="22"/>
        </w:rPr>
      </w:pPr>
      <w:r w:rsidRPr="001359A0">
        <w:rPr>
          <w:sz w:val="22"/>
        </w:rPr>
        <w:t>Chapter 49-100</w:t>
      </w:r>
      <w:r w:rsidRPr="001359A0">
        <w:rPr>
          <w:sz w:val="22"/>
        </w:rPr>
        <w:tab/>
      </w:r>
      <w:smartTag w:uri="urn:schemas-microsoft-com:office:smarttags" w:element="place">
        <w:smartTag w:uri="urn:schemas-microsoft-com:office:smarttags" w:element="State">
          <w:r w:rsidRPr="001359A0">
            <w:rPr>
              <w:sz w:val="22"/>
            </w:rPr>
            <w:t>California</w:t>
          </w:r>
        </w:smartTag>
      </w:smartTag>
      <w:r w:rsidRPr="001359A0">
        <w:rPr>
          <w:sz w:val="22"/>
        </w:rPr>
        <w:t xml:space="preserve"> Veterans Cash Benefits (CVCB) Program</w:t>
      </w:r>
    </w:p>
    <w:p w14:paraId="5BA762D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3F86DC7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50  ELIGIBILITY AND PAYMENT STANDARDS</w:t>
      </w:r>
    </w:p>
    <w:p w14:paraId="33C4BAB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b/>
          <w:sz w:val="22"/>
        </w:rPr>
      </w:pPr>
    </w:p>
    <w:p w14:paraId="1D3ADCA3" w14:textId="77777777" w:rsidR="00A10633" w:rsidRDefault="00A10633">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50-000 </w:t>
      </w:r>
      <w:r w:rsidRPr="002F63E7">
        <w:rPr>
          <w:sz w:val="22"/>
        </w:rPr>
        <w:tab/>
        <w:t>Retroactive Benefits</w:t>
      </w:r>
    </w:p>
    <w:p w14:paraId="5FB86DF9" w14:textId="77777777" w:rsidR="00E246D7" w:rsidRDefault="00E246D7">
      <w:pPr>
        <w:tabs>
          <w:tab w:val="left" w:pos="540"/>
          <w:tab w:val="left" w:pos="1080"/>
          <w:tab w:val="left" w:pos="1800"/>
          <w:tab w:val="left" w:pos="2520"/>
          <w:tab w:val="left" w:pos="3240"/>
          <w:tab w:val="left" w:pos="3960"/>
          <w:tab w:val="left" w:pos="4680"/>
          <w:tab w:val="left" w:pos="8467"/>
        </w:tabs>
        <w:ind w:firstLine="540"/>
        <w:jc w:val="both"/>
        <w:rPr>
          <w:sz w:val="22"/>
        </w:rPr>
      </w:pPr>
    </w:p>
    <w:p w14:paraId="672A96C5" w14:textId="71C9B80A" w:rsidR="00E246D7" w:rsidRPr="002F63E7" w:rsidRDefault="00E246D7" w:rsidP="00E246D7">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 xml:space="preserve">DIVISION </w:t>
      </w:r>
      <w:r>
        <w:rPr>
          <w:b/>
          <w:sz w:val="22"/>
        </w:rPr>
        <w:t xml:space="preserve">51  </w:t>
      </w:r>
      <w:r w:rsidRPr="00426F65">
        <w:rPr>
          <w:b/>
          <w:sz w:val="22"/>
        </w:rPr>
        <w:t>HOME VISISTING PROGRAM</w:t>
      </w:r>
      <w:r>
        <w:rPr>
          <w:b/>
          <w:sz w:val="22"/>
        </w:rPr>
        <w:t xml:space="preserve"> </w:t>
      </w:r>
    </w:p>
    <w:p w14:paraId="67E6F29C"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jc w:val="both"/>
        <w:rPr>
          <w:b/>
          <w:sz w:val="22"/>
        </w:rPr>
      </w:pPr>
    </w:p>
    <w:p w14:paraId="21F62BDB" w14:textId="576F4AB5" w:rsidR="00E246D7" w:rsidRPr="002F63E7" w:rsidRDefault="00E246D7" w:rsidP="00E246D7">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w:t>
      </w:r>
      <w:r>
        <w:rPr>
          <w:sz w:val="22"/>
        </w:rPr>
        <w:t>51</w:t>
      </w:r>
      <w:r w:rsidRPr="002F63E7">
        <w:rPr>
          <w:sz w:val="22"/>
        </w:rPr>
        <w:t>-</w:t>
      </w:r>
      <w:r>
        <w:rPr>
          <w:sz w:val="22"/>
        </w:rPr>
        <w:t>0</w:t>
      </w:r>
      <w:r w:rsidRPr="002F63E7">
        <w:rPr>
          <w:sz w:val="22"/>
        </w:rPr>
        <w:t xml:space="preserve">00 </w:t>
      </w:r>
      <w:r w:rsidRPr="002F63E7">
        <w:rPr>
          <w:sz w:val="22"/>
        </w:rPr>
        <w:tab/>
      </w:r>
      <w:r>
        <w:rPr>
          <w:sz w:val="22"/>
        </w:rPr>
        <w:t>The CalWORKs Home Visiting Program (HVP)</w:t>
      </w:r>
    </w:p>
    <w:p w14:paraId="7BFD3A96" w14:textId="53CD9B15" w:rsidR="00E246D7" w:rsidRPr="002F63E7" w:rsidRDefault="00E246D7" w:rsidP="00E246D7">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w:t>
      </w:r>
      <w:r w:rsidR="00985DC3">
        <w:rPr>
          <w:sz w:val="22"/>
        </w:rPr>
        <w:t>51</w:t>
      </w:r>
      <w:r w:rsidRPr="002F63E7">
        <w:rPr>
          <w:sz w:val="22"/>
        </w:rPr>
        <w:t>-</w:t>
      </w:r>
      <w:r w:rsidR="00985DC3">
        <w:rPr>
          <w:sz w:val="22"/>
        </w:rPr>
        <w:t>1</w:t>
      </w:r>
      <w:r w:rsidRPr="002F63E7">
        <w:rPr>
          <w:sz w:val="22"/>
        </w:rPr>
        <w:t xml:space="preserve">00 </w:t>
      </w:r>
      <w:r w:rsidRPr="002F63E7">
        <w:rPr>
          <w:sz w:val="22"/>
        </w:rPr>
        <w:tab/>
      </w:r>
      <w:r w:rsidR="00985DC3">
        <w:rPr>
          <w:sz w:val="22"/>
        </w:rPr>
        <w:t>Administration of the CalWORKs Home Visiting Program</w:t>
      </w:r>
    </w:p>
    <w:p w14:paraId="762F25D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7938300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7B9862FF" w14:textId="77777777" w:rsidR="00A10633" w:rsidRDefault="00A10633">
      <w:pPr>
        <w:tabs>
          <w:tab w:val="left" w:pos="540"/>
          <w:tab w:val="left" w:pos="1080"/>
          <w:tab w:val="left" w:pos="1800"/>
          <w:tab w:val="left" w:pos="2520"/>
          <w:tab w:val="left" w:pos="3240"/>
          <w:tab w:val="left" w:pos="3960"/>
          <w:tab w:val="left" w:pos="4680"/>
          <w:tab w:val="left" w:pos="8467"/>
        </w:tabs>
        <w:jc w:val="both"/>
        <w:rPr>
          <w:sz w:val="22"/>
        </w:rPr>
      </w:pPr>
    </w:p>
    <w:p w14:paraId="0C4187CC" w14:textId="77777777" w:rsidR="00985DC3" w:rsidRDefault="00985DC3">
      <w:pPr>
        <w:tabs>
          <w:tab w:val="left" w:pos="540"/>
          <w:tab w:val="left" w:pos="1080"/>
          <w:tab w:val="left" w:pos="1800"/>
          <w:tab w:val="left" w:pos="2520"/>
          <w:tab w:val="left" w:pos="3240"/>
          <w:tab w:val="left" w:pos="3960"/>
          <w:tab w:val="left" w:pos="4680"/>
          <w:tab w:val="left" w:pos="8467"/>
        </w:tabs>
        <w:jc w:val="both"/>
        <w:rPr>
          <w:sz w:val="22"/>
        </w:rPr>
      </w:pPr>
    </w:p>
    <w:p w14:paraId="1DC48CD9" w14:textId="77777777" w:rsidR="00985DC3" w:rsidRDefault="00985DC3">
      <w:pPr>
        <w:tabs>
          <w:tab w:val="left" w:pos="540"/>
          <w:tab w:val="left" w:pos="1080"/>
          <w:tab w:val="left" w:pos="1800"/>
          <w:tab w:val="left" w:pos="2520"/>
          <w:tab w:val="left" w:pos="3240"/>
          <w:tab w:val="left" w:pos="3960"/>
          <w:tab w:val="left" w:pos="4680"/>
          <w:tab w:val="left" w:pos="8467"/>
        </w:tabs>
        <w:jc w:val="both"/>
        <w:rPr>
          <w:sz w:val="22"/>
        </w:rPr>
      </w:pPr>
    </w:p>
    <w:p w14:paraId="24609460" w14:textId="77777777" w:rsidR="00985DC3" w:rsidRDefault="00985DC3">
      <w:pPr>
        <w:tabs>
          <w:tab w:val="left" w:pos="540"/>
          <w:tab w:val="left" w:pos="1080"/>
          <w:tab w:val="left" w:pos="1800"/>
          <w:tab w:val="left" w:pos="2520"/>
          <w:tab w:val="left" w:pos="3240"/>
          <w:tab w:val="left" w:pos="3960"/>
          <w:tab w:val="left" w:pos="4680"/>
          <w:tab w:val="left" w:pos="8467"/>
        </w:tabs>
        <w:jc w:val="both"/>
        <w:rPr>
          <w:sz w:val="22"/>
        </w:rPr>
      </w:pPr>
    </w:p>
    <w:p w14:paraId="07CF430B" w14:textId="77777777" w:rsidR="00E246D7" w:rsidRPr="002F63E7" w:rsidRDefault="00E246D7">
      <w:pPr>
        <w:tabs>
          <w:tab w:val="left" w:pos="540"/>
          <w:tab w:val="left" w:pos="1080"/>
          <w:tab w:val="left" w:pos="1800"/>
          <w:tab w:val="left" w:pos="2520"/>
          <w:tab w:val="left" w:pos="3240"/>
          <w:tab w:val="left" w:pos="3960"/>
          <w:tab w:val="left" w:pos="4680"/>
          <w:tab w:val="left" w:pos="8467"/>
        </w:tabs>
        <w:jc w:val="both"/>
        <w:rPr>
          <w:sz w:val="22"/>
        </w:rPr>
      </w:pPr>
    </w:p>
    <w:p w14:paraId="201ACFA4"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3F9C9BE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7616824D"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79904" behindDoc="1" locked="1" layoutInCell="0" allowOverlap="1" wp14:anchorId="0E34976B" wp14:editId="12A1A9A2">
                <wp:simplePos x="0" y="0"/>
                <wp:positionH relativeFrom="page">
                  <wp:posOffset>914400</wp:posOffset>
                </wp:positionH>
                <wp:positionV relativeFrom="paragraph">
                  <wp:posOffset>0</wp:posOffset>
                </wp:positionV>
                <wp:extent cx="5943600" cy="12065"/>
                <wp:effectExtent l="0" t="0" r="0" b="0"/>
                <wp:wrapNone/>
                <wp:docPr id="164"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0ABED" id="Rectangle 12" o:spid="_x0000_s1026" style="position:absolute;margin-left:1in;margin-top:0;width:468pt;height:.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mT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wUjQDoL0CWSjYtsyFE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8mT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891AE72" w14:textId="77777777" w:rsidR="00A10633" w:rsidRPr="002F63E7" w:rsidRDefault="00A10633">
      <w:pPr>
        <w:pStyle w:val="Footer"/>
        <w:tabs>
          <w:tab w:val="center" w:pos="4680"/>
        </w:tabs>
        <w:jc w:val="both"/>
      </w:pPr>
      <w:r w:rsidRPr="002F63E7">
        <w:tab/>
        <w:t>CALIFORNIA-DSS-MANUAL-EAS</w:t>
      </w:r>
    </w:p>
    <w:p w14:paraId="67DE2999" w14:textId="49E3A9B1" w:rsidR="00A10633" w:rsidRPr="002F63E7" w:rsidRDefault="00A10633">
      <w:pPr>
        <w:pStyle w:val="Footer"/>
        <w:jc w:val="both"/>
      </w:pPr>
      <w:r w:rsidRPr="002F63E7">
        <w:t>MANUAL LETTER NO. EAS-</w:t>
      </w:r>
      <w:r w:rsidR="00E246D7">
        <w:t>26-03</w:t>
      </w:r>
      <w:r w:rsidRPr="002F63E7">
        <w:tab/>
        <w:t xml:space="preserve">Effective    </w:t>
      </w:r>
      <w:r w:rsidR="00E246D7">
        <w:t>7</w:t>
      </w:r>
      <w:r w:rsidRPr="002F63E7">
        <w:t>/</w:t>
      </w:r>
      <w:r w:rsidR="00E246D7">
        <w:t>1</w:t>
      </w:r>
      <w:r w:rsidRPr="002F63E7">
        <w:t>/</w:t>
      </w:r>
      <w:r w:rsidR="00E246D7">
        <w:t>26</w:t>
      </w:r>
    </w:p>
    <w:p w14:paraId="50EEB8C9"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80928" behindDoc="1" locked="1" layoutInCell="0" allowOverlap="1" wp14:anchorId="5EF56372" wp14:editId="06F50414">
                <wp:simplePos x="0" y="0"/>
                <wp:positionH relativeFrom="page">
                  <wp:posOffset>914400</wp:posOffset>
                </wp:positionH>
                <wp:positionV relativeFrom="paragraph">
                  <wp:posOffset>0</wp:posOffset>
                </wp:positionV>
                <wp:extent cx="5943600" cy="12065"/>
                <wp:effectExtent l="0" t="0" r="0" b="0"/>
                <wp:wrapNone/>
                <wp:docPr id="163"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1F0CF" id="Rectangle 13" o:spid="_x0000_s1026" style="position:absolute;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mYq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OMOOkgSJ9ANsK3LUV+aFnRg75T2vCD0cjr58JPw2Wyjp0iylInCovQyaK0cPwkSItJMJ/Hq+iX&#10;OV3Rcgo/IYlme3oSGWb+jsUx3kafxL3gYLQnEFPfRNC1fp3+rafu0KupJWdSwQ4f+ntpKKj+TpTf&#10;FOJi0QBLOpdSDA0lFcg6wj05YAwFR9FmeC8qUIfstLCqHGrZGUCIIjrYlHo8p5TRqYTJSRaFsQeZ&#10;V8KaH3jx5Ojw6XAvlX5LRYfMIMcSp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SZi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133C791" w14:textId="77777777" w:rsidR="00D65895" w:rsidRPr="002F63E7" w:rsidRDefault="00A10633">
      <w:pPr>
        <w:pStyle w:val="Footer"/>
        <w:tabs>
          <w:tab w:val="center" w:pos="4680"/>
        </w:tabs>
        <w:jc w:val="both"/>
      </w:pPr>
      <w:r w:rsidRPr="002F63E7">
        <w:tab/>
        <w:t>Page 3</w:t>
      </w:r>
    </w:p>
    <w:p w14:paraId="6A7BE9A1" w14:textId="77777777" w:rsidR="00D65895" w:rsidRPr="002F63E7" w:rsidRDefault="00D65895" w:rsidP="00D65895">
      <w:pPr>
        <w:pStyle w:val="Header"/>
        <w:spacing w:line="19" w:lineRule="exact"/>
        <w:jc w:val="both"/>
      </w:pPr>
      <w:r w:rsidRPr="002F63E7">
        <w:br w:type="page"/>
      </w:r>
      <w:r w:rsidR="00533327" w:rsidRPr="002F63E7">
        <w:rPr>
          <w:noProof/>
          <w:snapToGrid/>
        </w:rPr>
        <w:lastRenderedPageBreak/>
        <mc:AlternateContent>
          <mc:Choice Requires="wps">
            <w:drawing>
              <wp:anchor distT="0" distB="0" distL="114300" distR="114300" simplePos="0" relativeHeight="251725312" behindDoc="1" locked="1" layoutInCell="0" allowOverlap="1" wp14:anchorId="00AA29D1" wp14:editId="1B12F365">
                <wp:simplePos x="0" y="0"/>
                <wp:positionH relativeFrom="page">
                  <wp:posOffset>914400</wp:posOffset>
                </wp:positionH>
                <wp:positionV relativeFrom="paragraph">
                  <wp:posOffset>0</wp:posOffset>
                </wp:positionV>
                <wp:extent cx="5943600" cy="12065"/>
                <wp:effectExtent l="0" t="0" r="0" b="0"/>
                <wp:wrapNone/>
                <wp:docPr id="162" name="Rectangle 2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CFCEE" id="Rectangle 2166" o:spid="_x0000_s1026"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SFe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LAjyL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QIqJF4Vi2LlP9VhZbVVp2x/uRTWkVOgjCF2wO6hqQZUMZMxk2ka+BgM6GtBPPJF&#10;pN1CQy61xEgK/ZXpxnaTs6rXiZN45ntMnDP6KMTl4iudjtwuUo31d6k7Uy5j2W1E9QilAz6Yq82r&#10;AgaNkD8wGqDt5lh93xFJMWrfcSi/1A9D06etEU7j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AUhX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8C2937">
        <w:t xml:space="preserve"> </w:t>
      </w:r>
    </w:p>
    <w:p w14:paraId="2EBEAB51" w14:textId="77777777" w:rsidR="00D65895" w:rsidRPr="002F63E7" w:rsidRDefault="00D65895" w:rsidP="00D65895">
      <w:pPr>
        <w:pStyle w:val="Header"/>
        <w:jc w:val="both"/>
      </w:pPr>
      <w:r w:rsidRPr="002F63E7">
        <w:tab/>
        <w:t>ELIGIBILITY AND ASSISTANCE STANDARDS</w:t>
      </w:r>
    </w:p>
    <w:p w14:paraId="63BF167E" w14:textId="77777777" w:rsidR="00D65895" w:rsidRPr="002F63E7" w:rsidRDefault="00D65895" w:rsidP="00D65895">
      <w:pPr>
        <w:pStyle w:val="Header"/>
        <w:jc w:val="both"/>
      </w:pPr>
      <w:r w:rsidRPr="002F63E7">
        <w:tab/>
        <w:t>TABLE OF CONTENTS</w:t>
      </w:r>
      <w:r w:rsidRPr="002F63E7">
        <w:tab/>
      </w:r>
    </w:p>
    <w:p w14:paraId="34CED856" w14:textId="77777777" w:rsidR="00D65895" w:rsidRPr="002F63E7" w:rsidRDefault="00533327" w:rsidP="00D65895">
      <w:pPr>
        <w:pStyle w:val="Header"/>
        <w:spacing w:line="19" w:lineRule="exact"/>
        <w:jc w:val="both"/>
      </w:pPr>
      <w:r w:rsidRPr="002F63E7">
        <w:rPr>
          <w:noProof/>
          <w:snapToGrid/>
        </w:rPr>
        <mc:AlternateContent>
          <mc:Choice Requires="wps">
            <w:drawing>
              <wp:anchor distT="0" distB="0" distL="114300" distR="114300" simplePos="0" relativeHeight="251726336" behindDoc="1" locked="1" layoutInCell="0" allowOverlap="1" wp14:anchorId="41103392" wp14:editId="25975121">
                <wp:simplePos x="0" y="0"/>
                <wp:positionH relativeFrom="page">
                  <wp:posOffset>914400</wp:posOffset>
                </wp:positionH>
                <wp:positionV relativeFrom="paragraph">
                  <wp:posOffset>0</wp:posOffset>
                </wp:positionV>
                <wp:extent cx="5943600" cy="12065"/>
                <wp:effectExtent l="0" t="0" r="0" b="0"/>
                <wp:wrapNone/>
                <wp:docPr id="161" name="Rectangle 2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B6ECA" id="Rectangle 2167" o:spid="_x0000_s1026" style="position:absolute;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cZKA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CUhRoJ0EKRPIBsR25ahKExSx4s9mFttLEMYjcx+LsNscpOuE6+M88yLJ+XEy+Os9MI0yspptFgk&#10;q/iXPU1ZNYOfVMTwPTvKDDN/x+MQcatQ6p9xMNoTiGpoY+g7v47/zlN/6PXM0bPJ4Ib3/Z2yFHR/&#10;K6tvGgm5bIAnWyglh4YRCsKOcE8OWEPDUbQZ3ksK+pCdkU6Vh1p1FhDiiB5cUj2eksrqVMHkNI8n&#10;SQC5V8FaGAXJ9ODw8XCvtHnLZIfsoMAKxHfgZA88Rm7HLc552XK65m3rDLXdLFs1KhG4zwFdX25r&#10;hd0spD02Io4zzFXIeI1T8FmM8zCKgzLKvXWSpV68jqdengaZF4R5mSdBnMc3axfjMJ41nFImbrk4&#10;hTiM/znCge9qCQ1WyJfy7biBrtLyrsDZSRQysyFeCepq3hDejmOfPPH9mET27nOuL9bTII0nmZem&#10;0wnk+irwymy99BbLMEnSVbksV+FTHVZOW33M9pdL4Rw5Bsoacgfs7hs6IMptxkymeQS1Szn0tSgd&#10;+SLSbqEhV0ZhpKT5yk3juslJ1cvEyQL7PSTOCX0U4nzxhU4Hbmepxvo7150tl7HsNpI+QumAD/Zq&#10;+6qAQSPVD4wGaLsF1t93RDGM2ncCyi8P49j2aWfE0zQCQ12ubC5XiKgAqsAGo3G4NGNv3/WKbxu4&#10;KXQ5JOQCSrbmrpxsOY9egf/WgNbqmBxeA7Z3X9pu1/llNf8N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EfBxk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7E4E18AE"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1515C951" w14:textId="77777777" w:rsidR="00D65895" w:rsidRPr="002F63E7" w:rsidRDefault="00D65895" w:rsidP="00D65895">
      <w:pPr>
        <w:tabs>
          <w:tab w:val="center" w:pos="4680"/>
          <w:tab w:val="left" w:pos="8467"/>
        </w:tabs>
        <w:jc w:val="both"/>
        <w:rPr>
          <w:sz w:val="22"/>
        </w:rPr>
      </w:pPr>
      <w:r w:rsidRPr="002F63E7">
        <w:rPr>
          <w:sz w:val="22"/>
        </w:rPr>
        <w:tab/>
      </w:r>
      <w:r w:rsidRPr="002F63E7">
        <w:rPr>
          <w:b/>
          <w:sz w:val="22"/>
        </w:rPr>
        <w:t>TABLE OF CONTENTS</w:t>
      </w:r>
      <w:r w:rsidRPr="002F63E7">
        <w:rPr>
          <w:sz w:val="22"/>
        </w:rPr>
        <w:t xml:space="preserve">  (Continued)</w:t>
      </w:r>
    </w:p>
    <w:p w14:paraId="7FD8F6DF"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2ABCB5CC"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80</w:t>
      </w:r>
    </w:p>
    <w:p w14:paraId="2497260F"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jc w:val="both"/>
        <w:rPr>
          <w:b/>
          <w:sz w:val="22"/>
        </w:rPr>
      </w:pPr>
    </w:p>
    <w:p w14:paraId="559BC3D9"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80-200 </w:t>
      </w:r>
      <w:r w:rsidRPr="002F63E7">
        <w:rPr>
          <w:sz w:val="22"/>
        </w:rPr>
        <w:tab/>
        <w:t>Implementation Schedule</w:t>
      </w:r>
    </w:p>
    <w:p w14:paraId="53B530BA"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80-300 </w:t>
      </w:r>
      <w:r w:rsidRPr="002F63E7">
        <w:rPr>
          <w:sz w:val="22"/>
        </w:rPr>
        <w:tab/>
        <w:t>Definitions and Forms</w:t>
      </w:r>
    </w:p>
    <w:p w14:paraId="691B21B1"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jc w:val="both"/>
        <w:rPr>
          <w:sz w:val="22"/>
        </w:rPr>
      </w:pPr>
    </w:p>
    <w:p w14:paraId="50E86023"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jc w:val="both"/>
        <w:rPr>
          <w:sz w:val="22"/>
        </w:rPr>
      </w:pPr>
      <w:r w:rsidRPr="002F63E7">
        <w:rPr>
          <w:b/>
          <w:sz w:val="22"/>
        </w:rPr>
        <w:t>DIVISION 81  DIVERSION SERVICES</w:t>
      </w:r>
    </w:p>
    <w:p w14:paraId="7DBCFA93"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jc w:val="both"/>
        <w:rPr>
          <w:sz w:val="22"/>
        </w:rPr>
      </w:pPr>
    </w:p>
    <w:p w14:paraId="55E5CDC4" w14:textId="77777777" w:rsidR="00E246D7" w:rsidRDefault="00E246D7" w:rsidP="00E246D7">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Chapter 81-200</w:t>
      </w:r>
      <w:r w:rsidRPr="002F63E7">
        <w:rPr>
          <w:sz w:val="22"/>
        </w:rPr>
        <w:tab/>
        <w:t>Diversion Services</w:t>
      </w:r>
    </w:p>
    <w:p w14:paraId="4B265BB8" w14:textId="77777777" w:rsidR="00E246D7" w:rsidRPr="002F63E7" w:rsidRDefault="00E246D7" w:rsidP="00E246D7">
      <w:pPr>
        <w:tabs>
          <w:tab w:val="left" w:pos="540"/>
          <w:tab w:val="left" w:pos="1080"/>
          <w:tab w:val="left" w:pos="1800"/>
          <w:tab w:val="left" w:pos="2520"/>
          <w:tab w:val="left" w:pos="3240"/>
          <w:tab w:val="left" w:pos="3960"/>
          <w:tab w:val="left" w:pos="4680"/>
          <w:tab w:val="left" w:pos="8467"/>
        </w:tabs>
        <w:ind w:firstLine="540"/>
        <w:jc w:val="both"/>
        <w:rPr>
          <w:sz w:val="22"/>
        </w:rPr>
      </w:pPr>
    </w:p>
    <w:p w14:paraId="4183D008"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82</w:t>
      </w:r>
    </w:p>
    <w:p w14:paraId="78D0A908"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b/>
          <w:sz w:val="22"/>
        </w:rPr>
      </w:pPr>
    </w:p>
    <w:p w14:paraId="77F187D9"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firstLine="540"/>
        <w:jc w:val="both"/>
        <w:rPr>
          <w:b/>
          <w:sz w:val="22"/>
        </w:rPr>
      </w:pPr>
      <w:r w:rsidRPr="002F63E7">
        <w:rPr>
          <w:sz w:val="22"/>
        </w:rPr>
        <w:t>Chapter 82-500</w:t>
      </w:r>
      <w:r w:rsidRPr="002F63E7">
        <w:rPr>
          <w:sz w:val="22"/>
        </w:rPr>
        <w:tab/>
        <w:t>Child Support Enforcement Program Regulations</w:t>
      </w:r>
    </w:p>
    <w:p w14:paraId="07F57810"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82-600 </w:t>
      </w:r>
      <w:r w:rsidRPr="002F63E7">
        <w:rPr>
          <w:sz w:val="22"/>
        </w:rPr>
        <w:tab/>
        <w:t>Conditions of Eligibility/Cooperation/Sanctions</w:t>
      </w:r>
    </w:p>
    <w:p w14:paraId="6F0BA466"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82-800 </w:t>
      </w:r>
      <w:r w:rsidRPr="002F63E7">
        <w:rPr>
          <w:sz w:val="22"/>
        </w:rPr>
        <w:tab/>
        <w:t>Assistance Unit</w:t>
      </w:r>
    </w:p>
    <w:p w14:paraId="2CAECBCD"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48CD3CEE"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88</w:t>
      </w:r>
    </w:p>
    <w:p w14:paraId="04A75EEA"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b/>
          <w:sz w:val="22"/>
        </w:rPr>
      </w:pPr>
    </w:p>
    <w:p w14:paraId="23F0F26E"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firstLine="540"/>
        <w:jc w:val="both"/>
        <w:rPr>
          <w:sz w:val="22"/>
        </w:rPr>
      </w:pPr>
      <w:r w:rsidRPr="002F63E7">
        <w:rPr>
          <w:sz w:val="22"/>
        </w:rPr>
        <w:t xml:space="preserve">Chapter 88-400 </w:t>
      </w:r>
      <w:r w:rsidRPr="002F63E7">
        <w:rPr>
          <w:sz w:val="22"/>
        </w:rPr>
        <w:tab/>
        <w:t>Chart for Determining Relatedness of Caretaker Relatives</w:t>
      </w:r>
    </w:p>
    <w:p w14:paraId="6D911B02"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72C60CA4"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r w:rsidRPr="002F63E7">
        <w:rPr>
          <w:b/>
          <w:sz w:val="22"/>
        </w:rPr>
        <w:t>DIVISION 89  DEMONSTRATION PROJECTS</w:t>
      </w:r>
    </w:p>
    <w:p w14:paraId="32DFE597"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5277AEFE"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left="2520" w:hanging="1980"/>
        <w:jc w:val="both"/>
        <w:rPr>
          <w:sz w:val="22"/>
        </w:rPr>
      </w:pPr>
      <w:r w:rsidRPr="002F63E7">
        <w:rPr>
          <w:sz w:val="22"/>
        </w:rPr>
        <w:t>Chapter 89-100</w:t>
      </w:r>
      <w:r w:rsidRPr="002F63E7">
        <w:rPr>
          <w:sz w:val="22"/>
        </w:rPr>
        <w:tab/>
        <w:t xml:space="preserve">Assistance Payments Demonstration Project (APDP) and </w:t>
      </w:r>
      <w:smartTag w:uri="urn:schemas-microsoft-com:office:smarttags" w:element="place">
        <w:smartTag w:uri="urn:schemas-microsoft-com:office:smarttags" w:element="State">
          <w:r w:rsidRPr="002F63E7">
            <w:rPr>
              <w:sz w:val="22"/>
            </w:rPr>
            <w:t>California</w:t>
          </w:r>
        </w:smartTag>
      </w:smartTag>
      <w:r w:rsidRPr="002F63E7">
        <w:rPr>
          <w:sz w:val="22"/>
        </w:rPr>
        <w:t xml:space="preserve"> Work Pays Demonstration Project (CWPDP)</w:t>
      </w:r>
    </w:p>
    <w:p w14:paraId="548117A5"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left="2520" w:hanging="1980"/>
        <w:jc w:val="both"/>
        <w:rPr>
          <w:sz w:val="22"/>
        </w:rPr>
      </w:pPr>
      <w:r w:rsidRPr="002F63E7">
        <w:rPr>
          <w:sz w:val="22"/>
        </w:rPr>
        <w:t>Chapter 89-200</w:t>
      </w:r>
      <w:r w:rsidRPr="002F63E7">
        <w:rPr>
          <w:sz w:val="22"/>
        </w:rPr>
        <w:tab/>
        <w:t>Minor Parent</w:t>
      </w:r>
    </w:p>
    <w:p w14:paraId="7774F8D1"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left="2520" w:hanging="1980"/>
        <w:jc w:val="both"/>
        <w:rPr>
          <w:sz w:val="22"/>
        </w:rPr>
      </w:pPr>
      <w:r w:rsidRPr="002F63E7">
        <w:rPr>
          <w:sz w:val="22"/>
        </w:rPr>
        <w:t>Chapter 89-300</w:t>
      </w:r>
      <w:r w:rsidRPr="002F63E7">
        <w:rPr>
          <w:sz w:val="22"/>
        </w:rPr>
        <w:tab/>
        <w:t xml:space="preserve">Renumbered to Chapter 89-100, Section 89-105 by Manual Letter No. EAS-95-06, effective </w:t>
      </w:r>
      <w:smartTag w:uri="urn:schemas-microsoft-com:office:smarttags" w:element="date">
        <w:smartTagPr>
          <w:attr w:name="Month" w:val="7"/>
          <w:attr w:name="Day" w:val="9"/>
          <w:attr w:name="Year" w:val="1995"/>
        </w:smartTagPr>
        <w:r w:rsidRPr="002F63E7">
          <w:rPr>
            <w:sz w:val="22"/>
          </w:rPr>
          <w:t>7/9/95</w:t>
        </w:r>
      </w:smartTag>
    </w:p>
    <w:p w14:paraId="5D7A6EFF"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left="2520" w:hanging="1980"/>
        <w:jc w:val="both"/>
        <w:rPr>
          <w:sz w:val="22"/>
        </w:rPr>
      </w:pPr>
      <w:r w:rsidRPr="002F63E7">
        <w:rPr>
          <w:sz w:val="22"/>
        </w:rPr>
        <w:t>Chapter 89-400</w:t>
      </w:r>
      <w:r w:rsidRPr="002F63E7">
        <w:rPr>
          <w:sz w:val="22"/>
        </w:rPr>
        <w:tab/>
        <w:t xml:space="preserve">Renumbered to Chapter 89-100, Section 89-110 by Manual Letter No. EAS-95-06, effective </w:t>
      </w:r>
      <w:smartTag w:uri="urn:schemas-microsoft-com:office:smarttags" w:element="date">
        <w:smartTagPr>
          <w:attr w:name="Month" w:val="7"/>
          <w:attr w:name="Day" w:val="9"/>
          <w:attr w:name="Year" w:val="1995"/>
        </w:smartTagPr>
        <w:r w:rsidRPr="002F63E7">
          <w:rPr>
            <w:sz w:val="22"/>
          </w:rPr>
          <w:t>7/9/95</w:t>
        </w:r>
      </w:smartTag>
    </w:p>
    <w:p w14:paraId="3D011D41"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left="2520" w:hanging="1980"/>
        <w:jc w:val="both"/>
        <w:rPr>
          <w:sz w:val="22"/>
        </w:rPr>
      </w:pPr>
      <w:r w:rsidRPr="002F63E7">
        <w:rPr>
          <w:sz w:val="22"/>
        </w:rPr>
        <w:t>Chapter 89-500</w:t>
      </w:r>
      <w:r w:rsidRPr="002F63E7">
        <w:rPr>
          <w:sz w:val="22"/>
        </w:rPr>
        <w:tab/>
        <w:t xml:space="preserve">Renumbered to Chapter 89-100, Sections 89-115 through 89-130 by Manual Letter No. EAS-95-06, effective </w:t>
      </w:r>
      <w:smartTag w:uri="urn:schemas-microsoft-com:office:smarttags" w:element="date">
        <w:smartTagPr>
          <w:attr w:name="Month" w:val="7"/>
          <w:attr w:name="Day" w:val="9"/>
          <w:attr w:name="Year" w:val="1995"/>
        </w:smartTagPr>
        <w:r w:rsidRPr="002F63E7">
          <w:rPr>
            <w:sz w:val="22"/>
          </w:rPr>
          <w:t>7/9/95</w:t>
        </w:r>
      </w:smartTag>
    </w:p>
    <w:p w14:paraId="6ECC20AD"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left="2520" w:hanging="1980"/>
        <w:jc w:val="both"/>
        <w:rPr>
          <w:sz w:val="22"/>
        </w:rPr>
      </w:pPr>
      <w:r w:rsidRPr="002F63E7">
        <w:rPr>
          <w:sz w:val="22"/>
        </w:rPr>
        <w:t xml:space="preserve">Chapter 89-700 </w:t>
      </w:r>
      <w:r w:rsidRPr="002F63E7">
        <w:rPr>
          <w:sz w:val="22"/>
        </w:rPr>
        <w:tab/>
        <w:t xml:space="preserve">Repealed by Manual Letter No. EAS-98-03, effective </w:t>
      </w:r>
      <w:smartTag w:uri="urn:schemas-microsoft-com:office:smarttags" w:element="date">
        <w:smartTagPr>
          <w:attr w:name="Month" w:val="7"/>
          <w:attr w:name="Day" w:val="1"/>
          <w:attr w:name="Year" w:val="1998"/>
        </w:smartTagPr>
        <w:r w:rsidRPr="002F63E7">
          <w:rPr>
            <w:sz w:val="22"/>
          </w:rPr>
          <w:t>7/1/98</w:t>
        </w:r>
      </w:smartTag>
    </w:p>
    <w:p w14:paraId="280E736D"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4D6EE9B3"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b/>
          <w:sz w:val="22"/>
        </w:rPr>
      </w:pPr>
      <w:r w:rsidRPr="002F63E7">
        <w:rPr>
          <w:b/>
          <w:sz w:val="22"/>
        </w:rPr>
        <w:t>DIVISION 90 KINSHIP GUARDIANSHIP ASSISTANCE PAYMENT PROGRAM</w:t>
      </w:r>
    </w:p>
    <w:p w14:paraId="33084E59"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60B26966"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left="2520" w:hanging="1980"/>
        <w:jc w:val="both"/>
        <w:rPr>
          <w:sz w:val="22"/>
        </w:rPr>
      </w:pPr>
      <w:r w:rsidRPr="002F63E7">
        <w:rPr>
          <w:sz w:val="22"/>
        </w:rPr>
        <w:t>Chapter 9</w:t>
      </w:r>
      <w:r w:rsidR="00E16E6E" w:rsidRPr="002F63E7">
        <w:rPr>
          <w:sz w:val="22"/>
        </w:rPr>
        <w:t>0</w:t>
      </w:r>
      <w:r w:rsidRPr="002F63E7">
        <w:rPr>
          <w:sz w:val="22"/>
        </w:rPr>
        <w:t>-100</w:t>
      </w:r>
      <w:r w:rsidRPr="002F63E7">
        <w:rPr>
          <w:sz w:val="22"/>
        </w:rPr>
        <w:tab/>
        <w:t>Kinship Guardianship Assistance Payment (Kin-GAP) Program</w:t>
      </w:r>
    </w:p>
    <w:p w14:paraId="37824951"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ind w:left="2520" w:hanging="1980"/>
        <w:jc w:val="both"/>
        <w:rPr>
          <w:sz w:val="22"/>
        </w:rPr>
      </w:pPr>
      <w:r w:rsidRPr="002F63E7">
        <w:rPr>
          <w:sz w:val="22"/>
        </w:rPr>
        <w:t>Chapter 90-200</w:t>
      </w:r>
      <w:r w:rsidRPr="002F63E7">
        <w:rPr>
          <w:sz w:val="22"/>
        </w:rPr>
        <w:tab/>
        <w:t>Supportive Transitional Emancipation Program (STEP)</w:t>
      </w:r>
    </w:p>
    <w:p w14:paraId="1C438B69"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6647EC98" w14:textId="77777777" w:rsidR="00EE27C4" w:rsidRPr="00533327" w:rsidRDefault="00EE27C4" w:rsidP="00EE27C4">
      <w:pPr>
        <w:tabs>
          <w:tab w:val="left" w:pos="540"/>
          <w:tab w:val="left" w:pos="1080"/>
          <w:tab w:val="left" w:pos="1800"/>
          <w:tab w:val="left" w:pos="2520"/>
          <w:tab w:val="left" w:pos="3240"/>
          <w:tab w:val="left" w:pos="3960"/>
          <w:tab w:val="left" w:pos="4680"/>
          <w:tab w:val="left" w:pos="8467"/>
        </w:tabs>
        <w:jc w:val="both"/>
        <w:rPr>
          <w:b/>
          <w:sz w:val="22"/>
        </w:rPr>
      </w:pPr>
      <w:r w:rsidRPr="00533327">
        <w:rPr>
          <w:b/>
          <w:sz w:val="22"/>
        </w:rPr>
        <w:t>DIVISION 91</w:t>
      </w:r>
    </w:p>
    <w:p w14:paraId="704C7EEC" w14:textId="77777777" w:rsidR="00EE27C4" w:rsidRPr="00533327" w:rsidRDefault="00EE27C4" w:rsidP="00EE27C4">
      <w:pPr>
        <w:tabs>
          <w:tab w:val="left" w:pos="540"/>
          <w:tab w:val="left" w:pos="1080"/>
          <w:tab w:val="left" w:pos="1800"/>
          <w:tab w:val="left" w:pos="2520"/>
          <w:tab w:val="left" w:pos="3240"/>
          <w:tab w:val="left" w:pos="3960"/>
          <w:tab w:val="left" w:pos="4680"/>
          <w:tab w:val="left" w:pos="8467"/>
        </w:tabs>
        <w:jc w:val="both"/>
        <w:rPr>
          <w:sz w:val="22"/>
        </w:rPr>
      </w:pPr>
    </w:p>
    <w:p w14:paraId="41AE1FAA" w14:textId="77777777" w:rsidR="00EE27C4" w:rsidRPr="00533327" w:rsidRDefault="00EE27C4" w:rsidP="00EE27C4">
      <w:pPr>
        <w:tabs>
          <w:tab w:val="left" w:pos="540"/>
          <w:tab w:val="left" w:pos="1080"/>
          <w:tab w:val="left" w:pos="1800"/>
          <w:tab w:val="left" w:pos="2520"/>
          <w:tab w:val="left" w:pos="3240"/>
          <w:tab w:val="left" w:pos="3960"/>
          <w:tab w:val="left" w:pos="4680"/>
          <w:tab w:val="left" w:pos="8467"/>
        </w:tabs>
        <w:jc w:val="both"/>
        <w:rPr>
          <w:sz w:val="22"/>
        </w:rPr>
      </w:pPr>
      <w:r w:rsidRPr="00533327">
        <w:rPr>
          <w:sz w:val="22"/>
        </w:rPr>
        <w:tab/>
        <w:t>Chapter 91-100</w:t>
      </w:r>
      <w:r w:rsidRPr="00533327">
        <w:rPr>
          <w:sz w:val="22"/>
        </w:rPr>
        <w:tab/>
        <w:t>Pass-on of Federal Penalties</w:t>
      </w:r>
    </w:p>
    <w:p w14:paraId="5001A761"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6A7F2048"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46032BF7"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02BA8989"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493B0856"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78BBB497" w14:textId="77777777" w:rsidR="00D65895" w:rsidRPr="002F63E7"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540C0488" w14:textId="77777777" w:rsidR="00D65895" w:rsidRDefault="00D65895" w:rsidP="00D65895">
      <w:pPr>
        <w:tabs>
          <w:tab w:val="left" w:pos="540"/>
          <w:tab w:val="left" w:pos="1080"/>
          <w:tab w:val="left" w:pos="1800"/>
          <w:tab w:val="left" w:pos="2520"/>
          <w:tab w:val="left" w:pos="3240"/>
          <w:tab w:val="left" w:pos="3960"/>
          <w:tab w:val="left" w:pos="4680"/>
          <w:tab w:val="left" w:pos="8467"/>
        </w:tabs>
        <w:jc w:val="both"/>
        <w:rPr>
          <w:sz w:val="22"/>
        </w:rPr>
      </w:pPr>
    </w:p>
    <w:p w14:paraId="3C5C4DB1" w14:textId="77777777" w:rsidR="006B1EB0" w:rsidRPr="002F63E7" w:rsidRDefault="006B1EB0" w:rsidP="00D65895">
      <w:pPr>
        <w:tabs>
          <w:tab w:val="left" w:pos="540"/>
          <w:tab w:val="left" w:pos="1080"/>
          <w:tab w:val="left" w:pos="1800"/>
          <w:tab w:val="left" w:pos="2520"/>
          <w:tab w:val="left" w:pos="3240"/>
          <w:tab w:val="left" w:pos="3960"/>
          <w:tab w:val="left" w:pos="4680"/>
          <w:tab w:val="left" w:pos="8467"/>
        </w:tabs>
        <w:jc w:val="both"/>
        <w:rPr>
          <w:sz w:val="22"/>
        </w:rPr>
      </w:pPr>
    </w:p>
    <w:p w14:paraId="6C16C306" w14:textId="77777777" w:rsidR="00D65895" w:rsidRPr="002F63E7" w:rsidRDefault="00533327" w:rsidP="00D65895">
      <w:pPr>
        <w:pStyle w:val="Footer"/>
        <w:spacing w:line="19" w:lineRule="exact"/>
        <w:jc w:val="both"/>
      </w:pPr>
      <w:r w:rsidRPr="002F63E7">
        <w:rPr>
          <w:noProof/>
          <w:snapToGrid/>
        </w:rPr>
        <mc:AlternateContent>
          <mc:Choice Requires="wps">
            <w:drawing>
              <wp:anchor distT="0" distB="0" distL="114300" distR="114300" simplePos="0" relativeHeight="251727360" behindDoc="1" locked="1" layoutInCell="0" allowOverlap="1" wp14:anchorId="39101C21" wp14:editId="3A140038">
                <wp:simplePos x="0" y="0"/>
                <wp:positionH relativeFrom="page">
                  <wp:posOffset>914400</wp:posOffset>
                </wp:positionH>
                <wp:positionV relativeFrom="paragraph">
                  <wp:posOffset>0</wp:posOffset>
                </wp:positionV>
                <wp:extent cx="5943600" cy="12065"/>
                <wp:effectExtent l="0" t="0" r="0" b="0"/>
                <wp:wrapNone/>
                <wp:docPr id="160" name="Rectangle 2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BA696" id="Rectangle 2168" o:spid="_x0000_s1026" style="position:absolute;margin-left:1in;margin-top:0;width:468pt;height:.9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hpJ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APJx0E6RPIRvi2pSjwo8Tyogd9p7RhCKOR2c+Fn0yW8TpyijBNnHBSTJw0TArHj4OkmAbzebQK&#10;f5nTFS0z+AlJNNvTk8ww83c8jhE3CsXuBQejPYGo+iaGrvXr9G89dYdeZZaeSQY7fOjvpaGg+jtR&#10;flOIi0UDPOlcSjE0lFQg7Aj35IAxFBxFm+G9qEAfstPCqnKoZWcAIY7oYJPq8ZxURqcSJqdpOIk8&#10;0LaENT/wounR4dPhXir9looOmUGOJYhvwckeeIzcTlus86Jl1Zq1rTXkdrNo5aiEZz9HdHW9reVm&#10;Mxfm2Ig4zlBbIeM1VsFnMU79IPSKIHXWURI74TqcOmnsJY7np0UaeWEaLtc2xn6YNayqKL9j/Bxi&#10;P/znCHuurSU0GCFfyrdjGrpKy7ocJ2dRSGZCvOKVrXlNWDuOXfLE91MSmbsvuT5fT704nCROHE8n&#10;kOsrzymS9cKZL/woilfFolj5T3VYWW3VKdtfLoV15BQoY4gdsHtoqgFVzGTMZJoGPgYD+loQj3wR&#10;abfQkEstMZJCf2W6sd3krOp14iSe+R4T54w+CnG5+EqnI7eLVGP9XerOlMtYdhtRPULpgA/mavOq&#10;gEEj5A+MBmi7OVbfd0RSjNp3HMov9cPQ9GlrhNM4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5ghpJ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044B36B" w14:textId="77777777" w:rsidR="00D65895" w:rsidRPr="002F63E7" w:rsidRDefault="00D65895" w:rsidP="00D65895">
      <w:pPr>
        <w:pStyle w:val="Footer"/>
        <w:tabs>
          <w:tab w:val="center" w:pos="4680"/>
        </w:tabs>
        <w:jc w:val="both"/>
      </w:pPr>
      <w:r w:rsidRPr="002F63E7">
        <w:tab/>
        <w:t>CALIFORNIA-DSS-MANUAL-EAS</w:t>
      </w:r>
    </w:p>
    <w:p w14:paraId="26A3DBA0" w14:textId="22169610" w:rsidR="00D65895" w:rsidRPr="002F63E7" w:rsidRDefault="00540566" w:rsidP="00D65895">
      <w:pPr>
        <w:pStyle w:val="Footer"/>
        <w:jc w:val="both"/>
      </w:pPr>
      <w:r>
        <w:t>MANUAL LETTER NO. EAS-</w:t>
      </w:r>
      <w:r w:rsidR="00E246D7">
        <w:t>26-03</w:t>
      </w:r>
      <w:r w:rsidR="00D65895" w:rsidRPr="002F63E7">
        <w:tab/>
        <w:t xml:space="preserve">Effective </w:t>
      </w:r>
      <w:r w:rsidR="00E246D7">
        <w:t>7</w:t>
      </w:r>
      <w:r w:rsidR="00D65895" w:rsidRPr="002F63E7">
        <w:t>/</w:t>
      </w:r>
      <w:r w:rsidR="00E246D7">
        <w:t>1</w:t>
      </w:r>
      <w:r w:rsidR="00D65895" w:rsidRPr="002F63E7">
        <w:t>/</w:t>
      </w:r>
      <w:r w:rsidR="00E246D7">
        <w:t>26</w:t>
      </w:r>
    </w:p>
    <w:p w14:paraId="772D5519" w14:textId="77777777" w:rsidR="00D65895" w:rsidRPr="002F63E7" w:rsidRDefault="00533327" w:rsidP="00D65895">
      <w:pPr>
        <w:pStyle w:val="Footer"/>
        <w:spacing w:line="19" w:lineRule="exact"/>
        <w:jc w:val="both"/>
      </w:pPr>
      <w:r w:rsidRPr="002F63E7">
        <w:rPr>
          <w:noProof/>
          <w:snapToGrid/>
        </w:rPr>
        <mc:AlternateContent>
          <mc:Choice Requires="wps">
            <w:drawing>
              <wp:anchor distT="0" distB="0" distL="114300" distR="114300" simplePos="0" relativeHeight="251728384" behindDoc="1" locked="1" layoutInCell="0" allowOverlap="1" wp14:anchorId="2C594334" wp14:editId="7773FA14">
                <wp:simplePos x="0" y="0"/>
                <wp:positionH relativeFrom="page">
                  <wp:posOffset>914400</wp:posOffset>
                </wp:positionH>
                <wp:positionV relativeFrom="paragraph">
                  <wp:posOffset>0</wp:posOffset>
                </wp:positionV>
                <wp:extent cx="5943600" cy="12065"/>
                <wp:effectExtent l="0" t="0" r="0" b="0"/>
                <wp:wrapNone/>
                <wp:docPr id="159" name="Rectangle 2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A3136" id="Rectangle 2169" o:spid="_x0000_s1026" style="position:absolute;margin-left:1in;margin-top:0;width:468pt;height:.9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ZN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WBH2e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DlIZN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126A754" w14:textId="77777777" w:rsidR="00D65895" w:rsidRPr="002F63E7" w:rsidRDefault="00D65895" w:rsidP="00D65895">
      <w:pPr>
        <w:pStyle w:val="Footer"/>
        <w:tabs>
          <w:tab w:val="center" w:pos="4680"/>
        </w:tabs>
        <w:jc w:val="both"/>
      </w:pPr>
      <w:r w:rsidRPr="002F63E7">
        <w:tab/>
        <w:t>Page 4</w:t>
      </w:r>
    </w:p>
    <w:p w14:paraId="62EE161C" w14:textId="77777777" w:rsidR="00D65895" w:rsidRPr="002F63E7" w:rsidRDefault="00D65895" w:rsidP="00D65895">
      <w:pPr>
        <w:jc w:val="center"/>
      </w:pPr>
      <w:r w:rsidRPr="002F63E7">
        <w:br w:type="page"/>
      </w:r>
    </w:p>
    <w:p w14:paraId="62D30CC8" w14:textId="77777777" w:rsidR="00D65895" w:rsidRPr="002F63E7" w:rsidRDefault="00D65895" w:rsidP="00D65895">
      <w:pPr>
        <w:jc w:val="center"/>
      </w:pPr>
    </w:p>
    <w:p w14:paraId="559E41FA" w14:textId="77777777" w:rsidR="00D65895" w:rsidRPr="002F63E7" w:rsidRDefault="00D65895" w:rsidP="00D65895">
      <w:pPr>
        <w:jc w:val="center"/>
      </w:pPr>
    </w:p>
    <w:p w14:paraId="3355EE2F" w14:textId="77777777" w:rsidR="00D65895" w:rsidRPr="002F63E7" w:rsidRDefault="00D65895" w:rsidP="00D65895">
      <w:pPr>
        <w:jc w:val="center"/>
      </w:pPr>
    </w:p>
    <w:p w14:paraId="029F5D2A" w14:textId="77777777" w:rsidR="00D65895" w:rsidRPr="002F63E7" w:rsidRDefault="00D65895" w:rsidP="00D65895">
      <w:pPr>
        <w:jc w:val="center"/>
      </w:pPr>
    </w:p>
    <w:p w14:paraId="36C5D0CD" w14:textId="77777777" w:rsidR="00D65895" w:rsidRPr="002F63E7" w:rsidRDefault="00D65895" w:rsidP="00D65895">
      <w:pPr>
        <w:jc w:val="center"/>
        <w:rPr>
          <w:b/>
        </w:rPr>
      </w:pPr>
      <w:r w:rsidRPr="002F63E7">
        <w:rPr>
          <w:b/>
        </w:rPr>
        <w:t>This page is intentionally left blank.</w:t>
      </w:r>
    </w:p>
    <w:p w14:paraId="5DE81952" w14:textId="77777777" w:rsidR="00E342C4" w:rsidRPr="002F63E7" w:rsidRDefault="00E342C4">
      <w:pPr>
        <w:pStyle w:val="Footer"/>
        <w:tabs>
          <w:tab w:val="center" w:pos="4680"/>
        </w:tabs>
        <w:jc w:val="both"/>
      </w:pPr>
    </w:p>
    <w:p w14:paraId="2C204F42" w14:textId="77777777" w:rsidR="00A10633" w:rsidRPr="003B016D" w:rsidRDefault="00E342C4" w:rsidP="003B016D">
      <w:pPr>
        <w:pStyle w:val="Header"/>
        <w:jc w:val="both"/>
      </w:pPr>
      <w:r w:rsidRPr="002F63E7">
        <w:br w:type="page"/>
      </w:r>
      <w:r w:rsidR="00533327" w:rsidRPr="003B016D">
        <w:rPr>
          <w:noProof/>
        </w:rPr>
        <w:lastRenderedPageBreak/>
        <mc:AlternateContent>
          <mc:Choice Requires="wps">
            <w:drawing>
              <wp:anchor distT="0" distB="0" distL="114300" distR="114300" simplePos="0" relativeHeight="251581952" behindDoc="1" locked="1" layoutInCell="0" allowOverlap="1" wp14:anchorId="374DC974" wp14:editId="3E36281B">
                <wp:simplePos x="0" y="0"/>
                <wp:positionH relativeFrom="page">
                  <wp:posOffset>914400</wp:posOffset>
                </wp:positionH>
                <wp:positionV relativeFrom="paragraph">
                  <wp:posOffset>0</wp:posOffset>
                </wp:positionV>
                <wp:extent cx="5943600" cy="12065"/>
                <wp:effectExtent l="0" t="0" r="0" b="0"/>
                <wp:wrapNone/>
                <wp:docPr id="158" name="Rectangl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4D502" id="Rectangle 18" o:spid="_x0000_s1026"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Iv4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iI/tazoQd8pbfjBaOT1c+Gnk2Wyjp0izFInnBQTJwvTwvGTIC2iYD6PV+Ev&#10;c7qi5RR+QhLN9vQkMsz8HYtjvI0+iXvBwWhPIKa+iaBr/Tr9W0/doVdTS86kgh0+9PfSUFD9nSi/&#10;KcTFogGWdC6lGBpKKpB1hHtywBgKjqLN8F5UoA7ZaWFVOdSyM4AQRXSwKfV4TimjUwmTURZOYg8y&#10;r4Q1P/Di6Ojw6XAvlX5LRYfMIMcSp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tUi/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bookmarkStart w:id="1" w:name="_Hlk173150203"/>
      <w:r w:rsidR="00A10633" w:rsidRPr="003B016D">
        <w:tab/>
        <w:t>ELIGIBILITY AND ASSISTANCE STANDARDS</w:t>
      </w:r>
    </w:p>
    <w:p w14:paraId="6E8D631A" w14:textId="77777777" w:rsidR="00A10633" w:rsidRPr="002F63E7" w:rsidRDefault="00A10633">
      <w:pPr>
        <w:pStyle w:val="Header"/>
        <w:jc w:val="both"/>
      </w:pPr>
      <w:r w:rsidRPr="002F63E7">
        <w:tab/>
        <w:t>RECEPTION AND APPLICATION</w:t>
      </w:r>
      <w:r w:rsidRPr="002F63E7">
        <w:tab/>
      </w:r>
    </w:p>
    <w:p w14:paraId="411FCB44"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582976" behindDoc="1" locked="1" layoutInCell="0" allowOverlap="1" wp14:anchorId="3EAD59CB" wp14:editId="1B5A8D40">
                <wp:simplePos x="0" y="0"/>
                <wp:positionH relativeFrom="page">
                  <wp:posOffset>914400</wp:posOffset>
                </wp:positionH>
                <wp:positionV relativeFrom="paragraph">
                  <wp:posOffset>0</wp:posOffset>
                </wp:positionV>
                <wp:extent cx="5943600" cy="12065"/>
                <wp:effectExtent l="0" t="0" r="0" b="0"/>
                <wp:wrapNone/>
                <wp:docPr id="157"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46F50F" id="Rectangle 19" o:spid="_x0000_s1026" style="position:absolute;margin-left:1in;margin-top:0;width:468pt;height:.9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b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V+Z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Eb5u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BC5BC0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6BCC4272" w14:textId="77777777" w:rsidR="00A10633" w:rsidRPr="002F63E7" w:rsidRDefault="00A10633" w:rsidP="00197FEE">
      <w:pPr>
        <w:tabs>
          <w:tab w:val="center" w:pos="4680"/>
          <w:tab w:val="left" w:pos="8467"/>
        </w:tabs>
        <w:rPr>
          <w:b/>
          <w:sz w:val="22"/>
        </w:rPr>
      </w:pPr>
      <w:r w:rsidRPr="002F63E7">
        <w:rPr>
          <w:sz w:val="22"/>
        </w:rPr>
        <w:tab/>
      </w:r>
      <w:r w:rsidRPr="002F63E7">
        <w:rPr>
          <w:b/>
          <w:sz w:val="22"/>
        </w:rPr>
        <w:t>TABLE OF CONTENTS</w:t>
      </w:r>
    </w:p>
    <w:p w14:paraId="161DF5D8" w14:textId="77777777" w:rsidR="00A10633" w:rsidRPr="002F63E7" w:rsidRDefault="00A10633" w:rsidP="00197FEE">
      <w:pPr>
        <w:tabs>
          <w:tab w:val="left" w:pos="540"/>
          <w:tab w:val="left" w:pos="1080"/>
          <w:tab w:val="left" w:pos="1800"/>
          <w:tab w:val="left" w:pos="2520"/>
          <w:tab w:val="left" w:pos="3240"/>
          <w:tab w:val="left" w:pos="3960"/>
          <w:tab w:val="left" w:pos="4680"/>
          <w:tab w:val="left" w:pos="8467"/>
        </w:tabs>
        <w:rPr>
          <w:b/>
          <w:sz w:val="22"/>
        </w:rPr>
      </w:pPr>
    </w:p>
    <w:p w14:paraId="166D1EA3" w14:textId="77777777" w:rsidR="00A10633" w:rsidRPr="002F63E7" w:rsidRDefault="00A10633" w:rsidP="00197FEE">
      <w:pPr>
        <w:tabs>
          <w:tab w:val="left" w:pos="540"/>
          <w:tab w:val="left" w:pos="1080"/>
          <w:tab w:val="left" w:pos="1800"/>
          <w:tab w:val="left" w:pos="2520"/>
          <w:tab w:val="left" w:pos="3240"/>
          <w:tab w:val="left" w:pos="3960"/>
          <w:tab w:val="left" w:pos="4680"/>
          <w:tab w:val="left" w:pos="8467"/>
        </w:tabs>
        <w:ind w:firstLine="8467"/>
        <w:rPr>
          <w:b/>
          <w:sz w:val="22"/>
        </w:rPr>
      </w:pPr>
      <w:r w:rsidRPr="002F63E7">
        <w:rPr>
          <w:b/>
          <w:sz w:val="22"/>
        </w:rPr>
        <w:t>Chapter</w:t>
      </w:r>
    </w:p>
    <w:p w14:paraId="733D0B69" w14:textId="77777777" w:rsidR="00A10633" w:rsidRPr="002F63E7" w:rsidRDefault="00A10633" w:rsidP="00197FEE">
      <w:pPr>
        <w:pStyle w:val="Heading1"/>
        <w:jc w:val="left"/>
      </w:pPr>
      <w:r w:rsidRPr="002F63E7">
        <w:t>DIVISION 40  RECEPTION AND APPLICATION</w:t>
      </w:r>
    </w:p>
    <w:p w14:paraId="07EB9DD4" w14:textId="77777777" w:rsidR="00A10633" w:rsidRPr="002F63E7" w:rsidRDefault="00A10633" w:rsidP="00197FEE">
      <w:pPr>
        <w:tabs>
          <w:tab w:val="left" w:pos="540"/>
          <w:tab w:val="left" w:pos="1080"/>
          <w:tab w:val="left" w:pos="1800"/>
          <w:tab w:val="left" w:pos="2520"/>
          <w:tab w:val="left" w:pos="3240"/>
          <w:tab w:val="left" w:pos="3960"/>
          <w:tab w:val="left" w:pos="4680"/>
          <w:tab w:val="left" w:pos="8467"/>
        </w:tabs>
        <w:rPr>
          <w:b/>
          <w:sz w:val="22"/>
        </w:rPr>
      </w:pPr>
    </w:p>
    <w:p w14:paraId="75128A08" w14:textId="77777777" w:rsidR="00A10633" w:rsidRPr="002F63E7" w:rsidRDefault="00A10633" w:rsidP="00197FEE">
      <w:pPr>
        <w:tabs>
          <w:tab w:val="right" w:leader="dot" w:pos="9360"/>
        </w:tabs>
        <w:ind w:firstLine="540"/>
        <w:rPr>
          <w:sz w:val="22"/>
        </w:rPr>
      </w:pPr>
      <w:r w:rsidRPr="002F63E7">
        <w:rPr>
          <w:sz w:val="22"/>
        </w:rPr>
        <w:t>Implementation Schedule</w:t>
      </w:r>
      <w:r w:rsidRPr="002F63E7">
        <w:rPr>
          <w:sz w:val="22"/>
        </w:rPr>
        <w:tab/>
        <w:t xml:space="preserve">   40-000   </w:t>
      </w:r>
    </w:p>
    <w:p w14:paraId="634641B3" w14:textId="77777777" w:rsidR="00A10633" w:rsidRPr="002F63E7" w:rsidRDefault="00A10633" w:rsidP="00197FEE">
      <w:pPr>
        <w:tabs>
          <w:tab w:val="left" w:pos="540"/>
          <w:tab w:val="left" w:pos="1080"/>
          <w:tab w:val="left" w:pos="1800"/>
          <w:tab w:val="left" w:pos="2520"/>
          <w:tab w:val="left" w:pos="3240"/>
          <w:tab w:val="left" w:pos="3960"/>
          <w:tab w:val="left" w:pos="4680"/>
          <w:tab w:val="left" w:pos="8467"/>
        </w:tabs>
        <w:rPr>
          <w:sz w:val="22"/>
        </w:rPr>
      </w:pPr>
    </w:p>
    <w:p w14:paraId="19536658" w14:textId="77777777" w:rsidR="00A10633" w:rsidRPr="002F63E7" w:rsidRDefault="00A10633" w:rsidP="00197FEE">
      <w:pPr>
        <w:tabs>
          <w:tab w:val="right" w:leader="dot" w:pos="9360"/>
        </w:tabs>
        <w:ind w:firstLine="540"/>
        <w:rPr>
          <w:sz w:val="22"/>
        </w:rPr>
      </w:pPr>
      <w:r w:rsidRPr="002F63E7">
        <w:rPr>
          <w:sz w:val="22"/>
        </w:rPr>
        <w:t>General</w:t>
      </w:r>
      <w:r w:rsidRPr="002F63E7">
        <w:rPr>
          <w:sz w:val="22"/>
        </w:rPr>
        <w:tab/>
        <w:t xml:space="preserve">   40-100   </w:t>
      </w:r>
    </w:p>
    <w:p w14:paraId="2F89EA2E" w14:textId="77777777" w:rsidR="00A10633" w:rsidRPr="002F63E7" w:rsidRDefault="00A10633" w:rsidP="00197FEE">
      <w:pPr>
        <w:tabs>
          <w:tab w:val="left" w:pos="540"/>
          <w:tab w:val="left" w:pos="1080"/>
          <w:tab w:val="left" w:pos="1800"/>
          <w:tab w:val="left" w:pos="2520"/>
          <w:tab w:val="left" w:pos="3240"/>
          <w:tab w:val="left" w:pos="3960"/>
          <w:tab w:val="left" w:pos="4680"/>
          <w:tab w:val="left" w:pos="8467"/>
        </w:tabs>
        <w:rPr>
          <w:sz w:val="22"/>
        </w:rPr>
      </w:pPr>
    </w:p>
    <w:p w14:paraId="15C429FD" w14:textId="77777777" w:rsidR="00A10633" w:rsidRPr="002F63E7" w:rsidRDefault="00A10633" w:rsidP="00197FEE">
      <w:pPr>
        <w:tabs>
          <w:tab w:val="left" w:pos="540"/>
          <w:tab w:val="left" w:pos="1080"/>
          <w:tab w:val="left" w:pos="1800"/>
          <w:tab w:val="left" w:pos="2520"/>
          <w:tab w:val="left" w:pos="3240"/>
          <w:tab w:val="left" w:pos="3960"/>
          <w:tab w:val="left" w:pos="4680"/>
          <w:tab w:val="left" w:pos="8467"/>
        </w:tabs>
        <w:rPr>
          <w:sz w:val="22"/>
        </w:rPr>
      </w:pPr>
    </w:p>
    <w:p w14:paraId="218B9F29"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465AFF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4C1CD99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9D56D66"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5BD2A437"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3AF2BAB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CF26F3A"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4BA1CF0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198EFF0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1DDB7D9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86D40C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625BCE7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770D7F54"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5BDAA54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6E02DCF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7EE409E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D5DE8C6"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66B7AA67"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2F110D4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3C37512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313148B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4AC0795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54FCC48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00CE796"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0A1D05D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1676B4BF"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6300D32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31B0752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598BD4A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6468EE7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2890499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42649002"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26F56842"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2FAD630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29BDB09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sz w:val="22"/>
        </w:rPr>
      </w:pPr>
    </w:p>
    <w:p w14:paraId="6D2CFDB4" w14:textId="77777777" w:rsidR="004711E0" w:rsidRDefault="004711E0">
      <w:pPr>
        <w:tabs>
          <w:tab w:val="left" w:pos="540"/>
          <w:tab w:val="left" w:pos="1080"/>
          <w:tab w:val="left" w:pos="1800"/>
          <w:tab w:val="left" w:pos="2520"/>
          <w:tab w:val="left" w:pos="3240"/>
          <w:tab w:val="left" w:pos="3960"/>
          <w:tab w:val="left" w:pos="4680"/>
          <w:tab w:val="left" w:pos="8467"/>
        </w:tabs>
        <w:jc w:val="both"/>
        <w:rPr>
          <w:sz w:val="22"/>
        </w:rPr>
      </w:pPr>
    </w:p>
    <w:p w14:paraId="720DC299" w14:textId="77777777" w:rsidR="003B016D" w:rsidRDefault="003B016D">
      <w:pPr>
        <w:tabs>
          <w:tab w:val="left" w:pos="540"/>
          <w:tab w:val="left" w:pos="1080"/>
          <w:tab w:val="left" w:pos="1800"/>
          <w:tab w:val="left" w:pos="2520"/>
          <w:tab w:val="left" w:pos="3240"/>
          <w:tab w:val="left" w:pos="3960"/>
          <w:tab w:val="left" w:pos="4680"/>
          <w:tab w:val="left" w:pos="8467"/>
        </w:tabs>
        <w:jc w:val="both"/>
        <w:rPr>
          <w:sz w:val="22"/>
        </w:rPr>
      </w:pPr>
    </w:p>
    <w:p w14:paraId="5D28BFB0" w14:textId="77777777" w:rsidR="00197FEE" w:rsidRDefault="00197FEE">
      <w:pPr>
        <w:tabs>
          <w:tab w:val="left" w:pos="540"/>
          <w:tab w:val="left" w:pos="1080"/>
          <w:tab w:val="left" w:pos="1800"/>
          <w:tab w:val="left" w:pos="2520"/>
          <w:tab w:val="left" w:pos="3240"/>
          <w:tab w:val="left" w:pos="3960"/>
          <w:tab w:val="left" w:pos="4680"/>
          <w:tab w:val="left" w:pos="8467"/>
        </w:tabs>
        <w:jc w:val="both"/>
        <w:rPr>
          <w:sz w:val="22"/>
        </w:rPr>
      </w:pPr>
    </w:p>
    <w:p w14:paraId="06880878" w14:textId="77777777" w:rsidR="00197FEE" w:rsidRPr="002F63E7" w:rsidRDefault="00197FEE">
      <w:pPr>
        <w:tabs>
          <w:tab w:val="left" w:pos="540"/>
          <w:tab w:val="left" w:pos="1080"/>
          <w:tab w:val="left" w:pos="1800"/>
          <w:tab w:val="left" w:pos="2520"/>
          <w:tab w:val="left" w:pos="3240"/>
          <w:tab w:val="left" w:pos="3960"/>
          <w:tab w:val="left" w:pos="4680"/>
          <w:tab w:val="left" w:pos="8467"/>
        </w:tabs>
        <w:jc w:val="both"/>
        <w:rPr>
          <w:sz w:val="22"/>
        </w:rPr>
      </w:pPr>
    </w:p>
    <w:p w14:paraId="14EF4A1E"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84000" behindDoc="1" locked="1" layoutInCell="0" allowOverlap="1" wp14:anchorId="7BE9952E" wp14:editId="4B0D0A1C">
                <wp:simplePos x="0" y="0"/>
                <wp:positionH relativeFrom="page">
                  <wp:posOffset>914400</wp:posOffset>
                </wp:positionH>
                <wp:positionV relativeFrom="paragraph">
                  <wp:posOffset>0</wp:posOffset>
                </wp:positionV>
                <wp:extent cx="5943600" cy="12065"/>
                <wp:effectExtent l="0" t="0" r="0" b="0"/>
                <wp:wrapNone/>
                <wp:docPr id="156"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C014B" id="Rectangle 20" o:spid="_x0000_s1026" style="position:absolute;margin-left:1in;margin-top:0;width:468pt;height:.95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XxJg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WBZ1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ED7Qf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aqX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AFB0EFB" w14:textId="77777777" w:rsidR="00A10633" w:rsidRPr="002F63E7" w:rsidRDefault="00A10633">
      <w:pPr>
        <w:pStyle w:val="Footer"/>
        <w:tabs>
          <w:tab w:val="center" w:pos="4680"/>
        </w:tabs>
        <w:jc w:val="both"/>
      </w:pPr>
      <w:r w:rsidRPr="002F63E7">
        <w:tab/>
        <w:t>CALIFORNIA-DSS-MANUAL-EAS</w:t>
      </w:r>
    </w:p>
    <w:p w14:paraId="4C7A81DC" w14:textId="399877B0" w:rsidR="00A10633" w:rsidRPr="002F63E7" w:rsidRDefault="00A10633">
      <w:pPr>
        <w:pStyle w:val="Footer"/>
        <w:jc w:val="both"/>
      </w:pPr>
      <w:r w:rsidRPr="002F63E7">
        <w:t>MANUAL LETTER NO. EAS-</w:t>
      </w:r>
      <w:r w:rsidR="00197FEE">
        <w:t>24</w:t>
      </w:r>
      <w:r w:rsidRPr="002F63E7">
        <w:t>-0</w:t>
      </w:r>
      <w:r w:rsidR="00197FEE">
        <w:t>2</w:t>
      </w:r>
      <w:r w:rsidRPr="002F63E7">
        <w:tab/>
        <w:t>Effective 7/</w:t>
      </w:r>
      <w:r w:rsidR="00197FEE">
        <w:t>24</w:t>
      </w:r>
      <w:r w:rsidRPr="002F63E7">
        <w:t>/</w:t>
      </w:r>
      <w:r w:rsidR="00197FEE">
        <w:t>24</w:t>
      </w:r>
    </w:p>
    <w:p w14:paraId="12D4A42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85024" behindDoc="1" locked="1" layoutInCell="0" allowOverlap="1" wp14:anchorId="4E49AC83" wp14:editId="7B6BFD58">
                <wp:simplePos x="0" y="0"/>
                <wp:positionH relativeFrom="page">
                  <wp:posOffset>914400</wp:posOffset>
                </wp:positionH>
                <wp:positionV relativeFrom="paragraph">
                  <wp:posOffset>0</wp:posOffset>
                </wp:positionV>
                <wp:extent cx="5943600" cy="12065"/>
                <wp:effectExtent l="0" t="0" r="0" b="0"/>
                <wp:wrapNone/>
                <wp:docPr id="155"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75040" id="Rectangle 21" o:spid="_x0000_s1026" style="position:absolute;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ZBTJA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ckGHEyQJA+gmyEb3uKo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QpWBAV4syxxeR&#10;fgvtuNYSIyn0F6Y720tOql4mTh6Y7yFxTuhOiPPFFzoduJ2lcvV3rjtTLq7sNqJ5hNIBH8zV5kUB&#10;g07I7xhN0HRLrL7tiKQY9W84lF8RxrHp0taIkywCQ16ubC5XCK8BqsQaIzdcatfZd6Nk2w5uct2L&#10;iwWUbMtsOZlydl6B/8aAxmqZHF4CpnNf2nbX+VV18w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Z2QUy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02A912E1" w14:textId="77777777" w:rsidR="00A10633" w:rsidRPr="002F63E7" w:rsidRDefault="00A10633">
      <w:pPr>
        <w:pStyle w:val="Footer"/>
        <w:tabs>
          <w:tab w:val="center" w:pos="4680"/>
        </w:tabs>
        <w:jc w:val="both"/>
      </w:pPr>
      <w:r w:rsidRPr="002F63E7">
        <w:tab/>
        <w:t>Page 5</w:t>
      </w:r>
    </w:p>
    <w:p w14:paraId="2B45FE82" w14:textId="77777777" w:rsidR="00A10633" w:rsidRPr="002F63E7" w:rsidRDefault="00A10633">
      <w:pPr>
        <w:jc w:val="center"/>
        <w:rPr>
          <w:sz w:val="22"/>
        </w:rPr>
      </w:pPr>
      <w:r w:rsidRPr="002F63E7">
        <w:rPr>
          <w:sz w:val="22"/>
        </w:rPr>
        <w:br w:type="page"/>
      </w:r>
    </w:p>
    <w:p w14:paraId="3741809E" w14:textId="77777777" w:rsidR="00A10633" w:rsidRPr="002F63E7" w:rsidRDefault="00A10633">
      <w:pPr>
        <w:jc w:val="center"/>
        <w:rPr>
          <w:sz w:val="22"/>
        </w:rPr>
      </w:pPr>
    </w:p>
    <w:p w14:paraId="66F01180" w14:textId="77777777" w:rsidR="00A10633" w:rsidRPr="002F63E7" w:rsidRDefault="00A10633">
      <w:pPr>
        <w:jc w:val="center"/>
        <w:rPr>
          <w:sz w:val="22"/>
        </w:rPr>
      </w:pPr>
    </w:p>
    <w:p w14:paraId="22DC4F1E" w14:textId="77777777" w:rsidR="00A10633" w:rsidRPr="002F63E7" w:rsidRDefault="00A10633">
      <w:pPr>
        <w:jc w:val="center"/>
        <w:rPr>
          <w:sz w:val="22"/>
        </w:rPr>
      </w:pPr>
    </w:p>
    <w:p w14:paraId="78D3EFC9" w14:textId="77777777" w:rsidR="00A10633" w:rsidRPr="002F63E7" w:rsidRDefault="00A10633">
      <w:pPr>
        <w:jc w:val="center"/>
        <w:rPr>
          <w:sz w:val="22"/>
        </w:rPr>
      </w:pPr>
    </w:p>
    <w:p w14:paraId="75A2F391" w14:textId="77777777" w:rsidR="00A10633" w:rsidRPr="002F63E7" w:rsidRDefault="00A10633">
      <w:pPr>
        <w:jc w:val="center"/>
        <w:rPr>
          <w:b/>
        </w:rPr>
      </w:pPr>
      <w:r w:rsidRPr="002F63E7">
        <w:rPr>
          <w:b/>
        </w:rPr>
        <w:t>This page is intentionally left blank</w:t>
      </w:r>
      <w:bookmarkEnd w:id="1"/>
      <w:r w:rsidRPr="002F63E7">
        <w:rPr>
          <w:b/>
        </w:rPr>
        <w:t>.</w:t>
      </w:r>
    </w:p>
    <w:p w14:paraId="07670421" w14:textId="77777777" w:rsidR="00A10633" w:rsidRPr="003B016D" w:rsidRDefault="00A10633" w:rsidP="003B016D">
      <w:pPr>
        <w:pStyle w:val="Header"/>
        <w:jc w:val="both"/>
      </w:pPr>
      <w:r w:rsidRPr="002F63E7">
        <w:rPr>
          <w:sz w:val="22"/>
        </w:rPr>
        <w:br w:type="page"/>
      </w:r>
      <w:r w:rsidR="00533327" w:rsidRPr="003B016D">
        <w:rPr>
          <w:noProof/>
        </w:rPr>
        <w:lastRenderedPageBreak/>
        <mc:AlternateContent>
          <mc:Choice Requires="wps">
            <w:drawing>
              <wp:anchor distT="0" distB="0" distL="114300" distR="114300" simplePos="0" relativeHeight="251586048" behindDoc="1" locked="1" layoutInCell="0" allowOverlap="1" wp14:anchorId="78E31E6A" wp14:editId="3C12B5AE">
                <wp:simplePos x="0" y="0"/>
                <wp:positionH relativeFrom="page">
                  <wp:posOffset>914400</wp:posOffset>
                </wp:positionH>
                <wp:positionV relativeFrom="paragraph">
                  <wp:posOffset>0</wp:posOffset>
                </wp:positionV>
                <wp:extent cx="5943600" cy="12065"/>
                <wp:effectExtent l="0" t="0" r="0" b="0"/>
                <wp:wrapNone/>
                <wp:docPr id="154" name="Rectangl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44DD1" id="Rectangle 22" o:spid="_x0000_s1026" style="position:absolute;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gE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EW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YViA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Pr="003B016D">
        <w:tab/>
        <w:t>ELIGIBILITY AND ASSISTANCE STANDARDS</w:t>
      </w:r>
    </w:p>
    <w:p w14:paraId="1616229C" w14:textId="77777777" w:rsidR="00A10633" w:rsidRPr="002F63E7" w:rsidRDefault="00A10633">
      <w:pPr>
        <w:pStyle w:val="Header"/>
        <w:jc w:val="both"/>
      </w:pPr>
      <w:r w:rsidRPr="002F63E7">
        <w:tab/>
        <w:t>RECEPTION AND APPLICATION</w:t>
      </w:r>
      <w:r w:rsidRPr="002F63E7">
        <w:tab/>
      </w:r>
    </w:p>
    <w:p w14:paraId="6A3A6C1F"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587072" behindDoc="1" locked="1" layoutInCell="0" allowOverlap="1" wp14:anchorId="34D0A0B7" wp14:editId="42B2516A">
                <wp:simplePos x="0" y="0"/>
                <wp:positionH relativeFrom="page">
                  <wp:posOffset>914400</wp:posOffset>
                </wp:positionH>
                <wp:positionV relativeFrom="paragraph">
                  <wp:posOffset>0</wp:posOffset>
                </wp:positionV>
                <wp:extent cx="5943600" cy="12065"/>
                <wp:effectExtent l="0" t="0" r="0" b="0"/>
                <wp:wrapNone/>
                <wp:docPr id="153"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1EB4D" id="Rectangle 23" o:spid="_x0000_s1026" style="position:absolute;margin-left:1in;margin-top:0;width:468pt;height:.9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YrM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cYcdJDkD6BbIRvO4qC0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51is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E52DC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F3EBAA" w14:textId="77777777" w:rsidR="00A10633" w:rsidRPr="002F63E7" w:rsidRDefault="00A10633">
      <w:pPr>
        <w:tabs>
          <w:tab w:val="center" w:pos="4680"/>
          <w:tab w:val="right" w:pos="9360"/>
        </w:tabs>
        <w:jc w:val="both"/>
        <w:rPr>
          <w:b/>
          <w:sz w:val="22"/>
        </w:rPr>
      </w:pPr>
      <w:r w:rsidRPr="002F63E7">
        <w:rPr>
          <w:sz w:val="22"/>
        </w:rPr>
        <w:tab/>
      </w:r>
      <w:r w:rsidRPr="002F63E7">
        <w:rPr>
          <w:b/>
          <w:sz w:val="22"/>
        </w:rPr>
        <w:t>TABLE OF CONTENTS</w:t>
      </w:r>
    </w:p>
    <w:p w14:paraId="47A49C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1122CEC3" w14:textId="77777777" w:rsidR="00A10633" w:rsidRPr="002F63E7" w:rsidRDefault="00A10633">
      <w:pPr>
        <w:tabs>
          <w:tab w:val="center" w:pos="4680"/>
          <w:tab w:val="right" w:pos="9360"/>
        </w:tabs>
        <w:jc w:val="both"/>
        <w:rPr>
          <w:sz w:val="22"/>
        </w:rPr>
      </w:pPr>
      <w:r w:rsidRPr="002F63E7">
        <w:rPr>
          <w:b/>
          <w:sz w:val="22"/>
        </w:rPr>
        <w:tab/>
        <w:t>CHAPTER 40-000 IMPLEMENTATION SCHEDULE</w:t>
      </w:r>
    </w:p>
    <w:p w14:paraId="7F62C7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B9465C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ab/>
      </w:r>
      <w:r w:rsidRPr="002F63E7">
        <w:rPr>
          <w:b/>
          <w:sz w:val="22"/>
        </w:rPr>
        <w:t>Section</w:t>
      </w:r>
      <w:r w:rsidRPr="002F63E7">
        <w:rPr>
          <w:sz w:val="22"/>
        </w:rPr>
        <w:t xml:space="preserve">    </w:t>
      </w:r>
    </w:p>
    <w:p w14:paraId="5711B3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299D85" w14:textId="77777777" w:rsidR="00A10633" w:rsidRPr="002F63E7" w:rsidRDefault="00A10633">
      <w:pPr>
        <w:tabs>
          <w:tab w:val="right" w:leader="dot" w:pos="9360"/>
        </w:tabs>
        <w:jc w:val="both"/>
        <w:rPr>
          <w:sz w:val="22"/>
        </w:rPr>
      </w:pPr>
      <w:r w:rsidRPr="002F63E7">
        <w:rPr>
          <w:sz w:val="22"/>
        </w:rPr>
        <w:t>Repealed by DSS Manual Letter No. EAS-88-10</w:t>
      </w:r>
      <w:r w:rsidRPr="002F63E7">
        <w:rPr>
          <w:sz w:val="22"/>
        </w:rPr>
        <w:tab/>
        <w:t xml:space="preserve">40-001    </w:t>
      </w:r>
    </w:p>
    <w:p w14:paraId="208CF0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E6C7A9" w14:textId="77777777" w:rsidR="00A10633" w:rsidRPr="002F63E7" w:rsidRDefault="00A10633">
      <w:pPr>
        <w:tabs>
          <w:tab w:val="right" w:leader="dot" w:pos="9360"/>
        </w:tabs>
        <w:jc w:val="both"/>
        <w:rPr>
          <w:sz w:val="22"/>
        </w:rPr>
      </w:pPr>
      <w:r w:rsidRPr="002F63E7">
        <w:rPr>
          <w:sz w:val="22"/>
        </w:rPr>
        <w:t>Implementations of Exempt Student Loans</w:t>
      </w:r>
      <w:r w:rsidRPr="002F63E7">
        <w:rPr>
          <w:sz w:val="22"/>
        </w:rPr>
        <w:tab/>
        <w:t xml:space="preserve">40-002    </w:t>
      </w:r>
    </w:p>
    <w:p w14:paraId="05868C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B645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Exclusion from Assistance Unit of Child</w:t>
      </w:r>
    </w:p>
    <w:p w14:paraId="0C8E731F" w14:textId="77777777" w:rsidR="00A10633" w:rsidRPr="002F63E7" w:rsidRDefault="00A10633">
      <w:pPr>
        <w:tabs>
          <w:tab w:val="right" w:leader="dot" w:pos="9360"/>
        </w:tabs>
        <w:jc w:val="both"/>
        <w:rPr>
          <w:sz w:val="22"/>
        </w:rPr>
      </w:pPr>
      <w:r w:rsidRPr="002F63E7">
        <w:rPr>
          <w:sz w:val="22"/>
        </w:rPr>
        <w:t xml:space="preserve">  of Minor Parent Receiving AFDC-FC</w:t>
      </w:r>
      <w:r w:rsidRPr="002F63E7">
        <w:rPr>
          <w:sz w:val="22"/>
        </w:rPr>
        <w:tab/>
        <w:t xml:space="preserve">40-003    </w:t>
      </w:r>
    </w:p>
    <w:p w14:paraId="4FE32A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DAB5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the Family Support Act of 1988 Regarding</w:t>
      </w:r>
    </w:p>
    <w:p w14:paraId="596253DA" w14:textId="77777777" w:rsidR="00A10633" w:rsidRPr="002F63E7" w:rsidRDefault="00A10633">
      <w:pPr>
        <w:tabs>
          <w:tab w:val="right" w:leader="dot" w:pos="9360"/>
        </w:tabs>
        <w:jc w:val="both"/>
        <w:rPr>
          <w:sz w:val="22"/>
        </w:rPr>
      </w:pPr>
      <w:r w:rsidRPr="002F63E7">
        <w:rPr>
          <w:sz w:val="22"/>
        </w:rPr>
        <w:t xml:space="preserve">  Income Disregards and the Earned Income Credit</w:t>
      </w:r>
      <w:r w:rsidRPr="002F63E7">
        <w:rPr>
          <w:sz w:val="22"/>
        </w:rPr>
        <w:tab/>
        <w:t xml:space="preserve">40-004    </w:t>
      </w:r>
    </w:p>
    <w:p w14:paraId="2C37AE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3CE2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the AFDC Informing and County</w:t>
      </w:r>
    </w:p>
    <w:p w14:paraId="0DB7FCCA" w14:textId="77777777" w:rsidR="00A10633" w:rsidRPr="002F63E7" w:rsidRDefault="00A10633">
      <w:pPr>
        <w:tabs>
          <w:tab w:val="right" w:leader="dot" w:pos="9360"/>
        </w:tabs>
        <w:jc w:val="both"/>
        <w:rPr>
          <w:sz w:val="22"/>
        </w:rPr>
      </w:pPr>
      <w:r w:rsidRPr="002F63E7">
        <w:rPr>
          <w:sz w:val="22"/>
        </w:rPr>
        <w:t xml:space="preserve">  Receipts Requirements</w:t>
      </w:r>
      <w:r w:rsidRPr="002F63E7">
        <w:rPr>
          <w:sz w:val="22"/>
        </w:rPr>
        <w:tab/>
        <w:t xml:space="preserve">40-005    </w:t>
      </w:r>
    </w:p>
    <w:p w14:paraId="666987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8238EF" w14:textId="77777777" w:rsidR="00A10633" w:rsidRPr="002F63E7" w:rsidRDefault="00A10633">
      <w:pPr>
        <w:tabs>
          <w:tab w:val="right" w:leader="dot" w:pos="9360"/>
        </w:tabs>
        <w:jc w:val="both"/>
        <w:rPr>
          <w:sz w:val="22"/>
        </w:rPr>
      </w:pPr>
      <w:r w:rsidRPr="002F63E7">
        <w:rPr>
          <w:sz w:val="22"/>
        </w:rPr>
        <w:t>Implementation of the AFDC/GAIN (JOBS) Conforming Regulations</w:t>
      </w:r>
      <w:r w:rsidRPr="002F63E7">
        <w:rPr>
          <w:sz w:val="22"/>
        </w:rPr>
        <w:tab/>
        <w:t xml:space="preserve">40-006    </w:t>
      </w:r>
    </w:p>
    <w:p w14:paraId="13CF2D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17FB46" w14:textId="77777777" w:rsidR="00A10633" w:rsidRPr="002F63E7" w:rsidRDefault="00A10633">
      <w:pPr>
        <w:tabs>
          <w:tab w:val="right" w:leader="dot" w:pos="9360"/>
        </w:tabs>
        <w:jc w:val="both"/>
        <w:rPr>
          <w:sz w:val="22"/>
        </w:rPr>
      </w:pPr>
      <w:r w:rsidRPr="002F63E7">
        <w:rPr>
          <w:sz w:val="22"/>
        </w:rPr>
        <w:t>Implementation of the Transitional Child Care Program</w:t>
      </w:r>
      <w:r w:rsidRPr="002F63E7">
        <w:rPr>
          <w:sz w:val="22"/>
        </w:rPr>
        <w:tab/>
        <w:t xml:space="preserve">40-007    </w:t>
      </w:r>
    </w:p>
    <w:p w14:paraId="490F73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CD5732" w14:textId="77777777" w:rsidR="00A10633" w:rsidRPr="002F63E7" w:rsidRDefault="00A10633">
      <w:pPr>
        <w:tabs>
          <w:tab w:val="right" w:leader="dot" w:pos="9360"/>
        </w:tabs>
        <w:jc w:val="both"/>
        <w:rPr>
          <w:sz w:val="22"/>
        </w:rPr>
      </w:pPr>
      <w:r w:rsidRPr="002F63E7">
        <w:rPr>
          <w:sz w:val="22"/>
        </w:rPr>
        <w:t>Early CA 7 Signoff</w:t>
      </w:r>
      <w:r w:rsidRPr="002F63E7">
        <w:rPr>
          <w:sz w:val="22"/>
        </w:rPr>
        <w:tab/>
        <w:t xml:space="preserve">40-008    </w:t>
      </w:r>
    </w:p>
    <w:p w14:paraId="109717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6D2035" w14:textId="77777777" w:rsidR="00A10633" w:rsidRPr="002F63E7" w:rsidRDefault="00F8586D">
      <w:pPr>
        <w:tabs>
          <w:tab w:val="right" w:leader="dot" w:pos="9360"/>
        </w:tabs>
        <w:jc w:val="both"/>
        <w:rPr>
          <w:sz w:val="22"/>
        </w:rPr>
      </w:pPr>
      <w:r w:rsidRPr="00F8586D">
        <w:rPr>
          <w:sz w:val="22"/>
        </w:rPr>
        <w:t xml:space="preserve">Implementation of the Homeless Assistance Program as of </w:t>
      </w:r>
      <w:smartTag w:uri="urn:schemas-microsoft-com:office:smarttags" w:element="date">
        <w:smartTagPr>
          <w:attr w:name="Month" w:val="7"/>
          <w:attr w:name="Day" w:val="22"/>
          <w:attr w:name="Year" w:val="1999"/>
        </w:smartTagPr>
        <w:r w:rsidRPr="00F8586D">
          <w:rPr>
            <w:sz w:val="22"/>
          </w:rPr>
          <w:t xml:space="preserve">July 22, </w:t>
        </w:r>
        <w:proofErr w:type="gramStart"/>
        <w:r w:rsidRPr="00F8586D">
          <w:rPr>
            <w:sz w:val="22"/>
          </w:rPr>
          <w:t>1999</w:t>
        </w:r>
      </w:smartTag>
      <w:proofErr w:type="gramEnd"/>
      <w:r w:rsidRPr="00F8586D">
        <w:rPr>
          <w:sz w:val="22"/>
        </w:rPr>
        <w:tab/>
        <w:t xml:space="preserve">40-009  </w:t>
      </w:r>
      <w:r w:rsidR="00A10633" w:rsidRPr="002F63E7">
        <w:rPr>
          <w:sz w:val="22"/>
        </w:rPr>
        <w:t xml:space="preserve">  </w:t>
      </w:r>
    </w:p>
    <w:p w14:paraId="6879462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85292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Regulations for the Treatment of Ineligible</w:t>
      </w:r>
    </w:p>
    <w:p w14:paraId="02886EA0" w14:textId="77777777" w:rsidR="00A10633" w:rsidRPr="002F63E7" w:rsidRDefault="00A10633">
      <w:pPr>
        <w:tabs>
          <w:tab w:val="right" w:leader="dot" w:pos="9360"/>
        </w:tabs>
        <w:jc w:val="both"/>
        <w:rPr>
          <w:sz w:val="22"/>
        </w:rPr>
      </w:pPr>
      <w:r w:rsidRPr="002F63E7">
        <w:rPr>
          <w:sz w:val="22"/>
        </w:rPr>
        <w:t xml:space="preserve">  Alien Parent Income</w:t>
      </w:r>
      <w:r w:rsidRPr="002F63E7">
        <w:rPr>
          <w:sz w:val="22"/>
        </w:rPr>
        <w:tab/>
        <w:t xml:space="preserve">40-010    </w:t>
      </w:r>
    </w:p>
    <w:p w14:paraId="47089F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CCA461" w14:textId="77777777" w:rsidR="00A10633" w:rsidRPr="002F63E7" w:rsidRDefault="00A10633">
      <w:pPr>
        <w:tabs>
          <w:tab w:val="right" w:leader="dot" w:pos="9360"/>
        </w:tabs>
        <w:jc w:val="both"/>
        <w:rPr>
          <w:sz w:val="22"/>
        </w:rPr>
      </w:pPr>
      <w:r w:rsidRPr="002F63E7">
        <w:rPr>
          <w:sz w:val="22"/>
        </w:rPr>
        <w:t>Implementation of Maximum Aid Payment (MAP) Roll Back Regulations</w:t>
      </w:r>
      <w:r w:rsidRPr="002F63E7">
        <w:rPr>
          <w:sz w:val="22"/>
        </w:rPr>
        <w:tab/>
        <w:t xml:space="preserve">40-011    </w:t>
      </w:r>
    </w:p>
    <w:p w14:paraId="35CAF8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A669BD" w14:textId="77777777" w:rsidR="00A10633" w:rsidRPr="002F63E7" w:rsidRDefault="00A10633">
      <w:pPr>
        <w:tabs>
          <w:tab w:val="right" w:leader="dot" w:pos="9360"/>
        </w:tabs>
        <w:jc w:val="both"/>
        <w:rPr>
          <w:sz w:val="22"/>
        </w:rPr>
      </w:pPr>
      <w:r w:rsidRPr="002F63E7">
        <w:rPr>
          <w:sz w:val="22"/>
        </w:rPr>
        <w:t>Implementation of Amendments to the Homeless Assistance Special Need</w:t>
      </w:r>
      <w:r w:rsidRPr="002F63E7">
        <w:rPr>
          <w:sz w:val="22"/>
        </w:rPr>
        <w:tab/>
        <w:t xml:space="preserve">40-012    </w:t>
      </w:r>
    </w:p>
    <w:p w14:paraId="793357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B9027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Regulations for the Treatment of Earned</w:t>
      </w:r>
    </w:p>
    <w:p w14:paraId="719F5F5F" w14:textId="77777777" w:rsidR="00A10633" w:rsidRPr="002F63E7" w:rsidRDefault="00A10633">
      <w:pPr>
        <w:tabs>
          <w:tab w:val="right" w:leader="dot" w:pos="9360"/>
        </w:tabs>
        <w:jc w:val="both"/>
        <w:rPr>
          <w:sz w:val="22"/>
        </w:rPr>
      </w:pPr>
      <w:r w:rsidRPr="002F63E7">
        <w:rPr>
          <w:sz w:val="22"/>
        </w:rPr>
        <w:t xml:space="preserve">  Income Disregards for Sanctioned Individuals</w:t>
      </w:r>
      <w:r w:rsidRPr="002F63E7">
        <w:rPr>
          <w:sz w:val="22"/>
        </w:rPr>
        <w:tab/>
        <w:t xml:space="preserve">40-013    </w:t>
      </w:r>
    </w:p>
    <w:p w14:paraId="0A1AB3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7095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Regulations to Comply with Provisions of</w:t>
      </w:r>
    </w:p>
    <w:p w14:paraId="232C69F2" w14:textId="77777777" w:rsidR="00A10633" w:rsidRPr="002F63E7" w:rsidRDefault="00A10633">
      <w:pPr>
        <w:tabs>
          <w:tab w:val="right" w:leader="dot" w:pos="9360"/>
        </w:tabs>
        <w:jc w:val="both"/>
        <w:rPr>
          <w:sz w:val="22"/>
        </w:rPr>
      </w:pPr>
      <w:r w:rsidRPr="002F63E7">
        <w:rPr>
          <w:sz w:val="22"/>
        </w:rPr>
        <w:t xml:space="preserve">  </w:t>
      </w:r>
      <w:smartTag w:uri="urn:schemas-microsoft-com:office:smarttags" w:element="address">
        <w:smartTag w:uri="urn:schemas-microsoft-com:office:smarttags" w:element="Street">
          <w:r w:rsidRPr="002F63E7">
            <w:rPr>
              <w:sz w:val="22"/>
            </w:rPr>
            <w:t>Gonzales Court</w:t>
          </w:r>
        </w:smartTag>
      </w:smartTag>
      <w:r w:rsidRPr="002F63E7">
        <w:rPr>
          <w:sz w:val="22"/>
        </w:rPr>
        <w:t xml:space="preserve"> Order</w:t>
      </w:r>
      <w:r w:rsidRPr="002F63E7">
        <w:rPr>
          <w:sz w:val="22"/>
        </w:rPr>
        <w:tab/>
        <w:t xml:space="preserve">40-014    </w:t>
      </w:r>
    </w:p>
    <w:p w14:paraId="79E921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C7B0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Regulations Pursuant to Senate Bill 485,</w:t>
      </w:r>
    </w:p>
    <w:p w14:paraId="2AC847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  Chapter 722, Statutes of 1992 and Welfare and Institutions</w:t>
      </w:r>
    </w:p>
    <w:p w14:paraId="606418A2" w14:textId="77777777" w:rsidR="00A10633" w:rsidRPr="002F63E7" w:rsidRDefault="00A10633">
      <w:pPr>
        <w:tabs>
          <w:tab w:val="right" w:leader="dot" w:pos="9360"/>
        </w:tabs>
        <w:jc w:val="both"/>
        <w:rPr>
          <w:sz w:val="22"/>
        </w:rPr>
      </w:pPr>
      <w:r w:rsidRPr="002F63E7">
        <w:rPr>
          <w:sz w:val="22"/>
        </w:rPr>
        <w:t xml:space="preserve">  Code Section 11201.5, Statutes of 1991, Chapter 97</w:t>
      </w:r>
      <w:r w:rsidRPr="002F63E7">
        <w:rPr>
          <w:sz w:val="22"/>
        </w:rPr>
        <w:tab/>
        <w:t xml:space="preserve">40-015    </w:t>
      </w:r>
    </w:p>
    <w:p w14:paraId="7B11D9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D26E8C" w14:textId="77777777" w:rsidR="00A10633" w:rsidRPr="002F63E7" w:rsidRDefault="00A10633">
      <w:pPr>
        <w:tabs>
          <w:tab w:val="right" w:leader="dot" w:pos="9360"/>
        </w:tabs>
        <w:jc w:val="both"/>
        <w:rPr>
          <w:sz w:val="22"/>
        </w:rPr>
      </w:pPr>
      <w:r w:rsidRPr="002F63E7">
        <w:rPr>
          <w:sz w:val="22"/>
        </w:rPr>
        <w:t>Implementation of Monthly AFDC Payment System (MAP) Regulations</w:t>
      </w:r>
      <w:r w:rsidRPr="002F63E7">
        <w:rPr>
          <w:sz w:val="22"/>
        </w:rPr>
        <w:tab/>
        <w:t xml:space="preserve">40-016    </w:t>
      </w:r>
    </w:p>
    <w:p w14:paraId="01E7E9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FE11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5E7F907"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493DF0" w14:textId="77777777" w:rsidR="003B016D" w:rsidRPr="002F63E7" w:rsidRDefault="003B016D">
      <w:pPr>
        <w:tabs>
          <w:tab w:val="left" w:pos="540"/>
          <w:tab w:val="left" w:pos="1080"/>
          <w:tab w:val="left" w:pos="1800"/>
          <w:tab w:val="left" w:pos="2520"/>
          <w:tab w:val="left" w:pos="3240"/>
          <w:tab w:val="left" w:pos="3960"/>
          <w:tab w:val="left" w:pos="4680"/>
          <w:tab w:val="right" w:pos="9360"/>
        </w:tabs>
        <w:jc w:val="both"/>
        <w:rPr>
          <w:sz w:val="22"/>
        </w:rPr>
      </w:pPr>
    </w:p>
    <w:p w14:paraId="27D9E31A"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88096" behindDoc="1" locked="1" layoutInCell="0" allowOverlap="1" wp14:anchorId="4DEA2D8B" wp14:editId="2BE205C3">
                <wp:simplePos x="0" y="0"/>
                <wp:positionH relativeFrom="page">
                  <wp:posOffset>914400</wp:posOffset>
                </wp:positionH>
                <wp:positionV relativeFrom="paragraph">
                  <wp:posOffset>0</wp:posOffset>
                </wp:positionV>
                <wp:extent cx="5943600" cy="12065"/>
                <wp:effectExtent l="0" t="0" r="0" b="0"/>
                <wp:wrapNone/>
                <wp:docPr id="152"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6B637A" id="Rectangle 24" o:spid="_x0000_s1026" style="position:absolute;margin-left:1in;margin-top:0;width:468pt;height:.9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47A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hJGgPQTpI8hGxbZjKCK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mTjs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CEA17C9" w14:textId="77777777" w:rsidR="00A10633" w:rsidRPr="002F63E7" w:rsidRDefault="00A10633">
      <w:pPr>
        <w:pStyle w:val="Footer"/>
        <w:tabs>
          <w:tab w:val="center" w:pos="4680"/>
        </w:tabs>
        <w:jc w:val="both"/>
      </w:pPr>
      <w:r w:rsidRPr="002F63E7">
        <w:tab/>
        <w:t>CALIFORNIA-DSS-MANUAL-EAS</w:t>
      </w:r>
    </w:p>
    <w:p w14:paraId="6B9F74D3" w14:textId="77777777" w:rsidR="00A10633" w:rsidRPr="002F63E7" w:rsidRDefault="00A10633">
      <w:pPr>
        <w:pStyle w:val="Footer"/>
        <w:jc w:val="both"/>
      </w:pPr>
      <w:r w:rsidRPr="002F63E7">
        <w:t>MANUAL LETTER NO. EAS-99-12</w:t>
      </w:r>
      <w:r w:rsidRPr="002F63E7">
        <w:tab/>
        <w:t xml:space="preserve">Effective   </w:t>
      </w:r>
      <w:smartTag w:uri="urn:schemas-microsoft-com:office:smarttags" w:element="date">
        <w:smartTagPr>
          <w:attr w:name="Month" w:val="11"/>
          <w:attr w:name="Day" w:val="9"/>
          <w:attr w:name="Year" w:val="1999"/>
        </w:smartTagPr>
        <w:r w:rsidRPr="002F63E7">
          <w:t>11/9/99</w:t>
        </w:r>
      </w:smartTag>
    </w:p>
    <w:p w14:paraId="5F51B7C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89120" behindDoc="1" locked="1" layoutInCell="0" allowOverlap="1" wp14:anchorId="1903E2A2" wp14:editId="451A1DB1">
                <wp:simplePos x="0" y="0"/>
                <wp:positionH relativeFrom="page">
                  <wp:posOffset>914400</wp:posOffset>
                </wp:positionH>
                <wp:positionV relativeFrom="paragraph">
                  <wp:posOffset>0</wp:posOffset>
                </wp:positionV>
                <wp:extent cx="5943600" cy="12065"/>
                <wp:effectExtent l="0" t="0" r="0" b="0"/>
                <wp:wrapNone/>
                <wp:docPr id="151"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D29F4" id="Rectangle 25" o:spid="_x0000_s1026" style="position:absolute;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Lti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EUJY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ZLt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D03B072" w14:textId="77777777" w:rsidR="00A10633" w:rsidRPr="002F63E7" w:rsidRDefault="00A10633">
      <w:pPr>
        <w:pStyle w:val="Footer"/>
        <w:tabs>
          <w:tab w:val="center" w:pos="4680"/>
        </w:tabs>
        <w:jc w:val="both"/>
      </w:pPr>
      <w:r w:rsidRPr="002F63E7">
        <w:tab/>
        <w:t>Page 6</w:t>
      </w:r>
    </w:p>
    <w:p w14:paraId="7194E1DF" w14:textId="77777777" w:rsidR="008C2937" w:rsidRPr="002F63E7" w:rsidRDefault="008C2937">
      <w:pPr>
        <w:tabs>
          <w:tab w:val="left" w:pos="540"/>
          <w:tab w:val="left" w:pos="1080"/>
          <w:tab w:val="left" w:pos="1800"/>
          <w:tab w:val="left" w:pos="2520"/>
          <w:tab w:val="left" w:pos="3240"/>
          <w:tab w:val="left" w:pos="3960"/>
          <w:tab w:val="left" w:pos="4680"/>
          <w:tab w:val="right" w:pos="9360"/>
        </w:tabs>
        <w:jc w:val="both"/>
        <w:rPr>
          <w:sz w:val="22"/>
        </w:rPr>
        <w:sectPr w:rsidR="008C2937" w:rsidRPr="002F63E7">
          <w:endnotePr>
            <w:numFmt w:val="decimal"/>
          </w:endnotePr>
          <w:type w:val="continuous"/>
          <w:pgSz w:w="12240" w:h="15840"/>
          <w:pgMar w:top="720" w:right="1440" w:bottom="576" w:left="1440" w:header="720" w:footer="576" w:gutter="0"/>
          <w:cols w:space="720"/>
          <w:noEndnote/>
        </w:sectPr>
      </w:pPr>
    </w:p>
    <w:p w14:paraId="77AA2DC1" w14:textId="77777777" w:rsidR="00A10633" w:rsidRPr="002F63E7" w:rsidRDefault="0096718F">
      <w:pPr>
        <w:pStyle w:val="Header"/>
        <w:spacing w:line="19" w:lineRule="exact"/>
        <w:jc w:val="both"/>
      </w:pPr>
      <w:r>
        <w:br w:type="page"/>
      </w:r>
    </w:p>
    <w:p w14:paraId="56AA4E28" w14:textId="77777777" w:rsidR="00A10633" w:rsidRPr="002F63E7" w:rsidRDefault="00A10633">
      <w:pPr>
        <w:pStyle w:val="Header"/>
        <w:jc w:val="both"/>
      </w:pPr>
      <w:r w:rsidRPr="002F63E7">
        <w:lastRenderedPageBreak/>
        <w:tab/>
      </w:r>
      <w:r w:rsidR="008C2937" w:rsidRPr="002F63E7">
        <w:rPr>
          <w:noProof/>
          <w:snapToGrid/>
        </w:rPr>
        <mc:AlternateContent>
          <mc:Choice Requires="wps">
            <w:drawing>
              <wp:anchor distT="0" distB="0" distL="114300" distR="114300" simplePos="0" relativeHeight="251749888" behindDoc="1" locked="0" layoutInCell="0" allowOverlap="1" wp14:anchorId="15F1FC06" wp14:editId="7F5E3B28">
                <wp:simplePos x="0" y="0"/>
                <wp:positionH relativeFrom="page">
                  <wp:posOffset>914400</wp:posOffset>
                </wp:positionH>
                <wp:positionV relativeFrom="paragraph">
                  <wp:posOffset>0</wp:posOffset>
                </wp:positionV>
                <wp:extent cx="5943600" cy="12065"/>
                <wp:effectExtent l="0" t="0" r="0" b="0"/>
                <wp:wrapNone/>
                <wp:docPr id="175"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9BAE9" id="Rectangle 2" o:spid="_x0000_s1026"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E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WB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P6ax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2F63E7">
        <w:t>ELIGIBILITY AND ASSISTANCE STANDARDS</w:t>
      </w:r>
    </w:p>
    <w:p w14:paraId="5E8536E9" w14:textId="77777777" w:rsidR="00A10633" w:rsidRPr="002F63E7" w:rsidRDefault="00A10633">
      <w:pPr>
        <w:pStyle w:val="Header"/>
        <w:jc w:val="both"/>
      </w:pPr>
      <w:r w:rsidRPr="002F63E7">
        <w:tab/>
        <w:t>RECEPTION AND APPLICATION</w:t>
      </w:r>
      <w:r w:rsidRPr="002F63E7">
        <w:tab/>
      </w:r>
    </w:p>
    <w:p w14:paraId="37987571"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591168" behindDoc="1" locked="1" layoutInCell="0" allowOverlap="1" wp14:anchorId="5D106A96" wp14:editId="59D5DC79">
                <wp:simplePos x="0" y="0"/>
                <wp:positionH relativeFrom="page">
                  <wp:posOffset>914400</wp:posOffset>
                </wp:positionH>
                <wp:positionV relativeFrom="paragraph">
                  <wp:posOffset>0</wp:posOffset>
                </wp:positionV>
                <wp:extent cx="5943600" cy="12065"/>
                <wp:effectExtent l="0" t="0" r="0" b="0"/>
                <wp:wrapNone/>
                <wp:docPr id="149"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5F70D" id="Rectangle 27" o:spid="_x0000_s1026" style="position:absolute;margin-left:1in;margin-top:0;width:468pt;height:.95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Yo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0jQDoL0CWSjYtsyFCW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LYo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EDE3F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4A1292" w14:textId="77777777" w:rsidR="00A10633" w:rsidRPr="002F63E7" w:rsidRDefault="00A10633">
      <w:pPr>
        <w:tabs>
          <w:tab w:val="center" w:pos="4680"/>
          <w:tab w:val="right" w:pos="9360"/>
        </w:tabs>
        <w:jc w:val="both"/>
        <w:rPr>
          <w:sz w:val="22"/>
        </w:rPr>
      </w:pPr>
      <w:r w:rsidRPr="002F63E7">
        <w:rPr>
          <w:sz w:val="22"/>
        </w:rPr>
        <w:tab/>
      </w:r>
      <w:r w:rsidRPr="002F63E7">
        <w:rPr>
          <w:b/>
          <w:sz w:val="22"/>
        </w:rPr>
        <w:t>TABLE OF CONTENTS</w:t>
      </w:r>
      <w:r w:rsidRPr="002F63E7">
        <w:rPr>
          <w:sz w:val="22"/>
        </w:rPr>
        <w:t xml:space="preserve"> (Continued)</w:t>
      </w:r>
    </w:p>
    <w:p w14:paraId="37B74B7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D73208" w14:textId="77777777" w:rsidR="00A10633" w:rsidRPr="002F63E7" w:rsidRDefault="00A10633">
      <w:pPr>
        <w:tabs>
          <w:tab w:val="center" w:pos="4680"/>
          <w:tab w:val="right" w:pos="9360"/>
        </w:tabs>
        <w:jc w:val="both"/>
        <w:rPr>
          <w:sz w:val="22"/>
        </w:rPr>
      </w:pPr>
      <w:r w:rsidRPr="002F63E7">
        <w:rPr>
          <w:sz w:val="22"/>
        </w:rPr>
        <w:tab/>
      </w:r>
      <w:r w:rsidRPr="002F63E7">
        <w:rPr>
          <w:b/>
          <w:sz w:val="22"/>
        </w:rPr>
        <w:t>CHAPTER 40-000 IMPLEMENTATION SCHEDULE</w:t>
      </w:r>
    </w:p>
    <w:p w14:paraId="13A724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3FEDD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ab/>
      </w:r>
      <w:r w:rsidRPr="002F63E7">
        <w:rPr>
          <w:b/>
          <w:sz w:val="22"/>
        </w:rPr>
        <w:t>Section</w:t>
      </w:r>
      <w:r w:rsidRPr="002F63E7">
        <w:rPr>
          <w:sz w:val="22"/>
        </w:rPr>
        <w:t xml:space="preserve">    </w:t>
      </w:r>
    </w:p>
    <w:p w14:paraId="459419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B0F5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Welfare Recipient's League (WRL) v. McMahon</w:t>
      </w:r>
    </w:p>
    <w:p w14:paraId="68B69FCF" w14:textId="77777777" w:rsidR="00A10633" w:rsidRPr="002F63E7" w:rsidRDefault="00A10633">
      <w:pPr>
        <w:tabs>
          <w:tab w:val="right" w:leader="dot" w:pos="9360"/>
        </w:tabs>
        <w:jc w:val="both"/>
        <w:rPr>
          <w:sz w:val="22"/>
        </w:rPr>
      </w:pPr>
      <w:r w:rsidRPr="002F63E7">
        <w:rPr>
          <w:sz w:val="22"/>
        </w:rPr>
        <w:t xml:space="preserve">  Cleanup Regulations</w:t>
      </w:r>
      <w:r w:rsidRPr="002F63E7">
        <w:rPr>
          <w:sz w:val="22"/>
        </w:rPr>
        <w:tab/>
        <w:t xml:space="preserve">40-017    </w:t>
      </w:r>
    </w:p>
    <w:p w14:paraId="411DB4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92EC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Assembly Bill (AB) 2184 (Chapter 1205,</w:t>
      </w:r>
    </w:p>
    <w:p w14:paraId="3E79D860" w14:textId="77777777" w:rsidR="00A10633" w:rsidRPr="002F63E7" w:rsidRDefault="00A10633">
      <w:pPr>
        <w:tabs>
          <w:tab w:val="right" w:leader="dot" w:pos="9360"/>
        </w:tabs>
        <w:jc w:val="both"/>
        <w:rPr>
          <w:sz w:val="22"/>
        </w:rPr>
      </w:pPr>
      <w:r w:rsidRPr="002F63E7">
        <w:rPr>
          <w:sz w:val="22"/>
        </w:rPr>
        <w:t xml:space="preserve">  Statutes of 1991)</w:t>
      </w:r>
      <w:r w:rsidRPr="002F63E7">
        <w:rPr>
          <w:sz w:val="22"/>
        </w:rPr>
        <w:tab/>
        <w:t xml:space="preserve">40-018    </w:t>
      </w:r>
    </w:p>
    <w:p w14:paraId="636EB6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625E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Regulations Pursuant to Senate Bill 35, Chapter 69,</w:t>
      </w:r>
    </w:p>
    <w:p w14:paraId="3DDB4CB7" w14:textId="77777777" w:rsidR="00A10633" w:rsidRPr="002F63E7" w:rsidRDefault="00A10633">
      <w:pPr>
        <w:tabs>
          <w:tab w:val="right" w:leader="dot" w:pos="9360"/>
        </w:tabs>
        <w:jc w:val="both"/>
        <w:rPr>
          <w:sz w:val="22"/>
        </w:rPr>
      </w:pPr>
      <w:r w:rsidRPr="002F63E7">
        <w:rPr>
          <w:sz w:val="22"/>
        </w:rPr>
        <w:t xml:space="preserve">  Statutes of 1993 for the Assistance Payments Demonstration Project</w:t>
      </w:r>
      <w:r w:rsidRPr="002F63E7">
        <w:rPr>
          <w:sz w:val="22"/>
        </w:rPr>
        <w:tab/>
        <w:t xml:space="preserve">40-019    </w:t>
      </w:r>
    </w:p>
    <w:p w14:paraId="211AE07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2158B2" w14:textId="77777777" w:rsidR="00A10633" w:rsidRPr="002F63E7" w:rsidRDefault="00A10633">
      <w:pPr>
        <w:tabs>
          <w:tab w:val="right" w:leader="dot" w:pos="9360"/>
        </w:tabs>
        <w:jc w:val="both"/>
        <w:rPr>
          <w:sz w:val="22"/>
        </w:rPr>
      </w:pPr>
      <w:r w:rsidRPr="002F63E7">
        <w:rPr>
          <w:sz w:val="22"/>
        </w:rPr>
        <w:t xml:space="preserve">Implementation of </w:t>
      </w:r>
      <w:smartTag w:uri="urn:schemas-microsoft-com:office:smarttags" w:element="place">
        <w:smartTag w:uri="urn:schemas-microsoft-com:office:smarttags" w:element="State">
          <w:r w:rsidRPr="002F63E7">
            <w:rPr>
              <w:sz w:val="22"/>
            </w:rPr>
            <w:t>California</w:t>
          </w:r>
        </w:smartTag>
      </w:smartTag>
      <w:r w:rsidRPr="002F63E7">
        <w:rPr>
          <w:sz w:val="22"/>
        </w:rPr>
        <w:t xml:space="preserve"> Alternative Assistance Program (CAAP)</w:t>
      </w:r>
      <w:r w:rsidRPr="002F63E7">
        <w:rPr>
          <w:sz w:val="22"/>
        </w:rPr>
        <w:tab/>
        <w:t xml:space="preserve">40-020    </w:t>
      </w:r>
    </w:p>
    <w:p w14:paraId="5D5471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BA5E223" w14:textId="77777777" w:rsidR="00A10633" w:rsidRPr="002F63E7" w:rsidRDefault="00A10633">
      <w:pPr>
        <w:tabs>
          <w:tab w:val="right" w:leader="dot" w:pos="9360"/>
        </w:tabs>
        <w:jc w:val="both"/>
        <w:rPr>
          <w:sz w:val="22"/>
        </w:rPr>
      </w:pPr>
      <w:r w:rsidRPr="002F63E7">
        <w:rPr>
          <w:sz w:val="22"/>
        </w:rPr>
        <w:t>Implementation of Supplemental Child Care Program</w:t>
      </w:r>
      <w:r w:rsidRPr="002F63E7">
        <w:rPr>
          <w:sz w:val="22"/>
        </w:rPr>
        <w:tab/>
        <w:t xml:space="preserve">40-021    </w:t>
      </w:r>
    </w:p>
    <w:p w14:paraId="75E109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5332A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Regulations for the Increased Property Limits and Restricted</w:t>
      </w:r>
    </w:p>
    <w:p w14:paraId="26E8FE7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  Accounts Pursuant to Senate Bill 35, Chapter 69, Statutes of 1993</w:t>
      </w:r>
    </w:p>
    <w:p w14:paraId="537708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  and Senate Bill 1078, Chapter 1252, Statutes of 1993 for the</w:t>
      </w:r>
    </w:p>
    <w:p w14:paraId="189E42F1" w14:textId="77777777" w:rsidR="00A10633" w:rsidRPr="002F63E7" w:rsidRDefault="00A10633">
      <w:pPr>
        <w:tabs>
          <w:tab w:val="right" w:leader="dot" w:pos="9360"/>
        </w:tabs>
        <w:jc w:val="both"/>
        <w:rPr>
          <w:sz w:val="22"/>
        </w:rPr>
      </w:pPr>
      <w:r w:rsidRPr="002F63E7">
        <w:rPr>
          <w:sz w:val="22"/>
        </w:rPr>
        <w:t xml:space="preserve">  </w:t>
      </w:r>
      <w:smartTag w:uri="urn:schemas-microsoft-com:office:smarttags" w:element="place">
        <w:smartTag w:uri="urn:schemas-microsoft-com:office:smarttags" w:element="State">
          <w:r w:rsidRPr="002F63E7">
            <w:rPr>
              <w:sz w:val="22"/>
            </w:rPr>
            <w:t>California</w:t>
          </w:r>
        </w:smartTag>
      </w:smartTag>
      <w:r w:rsidRPr="002F63E7">
        <w:rPr>
          <w:sz w:val="22"/>
        </w:rPr>
        <w:t xml:space="preserve"> Work Pays Demonstration Project</w:t>
      </w:r>
      <w:r w:rsidRPr="002F63E7">
        <w:rPr>
          <w:sz w:val="22"/>
        </w:rPr>
        <w:tab/>
        <w:t xml:space="preserve">40-022    </w:t>
      </w:r>
    </w:p>
    <w:p w14:paraId="0A7ADF0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CB1AB0" w14:textId="77777777" w:rsidR="00A10633" w:rsidRPr="002F63E7" w:rsidRDefault="00A10633">
      <w:pPr>
        <w:tabs>
          <w:tab w:val="right" w:leader="dot" w:pos="9360"/>
        </w:tabs>
        <w:jc w:val="both"/>
        <w:rPr>
          <w:sz w:val="22"/>
        </w:rPr>
      </w:pPr>
      <w:r w:rsidRPr="002F63E7">
        <w:rPr>
          <w:sz w:val="22"/>
        </w:rPr>
        <w:t>Implementation of Child Support Dates and Insurance Regulations</w:t>
      </w:r>
      <w:r w:rsidRPr="002F63E7">
        <w:rPr>
          <w:sz w:val="22"/>
        </w:rPr>
        <w:tab/>
        <w:t xml:space="preserve">40-024    </w:t>
      </w:r>
    </w:p>
    <w:p w14:paraId="58CB91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8D50E1" w14:textId="77777777" w:rsidR="00A10633" w:rsidRPr="002F63E7" w:rsidRDefault="00A10633">
      <w:pPr>
        <w:tabs>
          <w:tab w:val="right" w:leader="dot" w:pos="9360"/>
        </w:tabs>
        <w:jc w:val="both"/>
        <w:rPr>
          <w:sz w:val="22"/>
        </w:rPr>
      </w:pPr>
      <w:r w:rsidRPr="002F63E7">
        <w:rPr>
          <w:sz w:val="22"/>
        </w:rPr>
        <w:t xml:space="preserve">Implementation of the </w:t>
      </w:r>
      <w:r w:rsidRPr="002F63E7">
        <w:rPr>
          <w:sz w:val="22"/>
          <w:u w:val="single"/>
        </w:rPr>
        <w:t>Ortega</w:t>
      </w:r>
      <w:r w:rsidRPr="002F63E7">
        <w:rPr>
          <w:sz w:val="22"/>
        </w:rPr>
        <w:t xml:space="preserve"> v. </w:t>
      </w:r>
      <w:smartTag w:uri="urn:schemas-microsoft-com:office:smarttags" w:element="address">
        <w:smartTag w:uri="urn:schemas-microsoft-com:office:smarttags" w:element="Street">
          <w:r w:rsidRPr="002F63E7">
            <w:rPr>
              <w:sz w:val="22"/>
              <w:u w:val="single"/>
            </w:rPr>
            <w:t>Anderson</w:t>
          </w:r>
          <w:r w:rsidRPr="002F63E7">
            <w:rPr>
              <w:sz w:val="22"/>
            </w:rPr>
            <w:t xml:space="preserve"> Court</w:t>
          </w:r>
        </w:smartTag>
      </w:smartTag>
      <w:r w:rsidRPr="002F63E7">
        <w:rPr>
          <w:sz w:val="22"/>
        </w:rPr>
        <w:t xml:space="preserve"> Order</w:t>
      </w:r>
      <w:r w:rsidRPr="002F63E7">
        <w:rPr>
          <w:sz w:val="22"/>
        </w:rPr>
        <w:tab/>
        <w:t xml:space="preserve">40-027    </w:t>
      </w:r>
    </w:p>
    <w:p w14:paraId="0C647F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8CD6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the State Immunization and School Attendance Requirements</w:t>
      </w:r>
    </w:p>
    <w:p w14:paraId="640DF52B" w14:textId="77777777" w:rsidR="00A10633" w:rsidRPr="002F63E7" w:rsidRDefault="00A10633">
      <w:pPr>
        <w:tabs>
          <w:tab w:val="right" w:leader="dot" w:pos="9360"/>
        </w:tabs>
        <w:jc w:val="both"/>
        <w:rPr>
          <w:sz w:val="22"/>
        </w:rPr>
      </w:pPr>
      <w:r w:rsidRPr="002F63E7">
        <w:rPr>
          <w:sz w:val="22"/>
        </w:rPr>
        <w:t xml:space="preserve">  Pursuant to Assembly Bill 1542, Chapter 270, Statutes of 1997</w:t>
      </w:r>
      <w:r w:rsidRPr="002F63E7">
        <w:rPr>
          <w:sz w:val="22"/>
        </w:rPr>
        <w:tab/>
        <w:t xml:space="preserve">40-028    </w:t>
      </w:r>
    </w:p>
    <w:p w14:paraId="068358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7E507D8" w14:textId="77777777" w:rsidR="00A10633" w:rsidRPr="002F63E7" w:rsidRDefault="007D28A3">
      <w:pPr>
        <w:tabs>
          <w:tab w:val="left" w:pos="540"/>
          <w:tab w:val="left" w:pos="1080"/>
          <w:tab w:val="left" w:pos="1800"/>
          <w:tab w:val="left" w:pos="2520"/>
          <w:tab w:val="left" w:pos="3240"/>
          <w:tab w:val="left" w:pos="3960"/>
          <w:tab w:val="left" w:pos="4680"/>
          <w:tab w:val="right" w:pos="9360"/>
        </w:tabs>
        <w:jc w:val="both"/>
        <w:rPr>
          <w:sz w:val="22"/>
        </w:rPr>
      </w:pPr>
      <w:r w:rsidRPr="007D28A3">
        <w:rPr>
          <w:sz w:val="22"/>
        </w:rPr>
        <w:t>Implementation of Restricted Accounts Regulations in the</w:t>
      </w:r>
    </w:p>
    <w:p w14:paraId="286AE208" w14:textId="77777777" w:rsidR="00A10633" w:rsidRPr="002F63E7" w:rsidRDefault="00A10633">
      <w:pPr>
        <w:tabs>
          <w:tab w:val="right" w:leader="dot" w:pos="9360"/>
        </w:tabs>
        <w:jc w:val="both"/>
        <w:rPr>
          <w:sz w:val="22"/>
        </w:rPr>
      </w:pPr>
      <w:r w:rsidRPr="002F63E7">
        <w:rPr>
          <w:sz w:val="22"/>
        </w:rPr>
        <w:t xml:space="preserve">  </w:t>
      </w:r>
      <w:r w:rsidR="007D28A3" w:rsidRPr="007D28A3">
        <w:rPr>
          <w:sz w:val="22"/>
        </w:rPr>
        <w:t>CalWORKs Program</w:t>
      </w:r>
      <w:r w:rsidR="007D28A3" w:rsidRPr="007D28A3">
        <w:rPr>
          <w:sz w:val="22"/>
        </w:rPr>
        <w:tab/>
        <w:t xml:space="preserve">40-029   </w:t>
      </w:r>
    </w:p>
    <w:p w14:paraId="276E0A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92AFF2" w14:textId="77777777" w:rsidR="00A10633" w:rsidRPr="002F63E7" w:rsidRDefault="007D28A3">
      <w:pPr>
        <w:tabs>
          <w:tab w:val="right" w:leader="dot" w:pos="9360"/>
        </w:tabs>
        <w:jc w:val="both"/>
        <w:rPr>
          <w:sz w:val="22"/>
        </w:rPr>
      </w:pPr>
      <w:r w:rsidRPr="007D28A3">
        <w:rPr>
          <w:sz w:val="22"/>
        </w:rPr>
        <w:t xml:space="preserve">Implementation of </w:t>
      </w:r>
      <w:proofErr w:type="gramStart"/>
      <w:r w:rsidRPr="007D28A3">
        <w:rPr>
          <w:sz w:val="22"/>
        </w:rPr>
        <w:t>Overpayment Recoupment</w:t>
      </w:r>
      <w:proofErr w:type="gramEnd"/>
      <w:r w:rsidRPr="007D28A3">
        <w:rPr>
          <w:sz w:val="22"/>
        </w:rPr>
        <w:t xml:space="preserve"> Regulations</w:t>
      </w:r>
      <w:r w:rsidRPr="007D28A3">
        <w:rPr>
          <w:sz w:val="22"/>
        </w:rPr>
        <w:tab/>
        <w:t xml:space="preserve">40-030 </w:t>
      </w:r>
      <w:r w:rsidR="00A10633" w:rsidRPr="002F63E7">
        <w:rPr>
          <w:sz w:val="22"/>
        </w:rPr>
        <w:t xml:space="preserve">   </w:t>
      </w:r>
    </w:p>
    <w:p w14:paraId="6D74A1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57C8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BAC8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A30C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341A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BE7574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0C7D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B3CA2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2712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04981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4BA65D"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763A08DC"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2B72E047"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7112BD1C" w14:textId="77777777" w:rsidR="00DA467D" w:rsidRPr="002F63E7" w:rsidRDefault="00DA467D">
      <w:pPr>
        <w:tabs>
          <w:tab w:val="left" w:pos="540"/>
          <w:tab w:val="left" w:pos="1080"/>
          <w:tab w:val="left" w:pos="1800"/>
          <w:tab w:val="left" w:pos="2520"/>
          <w:tab w:val="left" w:pos="3240"/>
          <w:tab w:val="left" w:pos="3960"/>
          <w:tab w:val="left" w:pos="4680"/>
          <w:tab w:val="right" w:pos="9360"/>
        </w:tabs>
        <w:jc w:val="both"/>
        <w:rPr>
          <w:sz w:val="22"/>
        </w:rPr>
      </w:pPr>
    </w:p>
    <w:p w14:paraId="76EDD9A6"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92192" behindDoc="1" locked="1" layoutInCell="0" allowOverlap="1" wp14:anchorId="7C7801F1" wp14:editId="22EF81A6">
                <wp:simplePos x="0" y="0"/>
                <wp:positionH relativeFrom="page">
                  <wp:posOffset>914400</wp:posOffset>
                </wp:positionH>
                <wp:positionV relativeFrom="paragraph">
                  <wp:posOffset>0</wp:posOffset>
                </wp:positionV>
                <wp:extent cx="5943600" cy="12065"/>
                <wp:effectExtent l="0" t="0" r="0" b="0"/>
                <wp:wrapNone/>
                <wp:docPr id="148"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B76C6" id="Rectangle 28" o:spid="_x0000_s1026" style="position:absolute;margin-left:1in;margin-top:0;width:468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ra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QiVoB0H6BLJRsW0Zil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7Fra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DC3A686" w14:textId="77777777" w:rsidR="00A10633" w:rsidRPr="002F63E7" w:rsidRDefault="00A10633">
      <w:pPr>
        <w:pStyle w:val="Footer"/>
        <w:tabs>
          <w:tab w:val="center" w:pos="4680"/>
        </w:tabs>
        <w:jc w:val="both"/>
      </w:pPr>
      <w:r w:rsidRPr="002F63E7">
        <w:tab/>
        <w:t>CALIFORNIA-DSS-MANUAL-EAS</w:t>
      </w:r>
    </w:p>
    <w:p w14:paraId="75D827D6" w14:textId="77777777" w:rsidR="00A10633" w:rsidRPr="002F63E7" w:rsidRDefault="00A10633">
      <w:pPr>
        <w:pStyle w:val="Footer"/>
        <w:jc w:val="both"/>
      </w:pPr>
      <w:r w:rsidRPr="002F63E7">
        <w:t>MANUAL LETTER NO. EAS-</w:t>
      </w:r>
      <w:r w:rsidR="00DA467D">
        <w:t>18-05</w:t>
      </w:r>
      <w:r w:rsidRPr="002F63E7">
        <w:tab/>
        <w:t xml:space="preserve">Effective   </w:t>
      </w:r>
      <w:r w:rsidR="00DA467D">
        <w:t>12/20/18</w:t>
      </w:r>
    </w:p>
    <w:p w14:paraId="007D2FB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93216" behindDoc="1" locked="1" layoutInCell="0" allowOverlap="1" wp14:anchorId="594D83F6" wp14:editId="0DCC5939">
                <wp:simplePos x="0" y="0"/>
                <wp:positionH relativeFrom="page">
                  <wp:posOffset>914400</wp:posOffset>
                </wp:positionH>
                <wp:positionV relativeFrom="paragraph">
                  <wp:posOffset>0</wp:posOffset>
                </wp:positionV>
                <wp:extent cx="5943600" cy="12065"/>
                <wp:effectExtent l="0" t="0" r="0" b="0"/>
                <wp:wrapNone/>
                <wp:docPr id="147"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A8ED1C" id="Rectangle 29" o:spid="_x0000_s1026"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u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FGW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Wdu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D9B18A0" w14:textId="77777777" w:rsidR="00A10633" w:rsidRPr="002F63E7" w:rsidRDefault="00A10633">
      <w:pPr>
        <w:pStyle w:val="Footer"/>
        <w:tabs>
          <w:tab w:val="center" w:pos="4680"/>
        </w:tabs>
        <w:jc w:val="both"/>
      </w:pPr>
      <w:r w:rsidRPr="002F63E7">
        <w:tab/>
        <w:t>Page 7</w:t>
      </w:r>
    </w:p>
    <w:p w14:paraId="220C99FB" w14:textId="77777777" w:rsidR="00A10633" w:rsidRPr="003B016D" w:rsidRDefault="00A10633" w:rsidP="003B016D">
      <w:pPr>
        <w:pStyle w:val="Header"/>
        <w:jc w:val="both"/>
      </w:pPr>
      <w:r w:rsidRPr="002F63E7">
        <w:rPr>
          <w:sz w:val="22"/>
        </w:rPr>
        <w:br w:type="page"/>
      </w:r>
      <w:r w:rsidR="00533327" w:rsidRPr="003B016D">
        <w:rPr>
          <w:noProof/>
        </w:rPr>
        <w:lastRenderedPageBreak/>
        <mc:AlternateContent>
          <mc:Choice Requires="wps">
            <w:drawing>
              <wp:anchor distT="0" distB="0" distL="114300" distR="114300" simplePos="0" relativeHeight="251594240" behindDoc="1" locked="1" layoutInCell="0" allowOverlap="1" wp14:anchorId="7387A5E9" wp14:editId="35F4E36A">
                <wp:simplePos x="0" y="0"/>
                <wp:positionH relativeFrom="page">
                  <wp:posOffset>914400</wp:posOffset>
                </wp:positionH>
                <wp:positionV relativeFrom="paragraph">
                  <wp:posOffset>0</wp:posOffset>
                </wp:positionV>
                <wp:extent cx="5943600" cy="12065"/>
                <wp:effectExtent l="0" t="0" r="0" b="0"/>
                <wp:wrapNone/>
                <wp:docPr id="146" name="Rectangl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13B0B" id="Rectangle 30" o:spid="_x0000_s1026"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E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NAk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ytE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3B016D">
        <w:tab/>
        <w:t>ELIGIBILITY AND ASSISTANCE STANDARDS</w:t>
      </w:r>
    </w:p>
    <w:p w14:paraId="587BE7AE" w14:textId="77777777" w:rsidR="00A10633" w:rsidRPr="002F63E7" w:rsidRDefault="00A10633">
      <w:pPr>
        <w:pStyle w:val="Header"/>
        <w:jc w:val="both"/>
      </w:pPr>
      <w:r w:rsidRPr="002F63E7">
        <w:tab/>
        <w:t>RECEPTION AND APPLICATION</w:t>
      </w:r>
      <w:r w:rsidRPr="002F63E7">
        <w:tab/>
      </w:r>
    </w:p>
    <w:p w14:paraId="2473F294"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595264" behindDoc="1" locked="1" layoutInCell="0" allowOverlap="1" wp14:anchorId="0EC53872" wp14:editId="3F132636">
                <wp:simplePos x="0" y="0"/>
                <wp:positionH relativeFrom="page">
                  <wp:posOffset>914400</wp:posOffset>
                </wp:positionH>
                <wp:positionV relativeFrom="paragraph">
                  <wp:posOffset>0</wp:posOffset>
                </wp:positionV>
                <wp:extent cx="5943600" cy="12065"/>
                <wp:effectExtent l="0" t="0" r="0" b="0"/>
                <wp:wrapNone/>
                <wp:docPr id="145"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48AD9" id="Rectangle 31" o:spid="_x0000_s1026" style="position:absolute;margin-left:1in;margin-top:0;width:468pt;height:.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eS4KAMAAPI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JHUowEHSFIv4FsVOwHhhaxY8VezJM2lh+MPK+/1nGxeMy3WVCTsgjIol4EJSnqIM6Tok6T&#10;1SrbkL/t6ZY1S/hJRQ0/srPIMPN9LE7xtvrk4RUHoyOFmMY2gqHz6/zvPA3nSS8dOZsKbvg8fVKW&#10;gp6eZPNFIyHXPbBkK6Xk3DPagqwe7s0Ba2g4inbzz7IFdejBSKfKS6dGCwhRRC8upV4vKWV1amAy&#10;LckiiyDzGliLkyhLTw6fD09Kmx+ZHJEdVFiB9A6cHoGH53be4pyXA2+3fBicofa79aC8EpH7nND1&#10;7bZB2M1C2mMe0c8wVx/+GqfgNzEu44REdVIG26zIA7IlaVDmURFEcVmXWURK8rh1MY7Jsudty8QT&#10;F5cQx+Q/RzgKXSWh2Qr5Xr4jN9BTBj5WuLiIQpc2xBvRuoo3lA9+HNI3vp+TyN59zfXVNo1ysiiC&#10;PE8XkOubKKiL7TpYreMsyzf1ut7Eb3XYOG31OdvfL4Vz5Bwoa8gDsHvu2xm13GbMIi2TGIMBXS3J&#10;PV9Ehz2048YojJQ0n7npXS+5qHqbOEVkv6fEuaB7Ia4X3+h04naVytffte5sufiy28n2FUoHfLBX&#10;2xcFDHqpvmI0Q9OtsP7zQBXDaPhJQPmVMSG2SzuDpHkChrpd2d2uUNEAVIUNRn64Nr6zHybF9z3c&#10;5LuXkCso2Y67crLl7L0C/60BjdUxOb0EbOe+td2u66vq4R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095Lg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0F2DCE9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5C3560" w14:textId="77777777" w:rsidR="00A10633" w:rsidRPr="002F63E7" w:rsidRDefault="00A10633">
      <w:pPr>
        <w:tabs>
          <w:tab w:val="center" w:pos="4680"/>
          <w:tab w:val="right" w:pos="9360"/>
        </w:tabs>
        <w:jc w:val="both"/>
        <w:rPr>
          <w:sz w:val="22"/>
        </w:rPr>
      </w:pPr>
      <w:r w:rsidRPr="002F63E7">
        <w:rPr>
          <w:sz w:val="22"/>
        </w:rPr>
        <w:tab/>
      </w:r>
      <w:r w:rsidRPr="002F63E7">
        <w:rPr>
          <w:b/>
          <w:sz w:val="22"/>
        </w:rPr>
        <w:t>TABLE OF CONTENTS</w:t>
      </w:r>
      <w:r w:rsidRPr="002F63E7">
        <w:rPr>
          <w:sz w:val="22"/>
        </w:rPr>
        <w:t xml:space="preserve"> (Continued)</w:t>
      </w:r>
    </w:p>
    <w:p w14:paraId="4B7883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5EBD15" w14:textId="77777777" w:rsidR="00A10633" w:rsidRPr="002F63E7" w:rsidRDefault="00A10633">
      <w:pPr>
        <w:tabs>
          <w:tab w:val="center" w:pos="4680"/>
          <w:tab w:val="right" w:pos="9360"/>
        </w:tabs>
        <w:jc w:val="both"/>
        <w:rPr>
          <w:sz w:val="22"/>
        </w:rPr>
      </w:pPr>
      <w:r w:rsidRPr="002F63E7">
        <w:rPr>
          <w:sz w:val="22"/>
        </w:rPr>
        <w:tab/>
      </w:r>
      <w:r w:rsidRPr="002F63E7">
        <w:rPr>
          <w:b/>
          <w:sz w:val="22"/>
        </w:rPr>
        <w:t>CHAPTER 40-000 IMPLEMENTATION SCHEDULE</w:t>
      </w:r>
    </w:p>
    <w:p w14:paraId="7288C9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AD3BF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ab/>
      </w:r>
      <w:r w:rsidRPr="002F63E7">
        <w:rPr>
          <w:b/>
          <w:sz w:val="22"/>
        </w:rPr>
        <w:t>Section</w:t>
      </w:r>
      <w:r w:rsidRPr="002F63E7">
        <w:rPr>
          <w:sz w:val="22"/>
        </w:rPr>
        <w:t xml:space="preserve">    </w:t>
      </w:r>
    </w:p>
    <w:p w14:paraId="04E2A8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6FEFA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Regulations to Eliminate Late Monthly Reporting</w:t>
      </w:r>
    </w:p>
    <w:p w14:paraId="0F493B07" w14:textId="77777777" w:rsidR="00A10633" w:rsidRPr="002F63E7" w:rsidRDefault="00A10633">
      <w:pPr>
        <w:tabs>
          <w:tab w:val="right" w:leader="dot" w:pos="9360"/>
        </w:tabs>
        <w:jc w:val="both"/>
        <w:rPr>
          <w:sz w:val="22"/>
        </w:rPr>
      </w:pPr>
      <w:r w:rsidRPr="002F63E7">
        <w:rPr>
          <w:sz w:val="22"/>
        </w:rPr>
        <w:t xml:space="preserve">  Penalties in the CalWORKs Program</w:t>
      </w:r>
      <w:r w:rsidRPr="002F63E7">
        <w:rPr>
          <w:sz w:val="22"/>
        </w:rPr>
        <w:tab/>
        <w:t xml:space="preserve">40-031    </w:t>
      </w:r>
    </w:p>
    <w:p w14:paraId="076A23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EE57C3" w14:textId="77777777" w:rsidR="00A10633" w:rsidRPr="002F63E7" w:rsidRDefault="00A10633">
      <w:pPr>
        <w:tabs>
          <w:tab w:val="right" w:leader="dot" w:pos="9360"/>
        </w:tabs>
        <w:jc w:val="both"/>
        <w:rPr>
          <w:sz w:val="22"/>
        </w:rPr>
      </w:pPr>
      <w:r w:rsidRPr="002F63E7">
        <w:rPr>
          <w:sz w:val="22"/>
        </w:rPr>
        <w:t>Implementation of Deprivation and Diversion Assistance</w:t>
      </w:r>
      <w:r w:rsidRPr="002F63E7">
        <w:rPr>
          <w:sz w:val="22"/>
        </w:rPr>
        <w:tab/>
        <w:t xml:space="preserve">40-032    </w:t>
      </w:r>
    </w:p>
    <w:p w14:paraId="0BA987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B060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Voucher/Vendor Payment Regulations in the</w:t>
      </w:r>
    </w:p>
    <w:p w14:paraId="66725ACC" w14:textId="77777777" w:rsidR="00A10633" w:rsidRPr="002F63E7" w:rsidRDefault="00A10633">
      <w:pPr>
        <w:tabs>
          <w:tab w:val="right" w:leader="dot" w:pos="9360"/>
        </w:tabs>
        <w:jc w:val="both"/>
        <w:rPr>
          <w:sz w:val="22"/>
        </w:rPr>
      </w:pPr>
      <w:r w:rsidRPr="002F63E7">
        <w:rPr>
          <w:sz w:val="22"/>
        </w:rPr>
        <w:t xml:space="preserve">  CalWORKs Program</w:t>
      </w:r>
      <w:r w:rsidRPr="002F63E7">
        <w:rPr>
          <w:sz w:val="22"/>
        </w:rPr>
        <w:tab/>
        <w:t xml:space="preserve">40-033    </w:t>
      </w:r>
    </w:p>
    <w:p w14:paraId="4C1237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EAEFB8" w14:textId="77777777" w:rsidR="00A10633" w:rsidRPr="002F63E7" w:rsidRDefault="00A10633">
      <w:pPr>
        <w:tabs>
          <w:tab w:val="right" w:leader="dot" w:pos="9360"/>
        </w:tabs>
        <w:jc w:val="both"/>
        <w:rPr>
          <w:sz w:val="22"/>
        </w:rPr>
      </w:pPr>
      <w:r w:rsidRPr="002F63E7">
        <w:rPr>
          <w:sz w:val="22"/>
        </w:rPr>
        <w:t>Implementation of CalWORKs Drug and Fleeing Felon Provisions</w:t>
      </w:r>
      <w:r w:rsidRPr="002F63E7">
        <w:rPr>
          <w:sz w:val="22"/>
        </w:rPr>
        <w:tab/>
        <w:t xml:space="preserve">40-034    </w:t>
      </w:r>
    </w:p>
    <w:p w14:paraId="5CFB66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9ACB4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Implementation of Regulations Pursuant to Welfare and Institutions Code</w:t>
      </w:r>
    </w:p>
    <w:p w14:paraId="54752D4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  Sections 11454, 11454.5 and 11495.1, Enacted by Assembly Bill (AB) 1542,</w:t>
      </w:r>
    </w:p>
    <w:p w14:paraId="2E569F09" w14:textId="77777777" w:rsidR="00A10633" w:rsidRPr="002F63E7" w:rsidRDefault="00A10633">
      <w:pPr>
        <w:tabs>
          <w:tab w:val="right" w:leader="dot" w:pos="9360"/>
        </w:tabs>
        <w:jc w:val="both"/>
        <w:rPr>
          <w:sz w:val="22"/>
        </w:rPr>
      </w:pPr>
      <w:r w:rsidRPr="002F63E7">
        <w:rPr>
          <w:sz w:val="22"/>
        </w:rPr>
        <w:t xml:space="preserve">  (Chapter 270, Statutes of </w:t>
      </w:r>
      <w:r w:rsidR="007D28A3" w:rsidRPr="007D28A3">
        <w:rPr>
          <w:sz w:val="22"/>
        </w:rPr>
        <w:t>1997) and Welfare and Institutions Code Section</w:t>
      </w:r>
    </w:p>
    <w:p w14:paraId="4C1FF67C" w14:textId="77777777" w:rsidR="00A10633" w:rsidRPr="002F63E7" w:rsidRDefault="00A10633">
      <w:pPr>
        <w:tabs>
          <w:tab w:val="right" w:leader="dot" w:pos="9360"/>
        </w:tabs>
        <w:jc w:val="both"/>
        <w:rPr>
          <w:sz w:val="22"/>
        </w:rPr>
      </w:pPr>
      <w:r w:rsidRPr="002F63E7">
        <w:rPr>
          <w:sz w:val="22"/>
        </w:rPr>
        <w:t xml:space="preserve">  </w:t>
      </w:r>
      <w:r w:rsidR="007D28A3" w:rsidRPr="007D28A3">
        <w:rPr>
          <w:sz w:val="22"/>
        </w:rPr>
        <w:t>11454.5, amended by Assembly Bill (AB) 2772, Chapter 902, Statutes of 1998</w:t>
      </w:r>
      <w:r w:rsidR="007D28A3" w:rsidRPr="007D28A3">
        <w:rPr>
          <w:sz w:val="22"/>
        </w:rPr>
        <w:tab/>
        <w:t xml:space="preserve">40-035   </w:t>
      </w:r>
    </w:p>
    <w:p w14:paraId="013FC1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5E38651" w14:textId="77777777" w:rsidR="00485812" w:rsidRDefault="00485812" w:rsidP="00D448BD">
      <w:pPr>
        <w:tabs>
          <w:tab w:val="right" w:leader="dot" w:pos="9360"/>
        </w:tabs>
        <w:jc w:val="both"/>
        <w:rPr>
          <w:sz w:val="22"/>
        </w:rPr>
      </w:pPr>
      <w:r>
        <w:rPr>
          <w:sz w:val="22"/>
        </w:rPr>
        <w:t>Implementation of Quarterly Reporting Prospective Budgeting for</w:t>
      </w:r>
    </w:p>
    <w:p w14:paraId="04A47B2A" w14:textId="77777777" w:rsidR="00D448BD" w:rsidRPr="002F63E7" w:rsidRDefault="00485812" w:rsidP="00D448BD">
      <w:pPr>
        <w:tabs>
          <w:tab w:val="right" w:leader="dot" w:pos="9360"/>
        </w:tabs>
        <w:jc w:val="both"/>
        <w:rPr>
          <w:sz w:val="22"/>
        </w:rPr>
      </w:pPr>
      <w:r>
        <w:rPr>
          <w:sz w:val="22"/>
        </w:rPr>
        <w:t xml:space="preserve">  CalWORKs Recipients</w:t>
      </w:r>
      <w:r w:rsidR="00D448BD" w:rsidRPr="007D28A3">
        <w:rPr>
          <w:sz w:val="22"/>
        </w:rPr>
        <w:tab/>
        <w:t>40-03</w:t>
      </w:r>
      <w:r>
        <w:rPr>
          <w:sz w:val="22"/>
        </w:rPr>
        <w:t>6</w:t>
      </w:r>
      <w:r w:rsidR="00D448BD" w:rsidRPr="007D28A3">
        <w:rPr>
          <w:sz w:val="22"/>
        </w:rPr>
        <w:t xml:space="preserve">   </w:t>
      </w:r>
    </w:p>
    <w:p w14:paraId="3515BFE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6FB99E" w14:textId="77777777" w:rsidR="00850D44" w:rsidRDefault="00850D44" w:rsidP="00850D44">
      <w:pPr>
        <w:tabs>
          <w:tab w:val="right" w:leader="dot" w:pos="9360"/>
        </w:tabs>
        <w:jc w:val="both"/>
        <w:rPr>
          <w:sz w:val="22"/>
        </w:rPr>
      </w:pPr>
      <w:r>
        <w:rPr>
          <w:sz w:val="22"/>
        </w:rPr>
        <w:t>Implementation of Benefits and Services to Noncitizen Victims of Human</w:t>
      </w:r>
    </w:p>
    <w:p w14:paraId="3F30A95B" w14:textId="77777777" w:rsidR="00850D44" w:rsidRPr="002F63E7" w:rsidRDefault="00850D44" w:rsidP="00850D44">
      <w:pPr>
        <w:tabs>
          <w:tab w:val="right" w:leader="dot" w:pos="9360"/>
        </w:tabs>
        <w:jc w:val="both"/>
        <w:rPr>
          <w:sz w:val="22"/>
        </w:rPr>
      </w:pPr>
      <w:r>
        <w:rPr>
          <w:sz w:val="22"/>
        </w:rPr>
        <w:t xml:space="preserve">  Trafficking, Domestic Violence, or Other Serious Crimes</w:t>
      </w:r>
      <w:r w:rsidRPr="007D28A3">
        <w:rPr>
          <w:sz w:val="22"/>
        </w:rPr>
        <w:tab/>
        <w:t>40-03</w:t>
      </w:r>
      <w:r>
        <w:rPr>
          <w:sz w:val="22"/>
        </w:rPr>
        <w:t>7</w:t>
      </w:r>
      <w:r w:rsidRPr="007D28A3">
        <w:rPr>
          <w:sz w:val="22"/>
        </w:rPr>
        <w:t xml:space="preserve">   </w:t>
      </w:r>
    </w:p>
    <w:p w14:paraId="48DDE26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442553" w14:textId="77777777" w:rsidR="00B66602" w:rsidRPr="00814BDF" w:rsidRDefault="00B66602" w:rsidP="00B66602">
      <w:pPr>
        <w:tabs>
          <w:tab w:val="right" w:leader="dot" w:pos="9360"/>
        </w:tabs>
        <w:jc w:val="both"/>
        <w:rPr>
          <w:sz w:val="22"/>
        </w:rPr>
      </w:pPr>
      <w:r w:rsidRPr="00814BDF">
        <w:rPr>
          <w:sz w:val="22"/>
        </w:rPr>
        <w:t>Implementation of Semi-Annual Reporting for CalWORKs Recipients</w:t>
      </w:r>
      <w:r w:rsidRPr="00814BDF">
        <w:rPr>
          <w:sz w:val="22"/>
        </w:rPr>
        <w:tab/>
        <w:t xml:space="preserve">40-038   </w:t>
      </w:r>
    </w:p>
    <w:p w14:paraId="68589DB1" w14:textId="77777777" w:rsidR="00B66602" w:rsidRPr="002F63E7" w:rsidRDefault="00B66602" w:rsidP="00B66602">
      <w:pPr>
        <w:tabs>
          <w:tab w:val="left" w:pos="540"/>
          <w:tab w:val="left" w:pos="1080"/>
          <w:tab w:val="left" w:pos="1800"/>
          <w:tab w:val="left" w:pos="2520"/>
          <w:tab w:val="left" w:pos="3240"/>
          <w:tab w:val="left" w:pos="3960"/>
          <w:tab w:val="left" w:pos="4680"/>
          <w:tab w:val="right" w:pos="9360"/>
        </w:tabs>
        <w:jc w:val="both"/>
        <w:rPr>
          <w:sz w:val="22"/>
        </w:rPr>
      </w:pPr>
    </w:p>
    <w:p w14:paraId="2AA68684" w14:textId="77777777" w:rsidR="00814BDF" w:rsidRPr="00533327" w:rsidRDefault="00814BDF" w:rsidP="00814BDF">
      <w:pPr>
        <w:tabs>
          <w:tab w:val="right" w:leader="dot" w:pos="9360"/>
        </w:tabs>
        <w:jc w:val="both"/>
        <w:rPr>
          <w:sz w:val="22"/>
        </w:rPr>
      </w:pPr>
      <w:r w:rsidRPr="00533327">
        <w:rPr>
          <w:sz w:val="22"/>
        </w:rPr>
        <w:t>Implementation of Annual Reporting Child Only for CalWORKs Recipients</w:t>
      </w:r>
      <w:r w:rsidRPr="00533327">
        <w:rPr>
          <w:sz w:val="22"/>
        </w:rPr>
        <w:tab/>
        <w:t xml:space="preserve">40-039   </w:t>
      </w:r>
    </w:p>
    <w:p w14:paraId="5183400E" w14:textId="77777777" w:rsidR="00814BDF" w:rsidRPr="002F63E7" w:rsidRDefault="00814BDF" w:rsidP="00814BDF">
      <w:pPr>
        <w:tabs>
          <w:tab w:val="left" w:pos="540"/>
          <w:tab w:val="left" w:pos="1080"/>
          <w:tab w:val="left" w:pos="1800"/>
          <w:tab w:val="left" w:pos="2520"/>
          <w:tab w:val="left" w:pos="3240"/>
          <w:tab w:val="left" w:pos="3960"/>
          <w:tab w:val="left" w:pos="4680"/>
          <w:tab w:val="right" w:pos="9360"/>
        </w:tabs>
        <w:jc w:val="both"/>
        <w:rPr>
          <w:sz w:val="22"/>
        </w:rPr>
      </w:pPr>
    </w:p>
    <w:p w14:paraId="333D4B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8935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CB97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9274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9D05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EC22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F984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51B98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4816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A5B2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C988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75C37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D7F3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9FFAE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6901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63C6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B7B3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7E4876" w14:textId="77777777" w:rsidR="003B016D" w:rsidRPr="002F63E7" w:rsidRDefault="003B016D">
      <w:pPr>
        <w:tabs>
          <w:tab w:val="left" w:pos="540"/>
          <w:tab w:val="left" w:pos="1080"/>
          <w:tab w:val="left" w:pos="1800"/>
          <w:tab w:val="left" w:pos="2520"/>
          <w:tab w:val="left" w:pos="3240"/>
          <w:tab w:val="left" w:pos="3960"/>
          <w:tab w:val="left" w:pos="4680"/>
          <w:tab w:val="right" w:pos="9360"/>
        </w:tabs>
        <w:jc w:val="both"/>
        <w:rPr>
          <w:sz w:val="22"/>
        </w:rPr>
      </w:pPr>
    </w:p>
    <w:p w14:paraId="37AECE01"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96288" behindDoc="1" locked="1" layoutInCell="0" allowOverlap="1" wp14:anchorId="5CADB351" wp14:editId="0EC51221">
                <wp:simplePos x="0" y="0"/>
                <wp:positionH relativeFrom="page">
                  <wp:posOffset>914400</wp:posOffset>
                </wp:positionH>
                <wp:positionV relativeFrom="paragraph">
                  <wp:posOffset>0</wp:posOffset>
                </wp:positionV>
                <wp:extent cx="5943600" cy="12065"/>
                <wp:effectExtent l="0" t="0" r="0" b="0"/>
                <wp:wrapNone/>
                <wp:docPr id="144"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5AAD7" id="Rectangle 32" o:spid="_x0000_s1026" style="position:absolute;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fzv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SFGnHQQpE8gG+HblqJJY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8KTch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a1/O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821CF02" w14:textId="77777777" w:rsidR="00A10633" w:rsidRPr="002F63E7" w:rsidRDefault="00A10633">
      <w:pPr>
        <w:pStyle w:val="Footer"/>
        <w:tabs>
          <w:tab w:val="center" w:pos="4680"/>
        </w:tabs>
        <w:jc w:val="both"/>
      </w:pPr>
      <w:r w:rsidRPr="002F63E7">
        <w:tab/>
        <w:t>CALIFORNIA-DSS-MANUAL-EAS</w:t>
      </w:r>
    </w:p>
    <w:p w14:paraId="540F66FA" w14:textId="77777777" w:rsidR="00A10633" w:rsidRPr="002F63E7" w:rsidRDefault="00A10633">
      <w:pPr>
        <w:pStyle w:val="Footer"/>
        <w:jc w:val="both"/>
      </w:pPr>
      <w:r w:rsidRPr="002F63E7">
        <w:t>MANUAL LETTER NO. EAS-</w:t>
      </w:r>
      <w:r w:rsidR="00B66602">
        <w:t>1</w:t>
      </w:r>
      <w:r w:rsidR="007D65A8">
        <w:t>4</w:t>
      </w:r>
      <w:r w:rsidR="00850D44">
        <w:t>-02</w:t>
      </w:r>
      <w:r w:rsidRPr="002F63E7">
        <w:tab/>
        <w:t xml:space="preserve">Effective   </w:t>
      </w:r>
      <w:r w:rsidR="00485812">
        <w:t>7</w:t>
      </w:r>
      <w:r w:rsidRPr="002F63E7">
        <w:t>/1/</w:t>
      </w:r>
      <w:r w:rsidR="00B66602">
        <w:t>1</w:t>
      </w:r>
      <w:r w:rsidR="007D65A8">
        <w:t>4</w:t>
      </w:r>
    </w:p>
    <w:p w14:paraId="6DEE6A32"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597312" behindDoc="1" locked="1" layoutInCell="0" allowOverlap="1" wp14:anchorId="39553E73" wp14:editId="1649A00A">
                <wp:simplePos x="0" y="0"/>
                <wp:positionH relativeFrom="page">
                  <wp:posOffset>914400</wp:posOffset>
                </wp:positionH>
                <wp:positionV relativeFrom="paragraph">
                  <wp:posOffset>0</wp:posOffset>
                </wp:positionV>
                <wp:extent cx="5943600" cy="12065"/>
                <wp:effectExtent l="0" t="0" r="0" b="0"/>
                <wp:wrapNone/>
                <wp:docPr id="143"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A3F6A" id="Rectangle 33" o:spid="_x0000_s1026"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f4n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eOFXswd9pYfjCaeP1Yhll8m64TryR55pG4jL2cZKUXplFWzqLFIlmR&#10;n/Z0zao5/KSihu/ZUWSY+TsWh3hbfVL/jIPRnkJMQxtB3/l1/Hee+uOg546cTQU3vB8+KEtBD3ey&#10;+qqRkMsWWLKFUnJsGa1B1gnuyQFraDiKNuNbWYM6dGekU+WhUb0FhCiiB5dSj6eUsjpVMDnLSZwE&#10;kHkVrIVRkMwODh8PD0qb10z2yA4KrEB6B073wGPidtzinJcdr9e865yhtptlpyYlAvc5oOvLbZ2w&#10;m4W0xybEaYa5+piucQr+EeM8jEhQRrm3TrLUI2sy8/I0yLwgzMs8CUhObtcuxiGZt7yumbjj4hTi&#10;kPxzhAPfVRIarZDP5dtzAz2l432Bs5ModG5DvBK1q3hDeTeNffrE92MS2bvPub5Yz4KUxJmXprMY&#10;cn0VeGW2XnqLZZgk6apclqvwqQ4rp60+ZvvzpXCOHANlDbkDdvdtPaKa24yJZ3kUYjCgq0XpxBfR&#10;bgvtuDIKIyXNF25a10tOql4mThbY7yFxTuiTEOeLL3Q6cDtLNdXfue5suUxlt5H1I5QO+GCvti8K&#10;GLRSfcdohKZbYP1tRxXDqHsjoPzykBDbpZ1BZm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1f4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E6CF726" w14:textId="77777777" w:rsidR="00A10633" w:rsidRPr="002F63E7" w:rsidRDefault="00A10633">
      <w:pPr>
        <w:pStyle w:val="Footer"/>
        <w:tabs>
          <w:tab w:val="center" w:pos="4680"/>
        </w:tabs>
        <w:jc w:val="both"/>
      </w:pPr>
      <w:r w:rsidRPr="002F63E7">
        <w:tab/>
        <w:t>Page 8</w:t>
      </w:r>
    </w:p>
    <w:p w14:paraId="655257BA" w14:textId="77777777" w:rsidR="00A10633" w:rsidRPr="002F63E7" w:rsidRDefault="00A10633">
      <w:pPr>
        <w:jc w:val="center"/>
        <w:rPr>
          <w:sz w:val="22"/>
        </w:rPr>
      </w:pPr>
      <w:r w:rsidRPr="002F63E7">
        <w:rPr>
          <w:sz w:val="22"/>
        </w:rPr>
        <w:br w:type="page"/>
      </w:r>
    </w:p>
    <w:p w14:paraId="22FC5C34" w14:textId="77777777" w:rsidR="00A10633" w:rsidRPr="002F63E7" w:rsidRDefault="00A10633">
      <w:pPr>
        <w:jc w:val="center"/>
        <w:rPr>
          <w:sz w:val="22"/>
        </w:rPr>
      </w:pPr>
    </w:p>
    <w:p w14:paraId="466A045E" w14:textId="77777777" w:rsidR="00A10633" w:rsidRPr="002F63E7" w:rsidRDefault="00A10633">
      <w:pPr>
        <w:jc w:val="center"/>
        <w:rPr>
          <w:sz w:val="22"/>
        </w:rPr>
      </w:pPr>
    </w:p>
    <w:p w14:paraId="6C365CF1" w14:textId="77777777" w:rsidR="00A10633" w:rsidRPr="002F63E7" w:rsidRDefault="00A10633">
      <w:pPr>
        <w:jc w:val="center"/>
        <w:rPr>
          <w:sz w:val="22"/>
        </w:rPr>
      </w:pPr>
    </w:p>
    <w:p w14:paraId="7C987EBC" w14:textId="77777777" w:rsidR="00A10633" w:rsidRPr="002F63E7" w:rsidRDefault="00A10633">
      <w:pPr>
        <w:jc w:val="center"/>
        <w:rPr>
          <w:sz w:val="22"/>
        </w:rPr>
      </w:pPr>
    </w:p>
    <w:p w14:paraId="0142F5CD" w14:textId="77777777" w:rsidR="00A10633" w:rsidRPr="002F63E7" w:rsidRDefault="00A10633">
      <w:pPr>
        <w:jc w:val="center"/>
        <w:rPr>
          <w:b/>
        </w:rPr>
      </w:pPr>
      <w:r w:rsidRPr="002F63E7">
        <w:rPr>
          <w:b/>
        </w:rPr>
        <w:t>This page is intentionally left blank.</w:t>
      </w:r>
      <w:r w:rsidR="008C2937">
        <w:rPr>
          <w:b/>
        </w:rPr>
        <w:t xml:space="preserve"> </w:t>
      </w:r>
    </w:p>
    <w:p w14:paraId="00DC6490" w14:textId="77777777" w:rsidR="00A10633" w:rsidRPr="002F63E7" w:rsidRDefault="00A10633">
      <w:pPr>
        <w:pStyle w:val="Header"/>
        <w:spacing w:line="19" w:lineRule="exact"/>
        <w:jc w:val="both"/>
      </w:pPr>
      <w:r w:rsidRPr="002F63E7">
        <w:rPr>
          <w:sz w:val="22"/>
        </w:rPr>
        <w:br w:type="page"/>
      </w:r>
    </w:p>
    <w:p w14:paraId="220A8670" w14:textId="77777777" w:rsidR="00A10633" w:rsidRPr="002F63E7" w:rsidRDefault="00A10633">
      <w:pPr>
        <w:pStyle w:val="Header"/>
        <w:jc w:val="both"/>
      </w:pPr>
      <w:r w:rsidRPr="002F63E7">
        <w:lastRenderedPageBreak/>
        <w:tab/>
      </w:r>
      <w:r w:rsidR="008C2937" w:rsidRPr="002F63E7">
        <w:rPr>
          <w:noProof/>
          <w:snapToGrid/>
        </w:rPr>
        <mc:AlternateContent>
          <mc:Choice Requires="wps">
            <w:drawing>
              <wp:anchor distT="0" distB="0" distL="114300" distR="114300" simplePos="0" relativeHeight="251751936" behindDoc="1" locked="0" layoutInCell="0" allowOverlap="1" wp14:anchorId="218D6671" wp14:editId="489FC97A">
                <wp:simplePos x="0" y="0"/>
                <wp:positionH relativeFrom="page">
                  <wp:posOffset>914400</wp:posOffset>
                </wp:positionH>
                <wp:positionV relativeFrom="paragraph">
                  <wp:posOffset>0</wp:posOffset>
                </wp:positionV>
                <wp:extent cx="5943600" cy="12065"/>
                <wp:effectExtent l="0" t="0" r="0" b="0"/>
                <wp:wrapNone/>
                <wp:docPr id="17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D48B5" id="Rectangle 2" o:spid="_x0000_s1026" style="position:absolute;margin-left:1in;margin-top:0;width:468pt;height:.9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8g9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RvyD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2F63E7">
        <w:t>RECEPTION AND APPLICATION</w:t>
      </w:r>
    </w:p>
    <w:p w14:paraId="08D4366A" w14:textId="77777777" w:rsidR="00A10633" w:rsidRPr="002F63E7" w:rsidRDefault="00A10633">
      <w:pPr>
        <w:pStyle w:val="Header"/>
        <w:jc w:val="both"/>
      </w:pPr>
      <w:r w:rsidRPr="002F63E7">
        <w:t>Regulations</w:t>
      </w:r>
      <w:r w:rsidRPr="002F63E7">
        <w:tab/>
        <w:t>IMPLEMENTATION SCHEDULE</w:t>
      </w:r>
      <w:r w:rsidRPr="002F63E7">
        <w:tab/>
        <w:t>40-004</w:t>
      </w:r>
    </w:p>
    <w:p w14:paraId="503842C8"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599360" behindDoc="1" locked="1" layoutInCell="0" allowOverlap="1" wp14:anchorId="350131A6" wp14:editId="09DA8F77">
                <wp:simplePos x="0" y="0"/>
                <wp:positionH relativeFrom="page">
                  <wp:posOffset>914400</wp:posOffset>
                </wp:positionH>
                <wp:positionV relativeFrom="paragraph">
                  <wp:posOffset>0</wp:posOffset>
                </wp:positionV>
                <wp:extent cx="5943600" cy="12065"/>
                <wp:effectExtent l="0" t="0" r="0" b="0"/>
                <wp:wrapNone/>
                <wp:docPr id="141"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F1FFB" id="Rectangle 35" o:spid="_x0000_s1026" style="position:absolute;margin-left:1in;margin-top:0;width:468pt;height:.9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JKQMAAPI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DsSYyTpAEH6DWSjct9ztEg9K/5in4x1/GA08/prHReLx3ybBTUpi4As6kVQkqIO4jwp6jRZ&#10;rbIN+dudZrxZwk9pasWRn0WGme9jcYq30ycPrzgYHSnENHYRDL1f53/vaTiNZunJuVTww+fxk3YU&#10;zPikmi8GSbXugCVfaa2mjlMGss5wbw44w8BRtJt+VgzUoQervCovrR4cIEQRvfiUer2klNOpgcm0&#10;JIssgsxrYC1Ooiw9OXw+PGpjf+RqQG5QYQ3Se3B6BB4zt/MW77zqBduKvveG3u/WvZ6ViPznhG5u&#10;t/XSbZbKHZsR5xnu62O+xiv4TYzLOCFRnZTBNivygGxJGpR5VARRXNZlFpGSPG59jGOy7ARjXD4J&#10;eQlxTP5zhKPQVxKanJDv5TsICz2lF0OFi4sodOlCvJHMV7ylop/HIX3j+zmJ3N3XXF9t0ygniyLI&#10;83QBub6JgrrYroPVOs6yfFOv6038VoeN19acs/39UnhHzoFyhjoAu+eOTYgJlzGLtEygcpmArpbk&#10;M19E+z2048ZqjLSyn4XtfC+5qHqbOEXkvqfEuaDPQlwvvtHpxO0q1Vx/17pz5TKX3U6xVygd8MFd&#10;7V4UMOiU/orRBE23wubPA9Uco/4nCeVXxoS4Lu0NkuYJGPp2ZXe7QmUDUBW2GM3DtZ07+2HUYt/B&#10;TbHPIalWULKt8OXkynn2Cvx3BjRWz+T0EnCd+9b2u66vqod/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YxM+J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966D2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AD1B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CHAPTER 40-000  IMPLEMENTATION SCHEDULE</w:t>
      </w:r>
    </w:p>
    <w:p w14:paraId="43F58F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3E9415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b/>
          <w:sz w:val="22"/>
        </w:rPr>
        <w:t>40-001</w:t>
      </w:r>
      <w:r w:rsidRPr="002F63E7">
        <w:rPr>
          <w:b/>
          <w:sz w:val="22"/>
        </w:rPr>
        <w:tab/>
        <w:t>IMPLEMENTATION OF NONRECURRING SPECIAL NEEDS</w:t>
      </w:r>
      <w:r w:rsidRPr="002F63E7">
        <w:rPr>
          <w:b/>
          <w:sz w:val="22"/>
        </w:rPr>
        <w:tab/>
        <w:t>40-001</w:t>
      </w:r>
    </w:p>
    <w:p w14:paraId="52179B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AAAE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SDSS Manual Letter No. EAS-88-10.</w:t>
      </w:r>
    </w:p>
    <w:p w14:paraId="24FBFB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FCFE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CEA0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b/>
          <w:sz w:val="22"/>
        </w:rPr>
        <w:t>40-002</w:t>
      </w:r>
      <w:r w:rsidRPr="002F63E7">
        <w:rPr>
          <w:b/>
          <w:sz w:val="22"/>
        </w:rPr>
        <w:tab/>
        <w:t>IMPLEMENTATION OF EXEMPT STUDENT LOANS</w:t>
      </w:r>
      <w:r w:rsidRPr="002F63E7">
        <w:rPr>
          <w:b/>
          <w:sz w:val="22"/>
        </w:rPr>
        <w:tab/>
        <w:t>40-002</w:t>
      </w:r>
    </w:p>
    <w:p w14:paraId="3EDDF2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BC50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The repeal of MPP Section 44-111.435 is effective </w:t>
      </w:r>
      <w:smartTag w:uri="urn:schemas-microsoft-com:office:smarttags" w:element="date">
        <w:smartTagPr>
          <w:attr w:name="Month" w:val="1"/>
          <w:attr w:name="Day" w:val="22"/>
          <w:attr w:name="Year" w:val="1988"/>
        </w:smartTagPr>
        <w:r w:rsidRPr="002F63E7">
          <w:rPr>
            <w:sz w:val="22"/>
          </w:rPr>
          <w:t>January 22, 1988</w:t>
        </w:r>
      </w:smartTag>
      <w:r w:rsidRPr="002F63E7">
        <w:rPr>
          <w:sz w:val="22"/>
        </w:rPr>
        <w:t xml:space="preserve">, and that regulation has been invalid since </w:t>
      </w:r>
      <w:smartTag w:uri="urn:schemas-microsoft-com:office:smarttags" w:element="date">
        <w:smartTagPr>
          <w:attr w:name="Month" w:val="1"/>
          <w:attr w:name="Day" w:val="1"/>
          <w:attr w:name="Year" w:val="1988"/>
        </w:smartTagPr>
        <w:r w:rsidRPr="002F63E7">
          <w:rPr>
            <w:sz w:val="22"/>
          </w:rPr>
          <w:t xml:space="preserve">January 1, </w:t>
        </w:r>
        <w:proofErr w:type="gramStart"/>
        <w:r w:rsidRPr="002F63E7">
          <w:rPr>
            <w:sz w:val="22"/>
          </w:rPr>
          <w:t>1988</w:t>
        </w:r>
      </w:smartTag>
      <w:proofErr w:type="gramEnd"/>
      <w:r w:rsidRPr="002F63E7">
        <w:rPr>
          <w:sz w:val="22"/>
        </w:rPr>
        <w:t xml:space="preserve"> because it conflicts with Welfare and Institutions Code Section 11250.8 (see Handbook Section 44-111.435).  Counties shall identify cases which receive educational loans/grants on or after </w:t>
      </w:r>
      <w:smartTag w:uri="urn:schemas-microsoft-com:office:smarttags" w:element="date">
        <w:smartTagPr>
          <w:attr w:name="Month" w:val="1"/>
          <w:attr w:name="Day" w:val="1"/>
          <w:attr w:name="Year" w:val="1988"/>
        </w:smartTagPr>
        <w:r w:rsidRPr="002F63E7">
          <w:rPr>
            <w:sz w:val="22"/>
          </w:rPr>
          <w:t xml:space="preserve">January 1, </w:t>
        </w:r>
        <w:proofErr w:type="gramStart"/>
        <w:r w:rsidRPr="002F63E7">
          <w:rPr>
            <w:sz w:val="22"/>
          </w:rPr>
          <w:t>1988</w:t>
        </w:r>
      </w:smartTag>
      <w:proofErr w:type="gramEnd"/>
      <w:r w:rsidRPr="002F63E7">
        <w:rPr>
          <w:sz w:val="22"/>
        </w:rPr>
        <w:t xml:space="preserve"> and shall redetermine the grant, as necessary.</w:t>
      </w:r>
    </w:p>
    <w:p w14:paraId="4A785E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C476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0E36C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40-003</w:t>
      </w:r>
      <w:r w:rsidRPr="002F63E7">
        <w:rPr>
          <w:b/>
          <w:sz w:val="22"/>
        </w:rPr>
        <w:tab/>
        <w:t xml:space="preserve">IMPLEMENTATION OF EXCLUSION FROM ASSISTANCE UNIT </w:t>
      </w:r>
      <w:r w:rsidRPr="002F63E7">
        <w:rPr>
          <w:b/>
          <w:sz w:val="22"/>
        </w:rPr>
        <w:tab/>
        <w:t>40-003</w:t>
      </w:r>
    </w:p>
    <w:p w14:paraId="4E57E20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OF CHILD OF MINOR PARENT RECEIVING AFDC-FC</w:t>
      </w:r>
    </w:p>
    <w:p w14:paraId="1C881F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33517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This regulatory action consisting of the amendment of MPP Section 44-206.1 shall be effective  February 28, </w:t>
      </w:r>
      <w:proofErr w:type="gramStart"/>
      <w:r w:rsidRPr="002F63E7">
        <w:rPr>
          <w:sz w:val="22"/>
        </w:rPr>
        <w:t>1989</w:t>
      </w:r>
      <w:proofErr w:type="gramEnd"/>
      <w:r w:rsidRPr="002F63E7">
        <w:rPr>
          <w:sz w:val="22"/>
        </w:rPr>
        <w:t xml:space="preserve"> </w:t>
      </w:r>
      <w:proofErr w:type="gramStart"/>
      <w:r w:rsidRPr="002F63E7">
        <w:rPr>
          <w:sz w:val="22"/>
        </w:rPr>
        <w:t>in order to</w:t>
      </w:r>
      <w:proofErr w:type="gramEnd"/>
      <w:r w:rsidRPr="002F63E7">
        <w:rPr>
          <w:sz w:val="22"/>
        </w:rPr>
        <w:t xml:space="preserve"> comply with Welfare and Institutions Code Section 11263.5 (Chapter 1066, Statutes of 1988).</w:t>
      </w:r>
    </w:p>
    <w:p w14:paraId="24C814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CBF6E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With respect to this regulatory action, all required Notices of Action (NOAs) may be issued as early as filing with the Secretary of State, but no later than as required in MPP Section 22-022.1 (Timely Notice).</w:t>
      </w:r>
    </w:p>
    <w:p w14:paraId="6DCC89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C14F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0182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40-004</w:t>
      </w:r>
      <w:r w:rsidRPr="002F63E7">
        <w:rPr>
          <w:b/>
          <w:sz w:val="22"/>
        </w:rPr>
        <w:tab/>
        <w:t xml:space="preserve">IMPLEMENTATION OF THE FAMILY SUPPORT ACT OF 1988 </w:t>
      </w:r>
      <w:r w:rsidRPr="002F63E7">
        <w:rPr>
          <w:b/>
          <w:sz w:val="22"/>
        </w:rPr>
        <w:tab/>
        <w:t>40-004</w:t>
      </w:r>
    </w:p>
    <w:p w14:paraId="65E53E9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 xml:space="preserve">REGARDING INCOME DISREGARDS AND THE EARNED </w:t>
      </w:r>
    </w:p>
    <w:p w14:paraId="26A046E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INCOME CREDIT</w:t>
      </w:r>
    </w:p>
    <w:p w14:paraId="6DCE0B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927A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This regulatory action which consists of amending and repealing the following sections shall be effective October 1, </w:t>
      </w:r>
      <w:proofErr w:type="gramStart"/>
      <w:r w:rsidRPr="002F63E7">
        <w:rPr>
          <w:sz w:val="22"/>
        </w:rPr>
        <w:t>1989</w:t>
      </w:r>
      <w:proofErr w:type="gramEnd"/>
      <w:r w:rsidRPr="002F63E7">
        <w:rPr>
          <w:sz w:val="22"/>
        </w:rPr>
        <w:t xml:space="preserve"> </w:t>
      </w:r>
      <w:proofErr w:type="gramStart"/>
      <w:r w:rsidRPr="002F63E7">
        <w:rPr>
          <w:sz w:val="22"/>
        </w:rPr>
        <w:t>in order to</w:t>
      </w:r>
      <w:proofErr w:type="gramEnd"/>
      <w:r w:rsidRPr="002F63E7">
        <w:rPr>
          <w:sz w:val="22"/>
        </w:rPr>
        <w:t xml:space="preserve"> comply with the provisions of the Federal Family Support Act of 1988 (Public Law 100-485) dealing with changes in earned income disregards and the disregard of advance payments or refund of earned income credit (EIC).  Amend Sections: 42-213.2(r), 44-111.3(q), 44-113.211, 44-113.214, 44-113.215, 44-113.217, 44-113.22, 44-133.333, 44-133.631(a)(1), 44-133.632, 44-133.752(a), 44-133.93.  </w:t>
      </w:r>
      <w:proofErr w:type="gramStart"/>
      <w:r w:rsidRPr="002F63E7">
        <w:rPr>
          <w:sz w:val="22"/>
        </w:rPr>
        <w:t>Repealed Sections</w:t>
      </w:r>
      <w:proofErr w:type="gramEnd"/>
      <w:r w:rsidRPr="002F63E7">
        <w:rPr>
          <w:sz w:val="22"/>
        </w:rPr>
        <w:t>: 44-101.32 through .326, 44-101.527, 44-113.6 through .624, and 44-340.7.</w:t>
      </w:r>
    </w:p>
    <w:p w14:paraId="527561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3D527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92AA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9D2A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70EC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2B6C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FE19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33DA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60B3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C932A1"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A833E9"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16DC614A"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1F8D203D"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041A7B29"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00384" behindDoc="1" locked="1" layoutInCell="0" allowOverlap="1" wp14:anchorId="20BE79C3" wp14:editId="4651E3CA">
                <wp:simplePos x="0" y="0"/>
                <wp:positionH relativeFrom="page">
                  <wp:posOffset>914400</wp:posOffset>
                </wp:positionH>
                <wp:positionV relativeFrom="paragraph">
                  <wp:posOffset>0</wp:posOffset>
                </wp:positionV>
                <wp:extent cx="5943600" cy="12065"/>
                <wp:effectExtent l="0" t="0" r="0" b="0"/>
                <wp:wrapNone/>
                <wp:docPr id="140"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85904" id="Rectangle 36" o:spid="_x0000_s1026" style="position:absolute;margin-left:1in;margin-top:0;width:468pt;height:.9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Nfe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aAPJx0E6RPIRvi2pWgSWVb0oO+UNvxgNPL6ufCTyTJeR04RpokTToqJk4ZJ4fhxkBTTYD6PVuEv&#10;c7qiZQY/IYlme3oSGWb+jsUx3kaf2L3gYLQnEFPfRNC1fp3+rafu0KvMkjOpYIcP/b00FFR/J8pv&#10;CnGxaIAlnUsphoaSCmQd4Z4cMIaCo2gzvBcVqEN2WlhVDrXsDCBEER1sSj2eU8roVMLkNA0nkQfK&#10;lrDmB140PTp8OtxLpd9S0SEzyLEE6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aLqQ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NM19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6F393D0" w14:textId="77777777" w:rsidR="00A10633" w:rsidRPr="002F63E7" w:rsidRDefault="00A10633">
      <w:pPr>
        <w:pStyle w:val="Footer"/>
        <w:tabs>
          <w:tab w:val="center" w:pos="4680"/>
        </w:tabs>
        <w:jc w:val="both"/>
      </w:pPr>
      <w:r w:rsidRPr="002F63E7">
        <w:tab/>
        <w:t>CALIFORNIA-DSS-MANUAL-EAS</w:t>
      </w:r>
    </w:p>
    <w:p w14:paraId="497A43B7"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7284A35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01408" behindDoc="1" locked="1" layoutInCell="0" allowOverlap="1" wp14:anchorId="4E9C8DD4" wp14:editId="66F9E8DC">
                <wp:simplePos x="0" y="0"/>
                <wp:positionH relativeFrom="page">
                  <wp:posOffset>914400</wp:posOffset>
                </wp:positionH>
                <wp:positionV relativeFrom="paragraph">
                  <wp:posOffset>0</wp:posOffset>
                </wp:positionV>
                <wp:extent cx="5943600" cy="12065"/>
                <wp:effectExtent l="0" t="0" r="0" b="0"/>
                <wp:wrapNone/>
                <wp:docPr id="139"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F27D3" id="Rectangle 37" o:spid="_x0000_s1026"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f2t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OMOOkgSJ9ANsK3LUVhYlnRg75T2vCD0cjr58JPw2Wyjp0iylInCovQyaK0cPwkSItJMJ/Hq+iX&#10;OV3Rcgo/IYlme3oSGWb+jsUx3kafxL3gYLQnEFPfRNC1fp3+rafu0KupJWdSwQ4f+ntpKKj+TpTf&#10;FOJi0QBLOpdSDA0lFcg6wj05YAwFR9FmeC8qUIfstLCqHGrZGUCIIjrYlHo8p5TRqYTJSRaFsQeZ&#10;V8KaH3jx5Ojw6XAvlX5LRYfMIMcSp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Zl/a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57A1A1D" w14:textId="77777777" w:rsidR="00A10633" w:rsidRPr="002F63E7" w:rsidRDefault="00A10633">
      <w:pPr>
        <w:pStyle w:val="Footer"/>
        <w:tabs>
          <w:tab w:val="center" w:pos="4680"/>
        </w:tabs>
        <w:jc w:val="both"/>
      </w:pPr>
      <w:r w:rsidRPr="002F63E7">
        <w:tab/>
        <w:t>Page 9</w:t>
      </w:r>
    </w:p>
    <w:p w14:paraId="1848B3A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type w:val="continuous"/>
          <w:pgSz w:w="12240" w:h="15840"/>
          <w:pgMar w:top="720" w:right="1440" w:bottom="576" w:left="1440" w:header="720" w:footer="576" w:gutter="0"/>
          <w:cols w:space="720"/>
          <w:noEndnote/>
        </w:sectPr>
      </w:pPr>
    </w:p>
    <w:p w14:paraId="38212E2A"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02432" behindDoc="1" locked="1" layoutInCell="0" allowOverlap="1" wp14:anchorId="1C6740E0" wp14:editId="40309C01">
                <wp:simplePos x="0" y="0"/>
                <wp:positionH relativeFrom="page">
                  <wp:posOffset>914400</wp:posOffset>
                </wp:positionH>
                <wp:positionV relativeFrom="paragraph">
                  <wp:posOffset>0</wp:posOffset>
                </wp:positionV>
                <wp:extent cx="5943600" cy="12065"/>
                <wp:effectExtent l="0" t="0" r="0" b="0"/>
                <wp:wrapNone/>
                <wp:docPr id="138" name="Rectangl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B3834" id="Rectangle 38" o:spid="_x0000_s1026"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EXJwMAAPIGAAAOAAAAZHJzL2Uyb0RvYy54bWysVduO0zAQfUfiHyy/Z3Npmps2XTW9IKQF&#10;ViyIZzdxGovEDrbb7LLi3xk7vS3wACtaNfX4Mp5zzszk+uaha9GeSsUEz7F/5WFEeSkqxrc5/vxp&#10;7SQYKU14RVrBaY4fqcI3s9evroc+o4FoRFtRicAJV9nQ57jRus9cV5UN7Yi6Ej3lsFgL2RENpty6&#10;lSQDeO9aN/C8yB2ErHopSqoUzC7HRTyz/uualvpDXSuqUZtjiE3bp7TPjXm6s2uSbSXpG1YewiAv&#10;iKIjjMOlJ1dLognaSfabq46VUihR66tSdK6oa1ZSiwHQ+N4vaO4b0lOLBchR/Ykm9f/clu/3dxKx&#10;CrSbgFScdCDSR6CN8G1LEcwZVPRB3yp9GI24nhZ+MlnG68gpwjRxwkkxcdIwKRw/DpJiGszn0Sr8&#10;YU5XtMzgJyTRbE+PJMPM36E46G34id2zH4z2BDT1jYKujfD4byN1h15lFpxJBTu87++kgaD6W1F+&#10;VYiLRQMo6VxKMTSUVEDr6O7ZAWMoOIo2wztRATtkp4Vl5aGWnXEIKqIHm1KPp5QCxlAJk9M0nEQe&#10;ZF4Ja37gRdNDwMfDvVT6DRUdMoMcS6DeOid7wDFiO26xwYuWVWvWttaQ282ilSMTnv0cvKvLbS03&#10;m7kwx0aP4wy19TFe82eNUz8IvSJInXWUxE64DqdOGnuJ4/lpkUZemIbLtdXYD7OGVRXlt4yfJPbD&#10;f1bYc20locEQ+VK8HdPQU1rW5Tg5kUIyI/GKV7biNWHtOHbJs9iPSWTuNhraGn6ar6deHE4SJ46n&#10;E8j1lecUyXrhzBd+FMWrYlGs/Oc8rCy36pjtL6fCBnIUyhhiB+jum2pAFTMZM5mmgY/BgK4WxCNe&#10;RNottONSS4yk0F+YbmwvObF6mTiJZ76HxDl5H4k4X3zB0wHbmaqx/s51Z8plLLuNqB6hdCAGc7V5&#10;UcCgEfI7RgM03RyrbzsiKUbtWw7ll/phaLq0NcJpHIAhL1c2lyuEl+AqxxqjcbjQY2ff9ZJtG7jJ&#10;tznExRxKtma2nEw5j1FB/MaAxmqRHF4CpnNf2nbX+VU1+wk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V7BF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BF4DDF1" w14:textId="77777777" w:rsidR="00A10633" w:rsidRPr="002F63E7" w:rsidRDefault="00A10633">
      <w:pPr>
        <w:pStyle w:val="Header"/>
        <w:jc w:val="both"/>
      </w:pPr>
      <w:r w:rsidRPr="002F63E7">
        <w:tab/>
        <w:t>RECEPTION AND APPLICATION</w:t>
      </w:r>
    </w:p>
    <w:p w14:paraId="2BF35AD7" w14:textId="77777777" w:rsidR="00A10633" w:rsidRPr="002F63E7" w:rsidRDefault="00A10633">
      <w:pPr>
        <w:pStyle w:val="Header"/>
        <w:jc w:val="both"/>
      </w:pPr>
      <w:r w:rsidRPr="002F63E7">
        <w:t>40-005</w:t>
      </w:r>
      <w:r w:rsidRPr="002F63E7">
        <w:tab/>
        <w:t>IMPLEMENTATION SCHEDULE</w:t>
      </w:r>
      <w:r w:rsidRPr="002F63E7">
        <w:tab/>
        <w:t>Regulations</w:t>
      </w:r>
    </w:p>
    <w:p w14:paraId="31F0C059"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03456" behindDoc="1" locked="1" layoutInCell="0" allowOverlap="1" wp14:anchorId="23DDA8E8" wp14:editId="09A59E42">
                <wp:simplePos x="0" y="0"/>
                <wp:positionH relativeFrom="page">
                  <wp:posOffset>914400</wp:posOffset>
                </wp:positionH>
                <wp:positionV relativeFrom="paragraph">
                  <wp:posOffset>0</wp:posOffset>
                </wp:positionV>
                <wp:extent cx="5943600" cy="12065"/>
                <wp:effectExtent l="0" t="0" r="0" b="0"/>
                <wp:wrapNone/>
                <wp:docPr id="137"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0DC01" id="Rectangle 39" o:spid="_x0000_s1026"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wL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xOMOOkgSJ9ANsK3LUVhZlnRg75T2vCD0cjr58JPw2Wyjp0iylInCovQyaK0cPwkSItJMJ/Hq+iX&#10;OV3Rcgo/IYlme3oSGWb+jsUx3kafxL3gYLQnEFPfRNC1fp3+rafu0KupJWdSwQ4f+ntpKKj+TpTf&#10;FOJi0QBLOpdSDA0lFcg6wj05YAwFR9FmeC8qUIfstLCqHGrZGUCIIjrYlHo8p5TRqYTJSRaFsQeZ&#10;V8KaH3jx5Ojw6XAvlX5LRYfMIMcSp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MRrA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C0FF2C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E2352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40-005</w:t>
      </w:r>
      <w:r w:rsidRPr="002F63E7">
        <w:rPr>
          <w:b/>
          <w:sz w:val="22"/>
        </w:rPr>
        <w:tab/>
        <w:t>IMPLEMENTATION OF THE AFDC INFORMING AND COUNTY</w:t>
      </w:r>
      <w:r w:rsidRPr="002F63E7">
        <w:rPr>
          <w:b/>
          <w:sz w:val="22"/>
        </w:rPr>
        <w:tab/>
        <w:t>40-005</w:t>
      </w:r>
    </w:p>
    <w:p w14:paraId="231D15A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RECEIPTS REQUIREMENTS</w:t>
      </w:r>
    </w:p>
    <w:p w14:paraId="2DD523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BCF26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This regulatory action consists of amending Sections 40-107.1 and 40-131.1, </w:t>
      </w:r>
      <w:proofErr w:type="gramStart"/>
      <w:r w:rsidRPr="002F63E7">
        <w:rPr>
          <w:sz w:val="22"/>
        </w:rPr>
        <w:t>in order to</w:t>
      </w:r>
      <w:proofErr w:type="gramEnd"/>
      <w:r w:rsidRPr="002F63E7">
        <w:rPr>
          <w:sz w:val="22"/>
        </w:rPr>
        <w:t xml:space="preserve"> comply with the provisions of the Hunger Prevention Act of 1988 (Public Law 100-435).</w:t>
      </w:r>
    </w:p>
    <w:p w14:paraId="3FAD13A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D8595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In addition, this regulatory action amends Section 40-125.1 to comply with the provisions of SB 1141, Chapter 1036, Statutes of 1987, which adds Section 11023.5 to the Welfare and Institutions Code.</w:t>
      </w:r>
    </w:p>
    <w:p w14:paraId="1FE75C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CA1B2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 xml:space="preserve">The effective date of these regulations shall be </w:t>
      </w:r>
      <w:smartTag w:uri="urn:schemas-microsoft-com:office:smarttags" w:element="date">
        <w:smartTagPr>
          <w:attr w:name="Month" w:val="7"/>
          <w:attr w:name="Day" w:val="1"/>
          <w:attr w:name="Year" w:val="1990"/>
        </w:smartTagPr>
        <w:r w:rsidRPr="002F63E7">
          <w:rPr>
            <w:sz w:val="22"/>
          </w:rPr>
          <w:t>July 1, 1990</w:t>
        </w:r>
      </w:smartTag>
      <w:r w:rsidRPr="002F63E7">
        <w:rPr>
          <w:sz w:val="22"/>
        </w:rPr>
        <w:t>.</w:t>
      </w:r>
    </w:p>
    <w:p w14:paraId="29815B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A8A1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 10554, Welfare and Institutions Code.</w:t>
      </w:r>
    </w:p>
    <w:p w14:paraId="7A57B8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45D0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5D25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40-006</w:t>
      </w:r>
      <w:r w:rsidRPr="002F63E7">
        <w:rPr>
          <w:b/>
          <w:sz w:val="22"/>
        </w:rPr>
        <w:tab/>
        <w:t>IMPLEMENTATION OF THE AFDC/GAIN (JOBS) CONFORMING</w:t>
      </w:r>
      <w:r w:rsidRPr="002F63E7">
        <w:rPr>
          <w:b/>
          <w:sz w:val="22"/>
        </w:rPr>
        <w:tab/>
        <w:t>40-006</w:t>
      </w:r>
    </w:p>
    <w:p w14:paraId="5F749FA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REGULATIONS</w:t>
      </w:r>
    </w:p>
    <w:p w14:paraId="181CAE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536B5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This regulatory action consists of adopting, amending or repealing language in the following sections in order to bring Aid to Families with Dependent Children (AFDC) regulations into conformity with the Job Opportunities and Basic Skills Training (JOBS) provisions of the Family Support Act of 1988 (Public Law 100-485) and to implement federal regulation [45 CFR 250.40] which requires that AFDC applicants and recipients are informed about the Greater Avenues for Independence (GAIN) Program.  Amend Sections: 40-107.1, 40-131.3, 40-169, 44-111.3(f), 44-205.4; and renumber and amend Section 44-206.22 to 44-206.1(d)(5).</w:t>
      </w:r>
    </w:p>
    <w:p w14:paraId="5E48A9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AB454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 xml:space="preserve">The effective date of these regulations shall be </w:t>
      </w:r>
      <w:smartTag w:uri="urn:schemas-microsoft-com:office:smarttags" w:element="date">
        <w:smartTagPr>
          <w:attr w:name="Month" w:val="10"/>
          <w:attr w:name="Day" w:val="1"/>
          <w:attr w:name="Year" w:val="1990"/>
        </w:smartTagPr>
        <w:r w:rsidRPr="002F63E7">
          <w:rPr>
            <w:sz w:val="22"/>
          </w:rPr>
          <w:t>October 1, 1990</w:t>
        </w:r>
      </w:smartTag>
      <w:r w:rsidRPr="002F63E7">
        <w:rPr>
          <w:sz w:val="22"/>
        </w:rPr>
        <w:t>.</w:t>
      </w:r>
    </w:p>
    <w:p w14:paraId="598DBB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6820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 204(a), Public Law 100-485; 45 CFR 250.20(a)(1); and Section 15, AB 312, Chapter 1568, Statutes of 1990.</w:t>
      </w:r>
    </w:p>
    <w:p w14:paraId="0EBA26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5A2E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C363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40-007</w:t>
      </w:r>
      <w:r w:rsidRPr="002F63E7">
        <w:rPr>
          <w:b/>
          <w:sz w:val="22"/>
        </w:rPr>
        <w:tab/>
        <w:t>IMPLEMENTATION OF THE TRANSITIONAL</w:t>
      </w:r>
      <w:r w:rsidRPr="002F63E7">
        <w:rPr>
          <w:b/>
          <w:sz w:val="22"/>
        </w:rPr>
        <w:tab/>
        <w:t>40-007</w:t>
      </w:r>
    </w:p>
    <w:p w14:paraId="0EBD4EA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CHILD CARE PROGRAM</w:t>
      </w:r>
    </w:p>
    <w:p w14:paraId="0F7F73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6D826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The adoption of Division 47 and amendment of Sections 22-001(a)(3)(A), 22-022.6, 40-107.1, 40-131.3, 40-173, and 42-750 which implement the Transitional Child Care (TCC) program shall be effective April 1, 1990.  Counties are required to meet the TCC and Transitional Medi-Cal informational requirements at application, redetermination and discontinuance beginning </w:t>
      </w:r>
      <w:smartTag w:uri="urn:schemas-microsoft-com:office:smarttags" w:element="date">
        <w:smartTagPr>
          <w:attr w:name="Month" w:val="4"/>
          <w:attr w:name="Day" w:val="1"/>
          <w:attr w:name="Year" w:val="1990"/>
        </w:smartTagPr>
        <w:r w:rsidRPr="002F63E7">
          <w:rPr>
            <w:sz w:val="22"/>
          </w:rPr>
          <w:t>April 1, 1990</w:t>
        </w:r>
      </w:smartTag>
      <w:r w:rsidRPr="002F63E7">
        <w:rPr>
          <w:sz w:val="22"/>
        </w:rPr>
        <w:t>.</w:t>
      </w:r>
    </w:p>
    <w:p w14:paraId="2F308A9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41FF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05DE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480F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9457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F1F7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BD591C"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103987"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347BA5EB"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0698F2DB" w14:textId="77777777" w:rsidR="00A10633" w:rsidRPr="002F63E7" w:rsidRDefault="00A10633">
      <w:pPr>
        <w:pStyle w:val="Footer"/>
        <w:spacing w:line="19" w:lineRule="exact"/>
        <w:jc w:val="both"/>
      </w:pPr>
    </w:p>
    <w:p w14:paraId="34A95DCD"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04480" behindDoc="1" locked="1" layoutInCell="0" allowOverlap="1" wp14:anchorId="31B4F284" wp14:editId="05C86FB3">
                <wp:simplePos x="0" y="0"/>
                <wp:positionH relativeFrom="page">
                  <wp:posOffset>914400</wp:posOffset>
                </wp:positionH>
                <wp:positionV relativeFrom="paragraph">
                  <wp:posOffset>0</wp:posOffset>
                </wp:positionV>
                <wp:extent cx="5943600" cy="12065"/>
                <wp:effectExtent l="0" t="0" r="0" b="0"/>
                <wp:wrapNone/>
                <wp:docPr id="136"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4343A" id="Rectangle 40" o:spid="_x0000_s1026"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3n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SKMOOkgSJ9ANsK3LUWhZ1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9BxkLZGOI0DMOT1yuZ6hfASoHKsMRqHCz129l0v2baBm3yb&#10;Q1zMoWRrZsvJlPPoFfhvDGislsnxJWA697Vtd11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ow3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0805BAF" w14:textId="77777777" w:rsidR="00A10633" w:rsidRPr="002F63E7" w:rsidRDefault="00A10633">
      <w:pPr>
        <w:pStyle w:val="Footer"/>
        <w:tabs>
          <w:tab w:val="center" w:pos="4680"/>
        </w:tabs>
        <w:jc w:val="both"/>
      </w:pPr>
      <w:r w:rsidRPr="002F63E7">
        <w:tab/>
        <w:t>CALIFORNIA-DSS-MANUAL-EAS</w:t>
      </w:r>
    </w:p>
    <w:p w14:paraId="374A3D17"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3616602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05504" behindDoc="1" locked="1" layoutInCell="0" allowOverlap="1" wp14:anchorId="7571CCEA" wp14:editId="29CF1143">
                <wp:simplePos x="0" y="0"/>
                <wp:positionH relativeFrom="page">
                  <wp:posOffset>914400</wp:posOffset>
                </wp:positionH>
                <wp:positionV relativeFrom="paragraph">
                  <wp:posOffset>0</wp:posOffset>
                </wp:positionV>
                <wp:extent cx="5943600" cy="12065"/>
                <wp:effectExtent l="0" t="0" r="0" b="0"/>
                <wp:wrapNone/>
                <wp:docPr id="135"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9E4D7" id="Rectangle 41" o:spid="_x0000_s1026"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DhFKAMAAPI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K3SDESdIQg/QayUbEfGCKxY8VezJM2lh+MPK+/1nGxeMy3WVCTsgjIol4EJSnqIM6Tok6T&#10;1SrbkL/t6ZY1S/hJRQ0/srPIMPN9LE7xtvrk4RUHoyOFmMY2gqHz6/zvPA3nSS8dOZsKbvg8fVKW&#10;gp6eZPNFIyHXPbBkK6Xk3DPagqwe7s0Ba2g4inbzz7IFdejBSKfKS6dGCwhRRC8upV4vKWV1amAy&#10;LckiiyDzGliLkyhLTw6fD09Kmx+ZHJEdVFiB9A6cHoGH53be4pyXA2+3fBicofa79aC8EpH7nND1&#10;7bZB2M1C2mMe0c8wVx/+GqfgNzEu44REdVIG26zIA7IlaVDmURFEcVmXWURK8rh1MY7Jsudty8QT&#10;F5cQx+Q/RzgKXSWh2Qr5Xr4jN9BTBj5WuLiIQpc2xBvRuoo3lA9+HNI3vp+TyN59zfXVNo1ysiiC&#10;PE8XkOubKKiL7TpYreMsyzf1ut7Eb3XYOG31OdvfL4Vz5Bwoa8gDsHvu2xm13GbMIi2TGIMBXS3J&#10;PV9Ehz2048YojJQ0n7npXS+5qHqbOEVkv6fEuaB7Ia4X3+h04naVytffte5sufiy28n2FUoHfLBX&#10;2xcFDHqpvmI0Q9OtsP7zQBXDaPhJQPmVMSG2SzuDpHkChrpd2d2uUNEAVIUNRn64Nr6zHybF9z3c&#10;5LuXkCso2Y67crLl7L0C/60BjdUxOb0EbOe+td2u66vq4R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5UOEU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1373152E" w14:textId="77777777" w:rsidR="00A10633" w:rsidRPr="002F63E7" w:rsidRDefault="00A10633">
      <w:pPr>
        <w:pStyle w:val="Footer"/>
        <w:tabs>
          <w:tab w:val="center" w:pos="4680"/>
        </w:tabs>
        <w:jc w:val="both"/>
      </w:pPr>
      <w:r w:rsidRPr="002F63E7">
        <w:tab/>
        <w:t>Page 10</w:t>
      </w:r>
    </w:p>
    <w:p w14:paraId="41003F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19E8C99"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06528" behindDoc="1" locked="1" layoutInCell="0" allowOverlap="1" wp14:anchorId="07D612AE" wp14:editId="3A9760CC">
                <wp:simplePos x="0" y="0"/>
                <wp:positionH relativeFrom="page">
                  <wp:posOffset>914400</wp:posOffset>
                </wp:positionH>
                <wp:positionV relativeFrom="paragraph">
                  <wp:posOffset>0</wp:posOffset>
                </wp:positionV>
                <wp:extent cx="5943600" cy="12065"/>
                <wp:effectExtent l="0" t="0" r="0" b="0"/>
                <wp:wrapNone/>
                <wp:docPr id="134" name="Rectangl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F41FF9" id="Rectangle 42" o:spid="_x0000_s1026"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CA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gpGgHQTpE8hGxbZliE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3CA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A84B3D4" w14:textId="77777777" w:rsidR="00A10633" w:rsidRPr="002F63E7" w:rsidRDefault="00A10633">
      <w:pPr>
        <w:pStyle w:val="Header"/>
        <w:jc w:val="both"/>
      </w:pPr>
      <w:r w:rsidRPr="002F63E7">
        <w:tab/>
        <w:t>RECEPTION AND APPLICATION</w:t>
      </w:r>
    </w:p>
    <w:p w14:paraId="4FF3BB95" w14:textId="77777777" w:rsidR="00A10633" w:rsidRPr="002F63E7" w:rsidRDefault="00A10633">
      <w:pPr>
        <w:pStyle w:val="Header"/>
        <w:jc w:val="both"/>
      </w:pPr>
      <w:r w:rsidRPr="002F63E7">
        <w:t>Regulations</w:t>
      </w:r>
      <w:r w:rsidRPr="002F63E7">
        <w:tab/>
        <w:t>IMPLEMENTATION SCHEDULE</w:t>
      </w:r>
      <w:r w:rsidRPr="002F63E7">
        <w:tab/>
        <w:t>40-008</w:t>
      </w:r>
    </w:p>
    <w:p w14:paraId="54702ECD"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07552" behindDoc="1" locked="1" layoutInCell="0" allowOverlap="1" wp14:anchorId="5C6945CE" wp14:editId="4DA7C58E">
                <wp:simplePos x="0" y="0"/>
                <wp:positionH relativeFrom="page">
                  <wp:posOffset>914400</wp:posOffset>
                </wp:positionH>
                <wp:positionV relativeFrom="paragraph">
                  <wp:posOffset>0</wp:posOffset>
                </wp:positionV>
                <wp:extent cx="5943600" cy="12065"/>
                <wp:effectExtent l="0" t="0" r="0" b="0"/>
                <wp:wrapNone/>
                <wp:docPr id="133"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D3CF3" id="Rectangle 43" o:spid="_x0000_s1026" style="position:absolute;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La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jJGgPQTpI8hGxbZjiMSOFXswd9pYfjCaeP1Yhll8m64TryR55pG4jL2cZKUXplFWzqLFIlmR&#10;n/Z0zao5/KSihu/ZUWSY+TsWh3hbfVL/jIPRnkJMQxtB3/l1/Hee+uOg546cTQU3vB8+KEtBD3ey&#10;+qqRkMsWWLKFUnJsGa1B1gnuyQFraDiKNuNbWYM6dGekU+WhUb0FhCiiB5dSj6eUsjpVMDnLSZwE&#10;kHkVrIVRkMwODh8PD0qb10z2yA4KrEB6B073wGPidtzinJcdr9e865yhtptlpyYlAvc5oOvLbZ2w&#10;m4W0xybEaYa5+piucQr+EeM8jEhQRrm3TrLUI2sy8/I0yLwgzMs8CUhObtcuxiGZt7yumbjj4hTi&#10;kPxzhAPfVRIarZDP5dtzAz2l432Bs5ModG5DvBK1q3hDeTeNffrE92MS2bvPub5Yz4KUxJmXprMY&#10;cn0VeGW2XnqLZZgk6apclqvwqQ4rp60+ZvvzpXCOHANlDbkDdvdtPaKa24yJZ3kUYjCgq0XpxBfR&#10;bgvtuDIKIyXNF25a10tOql4mThbY7yFxTuiTEOeLL3Q6cDtLNdXfue5suUxlt5H1I5QO+GCvti8K&#10;GLRSfcdohKZbYP1tRxXDqHsjoPzykBDbpZ1BZm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vCL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EC048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BCD5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b/>
          <w:sz w:val="22"/>
        </w:rPr>
        <w:t>40-007</w:t>
      </w:r>
      <w:r w:rsidRPr="002F63E7">
        <w:rPr>
          <w:b/>
          <w:sz w:val="22"/>
        </w:rPr>
        <w:tab/>
        <w:t>IMPLEMENTATION OF THE TRANSITIONAL</w:t>
      </w:r>
      <w:r w:rsidRPr="002F63E7">
        <w:rPr>
          <w:b/>
          <w:sz w:val="22"/>
        </w:rPr>
        <w:tab/>
        <w:t>40-007</w:t>
      </w:r>
    </w:p>
    <w:p w14:paraId="245A1CC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firstLine="540"/>
        <w:jc w:val="both"/>
        <w:rPr>
          <w:sz w:val="22"/>
        </w:rPr>
      </w:pPr>
      <w:r w:rsidRPr="002F63E7">
        <w:rPr>
          <w:b/>
          <w:sz w:val="22"/>
        </w:rPr>
        <w:t>CHILD CARE PROGRAM</w:t>
      </w:r>
      <w:r w:rsidRPr="002F63E7">
        <w:rPr>
          <w:sz w:val="22"/>
        </w:rPr>
        <w:t xml:space="preserve"> (Continued)</w:t>
      </w:r>
    </w:p>
    <w:p w14:paraId="300ED6DC"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44558439" w14:textId="77777777" w:rsidR="00A10633" w:rsidRPr="002F63E7" w:rsidRDefault="00A10633">
      <w:pPr>
        <w:tabs>
          <w:tab w:val="center" w:pos="4680"/>
          <w:tab w:val="right" w:pos="9360"/>
        </w:tabs>
        <w:jc w:val="both"/>
        <w:rPr>
          <w:sz w:val="22"/>
        </w:rPr>
      </w:pPr>
      <w:r w:rsidRPr="002F63E7">
        <w:rPr>
          <w:b/>
          <w:sz w:val="22"/>
        </w:rPr>
        <w:tab/>
        <w:t>HANDBOOK BEGINS HERE</w:t>
      </w:r>
    </w:p>
    <w:p w14:paraId="1FBE51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46B0D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 xml:space="preserve">Division 47 is being adopted to implement the Transitional Child Care (TCC) program in compliance with the Family Support Act of 1988 and Part 256 of the final Federal Rules published October 13, 1989 (45 CFR 256).  These provisions require that certain former AFDC recipients will be eligible to receive funding </w:t>
      </w:r>
      <w:proofErr w:type="gramStart"/>
      <w:r w:rsidRPr="002F63E7">
        <w:rPr>
          <w:sz w:val="22"/>
        </w:rPr>
        <w:t>of</w:t>
      </w:r>
      <w:proofErr w:type="gramEnd"/>
      <w:r w:rsidRPr="002F63E7">
        <w:rPr>
          <w:sz w:val="22"/>
        </w:rPr>
        <w:t xml:space="preserve"> their </w:t>
      </w:r>
      <w:proofErr w:type="gramStart"/>
      <w:r w:rsidRPr="002F63E7">
        <w:rPr>
          <w:sz w:val="22"/>
        </w:rPr>
        <w:t>child care</w:t>
      </w:r>
      <w:proofErr w:type="gramEnd"/>
      <w:r w:rsidRPr="002F63E7">
        <w:rPr>
          <w:sz w:val="22"/>
        </w:rPr>
        <w:t xml:space="preserve"> expenses under certain conditions up to a year following their last month of AFDC eligibility.</w:t>
      </w:r>
    </w:p>
    <w:p w14:paraId="29FA23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24931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Sections 22-001(a)(3)(A) and 22-022.6 are being amended to comply with the notice and hearing requirements in the Family Support Act of 1988 which pertain to the TCC program.</w:t>
      </w:r>
    </w:p>
    <w:p w14:paraId="222B00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CFEA8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Sections 40-107.1 and 40-131.3 are being amended to require that all AFDC applicants and recipients are informed about the TCC program at the time of AFDC application and redetermination.</w:t>
      </w:r>
    </w:p>
    <w:p w14:paraId="51641F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0F793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.5</w:t>
      </w:r>
      <w:r w:rsidRPr="002F63E7">
        <w:rPr>
          <w:sz w:val="22"/>
        </w:rPr>
        <w:tab/>
        <w:t>Section 40-173 is being amended to require that certain AFDC recipients are informed about their potential eligibility for TCC at the time of AFDC termination.</w:t>
      </w:r>
    </w:p>
    <w:p w14:paraId="31A94D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15CFD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.6</w:t>
      </w:r>
      <w:r w:rsidRPr="002F63E7">
        <w:rPr>
          <w:sz w:val="22"/>
        </w:rPr>
        <w:tab/>
        <w:t>Section 42-750 pertaining to a GAIN TCC program is being repealed as the program is being superseded by Division 47.</w:t>
      </w:r>
    </w:p>
    <w:p w14:paraId="2AD478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265672"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3DCF25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EB55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and 10604, Welfare and Institutions Code.  Reference:  Sections 10613, 11209, and 11511(a), Welfare and Institutions Code; 45 CFR 250.20(a)(3); 45 CFR 255.1; and 45 CFR 256.1(b).</w:t>
      </w:r>
    </w:p>
    <w:p w14:paraId="352C1E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A3E1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1A1E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b/>
          <w:sz w:val="22"/>
        </w:rPr>
        <w:t>40-008</w:t>
      </w:r>
      <w:r w:rsidRPr="002F63E7">
        <w:rPr>
          <w:b/>
          <w:sz w:val="22"/>
        </w:rPr>
        <w:tab/>
        <w:t>EARLY CA 7 SIGNOFF</w:t>
      </w:r>
      <w:r w:rsidRPr="002F63E7">
        <w:rPr>
          <w:b/>
          <w:sz w:val="22"/>
        </w:rPr>
        <w:tab/>
      </w:r>
      <w:r w:rsidRPr="002F63E7">
        <w:rPr>
          <w:b/>
          <w:sz w:val="22"/>
        </w:rPr>
        <w:tab/>
      </w:r>
      <w:r w:rsidRPr="002F63E7">
        <w:rPr>
          <w:b/>
          <w:sz w:val="22"/>
        </w:rPr>
        <w:tab/>
        <w:t>40-008</w:t>
      </w:r>
    </w:p>
    <w:p w14:paraId="7F06B67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91F44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This regulatory action consists of amending Section 40-181.241 to allow for early CA 7 (Rev. 7/87) signoff consistent with 45 CFR 233.28 and Welfare and Institutions Code Section 11265.1.</w:t>
      </w:r>
    </w:p>
    <w:p w14:paraId="5D56138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36F40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 xml:space="preserve">The effective date of these regulations shall be </w:t>
      </w:r>
      <w:smartTag w:uri="urn:schemas-microsoft-com:office:smarttags" w:element="date">
        <w:smartTagPr>
          <w:attr w:name="Month" w:val="8"/>
          <w:attr w:name="Day" w:val="1"/>
          <w:attr w:name="Year" w:val="1991"/>
        </w:smartTagPr>
        <w:r w:rsidRPr="002F63E7">
          <w:rPr>
            <w:sz w:val="22"/>
          </w:rPr>
          <w:t>August 1, 1991</w:t>
        </w:r>
      </w:smartTag>
      <w:r w:rsidRPr="002F63E7">
        <w:rPr>
          <w:sz w:val="22"/>
        </w:rPr>
        <w:t>.</w:t>
      </w:r>
    </w:p>
    <w:p w14:paraId="393DC6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E6C2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11265.1, 10554, and 18904, Welfare and Institutions Code.  Reference: 45 CFR 233.28.</w:t>
      </w:r>
    </w:p>
    <w:p w14:paraId="5CB89D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6EB5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47E3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F561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7A936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A43F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5212C4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ABB1A6"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CB06B2"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6CCCA8E3"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0277FE96"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08576" behindDoc="1" locked="1" layoutInCell="0" allowOverlap="1" wp14:anchorId="3852AAA2" wp14:editId="5668DEB8">
                <wp:simplePos x="0" y="0"/>
                <wp:positionH relativeFrom="page">
                  <wp:posOffset>914400</wp:posOffset>
                </wp:positionH>
                <wp:positionV relativeFrom="paragraph">
                  <wp:posOffset>0</wp:posOffset>
                </wp:positionV>
                <wp:extent cx="5943600" cy="12065"/>
                <wp:effectExtent l="0" t="0" r="0" b="0"/>
                <wp:wrapNone/>
                <wp:docPr id="132"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EB6CC" id="Rectangle 44" o:spid="_x0000_s1026" style="position:absolute;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ibW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aTCCNBOwjSJ5CNim3LECG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Wib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06E662E" w14:textId="77777777" w:rsidR="00A10633" w:rsidRPr="002F63E7" w:rsidRDefault="00A10633">
      <w:pPr>
        <w:pStyle w:val="Footer"/>
        <w:tabs>
          <w:tab w:val="center" w:pos="4680"/>
        </w:tabs>
        <w:jc w:val="both"/>
      </w:pPr>
      <w:r w:rsidRPr="002F63E7">
        <w:tab/>
        <w:t>CALIFORNIA-DSS-MANUAL-EAS</w:t>
      </w:r>
    </w:p>
    <w:p w14:paraId="3652DA91"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2397ADB7"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09600" behindDoc="1" locked="1" layoutInCell="0" allowOverlap="1" wp14:anchorId="103518D5" wp14:editId="60064AA4">
                <wp:simplePos x="0" y="0"/>
                <wp:positionH relativeFrom="page">
                  <wp:posOffset>914400</wp:posOffset>
                </wp:positionH>
                <wp:positionV relativeFrom="paragraph">
                  <wp:posOffset>0</wp:posOffset>
                </wp:positionV>
                <wp:extent cx="5943600" cy="12065"/>
                <wp:effectExtent l="0" t="0" r="0" b="0"/>
                <wp:wrapNone/>
                <wp:docPr id="131"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60172" id="Rectangle 45" o:spid="_x0000_s1026"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N0KQMAAPI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LtFjJGkAwTpN5CNyn3PEUk9K/5in4x1/GA08/prHReLx3ybBTUpi4As6kVQkqIO4jwp6jRZ&#10;rbIN+dudZrxZwk9pasWRn0WGme9jcYq30ycPrzgYHSnENHYRDL1f53/vaTiNZunJuVTww+fxk3YU&#10;zPikmi8GSbXugCVfaa2mjlMGss5wbw44w8BRtJt+VgzUoQervCovrR4cIEQRvfiUer2klNOpgcm0&#10;JIssgsxrYC1Ooiw9OXw+PGpjf+RqQG5QYQ3Se3B6BB4zt/MW77zqBduKvveG3u/WvZ6ViPznhG5u&#10;t/XSbZbKHZsR5xnu62O+xiv4TYzLOCFRnZTBNivygGxJGpR5VARRXNZlFpGSPG59jGOy7ARjXD4J&#10;eQlxTP5zhKPQVxKanJDv5TsICz2lF0OFi4sodOlCvJHMV7ylop/HIX3j+zmJ3N3XXF9t0ygniyLI&#10;83QBub6JgrrYroPVOs6yfFOv6038VoeN19acs/39UnhHzoFyhjoAu+eOTYgJlzGLtEygcpmArpbk&#10;M19E+z2048ZqjLSyn4XtfC+5qHqbOEXkvqfEuaDPQlwvvtHpxO0q1Vx/17pz5TKX3U6xVygd8MFd&#10;7V4UMOiU/orRBE23wubPA9Uco/4nCeVXxoS4Lu0NkuYJGPp2ZXe7QmUDUBW2GM3DtZ07+2HUYt/B&#10;TbHPIalWULKt8OXkynn2Cvx3BjRWz+T0EnCd+9b2u66vqod/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brRN0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0CF0126F" w14:textId="77777777" w:rsidR="00A10633" w:rsidRPr="002F63E7" w:rsidRDefault="00A10633">
      <w:pPr>
        <w:pStyle w:val="Footer"/>
        <w:tabs>
          <w:tab w:val="center" w:pos="4680"/>
        </w:tabs>
        <w:jc w:val="both"/>
      </w:pPr>
      <w:r w:rsidRPr="002F63E7">
        <w:tab/>
        <w:t>Page 11</w:t>
      </w:r>
    </w:p>
    <w:p w14:paraId="70FFF4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265B8911"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721216" behindDoc="1" locked="1" layoutInCell="0" allowOverlap="1" wp14:anchorId="6C6A564F" wp14:editId="467E01A5">
                <wp:simplePos x="0" y="0"/>
                <wp:positionH relativeFrom="page">
                  <wp:posOffset>914400</wp:posOffset>
                </wp:positionH>
                <wp:positionV relativeFrom="paragraph">
                  <wp:posOffset>0</wp:posOffset>
                </wp:positionV>
                <wp:extent cx="5943600" cy="12065"/>
                <wp:effectExtent l="0" t="0" r="0" b="0"/>
                <wp:wrapNone/>
                <wp:docPr id="130" name="Rectangle 19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06057C" id="Rectangle 1977" o:spid="_x0000_s1026"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st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UAfTjoI0ieQjfBtS5GfxrHlRQ/6TmnDEEYjs58LP5ks43XkFGGaOOGkmDhpmBSOHwdJMQ3m82gV&#10;/jKnK1pm8BOSaLanJ5lh5u94HCNuFIrdCw5GewJR9U0MXevX6d966g69yiw9kwx2+NDfS0NB9Xei&#10;/KYQF4sGeNK5lGJoKKlA2BHuyQFjKDiKNsN7UYE+ZKeFVeVQy84AQhzRwSbV4zmpjE4lTE7TcBJ5&#10;oG0Ja37gRdOjw6fDvVT6LRUdMoMcSxDfgpM98Bi5nbZY50XLqjVrW2vI7WbRylEJz36O6Op6W8vN&#10;Zi7MsRFxnKG2QsZrrILPYpz6QegVQeqsoyR2wnU4ddLYSxzPT4s08sI0XK5tjP0wa1hVUX7H+DnE&#10;fvjPEfZcW0toMEK+lG/HNHSVlnU5Ts6ikMyEeMUrW/OasHYcu+SJ76ckMndfcn2+nnpxOEmcOJ5O&#10;INdXnlMk64UzX/hRFK+KRbHyn+qwstqqU7a/XArryClQxhA7YPfQVAOqmMmYyTQNfAwG9LUgHvki&#10;0m6hIZdaYiSF/sp0Y7vJWdXrxEk88z0mzhl9FOJy8ZVOR24Xqcb6u9SdKZex7DaieoTSAR/M1eZV&#10;AYNGyB8YDdB2c6y+74ikGLXvOJRf6oeh6dPWCKdx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Irst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0A60567" w14:textId="77777777" w:rsidR="00A10633" w:rsidRPr="002F63E7" w:rsidRDefault="00A10633">
      <w:pPr>
        <w:pStyle w:val="Header"/>
        <w:jc w:val="both"/>
      </w:pPr>
      <w:r w:rsidRPr="002F63E7">
        <w:tab/>
        <w:t>RECEPTION AND APPLICATION</w:t>
      </w:r>
    </w:p>
    <w:p w14:paraId="1C2A0B0D" w14:textId="77777777" w:rsidR="00A10633" w:rsidRPr="002F63E7" w:rsidRDefault="00A10633">
      <w:pPr>
        <w:pStyle w:val="Header"/>
        <w:jc w:val="both"/>
      </w:pPr>
      <w:r w:rsidRPr="002F63E7">
        <w:t>40-009</w:t>
      </w:r>
      <w:r w:rsidRPr="002F63E7">
        <w:tab/>
        <w:t>IMPLEMENTATION SCHEDULE</w:t>
      </w:r>
      <w:r w:rsidRPr="002F63E7">
        <w:tab/>
        <w:t>Regulations</w:t>
      </w:r>
    </w:p>
    <w:p w14:paraId="13F6A1E8"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722240" behindDoc="1" locked="1" layoutInCell="0" allowOverlap="1" wp14:anchorId="6B11F4F9" wp14:editId="2AEFF316">
                <wp:simplePos x="0" y="0"/>
                <wp:positionH relativeFrom="page">
                  <wp:posOffset>914400</wp:posOffset>
                </wp:positionH>
                <wp:positionV relativeFrom="paragraph">
                  <wp:posOffset>0</wp:posOffset>
                </wp:positionV>
                <wp:extent cx="5943600" cy="12065"/>
                <wp:effectExtent l="0" t="0" r="0" b="0"/>
                <wp:wrapNone/>
                <wp:docPr id="129" name="Rectangle 19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C5064" id="Rectangle 1978" o:spid="_x0000_s1026"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VQI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lGnHQQpE8gG+HbliI/jRP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blUC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7ADEC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65B5BA" w14:textId="77777777" w:rsidR="00A10633" w:rsidRPr="002F63E7" w:rsidRDefault="007D28A3">
      <w:pPr>
        <w:tabs>
          <w:tab w:val="left" w:pos="540"/>
          <w:tab w:val="left" w:pos="1080"/>
          <w:tab w:val="left" w:pos="1800"/>
          <w:tab w:val="left" w:pos="2520"/>
          <w:tab w:val="left" w:pos="3240"/>
          <w:tab w:val="left" w:pos="3960"/>
          <w:tab w:val="left" w:pos="4680"/>
          <w:tab w:val="right" w:pos="9360"/>
        </w:tabs>
        <w:jc w:val="both"/>
        <w:rPr>
          <w:sz w:val="22"/>
        </w:rPr>
      </w:pPr>
      <w:r w:rsidRPr="007D28A3">
        <w:rPr>
          <w:b/>
          <w:sz w:val="22"/>
        </w:rPr>
        <w:t>40-009</w:t>
      </w:r>
      <w:r w:rsidRPr="007D28A3">
        <w:rPr>
          <w:b/>
          <w:sz w:val="22"/>
        </w:rPr>
        <w:tab/>
        <w:t>IMPLEMENTATION OF THE HOMELESS ASSISTANCE PROGRAM</w:t>
      </w:r>
      <w:r w:rsidRPr="007D28A3">
        <w:rPr>
          <w:b/>
          <w:sz w:val="22"/>
        </w:rPr>
        <w:tab/>
        <w:t>40-009</w:t>
      </w:r>
    </w:p>
    <w:p w14:paraId="66F984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sz w:val="22"/>
        </w:rPr>
        <w:tab/>
      </w:r>
      <w:r w:rsidRPr="002F63E7">
        <w:rPr>
          <w:sz w:val="22"/>
        </w:rPr>
        <w:tab/>
      </w:r>
      <w:r w:rsidR="007D28A3" w:rsidRPr="007D28A3">
        <w:rPr>
          <w:b/>
          <w:sz w:val="22"/>
        </w:rPr>
        <w:t xml:space="preserve">AS OF </w:t>
      </w:r>
      <w:smartTag w:uri="urn:schemas-microsoft-com:office:smarttags" w:element="date">
        <w:smartTagPr>
          <w:attr w:name="Month" w:val="7"/>
          <w:attr w:name="Day" w:val="22"/>
          <w:attr w:name="Year" w:val="1999"/>
        </w:smartTagPr>
        <w:r w:rsidR="007D28A3" w:rsidRPr="007D28A3">
          <w:rPr>
            <w:b/>
            <w:sz w:val="22"/>
          </w:rPr>
          <w:t>JULY 22, 1999</w:t>
        </w:r>
      </w:smartTag>
    </w:p>
    <w:p w14:paraId="0D668D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61433A" w14:textId="77777777" w:rsidR="00A10633" w:rsidRPr="002F63E7" w:rsidRDefault="007D28A3">
      <w:pPr>
        <w:tabs>
          <w:tab w:val="left" w:pos="540"/>
          <w:tab w:val="left" w:pos="1080"/>
          <w:tab w:val="left" w:pos="1800"/>
          <w:tab w:val="left" w:pos="2520"/>
          <w:tab w:val="left" w:pos="3240"/>
          <w:tab w:val="left" w:pos="3960"/>
          <w:tab w:val="left" w:pos="4680"/>
          <w:tab w:val="right" w:pos="9360"/>
        </w:tabs>
        <w:jc w:val="both"/>
        <w:rPr>
          <w:sz w:val="22"/>
        </w:rPr>
      </w:pPr>
      <w:r w:rsidRPr="007D28A3">
        <w:rPr>
          <w:sz w:val="22"/>
        </w:rPr>
        <w:t xml:space="preserve">The revisions in the Manual of Policies and Procedures Section 44-211.5 are effective </w:t>
      </w:r>
      <w:smartTag w:uri="urn:schemas-microsoft-com:office:smarttags" w:element="date">
        <w:smartTagPr>
          <w:attr w:name="Month" w:val="7"/>
          <w:attr w:name="Day" w:val="22"/>
          <w:attr w:name="Year" w:val="1999"/>
        </w:smartTagPr>
        <w:r w:rsidRPr="007D28A3">
          <w:rPr>
            <w:sz w:val="22"/>
          </w:rPr>
          <w:t>July 22, 1999</w:t>
        </w:r>
      </w:smartTag>
      <w:r w:rsidRPr="007D28A3">
        <w:rPr>
          <w:sz w:val="22"/>
        </w:rPr>
        <w:t>.</w:t>
      </w:r>
    </w:p>
    <w:p w14:paraId="585CE3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E959657" w14:textId="77777777" w:rsidR="00A10633" w:rsidRPr="002F63E7" w:rsidRDefault="007D28A3">
      <w:pPr>
        <w:tabs>
          <w:tab w:val="left" w:pos="540"/>
          <w:tab w:val="left" w:pos="1080"/>
          <w:tab w:val="left" w:pos="1800"/>
          <w:tab w:val="left" w:pos="2520"/>
          <w:tab w:val="left" w:pos="3240"/>
          <w:tab w:val="left" w:pos="3960"/>
          <w:tab w:val="left" w:pos="4680"/>
          <w:tab w:val="right" w:pos="9360"/>
        </w:tabs>
        <w:jc w:val="both"/>
        <w:rPr>
          <w:sz w:val="22"/>
        </w:rPr>
      </w:pPr>
      <w:r w:rsidRPr="007D28A3">
        <w:rPr>
          <w:sz w:val="22"/>
        </w:rPr>
        <w:t xml:space="preserve">As counties identify cases which have received Homeless Assistance payments on or after </w:t>
      </w:r>
      <w:smartTag w:uri="urn:schemas-microsoft-com:office:smarttags" w:element="date">
        <w:smartTagPr>
          <w:attr w:name="Month" w:val="7"/>
          <w:attr w:name="Day" w:val="22"/>
          <w:attr w:name="Year" w:val="1999"/>
        </w:smartTagPr>
        <w:r w:rsidRPr="007D28A3">
          <w:rPr>
            <w:sz w:val="22"/>
          </w:rPr>
          <w:t>July 22, 1999</w:t>
        </w:r>
      </w:smartTag>
      <w:r w:rsidRPr="007D28A3">
        <w:rPr>
          <w:sz w:val="22"/>
        </w:rPr>
        <w:t>, they shall re-compute the temporary shelter allowance, as necessary.</w:t>
      </w:r>
    </w:p>
    <w:p w14:paraId="4BB575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B61E1D1" w14:textId="77777777" w:rsidR="00A10633" w:rsidRPr="002F63E7" w:rsidRDefault="007D28A3">
      <w:pPr>
        <w:tabs>
          <w:tab w:val="left" w:pos="540"/>
          <w:tab w:val="left" w:pos="1080"/>
          <w:tab w:val="left" w:pos="1800"/>
          <w:tab w:val="left" w:pos="2520"/>
          <w:tab w:val="left" w:pos="3240"/>
          <w:tab w:val="left" w:pos="3960"/>
          <w:tab w:val="left" w:pos="4680"/>
          <w:tab w:val="right" w:pos="9360"/>
        </w:tabs>
        <w:jc w:val="both"/>
        <w:rPr>
          <w:sz w:val="22"/>
        </w:rPr>
      </w:pPr>
      <w:r w:rsidRPr="007D28A3">
        <w:rPr>
          <w:sz w:val="22"/>
        </w:rPr>
        <w:t>NOTE:  Authority cited:  Sections 10553, 10554, and 11450(g), Welfare and Institutions Code.  Reference: Section 11450, Welfare and Institutions Code.</w:t>
      </w:r>
    </w:p>
    <w:p w14:paraId="4520D66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CE389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5CAB8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2E25C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6B154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1D5A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211D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D7743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5E9B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788B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970A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7F01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A5C00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79AB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AEF5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00D7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6A6B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B3E3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3C43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F4AE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C80A0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35FF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929B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73D6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ECF7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E00A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06372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7EEF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A745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1BB1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627F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C15E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5E1B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4B95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B9C2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73DC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D4E3DA"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361E47"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61345BD6"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30B41CF9"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23264" behindDoc="1" locked="1" layoutInCell="0" allowOverlap="1" wp14:anchorId="524D6BEE" wp14:editId="7F327A99">
                <wp:simplePos x="0" y="0"/>
                <wp:positionH relativeFrom="page">
                  <wp:posOffset>914400</wp:posOffset>
                </wp:positionH>
                <wp:positionV relativeFrom="paragraph">
                  <wp:posOffset>0</wp:posOffset>
                </wp:positionV>
                <wp:extent cx="5943600" cy="12065"/>
                <wp:effectExtent l="0" t="0" r="0" b="0"/>
                <wp:wrapNone/>
                <wp:docPr id="128" name="Rectangle 19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F05FE" id="Rectangle 1979" o:spid="_x0000_s1026" style="position:absolute;margin-left:1in;margin-top:0;width:468pt;height:.9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OOY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AqTjoI0ieQjfBtS5GfxqnlRQ/6TmnDEEYjs58LP5ks43XkFGGaOOGkmDhpmBSOHwdJMQ3m82gV&#10;/jKnK1pm8BOSaLanJ5lh5u94HCNuFIrdCw5GewJR9U0MXevX6d966g69yiw9kwx2+NDfS0NB9Xei&#10;/KYQF4sGeNK5lGJoKKlA2BHuyQFjKDiKNsN7UYE+ZKeFVeVQy84AQhzRwSbV4zmpjE4lTE7TcBJ5&#10;kHslrPmBF02PDp8O91Lpt1R0yAxyLEF8C072wGPkdtpinRctq9asba0ht5tFK0clPPs5oqvrbS03&#10;m7kwx0bEcYbaChmvsQo+i3HqB6FXBKmzjpLYCdfh1EljL3E8Py3SyAvTcLm2MfbDrGFVRfkd4+cQ&#10;++E/R9hzbS2hwQj5Ur4d09BVWtblODmLQjIT4hWvbM1rwtpx7JInvp+SyNx9yfX5eurF4SRx4ng6&#10;gVxfeU6RrBfOfOFHUbwqFsXKf6rDymqrTtn+cimsI6dAGUPsgN1DUw2oYiZjJtM08DEY0NeCeOSL&#10;SLuFhlxqiZEU+ivTje0mZ1WvEyfxzPeYOGf0UYjLxVc6HbldpBrr71J3plzGstuI6hFKB3wwV5tX&#10;BQwaIX9gNEDbzbH6viOSYtS+41B+qR+Gpk9bI5zG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6Djm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8C85C72" w14:textId="77777777" w:rsidR="00A10633" w:rsidRPr="002F63E7" w:rsidRDefault="00A10633">
      <w:pPr>
        <w:pStyle w:val="Footer"/>
        <w:tabs>
          <w:tab w:val="center" w:pos="4680"/>
        </w:tabs>
        <w:jc w:val="both"/>
      </w:pPr>
      <w:r w:rsidRPr="002F63E7">
        <w:tab/>
        <w:t>CALIFORNIA-DSS-MANUAL-EAS</w:t>
      </w:r>
    </w:p>
    <w:p w14:paraId="098F28AE" w14:textId="77777777" w:rsidR="00A10633" w:rsidRPr="002F63E7" w:rsidRDefault="00A10633">
      <w:pPr>
        <w:pStyle w:val="Footer"/>
        <w:jc w:val="both"/>
      </w:pPr>
      <w:r w:rsidRPr="002F63E7">
        <w:t>MANUAL LETTER NO. EAS-99-12</w:t>
      </w:r>
      <w:r w:rsidRPr="002F63E7">
        <w:tab/>
        <w:t xml:space="preserve">Effective   </w:t>
      </w:r>
      <w:smartTag w:uri="urn:schemas-microsoft-com:office:smarttags" w:element="date">
        <w:smartTagPr>
          <w:attr w:name="Month" w:val="11"/>
          <w:attr w:name="Day" w:val="9"/>
          <w:attr w:name="Year" w:val="1999"/>
        </w:smartTagPr>
        <w:r w:rsidRPr="002F63E7">
          <w:t>11/9/99</w:t>
        </w:r>
      </w:smartTag>
    </w:p>
    <w:p w14:paraId="5418559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24288" behindDoc="1" locked="1" layoutInCell="0" allowOverlap="1" wp14:anchorId="4E964A6C" wp14:editId="76B20166">
                <wp:simplePos x="0" y="0"/>
                <wp:positionH relativeFrom="page">
                  <wp:posOffset>914400</wp:posOffset>
                </wp:positionH>
                <wp:positionV relativeFrom="paragraph">
                  <wp:posOffset>0</wp:posOffset>
                </wp:positionV>
                <wp:extent cx="5943600" cy="12065"/>
                <wp:effectExtent l="0" t="0" r="0" b="0"/>
                <wp:wrapNone/>
                <wp:docPr id="127" name="Rectangle 19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3438C5" id="Rectangle 1980" o:spid="_x0000_s1026"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P9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TFGnHQQpE8gG+HbliI/TTz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Taz/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497FBB6" w14:textId="77777777" w:rsidR="00A10633" w:rsidRPr="002F63E7" w:rsidRDefault="00A10633">
      <w:pPr>
        <w:pStyle w:val="Footer"/>
        <w:tabs>
          <w:tab w:val="center" w:pos="4680"/>
        </w:tabs>
        <w:jc w:val="both"/>
        <w:rPr>
          <w:sz w:val="22"/>
        </w:rPr>
      </w:pPr>
      <w:r w:rsidRPr="002F63E7">
        <w:tab/>
        <w:t>Page 11.1</w:t>
      </w:r>
    </w:p>
    <w:p w14:paraId="15A053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29D17B1"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10624" behindDoc="1" locked="1" layoutInCell="0" allowOverlap="1" wp14:anchorId="25ECA309" wp14:editId="02376937">
                <wp:simplePos x="0" y="0"/>
                <wp:positionH relativeFrom="page">
                  <wp:posOffset>914400</wp:posOffset>
                </wp:positionH>
                <wp:positionV relativeFrom="paragraph">
                  <wp:posOffset>0</wp:posOffset>
                </wp:positionV>
                <wp:extent cx="5943600" cy="12065"/>
                <wp:effectExtent l="0" t="0" r="0" b="0"/>
                <wp:wrapNone/>
                <wp:docPr id="126" name="Rectangle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82F23" id="Rectangle 46" o:spid="_x0000_s1026" style="position:absolute;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08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jJGgHQTpE8hGxbZliM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q08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FA2C256" w14:textId="77777777" w:rsidR="00A10633" w:rsidRPr="002F63E7" w:rsidRDefault="00A10633">
      <w:pPr>
        <w:pStyle w:val="Header"/>
        <w:jc w:val="both"/>
      </w:pPr>
      <w:r w:rsidRPr="002F63E7">
        <w:tab/>
        <w:t>RECEPTION AND APPLICATION</w:t>
      </w:r>
    </w:p>
    <w:p w14:paraId="42061956" w14:textId="77777777" w:rsidR="00A10633" w:rsidRPr="002F63E7" w:rsidRDefault="00A10633">
      <w:pPr>
        <w:pStyle w:val="Header"/>
        <w:jc w:val="both"/>
      </w:pPr>
      <w:r w:rsidRPr="002F63E7">
        <w:t>Regulations</w:t>
      </w:r>
      <w:r w:rsidRPr="002F63E7">
        <w:tab/>
        <w:t>IMPLEMENTATION SCHEDULE</w:t>
      </w:r>
      <w:r w:rsidRPr="002F63E7">
        <w:tab/>
        <w:t>40-010</w:t>
      </w:r>
    </w:p>
    <w:p w14:paraId="7F06C5A4"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11648" behindDoc="1" locked="1" layoutInCell="0" allowOverlap="1" wp14:anchorId="22CC0766" wp14:editId="0844922D">
                <wp:simplePos x="0" y="0"/>
                <wp:positionH relativeFrom="page">
                  <wp:posOffset>914400</wp:posOffset>
                </wp:positionH>
                <wp:positionV relativeFrom="paragraph">
                  <wp:posOffset>0</wp:posOffset>
                </wp:positionV>
                <wp:extent cx="5943600" cy="12065"/>
                <wp:effectExtent l="0" t="0" r="0" b="0"/>
                <wp:wrapNone/>
                <wp:docPr id="125"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F16A45" id="Rectangle 47" o:spid="_x0000_s1026" style="position:absolute;margin-left:1in;margin-top:0;width:468pt;height:.9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qQ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jJGgPQTpI8hGxbZjiK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xcep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1D916C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4B56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40-010</w:t>
      </w:r>
      <w:r w:rsidRPr="002F63E7">
        <w:rPr>
          <w:b/>
          <w:sz w:val="22"/>
        </w:rPr>
        <w:tab/>
        <w:t>IMPLEMENTATION OF REGULATIONS FOR THE TREATMENT OF</w:t>
      </w:r>
      <w:r w:rsidRPr="002F63E7">
        <w:rPr>
          <w:b/>
          <w:sz w:val="22"/>
        </w:rPr>
        <w:tab/>
        <w:t>40-010</w:t>
      </w:r>
    </w:p>
    <w:p w14:paraId="2542BC5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INELIGIBLE ALIEN PARENT INCOME</w:t>
      </w:r>
    </w:p>
    <w:p w14:paraId="0C409D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EA7BF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Sections 42-213.2e., r., and .5, et seq.; 44-111.3b., et seq., </w:t>
      </w:r>
      <w:proofErr w:type="gramStart"/>
      <w:r w:rsidRPr="002F63E7">
        <w:rPr>
          <w:sz w:val="22"/>
        </w:rPr>
        <w:t>d., e</w:t>
      </w:r>
      <w:proofErr w:type="gramEnd"/>
      <w:r w:rsidRPr="002F63E7">
        <w:rPr>
          <w:sz w:val="22"/>
        </w:rPr>
        <w:t>., g., h., i., p. and .6, et seq. as amended herein, shall become effective August 1, 1991.</w:t>
      </w:r>
    </w:p>
    <w:p w14:paraId="2FA302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A9C2E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 xml:space="preserve">Sections 44-113.14, .141, and .142; 44-133.33, .336, .6, .61, .611, .612, .62, .631, et seq. and .633 as amended herein, shall become effective </w:t>
      </w:r>
      <w:smartTag w:uri="urn:schemas-microsoft-com:office:smarttags" w:element="date">
        <w:smartTagPr>
          <w:attr w:name="Month" w:val="8"/>
          <w:attr w:name="Day" w:val="1"/>
          <w:attr w:name="Year" w:val="1991"/>
        </w:smartTagPr>
        <w:r w:rsidRPr="002F63E7">
          <w:rPr>
            <w:sz w:val="22"/>
          </w:rPr>
          <w:t>August 1, 1991</w:t>
        </w:r>
      </w:smartTag>
      <w:r w:rsidRPr="002F63E7">
        <w:rPr>
          <w:sz w:val="22"/>
        </w:rPr>
        <w:t>, and shall be implemented as follows:</w:t>
      </w:r>
    </w:p>
    <w:p w14:paraId="5AA699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4FCA0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 xml:space="preserve">Beginning </w:t>
      </w:r>
      <w:smartTag w:uri="urn:schemas-microsoft-com:office:smarttags" w:element="date">
        <w:smartTagPr>
          <w:attr w:name="Month" w:val="8"/>
          <w:attr w:name="Day" w:val="1"/>
          <w:attr w:name="Year" w:val="1991"/>
        </w:smartTagPr>
        <w:r w:rsidRPr="002F63E7">
          <w:rPr>
            <w:sz w:val="22"/>
          </w:rPr>
          <w:t>August 1, 1991</w:t>
        </w:r>
      </w:smartTag>
      <w:r w:rsidRPr="002F63E7">
        <w:rPr>
          <w:sz w:val="22"/>
        </w:rPr>
        <w:t>, the CWDs shall implement the amended or adopted provisions for all new AFDC cases.</w:t>
      </w:r>
    </w:p>
    <w:p w14:paraId="4405AD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DB34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and 10554, Welfare and Institutions Code.  Reference:  Sections 10553 and 10554, Welfare and Institutions Code; 45 CFR 233.20(a)(3)(ii)(C); 45 CFR 233.20(a)(3)(vi)(B) and (xiv); 45 CFR 233.20(a)(4)(ii); and </w:t>
      </w:r>
      <w:proofErr w:type="spellStart"/>
      <w:r w:rsidRPr="002F63E7">
        <w:rPr>
          <w:sz w:val="22"/>
          <w:u w:val="single"/>
        </w:rPr>
        <w:t>Darces</w:t>
      </w:r>
      <w:proofErr w:type="spellEnd"/>
      <w:r w:rsidRPr="002F63E7">
        <w:rPr>
          <w:sz w:val="22"/>
        </w:rPr>
        <w:t xml:space="preserve"> v. </w:t>
      </w:r>
      <w:r w:rsidRPr="002F63E7">
        <w:rPr>
          <w:sz w:val="22"/>
          <w:u w:val="single"/>
        </w:rPr>
        <w:t>Woods</w:t>
      </w:r>
      <w:r w:rsidRPr="002F63E7">
        <w:rPr>
          <w:sz w:val="22"/>
        </w:rPr>
        <w:t>, 35 Cal. 3d 871.</w:t>
      </w:r>
    </w:p>
    <w:p w14:paraId="7C8255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2752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890D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40-011</w:t>
      </w:r>
      <w:r w:rsidRPr="002F63E7">
        <w:rPr>
          <w:b/>
          <w:sz w:val="22"/>
        </w:rPr>
        <w:tab/>
        <w:t>IMPLEMENTATION OF MAXIMUM AID PAYMENT (MAP)</w:t>
      </w:r>
      <w:r w:rsidRPr="002F63E7">
        <w:rPr>
          <w:b/>
          <w:sz w:val="22"/>
        </w:rPr>
        <w:tab/>
        <w:t>40-011</w:t>
      </w:r>
    </w:p>
    <w:p w14:paraId="2EDC753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ROLL BACK REGULATIONS</w:t>
      </w:r>
    </w:p>
    <w:p w14:paraId="5A897A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729767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This regulatory action shall be effective </w:t>
      </w:r>
      <w:smartTag w:uri="urn:schemas-microsoft-com:office:smarttags" w:element="date">
        <w:smartTagPr>
          <w:attr w:name="Month" w:val="9"/>
          <w:attr w:name="Day" w:val="1"/>
          <w:attr w:name="Year" w:val="1991"/>
        </w:smartTagPr>
        <w:r w:rsidRPr="002F63E7">
          <w:rPr>
            <w:sz w:val="22"/>
          </w:rPr>
          <w:t xml:space="preserve">September 1, </w:t>
        </w:r>
        <w:proofErr w:type="gramStart"/>
        <w:r w:rsidRPr="002F63E7">
          <w:rPr>
            <w:sz w:val="22"/>
          </w:rPr>
          <w:t>1991</w:t>
        </w:r>
      </w:smartTag>
      <w:proofErr w:type="gramEnd"/>
      <w:r w:rsidRPr="002F63E7">
        <w:rPr>
          <w:sz w:val="22"/>
        </w:rPr>
        <w:t xml:space="preserve"> for applicant and continuing cases.</w:t>
      </w:r>
    </w:p>
    <w:p w14:paraId="3CB2A4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50156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.11</w:t>
      </w:r>
      <w:r w:rsidRPr="002F63E7">
        <w:rPr>
          <w:sz w:val="22"/>
        </w:rPr>
        <w:tab/>
        <w:t>Budgeting</w:t>
      </w:r>
      <w:r w:rsidRPr="002F63E7">
        <w:rPr>
          <w:sz w:val="22"/>
        </w:rPr>
        <w:tab/>
      </w:r>
      <w:r w:rsidRPr="002F63E7">
        <w:rPr>
          <w:sz w:val="22"/>
        </w:rPr>
        <w:tab/>
      </w:r>
      <w:r w:rsidRPr="002F63E7">
        <w:rPr>
          <w:sz w:val="22"/>
        </w:rPr>
        <w:tab/>
      </w:r>
      <w:r w:rsidRPr="002F63E7">
        <w:rPr>
          <w:sz w:val="22"/>
        </w:rPr>
        <w:tab/>
        <w:t>The change in grant computation shall be effective with the July 1991 budget month affecting the September payment month.</w:t>
      </w:r>
    </w:p>
    <w:p w14:paraId="175100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868B6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Sections Affected</w:t>
      </w:r>
      <w:r w:rsidRPr="002F63E7">
        <w:rPr>
          <w:sz w:val="22"/>
        </w:rPr>
        <w:tab/>
      </w:r>
      <w:r w:rsidRPr="002F63E7">
        <w:rPr>
          <w:sz w:val="22"/>
        </w:rPr>
        <w:tab/>
      </w:r>
      <w:r w:rsidRPr="002F63E7">
        <w:rPr>
          <w:sz w:val="22"/>
        </w:rPr>
        <w:tab/>
      </w:r>
      <w:r w:rsidRPr="002F63E7">
        <w:rPr>
          <w:sz w:val="22"/>
        </w:rPr>
        <w:tab/>
        <w:t>The following sections are adopted with this regulatory filing.</w:t>
      </w:r>
    </w:p>
    <w:p w14:paraId="599ED6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8645D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44-115.311</w:t>
      </w:r>
    </w:p>
    <w:p w14:paraId="63329E9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44-133.332 and .334 (Handbook)</w:t>
      </w:r>
    </w:p>
    <w:p w14:paraId="27FA5A3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44-133.632 (Handbook)</w:t>
      </w:r>
    </w:p>
    <w:p w14:paraId="4A63267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44-133.754 (Handbook)</w:t>
      </w:r>
    </w:p>
    <w:p w14:paraId="58C7E8E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44-133.92 and .931 (Handbook)</w:t>
      </w:r>
    </w:p>
    <w:p w14:paraId="083E531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44-315.1 through .9</w:t>
      </w:r>
    </w:p>
    <w:p w14:paraId="5A0742A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44-352.125 (Handbook Example)</w:t>
      </w:r>
    </w:p>
    <w:p w14:paraId="639590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DE446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F20D0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EAFD5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05E21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BFBD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DDC6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1FD4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2537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CB7A82"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278C04"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2E335789"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02B1F3B2"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12672" behindDoc="1" locked="1" layoutInCell="0" allowOverlap="1" wp14:anchorId="49A882B7" wp14:editId="60AB936D">
                <wp:simplePos x="0" y="0"/>
                <wp:positionH relativeFrom="page">
                  <wp:posOffset>914400</wp:posOffset>
                </wp:positionH>
                <wp:positionV relativeFrom="paragraph">
                  <wp:posOffset>0</wp:posOffset>
                </wp:positionV>
                <wp:extent cx="5943600" cy="12065"/>
                <wp:effectExtent l="0" t="0" r="0" b="0"/>
                <wp:wrapNone/>
                <wp:docPr id="124"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ED047" id="Rectangle 48" o:spid="_x0000_s1026" style="position:absolute;margin-left:1in;margin-top:0;width:468pt;height:.95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0Yq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wUjQDoL0CWSjYtsyRF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YZJEV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Z0Y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FDEADBB" w14:textId="77777777" w:rsidR="00A10633" w:rsidRPr="002F63E7" w:rsidRDefault="00A10633">
      <w:pPr>
        <w:pStyle w:val="Footer"/>
        <w:tabs>
          <w:tab w:val="center" w:pos="4680"/>
        </w:tabs>
        <w:jc w:val="both"/>
      </w:pPr>
      <w:r w:rsidRPr="002F63E7">
        <w:tab/>
        <w:t>CALIFORNIA-DSS-MANUAL-EAS</w:t>
      </w:r>
    </w:p>
    <w:p w14:paraId="1CBBD660"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6D1BD998"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13696" behindDoc="1" locked="1" layoutInCell="0" allowOverlap="1" wp14:anchorId="31439A7C" wp14:editId="098A5161">
                <wp:simplePos x="0" y="0"/>
                <wp:positionH relativeFrom="page">
                  <wp:posOffset>914400</wp:posOffset>
                </wp:positionH>
                <wp:positionV relativeFrom="paragraph">
                  <wp:posOffset>0</wp:posOffset>
                </wp:positionV>
                <wp:extent cx="5943600" cy="12065"/>
                <wp:effectExtent l="0" t="0" r="0" b="0"/>
                <wp:wrapNone/>
                <wp:docPr id="123"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E751C" id="Rectangle 49" o:spid="_x0000_s1026"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0T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RBCNBOwjSJ5CNim3LEMk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B0T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0778950" w14:textId="77777777" w:rsidR="00A10633" w:rsidRPr="002F63E7" w:rsidRDefault="00A10633">
      <w:pPr>
        <w:pStyle w:val="Footer"/>
        <w:tabs>
          <w:tab w:val="center" w:pos="4680"/>
        </w:tabs>
        <w:jc w:val="both"/>
      </w:pPr>
      <w:r w:rsidRPr="002F63E7">
        <w:tab/>
        <w:t>Page 12</w:t>
      </w:r>
    </w:p>
    <w:p w14:paraId="64DBADE2" w14:textId="77777777" w:rsidR="00A10633" w:rsidRPr="002F63E7" w:rsidRDefault="00A10633">
      <w:r w:rsidRPr="002F63E7">
        <w:rPr>
          <w:sz w:val="22"/>
        </w:rPr>
        <w:br w:type="page"/>
      </w:r>
    </w:p>
    <w:p w14:paraId="5AAA9F8D" w14:textId="77777777" w:rsidR="00A10633" w:rsidRPr="002F63E7" w:rsidRDefault="00A10633"/>
    <w:p w14:paraId="5EB7C601" w14:textId="77777777" w:rsidR="00A10633" w:rsidRPr="002F63E7" w:rsidRDefault="00A10633"/>
    <w:p w14:paraId="4B33EFC7" w14:textId="77777777" w:rsidR="00A10633" w:rsidRPr="002F63E7" w:rsidRDefault="00A10633"/>
    <w:p w14:paraId="22826FD9" w14:textId="77777777" w:rsidR="00A10633" w:rsidRPr="002F63E7" w:rsidRDefault="00A10633"/>
    <w:p w14:paraId="0109A769" w14:textId="77777777" w:rsidR="00A10633" w:rsidRPr="002F63E7" w:rsidRDefault="00A10633">
      <w:pPr>
        <w:jc w:val="center"/>
        <w:rPr>
          <w:b/>
        </w:rPr>
      </w:pPr>
      <w:r w:rsidRPr="002F63E7">
        <w:rPr>
          <w:b/>
        </w:rPr>
        <w:t>This page is intentionally left blank.</w:t>
      </w:r>
    </w:p>
    <w:p w14:paraId="6A6816DF" w14:textId="77777777" w:rsidR="00A10633" w:rsidRPr="002F63E7" w:rsidRDefault="00A10633">
      <w:pPr>
        <w:rPr>
          <w:b/>
          <w:sz w:val="22"/>
        </w:rPr>
      </w:pPr>
    </w:p>
    <w:p w14:paraId="36425D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2B1933A5"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14720" behindDoc="1" locked="1" layoutInCell="0" allowOverlap="1" wp14:anchorId="1A60B0E9" wp14:editId="0A6F96BE">
                <wp:simplePos x="0" y="0"/>
                <wp:positionH relativeFrom="page">
                  <wp:posOffset>914400</wp:posOffset>
                </wp:positionH>
                <wp:positionV relativeFrom="paragraph">
                  <wp:posOffset>0</wp:posOffset>
                </wp:positionV>
                <wp:extent cx="5943600" cy="12065"/>
                <wp:effectExtent l="0" t="0" r="0" b="0"/>
                <wp:wrapNone/>
                <wp:docPr id="122" name="Rectangle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74E32" id="Rectangle 50"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E5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KMOOkgSJ9ANsK3LUWRZ1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aUTm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0DF1AC9" w14:textId="77777777" w:rsidR="00A10633" w:rsidRPr="002F63E7" w:rsidRDefault="00A10633">
      <w:pPr>
        <w:pStyle w:val="Header"/>
        <w:jc w:val="both"/>
      </w:pPr>
      <w:r w:rsidRPr="002F63E7">
        <w:tab/>
        <w:t>RECEPTION AND APPLICATION</w:t>
      </w:r>
    </w:p>
    <w:p w14:paraId="0A133C55" w14:textId="77777777" w:rsidR="00A10633" w:rsidRPr="002F63E7" w:rsidRDefault="00A10633">
      <w:pPr>
        <w:pStyle w:val="Header"/>
        <w:jc w:val="both"/>
      </w:pPr>
      <w:r w:rsidRPr="002F63E7">
        <w:t>Regulations</w:t>
      </w:r>
      <w:r w:rsidRPr="002F63E7">
        <w:tab/>
        <w:t>IMPLEMENTATION SCHEDULE</w:t>
      </w:r>
      <w:r w:rsidRPr="002F63E7">
        <w:tab/>
        <w:t>40-012</w:t>
      </w:r>
    </w:p>
    <w:p w14:paraId="1EFE3BE9"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15744" behindDoc="1" locked="1" layoutInCell="0" allowOverlap="1" wp14:anchorId="75F69E0F" wp14:editId="111A97A5">
                <wp:simplePos x="0" y="0"/>
                <wp:positionH relativeFrom="page">
                  <wp:posOffset>914400</wp:posOffset>
                </wp:positionH>
                <wp:positionV relativeFrom="paragraph">
                  <wp:posOffset>0</wp:posOffset>
                </wp:positionV>
                <wp:extent cx="5943600" cy="12065"/>
                <wp:effectExtent l="0" t="0" r="0" b="0"/>
                <wp:wrapNone/>
                <wp:docPr id="121"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141FC" id="Rectangle 51" o:spid="_x0000_s1026"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3vEJwMAAPI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EKsUtijAQZIUi/gWxE7AeGstixYi/mSRvLD0ae11/ruFw8Fts8aNKqDNJFswiqtGyCuEjKJktW&#10;q3yT/m1PU9Yu4ScVMfzIziLDzPexOMXb6lOEVxyMjgRiGtsIhs6v87/zNJwnvXTkbCq44fP0SVkK&#10;enqS7ReNhFz3wJKtlJJzzwgFWT3cmwPW0HAU7eafJQV1yMFIp8pLp0YLCFFELy6lXi8pZXVqYTKr&#10;0kUeQea1sBYnUZ6dHD4fnpQ2PzI5IjuosQLpHTg5Ag/P7bzFOS8HTrd8GJyh9rv1oLwSkfuc0PXt&#10;tkHYzULaYx7RzzBXH/4ap+A3Ma7iJI2apAq2eVkE6TbNgqqIyiCKq6bKo7RKH7cuxnG67DmlTDxx&#10;cQlxnP7nCEehqyQ0WyHfy3fkBnrKwMcalxdRyNKGeCOoq3hD+ODHIXnj+zmJ7N3XXF9ts6hIF2VQ&#10;FNkCcn0TBU25XQerdZznxaZZN5v4rQ4bp60+Z/v7pXCOnANlDXkAds89nRHlNmMWWWUrl3Loaknh&#10;+SIy7KEdt0ZhpKT5zE3veslF1dvEKSP7PSXOBd0Lcb34RqcTt6tUvv6udWfLxZfdTtJXKB3wwV5t&#10;XxQw6KX6itEMTbfG+s8DUQyj4ScB5VfFaWq7tDPSrEjAULcru9sVIlqAqrHByA/Xxnf2w6T4voeb&#10;fPcScgUl23FXTracvVfgvzWgsTomp5eA7dy3ttt1fVU9/A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2N7x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A4D0D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F8E0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40-011</w:t>
      </w:r>
      <w:r w:rsidRPr="002F63E7">
        <w:rPr>
          <w:b/>
          <w:sz w:val="22"/>
        </w:rPr>
        <w:tab/>
        <w:t>IMPLEMENTATION OF MAXIMUM AID PAYMENT (MAP)</w:t>
      </w:r>
      <w:r w:rsidRPr="002F63E7">
        <w:rPr>
          <w:b/>
          <w:sz w:val="22"/>
        </w:rPr>
        <w:tab/>
        <w:t>40-011</w:t>
      </w:r>
    </w:p>
    <w:p w14:paraId="1EBB1E6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ROLL BACK REGULATIONS</w:t>
      </w:r>
      <w:r w:rsidRPr="002F63E7">
        <w:rPr>
          <w:sz w:val="22"/>
        </w:rPr>
        <w:t xml:space="preserve"> (Continued)</w:t>
      </w:r>
    </w:p>
    <w:p w14:paraId="0B893C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F23A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.3</w:t>
      </w:r>
      <w:r w:rsidRPr="002F63E7">
        <w:rPr>
          <w:sz w:val="22"/>
        </w:rPr>
        <w:tab/>
        <w:t>Changes</w:t>
      </w:r>
    </w:p>
    <w:p w14:paraId="29CC7A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7E600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.31</w:t>
      </w:r>
      <w:r w:rsidRPr="002F63E7">
        <w:rPr>
          <w:sz w:val="22"/>
        </w:rPr>
        <w:tab/>
        <w:t>Treatment of Income</w:t>
      </w:r>
      <w:r w:rsidRPr="002F63E7">
        <w:rPr>
          <w:sz w:val="22"/>
        </w:rPr>
        <w:tab/>
      </w:r>
      <w:r w:rsidRPr="002F63E7">
        <w:rPr>
          <w:sz w:val="22"/>
        </w:rPr>
        <w:tab/>
      </w:r>
      <w:r w:rsidRPr="002F63E7">
        <w:rPr>
          <w:sz w:val="22"/>
        </w:rPr>
        <w:tab/>
        <w:t>Section 44-133 is amended to be consistent with the changes in the grant computation in Section 44-315.</w:t>
      </w:r>
    </w:p>
    <w:p w14:paraId="1F374E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CDD43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960" w:hanging="3420"/>
        <w:jc w:val="both"/>
        <w:rPr>
          <w:sz w:val="22"/>
        </w:rPr>
      </w:pPr>
      <w:r w:rsidRPr="002F63E7">
        <w:rPr>
          <w:sz w:val="22"/>
        </w:rPr>
        <w:t>.32</w:t>
      </w:r>
      <w:r w:rsidRPr="002F63E7">
        <w:rPr>
          <w:sz w:val="22"/>
        </w:rPr>
        <w:tab/>
        <w:t>MAP Roll Back --</w:t>
      </w:r>
      <w:r w:rsidRPr="002F63E7">
        <w:rPr>
          <w:sz w:val="22"/>
        </w:rPr>
        <w:tab/>
      </w:r>
      <w:r w:rsidRPr="002F63E7">
        <w:rPr>
          <w:sz w:val="22"/>
        </w:rPr>
        <w:tab/>
      </w:r>
      <w:r w:rsidRPr="002F63E7">
        <w:rPr>
          <w:sz w:val="22"/>
        </w:rPr>
        <w:tab/>
        <w:t>Section  44-315  is amended  to roll  back  the  MAP</w:t>
      </w:r>
    </w:p>
    <w:p w14:paraId="1E53721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Grant Computation</w:t>
      </w:r>
      <w:r w:rsidRPr="002F63E7">
        <w:rPr>
          <w:sz w:val="22"/>
        </w:rPr>
        <w:tab/>
      </w:r>
      <w:r w:rsidRPr="002F63E7">
        <w:rPr>
          <w:sz w:val="22"/>
        </w:rPr>
        <w:tab/>
      </w:r>
      <w:r w:rsidRPr="002F63E7">
        <w:rPr>
          <w:sz w:val="22"/>
        </w:rPr>
        <w:tab/>
        <w:t>amounts and to change the grant computation so that income is counted against the Minimum Basic Standard of Adequate Care (MBSAC) rather than the MAP.  Section 44-115 is amended so that the in-kind income is counted against the MBSAC rather than the MAP.</w:t>
      </w:r>
    </w:p>
    <w:p w14:paraId="024D14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06BBD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960" w:hanging="3420"/>
        <w:jc w:val="both"/>
        <w:rPr>
          <w:sz w:val="22"/>
        </w:rPr>
      </w:pPr>
      <w:r w:rsidRPr="002F63E7">
        <w:rPr>
          <w:sz w:val="22"/>
        </w:rPr>
        <w:t>.33</w:t>
      </w:r>
      <w:r w:rsidRPr="002F63E7">
        <w:rPr>
          <w:sz w:val="22"/>
        </w:rPr>
        <w:tab/>
        <w:t>Overpayment</w:t>
      </w:r>
      <w:r w:rsidRPr="002F63E7">
        <w:rPr>
          <w:sz w:val="22"/>
        </w:rPr>
        <w:tab/>
      </w:r>
      <w:r w:rsidRPr="002F63E7">
        <w:rPr>
          <w:sz w:val="22"/>
        </w:rPr>
        <w:tab/>
      </w:r>
      <w:r w:rsidRPr="002F63E7">
        <w:rPr>
          <w:sz w:val="22"/>
        </w:rPr>
        <w:tab/>
      </w:r>
      <w:r w:rsidRPr="002F63E7">
        <w:rPr>
          <w:sz w:val="22"/>
        </w:rPr>
        <w:tab/>
        <w:t>Section 44-352.125 is  amended  to  have  the example</w:t>
      </w:r>
    </w:p>
    <w:p w14:paraId="3761983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Recoupment</w:t>
      </w:r>
      <w:r w:rsidRPr="002F63E7">
        <w:rPr>
          <w:sz w:val="22"/>
        </w:rPr>
        <w:tab/>
      </w:r>
      <w:r w:rsidRPr="002F63E7">
        <w:rPr>
          <w:sz w:val="22"/>
        </w:rPr>
        <w:tab/>
      </w:r>
      <w:r w:rsidRPr="002F63E7">
        <w:rPr>
          <w:sz w:val="22"/>
        </w:rPr>
        <w:tab/>
      </w:r>
      <w:r w:rsidRPr="002F63E7">
        <w:rPr>
          <w:sz w:val="22"/>
        </w:rPr>
        <w:tab/>
        <w:t>be consistent with the changes in the grant computation in Section 44-315.</w:t>
      </w:r>
    </w:p>
    <w:p w14:paraId="361857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E1E98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.4</w:t>
      </w:r>
      <w:r w:rsidRPr="002F63E7">
        <w:rPr>
          <w:sz w:val="22"/>
        </w:rPr>
        <w:tab/>
        <w:t>Reason for Change</w:t>
      </w:r>
      <w:r w:rsidRPr="002F63E7">
        <w:rPr>
          <w:sz w:val="22"/>
        </w:rPr>
        <w:tab/>
      </w:r>
      <w:r w:rsidRPr="002F63E7">
        <w:rPr>
          <w:sz w:val="22"/>
        </w:rPr>
        <w:tab/>
      </w:r>
      <w:r w:rsidRPr="002F63E7">
        <w:rPr>
          <w:sz w:val="22"/>
        </w:rPr>
        <w:tab/>
      </w:r>
      <w:r w:rsidRPr="002F63E7">
        <w:rPr>
          <w:sz w:val="22"/>
        </w:rPr>
        <w:tab/>
        <w:t>These changes implement Welfare and Institutions Code Sections 11450, 11452 and 11453 as amended by Chapter 97, Statutes of 1991.</w:t>
      </w:r>
    </w:p>
    <w:p w14:paraId="1BC9791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379A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Welfare and Institutions Code Sections 10553 and 10554.  Reference:  Welfare and Institutions Code Sections 10553 and 10554.</w:t>
      </w:r>
    </w:p>
    <w:p w14:paraId="3F37F2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56F27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A0F3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40-012</w:t>
      </w:r>
      <w:r w:rsidRPr="002F63E7">
        <w:rPr>
          <w:b/>
          <w:sz w:val="22"/>
        </w:rPr>
        <w:tab/>
        <w:t>IMPLEMENTATION OF AMENDMENTS TO THE HOMELESS</w:t>
      </w:r>
      <w:r w:rsidRPr="002F63E7">
        <w:rPr>
          <w:b/>
          <w:sz w:val="22"/>
        </w:rPr>
        <w:tab/>
        <w:t>40-012</w:t>
      </w:r>
    </w:p>
    <w:p w14:paraId="73B8FC7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ASSISTANCE SPECIAL NEED</w:t>
      </w:r>
    </w:p>
    <w:p w14:paraId="1ABA59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0815B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This regulatory action which consists of adopting, amending and repealing language in Section 44-211.5 shall begin with requests for Homeless Assistance received on or after August 1, </w:t>
      </w:r>
      <w:proofErr w:type="gramStart"/>
      <w:r w:rsidRPr="002F63E7">
        <w:rPr>
          <w:sz w:val="22"/>
        </w:rPr>
        <w:t>1991</w:t>
      </w:r>
      <w:proofErr w:type="gramEnd"/>
      <w:r w:rsidRPr="002F63E7">
        <w:rPr>
          <w:sz w:val="22"/>
        </w:rPr>
        <w:t xml:space="preserve"> </w:t>
      </w:r>
      <w:proofErr w:type="gramStart"/>
      <w:r w:rsidRPr="002F63E7">
        <w:rPr>
          <w:sz w:val="22"/>
        </w:rPr>
        <w:t>in order to</w:t>
      </w:r>
      <w:proofErr w:type="gramEnd"/>
      <w:r w:rsidRPr="002F63E7">
        <w:rPr>
          <w:sz w:val="22"/>
        </w:rPr>
        <w:t xml:space="preserve"> comply with Welfare and Institutions Code Sections 11271, 11272, and 11450 (Chapter 97, Statutes of 1991).</w:t>
      </w:r>
    </w:p>
    <w:p w14:paraId="23359F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44A1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10850, 11271, 11272, and  11450(f)(2), Welfare and Institutions Code; and 45 CFR 205.50, 45 CFR 206.10(a)(1)(ii), and 45 CFR 206.10(a)(8).</w:t>
      </w:r>
    </w:p>
    <w:p w14:paraId="730244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FF12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7F087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74D0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76DB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D989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8D2A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B2D527"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A803B9"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1FA39FC8"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633591BF"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16768" behindDoc="1" locked="1" layoutInCell="0" allowOverlap="1" wp14:anchorId="44384186" wp14:editId="3D368E71">
                <wp:simplePos x="0" y="0"/>
                <wp:positionH relativeFrom="page">
                  <wp:posOffset>914400</wp:posOffset>
                </wp:positionH>
                <wp:positionV relativeFrom="paragraph">
                  <wp:posOffset>0</wp:posOffset>
                </wp:positionV>
                <wp:extent cx="5943600" cy="12065"/>
                <wp:effectExtent l="0" t="0" r="0" b="0"/>
                <wp:wrapNone/>
                <wp:docPr id="120"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C3926" id="Rectangle 52" o:spid="_x0000_s1026"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2OT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AfTjoI0ieQjfBtS1EUWFb0oO+UNvxgNPL6ufDTyTJZx04RZqkTToqJk4Vp4fhJkBZRMJ/Hq/CX&#10;OV3Rcgo/IYlme3oSGWb+jsUx3kafxL3gYLQnEFPfRNC1fp3+rafu0KupJWdSwQ4f+ntpKKj+TpTf&#10;FOJi0QBLOpdSDA0lFcg6wj05YAwFR9FmeC8qUIfstLCqHGrZGUCIIjrYlHo8p5TRqYTJKAsnsQfK&#10;lrAGEsfR0eHT4V4q/ZaKDplBjiVIb8HJHniM3E5brPOiZdWata015HazaOWohGc/R3R1va3lZjMX&#10;5tiIOM5QWx/jNVbBZzHO/CD0iiBz1nGaOOE6jJws8VLH87Mii70wC5drG2M/nDasqii/Y/wcYj/8&#10;5wh7rq0kNBghX8q3Yxp6Ssu6HKdnUcjUhHjFK1vxmrB2HLvkie+nJDJ3X3J9vo68JJykTpJEE8j1&#10;lecU6XrhzBd+HCerYlGs/Kc6rKy26pTtL5fCOnIKlDHEDtg9NNWAKmYyZhJlgY/BgK4WJCNfRNot&#10;tONSS4yk0F+ZbmwvOat6nTipZ77HxDmjj0JcLr7S6cjtItVYf5e6M+Uylt1GVI9QOuCDudq8KGDQ&#10;CPkDowGabo7V9x2RFKP2HYfyy/wwNF3aGmGUmJYkr1c21yuElwCVY43ROFzosbPvesm2Ddzk2xzi&#10;Yg4lWzNbTqacR6/Af2NAY7VMji8B07mvbbvr8qq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Otjky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19254147" w14:textId="77777777" w:rsidR="00A10633" w:rsidRPr="002F63E7" w:rsidRDefault="00A10633">
      <w:pPr>
        <w:pStyle w:val="Footer"/>
        <w:tabs>
          <w:tab w:val="center" w:pos="4680"/>
        </w:tabs>
        <w:jc w:val="both"/>
      </w:pPr>
      <w:r w:rsidRPr="002F63E7">
        <w:tab/>
        <w:t>CALIFORNIA-DSS-MANUAL-EAS</w:t>
      </w:r>
    </w:p>
    <w:p w14:paraId="4546020E"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29C9B4F2"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17792" behindDoc="1" locked="1" layoutInCell="0" allowOverlap="1" wp14:anchorId="710359F1" wp14:editId="289E6B0A">
                <wp:simplePos x="0" y="0"/>
                <wp:positionH relativeFrom="page">
                  <wp:posOffset>914400</wp:posOffset>
                </wp:positionH>
                <wp:positionV relativeFrom="paragraph">
                  <wp:posOffset>0</wp:posOffset>
                </wp:positionV>
                <wp:extent cx="5943600" cy="12065"/>
                <wp:effectExtent l="0" t="0" r="0" b="0"/>
                <wp:wrapNone/>
                <wp:docPr id="119"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D15D3B" id="Rectangle 53"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s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OMOOkgSJ9ANsK3LUXRx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qPmw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A2F63EF" w14:textId="77777777" w:rsidR="00A10633" w:rsidRPr="002F63E7" w:rsidRDefault="00A10633">
      <w:pPr>
        <w:pStyle w:val="Footer"/>
        <w:tabs>
          <w:tab w:val="center" w:pos="4680"/>
        </w:tabs>
        <w:jc w:val="both"/>
      </w:pPr>
      <w:r w:rsidRPr="002F63E7">
        <w:tab/>
        <w:t>Page 13</w:t>
      </w:r>
    </w:p>
    <w:p w14:paraId="47198E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A7349ED"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18816" behindDoc="1" locked="1" layoutInCell="0" allowOverlap="1" wp14:anchorId="607D151B" wp14:editId="399F88AC">
                <wp:simplePos x="0" y="0"/>
                <wp:positionH relativeFrom="page">
                  <wp:posOffset>914400</wp:posOffset>
                </wp:positionH>
                <wp:positionV relativeFrom="paragraph">
                  <wp:posOffset>0</wp:posOffset>
                </wp:positionV>
                <wp:extent cx="5943600" cy="12065"/>
                <wp:effectExtent l="0" t="0" r="0" b="0"/>
                <wp:wrapNone/>
                <wp:docPr id="118" name="Rectangle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9789F" id="Rectangle 54"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Z8O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hhErQHoL0EWSjYtsxFBPHij2YO20sPxhNvH4sw2x2m64TryR55pFZOfNykpVemEZZGUeLRbIi&#10;P+3pmlVz+ElFDd+zo8gw83csDvG2+qT+GQejPYWYhjaCvvPr+O889cdBzx05mwpueD98UJaCHu5k&#10;9VUjIZctsGQLpeTYMlqDrBPckwPW0HAUbca3sgZ16M5Ip8pDo3oLCFFEDy6lHk8pZXWqYDLOySwJ&#10;IPMqWAujIIkPDh8PD0qb10z2yA4KrEB6B073wGPidtzinJcdr9e865yhtptlpyYlAvc5oOvLbZ2w&#10;m4W0xybEaYa5+piucQr+EeM8jEhQRrm3TrLUI2sSe3kaZF4Q5mWeBCQnt2sX45DMW17XTNxxcQpx&#10;SP45woHvKgmNVsjn8u25gZ7S8b7A2UkUOrchXonaVbyhvJvGPn3i+zGJ7N3nXF+s4yAls8xL03gG&#10;ub4KvDJbL73FMkySdFUuy1X4VIeV01Yfs/35UjhHjoGyhtwBu/u2HlHNbcbM4jwKMRjQ1aJ04oto&#10;t4V2XBmFkZLmCzet6yUnVS8TJwvs95A4J/RJiPPFFzoduJ2lmurvXHe2XKay28j6EUoHfLBX2xcF&#10;DFqpvmM0QtMtsP62o4ph1L0RUH55SIjt0s4gc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1pnw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3E7DBAA" w14:textId="77777777" w:rsidR="00A10633" w:rsidRPr="002F63E7" w:rsidRDefault="00A10633">
      <w:pPr>
        <w:pStyle w:val="Header"/>
        <w:jc w:val="both"/>
      </w:pPr>
      <w:r w:rsidRPr="002F63E7">
        <w:tab/>
        <w:t>RECEPTION AND APPLICATION</w:t>
      </w:r>
    </w:p>
    <w:p w14:paraId="20E30F68" w14:textId="77777777" w:rsidR="00A10633" w:rsidRPr="002F63E7" w:rsidRDefault="00A10633">
      <w:pPr>
        <w:pStyle w:val="Header"/>
        <w:jc w:val="both"/>
      </w:pPr>
      <w:r w:rsidRPr="002F63E7">
        <w:t>40-013</w:t>
      </w:r>
      <w:r w:rsidRPr="002F63E7">
        <w:tab/>
        <w:t>IMPLEMENTATION SCHEDULE</w:t>
      </w:r>
      <w:r w:rsidRPr="002F63E7">
        <w:tab/>
        <w:t>Regulations</w:t>
      </w:r>
    </w:p>
    <w:p w14:paraId="41D2CBFE"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19840" behindDoc="1" locked="1" layoutInCell="0" allowOverlap="1" wp14:anchorId="384AFC7C" wp14:editId="2FC4FE42">
                <wp:simplePos x="0" y="0"/>
                <wp:positionH relativeFrom="page">
                  <wp:posOffset>914400</wp:posOffset>
                </wp:positionH>
                <wp:positionV relativeFrom="paragraph">
                  <wp:posOffset>0</wp:posOffset>
                </wp:positionV>
                <wp:extent cx="5943600" cy="12065"/>
                <wp:effectExtent l="0" t="0" r="0" b="0"/>
                <wp:wrapNone/>
                <wp:docPr id="117"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036AE7" id="Rectangle 55" o:spid="_x0000_s1026"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vIS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xOMOOkgSJ9ANsK3LUVR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cm8h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EE8A6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47F3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40-013</w:t>
      </w:r>
      <w:r w:rsidRPr="002F63E7">
        <w:rPr>
          <w:b/>
          <w:sz w:val="22"/>
        </w:rPr>
        <w:tab/>
        <w:t>IMPLEMENTATION OF REGULATIONS FOR THE TREATMENT</w:t>
      </w:r>
      <w:r w:rsidRPr="002F63E7">
        <w:rPr>
          <w:b/>
          <w:sz w:val="22"/>
        </w:rPr>
        <w:tab/>
        <w:t>40-013</w:t>
      </w:r>
    </w:p>
    <w:p w14:paraId="395E437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OF EARNED INCOME DISREGARDS FOR SANCTIONED INDIVIDUALS</w:t>
      </w:r>
    </w:p>
    <w:p w14:paraId="704F3A1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73987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This regulatory action consists of amending Section 44-133.32 </w:t>
      </w:r>
      <w:proofErr w:type="gramStart"/>
      <w:r w:rsidRPr="002F63E7">
        <w:rPr>
          <w:sz w:val="22"/>
        </w:rPr>
        <w:t>in order to</w:t>
      </w:r>
      <w:proofErr w:type="gramEnd"/>
      <w:r w:rsidRPr="002F63E7">
        <w:rPr>
          <w:sz w:val="22"/>
        </w:rPr>
        <w:t xml:space="preserve"> provide consistency with the Federal Action Transmittal FSA-AT-91-4 resulting from the </w:t>
      </w:r>
      <w:r w:rsidRPr="002F63E7">
        <w:rPr>
          <w:sz w:val="22"/>
          <w:u w:val="single"/>
        </w:rPr>
        <w:t>Simpson</w:t>
      </w:r>
      <w:r w:rsidRPr="002F63E7">
        <w:rPr>
          <w:sz w:val="22"/>
        </w:rPr>
        <w:t xml:space="preserve"> v. </w:t>
      </w:r>
      <w:r w:rsidRPr="002F63E7">
        <w:rPr>
          <w:sz w:val="22"/>
          <w:u w:val="single"/>
        </w:rPr>
        <w:t>Hegstrom</w:t>
      </w:r>
      <w:r w:rsidRPr="002F63E7">
        <w:rPr>
          <w:sz w:val="22"/>
        </w:rPr>
        <w:t xml:space="preserve"> court decision.  These regulations as amended herein shall become effective </w:t>
      </w:r>
      <w:smartTag w:uri="urn:schemas-microsoft-com:office:smarttags" w:element="date">
        <w:smartTagPr>
          <w:attr w:name="Month" w:val="3"/>
          <w:attr w:name="Day" w:val="1"/>
          <w:attr w:name="Year" w:val="1992"/>
        </w:smartTagPr>
        <w:r w:rsidRPr="002F63E7">
          <w:rPr>
            <w:sz w:val="22"/>
          </w:rPr>
          <w:t>March 1, 1992</w:t>
        </w:r>
      </w:smartTag>
      <w:r w:rsidRPr="002F63E7">
        <w:rPr>
          <w:sz w:val="22"/>
        </w:rPr>
        <w:t>.</w:t>
      </w:r>
    </w:p>
    <w:p w14:paraId="2FACAB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2DD6A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 xml:space="preserve">Corrective underpayments to eligible recipients resulting from the application of Section 44-133.32 shall be provided back to the date of application or </w:t>
      </w:r>
      <w:smartTag w:uri="urn:schemas-microsoft-com:office:smarttags" w:element="date">
        <w:smartTagPr>
          <w:attr w:name="Year" w:val="1991"/>
          <w:attr w:name="Day" w:val="1"/>
          <w:attr w:name="Month" w:val="3"/>
        </w:smartTagPr>
        <w:r w:rsidRPr="002F63E7">
          <w:rPr>
            <w:sz w:val="22"/>
          </w:rPr>
          <w:t>March 1, 1991</w:t>
        </w:r>
      </w:smartTag>
      <w:r w:rsidRPr="002F63E7">
        <w:rPr>
          <w:sz w:val="22"/>
        </w:rPr>
        <w:t>, whichever occurred later.</w:t>
      </w:r>
    </w:p>
    <w:p w14:paraId="0F915B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6F2CB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Appropriate corrective underpayments shall be paid upon request of the recipient, or at redetermination, or when the CWD becomes aware that a review is needed, whichever comes first.</w:t>
      </w:r>
    </w:p>
    <w:p w14:paraId="02142B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CA03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and 10554, Welfare and Institutions Code.  Reference:  Sections 10850, 11272 and 11450(f)(2), Welfare and Institutions Code; 45 CFR 205.50, 45 CFR 206.10(a)(1)(ii), and 45 CFR 206.10(a)(8); </w:t>
      </w:r>
      <w:smartTag w:uri="urn:schemas-microsoft-com:office:smarttags" w:element="place">
        <w:smartTag w:uri="urn:schemas-microsoft-com:office:smarttags" w:element="country-region">
          <w:r w:rsidRPr="002F63E7">
            <w:rPr>
              <w:sz w:val="22"/>
            </w:rPr>
            <w:t>U.S.</w:t>
          </w:r>
        </w:smartTag>
      </w:smartTag>
      <w:r w:rsidRPr="002F63E7">
        <w:rPr>
          <w:sz w:val="22"/>
        </w:rPr>
        <w:t xml:space="preserve"> Department of Health and Human Services Federal Action Transmittal No. FSA-AT-91-4 dated </w:t>
      </w:r>
      <w:smartTag w:uri="urn:schemas-microsoft-com:office:smarttags" w:element="date">
        <w:smartTagPr>
          <w:attr w:name="Month" w:val="2"/>
          <w:attr w:name="Day" w:val="25"/>
          <w:attr w:name="Year" w:val="1991"/>
        </w:smartTagPr>
        <w:r w:rsidRPr="002F63E7">
          <w:rPr>
            <w:sz w:val="22"/>
          </w:rPr>
          <w:t>February 25, 1991</w:t>
        </w:r>
      </w:smartTag>
      <w:r w:rsidRPr="002F63E7">
        <w:rPr>
          <w:sz w:val="22"/>
        </w:rPr>
        <w:t xml:space="preserve">; and </w:t>
      </w:r>
      <w:r w:rsidRPr="002F63E7">
        <w:rPr>
          <w:sz w:val="22"/>
          <w:u w:val="single"/>
        </w:rPr>
        <w:t>Simpson</w:t>
      </w:r>
      <w:r w:rsidRPr="002F63E7">
        <w:rPr>
          <w:sz w:val="22"/>
        </w:rPr>
        <w:t xml:space="preserve"> v. </w:t>
      </w:r>
      <w:r w:rsidRPr="002F63E7">
        <w:rPr>
          <w:sz w:val="22"/>
          <w:u w:val="single"/>
        </w:rPr>
        <w:t>Hegstrom</w:t>
      </w:r>
      <w:r w:rsidRPr="002F63E7">
        <w:rPr>
          <w:sz w:val="22"/>
        </w:rPr>
        <w:t>, 873 F.2d 1294 (1989).</w:t>
      </w:r>
    </w:p>
    <w:p w14:paraId="12F5BD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7164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25A0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40-014</w:t>
      </w:r>
      <w:r w:rsidRPr="002F63E7">
        <w:rPr>
          <w:b/>
          <w:sz w:val="22"/>
        </w:rPr>
        <w:tab/>
        <w:t>IMPLEMENTATION OF REGULATIONS TO COMPLY WITH</w:t>
      </w:r>
      <w:r w:rsidRPr="002F63E7">
        <w:rPr>
          <w:b/>
          <w:sz w:val="22"/>
        </w:rPr>
        <w:tab/>
        <w:t>40-014</w:t>
      </w:r>
    </w:p>
    <w:p w14:paraId="0B95D8B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PROVISIONS OF GONZALES COURT ORDER</w:t>
      </w:r>
    </w:p>
    <w:p w14:paraId="0EA7F0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BA6B3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This regulatory action consists of adopting or repealing the following sections in order to comply with the provisions of the Gonzales v. McMahon court order and to implement federal regulations at 45 CFR 302.51(a)(4) which require that the Title IV-D agency establish the date on which child support payments are withheld in wage assignment and other income withholding cases to represent the date of collection for distribution purposes.  Adopt Section: 43-201.321.  Repeal Section: 43-203.11 handbook.  Relocate and readopt handbook Section: 43-203.11 at 43-201.321.</w:t>
      </w:r>
    </w:p>
    <w:p w14:paraId="19AF6A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8EFA7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 xml:space="preserve">The effective date of these regulations shall be </w:t>
      </w:r>
      <w:smartTag w:uri="urn:schemas-microsoft-com:office:smarttags" w:element="date">
        <w:smartTagPr>
          <w:attr w:name="Month" w:val="6"/>
          <w:attr w:name="Day" w:val="30"/>
          <w:attr w:name="Year" w:val="1992"/>
        </w:smartTagPr>
        <w:r w:rsidRPr="002F63E7">
          <w:rPr>
            <w:sz w:val="22"/>
          </w:rPr>
          <w:t>June 30, 1992</w:t>
        </w:r>
      </w:smartTag>
      <w:r w:rsidRPr="002F63E7">
        <w:rPr>
          <w:sz w:val="22"/>
        </w:rPr>
        <w:t>.</w:t>
      </w:r>
    </w:p>
    <w:p w14:paraId="7D2AD0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97B1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10553 and 10554, Welfare and Institutions Code; and Gonzales v. McMahon (Super</w:t>
      </w:r>
      <w:proofErr w:type="gramStart"/>
      <w:r w:rsidRPr="002F63E7">
        <w:rPr>
          <w:sz w:val="22"/>
        </w:rPr>
        <w:t xml:space="preserve">. </w:t>
      </w:r>
      <w:proofErr w:type="gramEnd"/>
      <w:r w:rsidRPr="002F63E7">
        <w:rPr>
          <w:sz w:val="22"/>
        </w:rPr>
        <w:t>Ct. San Diego County, 1991, No. 628600).</w:t>
      </w:r>
    </w:p>
    <w:p w14:paraId="4C87A5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D557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8D4B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8F1C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4AC4F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7284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4E53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E3B8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24CF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32B9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12E4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E07F6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84DCEA"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681BBF51"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0B877D1E"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67D79095"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20864" behindDoc="1" locked="1" layoutInCell="0" allowOverlap="1" wp14:anchorId="335B0251" wp14:editId="4574BD2F">
                <wp:simplePos x="0" y="0"/>
                <wp:positionH relativeFrom="page">
                  <wp:posOffset>914400</wp:posOffset>
                </wp:positionH>
                <wp:positionV relativeFrom="paragraph">
                  <wp:posOffset>0</wp:posOffset>
                </wp:positionV>
                <wp:extent cx="5943600" cy="12065"/>
                <wp:effectExtent l="0" t="0" r="0" b="0"/>
                <wp:wrapNone/>
                <wp:docPr id="116"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A6860" id="Rectangle 56" o:spid="_x0000_s1026"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upF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2OMOOkgSJ9ANsK3LUVRb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yu6k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3D2962B" w14:textId="77777777" w:rsidR="00A10633" w:rsidRPr="002F63E7" w:rsidRDefault="00A10633">
      <w:pPr>
        <w:pStyle w:val="Footer"/>
        <w:tabs>
          <w:tab w:val="center" w:pos="4680"/>
        </w:tabs>
        <w:jc w:val="both"/>
      </w:pPr>
      <w:r w:rsidRPr="002F63E7">
        <w:tab/>
        <w:t>CALIFORNIA-DSS-MANUAL-EAS</w:t>
      </w:r>
    </w:p>
    <w:p w14:paraId="50D7DAFE"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03F92748"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21888" behindDoc="1" locked="1" layoutInCell="0" allowOverlap="1" wp14:anchorId="2A8A9329" wp14:editId="213C52A1">
                <wp:simplePos x="0" y="0"/>
                <wp:positionH relativeFrom="page">
                  <wp:posOffset>914400</wp:posOffset>
                </wp:positionH>
                <wp:positionV relativeFrom="paragraph">
                  <wp:posOffset>0</wp:posOffset>
                </wp:positionV>
                <wp:extent cx="5943600" cy="12065"/>
                <wp:effectExtent l="0" t="0" r="0" b="0"/>
                <wp:wrapNone/>
                <wp:docPr id="115"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FB8CE" id="Rectangle 57"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n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VRY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1Z3+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864A2F1" w14:textId="77777777" w:rsidR="00A10633" w:rsidRPr="002F63E7" w:rsidRDefault="00A10633">
      <w:pPr>
        <w:pStyle w:val="Footer"/>
        <w:tabs>
          <w:tab w:val="center" w:pos="4680"/>
        </w:tabs>
        <w:jc w:val="both"/>
      </w:pPr>
      <w:r w:rsidRPr="002F63E7">
        <w:tab/>
        <w:t>Page 14</w:t>
      </w:r>
    </w:p>
    <w:p w14:paraId="17CBAA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B531E60"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22912" behindDoc="1" locked="1" layoutInCell="0" allowOverlap="1" wp14:anchorId="223AAFF3" wp14:editId="407CBF5D">
                <wp:simplePos x="0" y="0"/>
                <wp:positionH relativeFrom="page">
                  <wp:posOffset>914400</wp:posOffset>
                </wp:positionH>
                <wp:positionV relativeFrom="paragraph">
                  <wp:posOffset>0</wp:posOffset>
                </wp:positionV>
                <wp:extent cx="5943600" cy="12065"/>
                <wp:effectExtent l="0" t="0" r="0" b="0"/>
                <wp:wrapNone/>
                <wp:docPr id="114" name="Rectangl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73873" id="Rectangle 58"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Nd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hwUjQHoL0EWSjYtsxFGe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Ji41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EC1475B" w14:textId="77777777" w:rsidR="00A10633" w:rsidRPr="002F63E7" w:rsidRDefault="00A10633">
      <w:pPr>
        <w:pStyle w:val="Header"/>
        <w:jc w:val="both"/>
      </w:pPr>
      <w:r w:rsidRPr="002F63E7">
        <w:tab/>
        <w:t>RECEPTION AND APPLICATION</w:t>
      </w:r>
    </w:p>
    <w:p w14:paraId="17DB38EA" w14:textId="77777777" w:rsidR="00A10633" w:rsidRPr="002F63E7" w:rsidRDefault="00A10633">
      <w:pPr>
        <w:pStyle w:val="Header"/>
        <w:jc w:val="both"/>
      </w:pPr>
      <w:r w:rsidRPr="002F63E7">
        <w:t>Regulations</w:t>
      </w:r>
      <w:r w:rsidRPr="002F63E7">
        <w:tab/>
        <w:t>IMPLEMENTATION SCHEDULE</w:t>
      </w:r>
      <w:r w:rsidRPr="002F63E7">
        <w:tab/>
        <w:t>40-015 (Cont.)</w:t>
      </w:r>
    </w:p>
    <w:p w14:paraId="50232E17"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23936" behindDoc="1" locked="1" layoutInCell="0" allowOverlap="1" wp14:anchorId="0CC63492" wp14:editId="2ADB7A17">
                <wp:simplePos x="0" y="0"/>
                <wp:positionH relativeFrom="page">
                  <wp:posOffset>914400</wp:posOffset>
                </wp:positionH>
                <wp:positionV relativeFrom="paragraph">
                  <wp:posOffset>0</wp:posOffset>
                </wp:positionV>
                <wp:extent cx="5943600" cy="12065"/>
                <wp:effectExtent l="0" t="0" r="0" b="0"/>
                <wp:wrapNone/>
                <wp:docPr id="113"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F481D" id="Rectangle 59" o:spid="_x0000_s1026"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uG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cYcdJBkD6BbIRvW4qiz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oC4Z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0AC14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94AA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40-015</w:t>
      </w:r>
      <w:r w:rsidRPr="002F63E7">
        <w:rPr>
          <w:b/>
          <w:sz w:val="22"/>
        </w:rPr>
        <w:tab/>
        <w:t>IMPLEMENTATION OF REGULATIONS PURSUANT TO</w:t>
      </w:r>
      <w:r w:rsidRPr="002F63E7">
        <w:rPr>
          <w:b/>
          <w:sz w:val="22"/>
        </w:rPr>
        <w:tab/>
        <w:t>40-015</w:t>
      </w:r>
    </w:p>
    <w:p w14:paraId="265F49A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SENATE BILL 485, CHAPTER 722, STATUTES OF 1992</w:t>
      </w:r>
    </w:p>
    <w:p w14:paraId="309A27A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AND WELFARE AND INSTITUTIONS CODE SECTION 11201.5,</w:t>
      </w:r>
    </w:p>
    <w:p w14:paraId="24EFCED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STATUTES OF 1991, CHAPTER 97</w:t>
      </w:r>
    </w:p>
    <w:p w14:paraId="1EDDF4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FF848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Sections Implemented</w:t>
      </w:r>
      <w:r w:rsidRPr="002F63E7">
        <w:rPr>
          <w:sz w:val="22"/>
        </w:rPr>
        <w:tab/>
      </w:r>
      <w:r w:rsidRPr="002F63E7">
        <w:rPr>
          <w:sz w:val="22"/>
        </w:rPr>
        <w:tab/>
      </w:r>
      <w:r w:rsidRPr="002F63E7">
        <w:rPr>
          <w:sz w:val="22"/>
        </w:rPr>
        <w:tab/>
      </w:r>
      <w:r w:rsidRPr="002F63E7">
        <w:rPr>
          <w:sz w:val="22"/>
        </w:rPr>
        <w:tab/>
        <w:t>The following amendments and adoptions comply with the provisions of Senate Bill 485, Chapter 722, Statutes of 1992 and Welfare and Institutions Code Section 11201.5, Statutes of 1991, Chapter 97.  This regulatory action consists of:</w:t>
      </w:r>
    </w:p>
    <w:p w14:paraId="3C8B40E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4590F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Changes to reduce the Maximum Aid Payment (MAP);</w:t>
      </w:r>
    </w:p>
    <w:p w14:paraId="18D662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7FCAD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Adoption of a requirement which will limit the amount of aid a family may receive when they have not lived in California for 12 months or more; and</w:t>
      </w:r>
    </w:p>
    <w:p w14:paraId="0895195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FA991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Elimination of the 100-hour limit for AFDC-U recipients who work.</w:t>
      </w:r>
    </w:p>
    <w:p w14:paraId="5ACFE9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499DF6"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5580"/>
        <w:jc w:val="both"/>
        <w:rPr>
          <w:sz w:val="22"/>
        </w:rPr>
      </w:pPr>
      <w:r w:rsidRPr="002F63E7">
        <w:rPr>
          <w:sz w:val="22"/>
        </w:rPr>
        <w:t>.11</w:t>
      </w:r>
      <w:r w:rsidRPr="002F63E7">
        <w:rPr>
          <w:sz w:val="22"/>
        </w:rPr>
        <w:tab/>
        <w:t>Sections Adopted</w:t>
      </w:r>
      <w:r w:rsidRPr="002F63E7">
        <w:rPr>
          <w:sz w:val="22"/>
        </w:rPr>
        <w:tab/>
      </w:r>
      <w:r w:rsidRPr="002F63E7">
        <w:rPr>
          <w:sz w:val="22"/>
        </w:rPr>
        <w:tab/>
      </w:r>
      <w:r w:rsidRPr="002F63E7">
        <w:rPr>
          <w:sz w:val="22"/>
        </w:rPr>
        <w:tab/>
        <w:t>89-100</w:t>
      </w:r>
      <w:r w:rsidRPr="002F63E7">
        <w:rPr>
          <w:sz w:val="22"/>
        </w:rPr>
        <w:tab/>
        <w:t xml:space="preserve">Assistance Payments Demonstration Project (APDP) and </w:t>
      </w:r>
      <w:smartTag w:uri="urn:schemas-microsoft-com:office:smarttags" w:element="place">
        <w:smartTag w:uri="urn:schemas-microsoft-com:office:smarttags" w:element="State">
          <w:r w:rsidRPr="002F63E7">
            <w:rPr>
              <w:sz w:val="22"/>
            </w:rPr>
            <w:t>California</w:t>
          </w:r>
        </w:smartTag>
      </w:smartTag>
      <w:r w:rsidRPr="002F63E7">
        <w:rPr>
          <w:sz w:val="22"/>
        </w:rPr>
        <w:t xml:space="preserve"> Work Pays Demonstration Project (CWPDP)</w:t>
      </w:r>
    </w:p>
    <w:p w14:paraId="243DD88F"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89-101</w:t>
      </w:r>
      <w:r w:rsidRPr="002F63E7">
        <w:rPr>
          <w:sz w:val="22"/>
        </w:rPr>
        <w:tab/>
        <w:t>Federal Demonstration Projects -Introduction</w:t>
      </w:r>
    </w:p>
    <w:p w14:paraId="73A9B8E4"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89-105</w:t>
      </w:r>
      <w:r w:rsidRPr="002F63E7">
        <w:rPr>
          <w:sz w:val="22"/>
        </w:rPr>
        <w:tab/>
        <w:t>Elimination of Time Limitations for 30 and 1/3 Earned Income Disregard and Elimination of the 100-Hour Limit</w:t>
      </w:r>
    </w:p>
    <w:p w14:paraId="512705F4"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89-110</w:t>
      </w:r>
      <w:r w:rsidRPr="002F63E7">
        <w:rPr>
          <w:sz w:val="22"/>
        </w:rPr>
        <w:tab/>
        <w:t>Maximum Aid Payment (MAP) Level and MAP Restriction</w:t>
      </w:r>
    </w:p>
    <w:p w14:paraId="611C36AF"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126AB7A3"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5580"/>
        <w:jc w:val="both"/>
        <w:rPr>
          <w:sz w:val="22"/>
        </w:rPr>
      </w:pPr>
      <w:r w:rsidRPr="002F63E7">
        <w:rPr>
          <w:sz w:val="22"/>
        </w:rPr>
        <w:t>.12</w:t>
      </w:r>
      <w:r w:rsidRPr="002F63E7">
        <w:rPr>
          <w:sz w:val="22"/>
        </w:rPr>
        <w:tab/>
        <w:t>Sections Amended</w:t>
      </w:r>
      <w:r w:rsidRPr="002F63E7">
        <w:rPr>
          <w:sz w:val="22"/>
        </w:rPr>
        <w:tab/>
      </w:r>
      <w:r w:rsidRPr="002F63E7">
        <w:rPr>
          <w:sz w:val="22"/>
        </w:rPr>
        <w:tab/>
      </w:r>
      <w:r w:rsidRPr="002F63E7">
        <w:rPr>
          <w:sz w:val="22"/>
        </w:rPr>
        <w:tab/>
        <w:t>41-440</w:t>
      </w:r>
      <w:r w:rsidRPr="002F63E7">
        <w:rPr>
          <w:sz w:val="22"/>
        </w:rPr>
        <w:tab/>
        <w:t>Federal AFDC-U Unemployed Parent Program</w:t>
      </w:r>
    </w:p>
    <w:p w14:paraId="23139673"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44-315</w:t>
      </w:r>
      <w:r w:rsidRPr="002F63E7">
        <w:rPr>
          <w:sz w:val="22"/>
        </w:rPr>
        <w:tab/>
        <w:t>Amount of Aid</w:t>
      </w:r>
    </w:p>
    <w:p w14:paraId="417F70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F9838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Effective Dates</w:t>
      </w:r>
      <w:r w:rsidRPr="002F63E7">
        <w:rPr>
          <w:sz w:val="22"/>
        </w:rPr>
        <w:tab/>
      </w:r>
      <w:r w:rsidRPr="002F63E7">
        <w:rPr>
          <w:sz w:val="22"/>
        </w:rPr>
        <w:tab/>
      </w:r>
      <w:r w:rsidRPr="002F63E7">
        <w:rPr>
          <w:sz w:val="22"/>
        </w:rPr>
        <w:tab/>
      </w:r>
      <w:r w:rsidRPr="002F63E7">
        <w:rPr>
          <w:sz w:val="22"/>
        </w:rPr>
        <w:tab/>
        <w:t>Unless otherwise specified in Section 40</w:t>
      </w:r>
      <w:r w:rsidRPr="002F63E7">
        <w:rPr>
          <w:sz w:val="22"/>
        </w:rPr>
        <w:t xml:space="preserve">015.21, all regulatory action herein implementing the provisions of Senate Bill 485, Chapter 722, Statutes of 1992 and Welfare and Institutions Code Section 11201.5, Statutes of 1991, Chapter 97, shall be effective  December 1, </w:t>
      </w:r>
      <w:proofErr w:type="gramStart"/>
      <w:r w:rsidRPr="002F63E7">
        <w:rPr>
          <w:sz w:val="22"/>
        </w:rPr>
        <w:t>1992</w:t>
      </w:r>
      <w:proofErr w:type="gramEnd"/>
      <w:r w:rsidRPr="002F63E7">
        <w:rPr>
          <w:sz w:val="22"/>
        </w:rPr>
        <w:t xml:space="preserve"> for both applicants and recipients.</w:t>
      </w:r>
    </w:p>
    <w:p w14:paraId="0F369F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9FBD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30C86B"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8581B8"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72CE494E"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6EDF30E4"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036388E7"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24960" behindDoc="1" locked="1" layoutInCell="0" allowOverlap="1" wp14:anchorId="40E78EE9" wp14:editId="0E625039">
                <wp:simplePos x="0" y="0"/>
                <wp:positionH relativeFrom="page">
                  <wp:posOffset>914400</wp:posOffset>
                </wp:positionH>
                <wp:positionV relativeFrom="paragraph">
                  <wp:posOffset>0</wp:posOffset>
                </wp:positionV>
                <wp:extent cx="5943600" cy="12065"/>
                <wp:effectExtent l="0" t="0" r="0" b="0"/>
                <wp:wrapNone/>
                <wp:docPr id="112"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86BE1" id="Rectangle 60" o:spid="_x0000_s1026" style="position:absolute;margin-left:1in;margin-top:0;width:468pt;height:.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6KA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FGnHQQpE8gG+HblqLI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dzoo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C87B2F4" w14:textId="77777777" w:rsidR="00A10633" w:rsidRPr="002F63E7" w:rsidRDefault="00A10633">
      <w:pPr>
        <w:pStyle w:val="Footer"/>
        <w:tabs>
          <w:tab w:val="center" w:pos="4680"/>
        </w:tabs>
        <w:jc w:val="both"/>
      </w:pPr>
      <w:r w:rsidRPr="002F63E7">
        <w:tab/>
        <w:t>CALIFORNIA-DSS-MANUAL-EAS</w:t>
      </w:r>
    </w:p>
    <w:p w14:paraId="1CE8F47D"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2FF81B9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25984" behindDoc="1" locked="1" layoutInCell="0" allowOverlap="1" wp14:anchorId="6CAC4A6F" wp14:editId="28B07937">
                <wp:simplePos x="0" y="0"/>
                <wp:positionH relativeFrom="page">
                  <wp:posOffset>914400</wp:posOffset>
                </wp:positionH>
                <wp:positionV relativeFrom="paragraph">
                  <wp:posOffset>0</wp:posOffset>
                </wp:positionV>
                <wp:extent cx="5943600" cy="12065"/>
                <wp:effectExtent l="0" t="0" r="0" b="0"/>
                <wp:wrapNone/>
                <wp:docPr id="111"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BE0B11" id="Rectangle 61" o:spid="_x0000_s1026"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ciKQMAAPI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F0cYyTIAEH6DLIRsesZymLHij2ZB20sPxh5Xn+v4mJ2n2+yoE7LIkhn9Swo06IO4jwp6nmy&#10;XGbr9B97mrJmAT+piOEHdhIZZn6PxTHeVp88vOBgdCAQ09hGMHR+nf6dp+E06oUjZ1PBDR/HT8pS&#10;0OODbL5pJOSqA5ZsqZScOkYoyOrhXhywhoajaDv9ISmoQ/ZGOlWeWjVYQIgienIp9XxOKatTA5Pz&#10;Mp1lEWReA2txEmXzo8Onw6PS5j2TA7KDCiuQ3oGTA/Dw3E5bnPOy53TD+94Zardd9corEbnPEV1f&#10;b+uF3SykPeYR/Qxz9eGvcQr+EuMyTtKoTspgkxV5kG7SeVDmURFEcVmXWZSW6f3GxThOFx2nlIkH&#10;Ls4hjtP/HOEodJWEJivka/kO3EBP6flQ4eIsClnYEK8FdRVvCO/9OCQvfD8lkb37kuvLzTzK01kR&#10;5Pl8Brm+joK62KyC5SrOsnxdr+p1/FKHtdNWn7L99VI4R06BsobcA7vHjk6Icpsxs3mZQOVSDl0t&#10;yT1fRPodtOPGKIyUNF+56VwvOat6nThFZL/HxDmjeyEuF1/pdOR2kcrX36XubLn4sttK+gylAz7Y&#10;q+2LAgadVD8wmqDpVlh/3xPFMOo/CCi/Mk5T26Wdkc7zBAx1vbK9XiGiAagKG4z8cGV8Z9+Piu86&#10;uMl3LyGXULItd+Vky9l7Bf5bAxqrY3J8CdjOfW27XZdX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GhJci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5C46D122" w14:textId="77777777" w:rsidR="00A10633" w:rsidRPr="002F63E7" w:rsidRDefault="00A10633">
      <w:pPr>
        <w:pStyle w:val="Footer"/>
        <w:tabs>
          <w:tab w:val="center" w:pos="4680"/>
        </w:tabs>
        <w:jc w:val="both"/>
      </w:pPr>
      <w:r w:rsidRPr="002F63E7">
        <w:tab/>
        <w:t>Page 15</w:t>
      </w:r>
    </w:p>
    <w:p w14:paraId="23D1F36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874498E"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27008" behindDoc="1" locked="1" layoutInCell="0" allowOverlap="1" wp14:anchorId="1526F43F" wp14:editId="1274D062">
                <wp:simplePos x="0" y="0"/>
                <wp:positionH relativeFrom="page">
                  <wp:posOffset>914400</wp:posOffset>
                </wp:positionH>
                <wp:positionV relativeFrom="paragraph">
                  <wp:posOffset>0</wp:posOffset>
                </wp:positionV>
                <wp:extent cx="5943600" cy="12065"/>
                <wp:effectExtent l="0" t="0" r="0" b="0"/>
                <wp:wrapNone/>
                <wp:docPr id="110" name="Rectangle 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030C8" id="Rectangle 62" o:spid="_x0000_s1026"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I91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aAPJx0E6RPIRvi2pSgK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0Mj3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036A5D4" w14:textId="77777777" w:rsidR="00A10633" w:rsidRPr="002F63E7" w:rsidRDefault="00A10633">
      <w:pPr>
        <w:pStyle w:val="Header"/>
        <w:jc w:val="both"/>
      </w:pPr>
      <w:r w:rsidRPr="002F63E7">
        <w:tab/>
        <w:t>RECEPTION AND APPLICATION</w:t>
      </w:r>
    </w:p>
    <w:p w14:paraId="3B84764E" w14:textId="77777777" w:rsidR="00A10633" w:rsidRPr="002F63E7" w:rsidRDefault="00A10633">
      <w:pPr>
        <w:pStyle w:val="Header"/>
        <w:jc w:val="both"/>
      </w:pPr>
      <w:r w:rsidRPr="002F63E7">
        <w:t>40-015 (Cont.)</w:t>
      </w:r>
      <w:r w:rsidRPr="002F63E7">
        <w:tab/>
        <w:t>IMPLEMENTATION SCHEDULE</w:t>
      </w:r>
      <w:r w:rsidRPr="002F63E7">
        <w:tab/>
        <w:t>Regulations</w:t>
      </w:r>
    </w:p>
    <w:p w14:paraId="63BB6254"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28032" behindDoc="1" locked="1" layoutInCell="0" allowOverlap="1" wp14:anchorId="266AFB9F" wp14:editId="7143C931">
                <wp:simplePos x="0" y="0"/>
                <wp:positionH relativeFrom="page">
                  <wp:posOffset>914400</wp:posOffset>
                </wp:positionH>
                <wp:positionV relativeFrom="paragraph">
                  <wp:posOffset>0</wp:posOffset>
                </wp:positionV>
                <wp:extent cx="5943600" cy="12065"/>
                <wp:effectExtent l="0" t="0" r="0" b="0"/>
                <wp:wrapNone/>
                <wp:docPr id="109"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11D35" id="Rectangle 63" o:spid="_x0000_s1026" style="position:absolute;margin-left:1in;margin-top:0;width:468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Z4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SlGnHQQpE8gG+HblqJo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rNpn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6B822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014D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40-015</w:t>
      </w:r>
      <w:r w:rsidRPr="002F63E7">
        <w:rPr>
          <w:b/>
          <w:sz w:val="22"/>
        </w:rPr>
        <w:tab/>
        <w:t>IMPLEMENTATION OF REGULATIONS PURSUANT TO</w:t>
      </w:r>
      <w:r w:rsidRPr="002F63E7">
        <w:rPr>
          <w:b/>
          <w:sz w:val="22"/>
        </w:rPr>
        <w:tab/>
        <w:t>40-015</w:t>
      </w:r>
    </w:p>
    <w:p w14:paraId="2A0FFCA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SENATE BILL 485, CHAPTER 722, STATUTES OF 1992</w:t>
      </w:r>
    </w:p>
    <w:p w14:paraId="425CD7A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AND WELFARE AND INSTITUTIONS CODE SECTION 11201.5,</w:t>
      </w:r>
    </w:p>
    <w:p w14:paraId="7ECA1B7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STATUTES OF 1991, CHAPTER 97</w:t>
      </w:r>
      <w:r w:rsidRPr="002F63E7">
        <w:rPr>
          <w:sz w:val="22"/>
        </w:rPr>
        <w:t xml:space="preserve"> (Continued)</w:t>
      </w:r>
    </w:p>
    <w:p w14:paraId="2A8C74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65FA8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.21</w:t>
      </w:r>
      <w:r w:rsidRPr="002F63E7">
        <w:rPr>
          <w:sz w:val="22"/>
        </w:rPr>
        <w:tab/>
        <w:t>Section</w:t>
      </w:r>
      <w:r w:rsidRPr="002F63E7">
        <w:rPr>
          <w:sz w:val="22"/>
        </w:rPr>
        <w:tab/>
      </w:r>
      <w:r w:rsidRPr="002F63E7">
        <w:rPr>
          <w:sz w:val="22"/>
        </w:rPr>
        <w:tab/>
      </w:r>
      <w:r w:rsidRPr="002F63E7">
        <w:rPr>
          <w:sz w:val="22"/>
        </w:rPr>
        <w:tab/>
      </w:r>
      <w:r w:rsidRPr="002F63E7">
        <w:rPr>
          <w:sz w:val="22"/>
        </w:rPr>
        <w:tab/>
      </w:r>
      <w:r w:rsidRPr="002F63E7">
        <w:rPr>
          <w:sz w:val="22"/>
        </w:rPr>
        <w:tab/>
        <w:t>The specified effective date is:</w:t>
      </w:r>
    </w:p>
    <w:p w14:paraId="0848DE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896C6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.211</w:t>
      </w:r>
      <w:r w:rsidRPr="002F63E7">
        <w:rPr>
          <w:sz w:val="22"/>
        </w:rPr>
        <w:tab/>
        <w:t>Relocation</w:t>
      </w:r>
      <w:r w:rsidRPr="002F63E7">
        <w:rPr>
          <w:sz w:val="22"/>
        </w:rPr>
        <w:tab/>
      </w:r>
      <w:r w:rsidRPr="002F63E7">
        <w:rPr>
          <w:sz w:val="22"/>
        </w:rPr>
        <w:tab/>
      </w:r>
      <w:r w:rsidRPr="002F63E7">
        <w:rPr>
          <w:sz w:val="22"/>
        </w:rPr>
        <w:tab/>
        <w:t>Section 89-110.4  pertaining to the Relocation Family</w:t>
      </w:r>
    </w:p>
    <w:p w14:paraId="290FF0A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Family</w:t>
      </w:r>
      <w:r w:rsidRPr="002F63E7">
        <w:rPr>
          <w:sz w:val="22"/>
        </w:rPr>
        <w:tab/>
      </w:r>
      <w:r w:rsidRPr="002F63E7">
        <w:rPr>
          <w:sz w:val="22"/>
        </w:rPr>
        <w:tab/>
      </w:r>
      <w:r w:rsidRPr="002F63E7">
        <w:rPr>
          <w:sz w:val="22"/>
        </w:rPr>
        <w:tab/>
      </w:r>
      <w:r w:rsidRPr="002F63E7">
        <w:rPr>
          <w:sz w:val="22"/>
        </w:rPr>
        <w:tab/>
        <w:t>Grant (RFG) shall  only apply to all  applicants as of</w:t>
      </w:r>
    </w:p>
    <w:p w14:paraId="6390E71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Grant</w:t>
      </w:r>
      <w:r w:rsidRPr="002F63E7">
        <w:rPr>
          <w:sz w:val="22"/>
        </w:rPr>
        <w:tab/>
      </w:r>
      <w:r w:rsidRPr="002F63E7">
        <w:rPr>
          <w:sz w:val="22"/>
        </w:rPr>
        <w:tab/>
      </w:r>
      <w:r w:rsidRPr="002F63E7">
        <w:rPr>
          <w:sz w:val="22"/>
        </w:rPr>
        <w:tab/>
      </w:r>
      <w:r w:rsidRPr="002F63E7">
        <w:rPr>
          <w:sz w:val="22"/>
        </w:rPr>
        <w:tab/>
      </w:r>
      <w:smartTag w:uri="urn:schemas-microsoft-com:office:smarttags" w:element="date">
        <w:smartTagPr>
          <w:attr w:name="Month" w:val="12"/>
          <w:attr w:name="Day" w:val="1"/>
          <w:attr w:name="Year" w:val="1992"/>
        </w:smartTagPr>
        <w:r w:rsidRPr="002F63E7">
          <w:rPr>
            <w:sz w:val="22"/>
          </w:rPr>
          <w:t>December 1, 1992</w:t>
        </w:r>
      </w:smartTag>
      <w:proofErr w:type="gramStart"/>
      <w:r w:rsidRPr="002F63E7">
        <w:rPr>
          <w:sz w:val="22"/>
        </w:rPr>
        <w:t xml:space="preserve">. </w:t>
      </w:r>
      <w:proofErr w:type="gramEnd"/>
      <w:r w:rsidRPr="002F63E7">
        <w:rPr>
          <w:sz w:val="22"/>
        </w:rPr>
        <w:t xml:space="preserve">However, in accordance with the </w:t>
      </w:r>
      <w:proofErr w:type="gramStart"/>
      <w:r w:rsidRPr="002F63E7">
        <w:rPr>
          <w:sz w:val="22"/>
          <w:u w:val="single"/>
        </w:rPr>
        <w:t>Green</w:t>
      </w:r>
      <w:proofErr w:type="gramEnd"/>
      <w:r w:rsidRPr="002F63E7">
        <w:rPr>
          <w:sz w:val="22"/>
        </w:rPr>
        <w:t xml:space="preserve"> v. </w:t>
      </w:r>
      <w:smartTag w:uri="urn:schemas-microsoft-com:office:smarttags" w:element="place">
        <w:smartTag w:uri="urn:schemas-microsoft-com:office:smarttags" w:element="City">
          <w:r w:rsidRPr="002F63E7">
            <w:rPr>
              <w:sz w:val="22"/>
              <w:u w:val="single"/>
            </w:rPr>
            <w:t>Anderson</w:t>
          </w:r>
        </w:smartTag>
      </w:smartTag>
      <w:r w:rsidRPr="002F63E7">
        <w:rPr>
          <w:sz w:val="22"/>
        </w:rPr>
        <w:t xml:space="preserve"> court order, this provision shall not be implemented until a determination by a court of appropriate jurisdiction allows such implementation.</w:t>
      </w:r>
    </w:p>
    <w:p w14:paraId="48FEAA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E023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10554, 11201.5, 11209, and 11450(g), Welfare and Institutions Code.  Reference:  Sections 11201.5, 11450.01, and 11450.03, Welfare and Institutions Code; Federal Terms and Conditions for the California Assistance Payments Demonstration Project as approved by the United States Department of Health and Human Services on October 30, 1992; and Memorandum of Decision and Order in </w:t>
      </w:r>
      <w:r w:rsidRPr="002F63E7">
        <w:rPr>
          <w:sz w:val="22"/>
          <w:u w:val="single"/>
        </w:rPr>
        <w:t>Green</w:t>
      </w:r>
      <w:r w:rsidRPr="002F63E7">
        <w:rPr>
          <w:sz w:val="22"/>
        </w:rPr>
        <w:t xml:space="preserve"> v. </w:t>
      </w:r>
      <w:r w:rsidRPr="002F63E7">
        <w:rPr>
          <w:sz w:val="22"/>
          <w:u w:val="single"/>
        </w:rPr>
        <w:t>Anderson</w:t>
      </w:r>
      <w:r w:rsidRPr="002F63E7">
        <w:rPr>
          <w:sz w:val="22"/>
        </w:rPr>
        <w:t>, (Civ. S-92-2118) dated January 28, 1993.</w:t>
      </w:r>
    </w:p>
    <w:p w14:paraId="6DCA62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3F87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4339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00DF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7EA3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5C03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F9FD1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6F7A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C138F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B2AB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74C1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31B9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A932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0B69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CCD7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8291C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1E69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CB3C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D211E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0591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A8D9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AD6B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FE2F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60D1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6086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20F7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B8B3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B9CACC"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A5BC1E"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1E2E93BB"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7BE635B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29056" behindDoc="1" locked="1" layoutInCell="0" allowOverlap="1" wp14:anchorId="508A531D" wp14:editId="65A3522E">
                <wp:simplePos x="0" y="0"/>
                <wp:positionH relativeFrom="page">
                  <wp:posOffset>914400</wp:posOffset>
                </wp:positionH>
                <wp:positionV relativeFrom="paragraph">
                  <wp:posOffset>0</wp:posOffset>
                </wp:positionV>
                <wp:extent cx="5943600" cy="12065"/>
                <wp:effectExtent l="0" t="0" r="0" b="0"/>
                <wp:wrapNone/>
                <wp:docPr id="108"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B0528" id="Rectangle 64" o:spid="_x0000_s1026" style="position:absolute;margin-left:1in;margin-top:0;width:468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6J0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hErQDoL0CWSjYtsyFBP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K6J0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9A68916" w14:textId="77777777" w:rsidR="00A10633" w:rsidRPr="002F63E7" w:rsidRDefault="00A10633">
      <w:pPr>
        <w:pStyle w:val="Footer"/>
        <w:tabs>
          <w:tab w:val="center" w:pos="4680"/>
        </w:tabs>
        <w:jc w:val="both"/>
      </w:pPr>
      <w:r w:rsidRPr="002F63E7">
        <w:tab/>
        <w:t>CALIFORNIA-DSS-MANUAL-EAS</w:t>
      </w:r>
    </w:p>
    <w:p w14:paraId="14E5FD6B"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56379EFA"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30080" behindDoc="1" locked="1" layoutInCell="0" allowOverlap="1" wp14:anchorId="459495F6" wp14:editId="7049E3BE">
                <wp:simplePos x="0" y="0"/>
                <wp:positionH relativeFrom="page">
                  <wp:posOffset>914400</wp:posOffset>
                </wp:positionH>
                <wp:positionV relativeFrom="paragraph">
                  <wp:posOffset>0</wp:posOffset>
                </wp:positionV>
                <wp:extent cx="5943600" cy="12065"/>
                <wp:effectExtent l="0" t="0" r="0" b="0"/>
                <wp:wrapNone/>
                <wp:docPr id="107"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B50AA" id="Rectangle 65" o:spid="_x0000_s1026"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M9oJg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QtSjDgZIEgfQTbCtz1Fydyyog/6TmnDD0aO149lmM1u03XiVXGeefGsmnl5nFVemEZZNY8Wi2QV&#10;/zSnG1oX8BOSaLanR5Fh5u9YHOJt9En9Mw5GewIxDU0EfevX8d966k+jKiw5kwp2eD9+kIaCGu9E&#10;/VUhLpYdsKQLKcXUUdKArA7uyQFjKDiKNtNb0YA6ZKeFVeWhlYMBhCiiB5tSj6eUMjrVMDnP41kS&#10;QObVsBZGAQjqHD4eHqXSr6kYkBmUWIL0FpzsgYfbetxinRc9a9as760ht5tlL50Sgf0c0NXltp6b&#10;zVyYYw7RzVBbH+4aq+AfMc7DKA6qKPfWSZZ68Tqee3kaZF4Q5lWeBHEe365tjMO46FjTUH7H+CnE&#10;YfzPEQ58W0loMkI+l+/ANPSUng0lzk6ikMKEeMUbUIAUmrDejX3yxPdjEplN51xfrOdBGs8yL03n&#10;M8j1VeBV2XrpLZZhkqSralmtwqc6rKy26pjtz5fCOnIMlDHEDtjdd82EGmYyZjbPoxCDAV0tSh1f&#10;RPottONaS4yk0F+Y7mwvOal6mThZYL6HxDmhOyHOF1/odOB2lsrV37nuTLm4stuI5hFKB3wwV5sX&#10;BQw6Ib9jNEHTLbH6tiOSYtS/4VB+eRjHpktbI56nERjycmVzuUJ4DVAl1hi54VK7zr4bJdt2cFNo&#10;c4iLBZRsy2w5mXJ2XoH/xoDGapkcXgKmc1/adtf5V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ZM9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EDAC3FF" w14:textId="77777777" w:rsidR="00A10633" w:rsidRPr="002F63E7" w:rsidRDefault="00A10633">
      <w:pPr>
        <w:pStyle w:val="Footer"/>
        <w:tabs>
          <w:tab w:val="center" w:pos="4680"/>
        </w:tabs>
        <w:jc w:val="both"/>
      </w:pPr>
      <w:r w:rsidRPr="002F63E7">
        <w:tab/>
        <w:t>Page 16</w:t>
      </w:r>
    </w:p>
    <w:p w14:paraId="199DEC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A755D1A"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31104" behindDoc="1" locked="1" layoutInCell="0" allowOverlap="1" wp14:anchorId="5DB2E702" wp14:editId="335522A6">
                <wp:simplePos x="0" y="0"/>
                <wp:positionH relativeFrom="page">
                  <wp:posOffset>914400</wp:posOffset>
                </wp:positionH>
                <wp:positionV relativeFrom="paragraph">
                  <wp:posOffset>0</wp:posOffset>
                </wp:positionV>
                <wp:extent cx="5943600" cy="12065"/>
                <wp:effectExtent l="0" t="0" r="0" b="0"/>
                <wp:wrapNone/>
                <wp:docPr id="106" name="Rectangle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C5DB3" id="Rectangle 66" o:spid="_x0000_s1026"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Nc/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FGnHQQpE8gG+HblqIosq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zs1z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38198FE" w14:textId="77777777" w:rsidR="00A10633" w:rsidRPr="002F63E7" w:rsidRDefault="00A10633">
      <w:pPr>
        <w:pStyle w:val="Header"/>
        <w:jc w:val="both"/>
      </w:pPr>
      <w:r w:rsidRPr="002F63E7">
        <w:tab/>
        <w:t>RECEPTION AND APPLICATION</w:t>
      </w:r>
    </w:p>
    <w:p w14:paraId="7DD72D59" w14:textId="77777777" w:rsidR="00A10633" w:rsidRPr="002F63E7" w:rsidRDefault="00A10633">
      <w:pPr>
        <w:pStyle w:val="Header"/>
        <w:jc w:val="both"/>
      </w:pPr>
      <w:r w:rsidRPr="002F63E7">
        <w:t>Regulations</w:t>
      </w:r>
      <w:r w:rsidRPr="002F63E7">
        <w:tab/>
        <w:t>IMPLEMENTATION SCHEDULE</w:t>
      </w:r>
      <w:r w:rsidRPr="002F63E7">
        <w:tab/>
        <w:t>40-016</w:t>
      </w:r>
    </w:p>
    <w:p w14:paraId="42F3B0CF"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32128" behindDoc="1" locked="1" layoutInCell="0" allowOverlap="1" wp14:anchorId="641F1BDC" wp14:editId="187CB3CC">
                <wp:simplePos x="0" y="0"/>
                <wp:positionH relativeFrom="page">
                  <wp:posOffset>914400</wp:posOffset>
                </wp:positionH>
                <wp:positionV relativeFrom="paragraph">
                  <wp:posOffset>0</wp:posOffset>
                </wp:positionV>
                <wp:extent cx="5943600" cy="12065"/>
                <wp:effectExtent l="0" t="0" r="0" b="0"/>
                <wp:wrapNone/>
                <wp:docPr id="105"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3E2B5" id="Rectangle 67" o:spid="_x0000_s1026"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VxY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0b4p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9D2CA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A58C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40-016</w:t>
      </w:r>
      <w:r w:rsidRPr="002F63E7">
        <w:rPr>
          <w:b/>
          <w:sz w:val="22"/>
        </w:rPr>
        <w:tab/>
        <w:t>IMPLEMENTATION OF MONTHLY AFDC PAYMENT SYSTEM</w:t>
      </w:r>
      <w:r w:rsidRPr="002F63E7">
        <w:rPr>
          <w:b/>
          <w:sz w:val="22"/>
        </w:rPr>
        <w:tab/>
        <w:t>40-016</w:t>
      </w:r>
    </w:p>
    <w:p w14:paraId="580F04B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(MAP) REGULATIONS</w:t>
      </w:r>
    </w:p>
    <w:p w14:paraId="533509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C6843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This regulatory action shall be effective </w:t>
      </w:r>
      <w:smartTag w:uri="urn:schemas-microsoft-com:office:smarttags" w:element="date">
        <w:smartTagPr>
          <w:attr w:name="Month" w:val="1"/>
          <w:attr w:name="Day" w:val="1"/>
          <w:attr w:name="Year" w:val="1993"/>
        </w:smartTagPr>
        <w:r w:rsidRPr="002F63E7">
          <w:rPr>
            <w:sz w:val="22"/>
          </w:rPr>
          <w:t>January 1, 1993</w:t>
        </w:r>
      </w:smartTag>
      <w:r w:rsidRPr="002F63E7">
        <w:rPr>
          <w:sz w:val="22"/>
        </w:rPr>
        <w:t>.</w:t>
      </w:r>
    </w:p>
    <w:p w14:paraId="3ECC3F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A3565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Sections Adopted</w:t>
      </w:r>
      <w:r w:rsidRPr="002F63E7">
        <w:rPr>
          <w:sz w:val="22"/>
        </w:rPr>
        <w:tab/>
      </w:r>
      <w:r w:rsidRPr="002F63E7">
        <w:rPr>
          <w:sz w:val="22"/>
        </w:rPr>
        <w:tab/>
      </w:r>
      <w:r w:rsidRPr="002F63E7">
        <w:rPr>
          <w:sz w:val="22"/>
        </w:rPr>
        <w:tab/>
      </w:r>
      <w:r w:rsidRPr="002F63E7">
        <w:rPr>
          <w:sz w:val="22"/>
        </w:rPr>
        <w:tab/>
        <w:t>44-304 Aid Payment Schedules</w:t>
      </w:r>
    </w:p>
    <w:p w14:paraId="613404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8FF6A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.3</w:t>
      </w:r>
      <w:r w:rsidRPr="002F63E7">
        <w:rPr>
          <w:sz w:val="22"/>
        </w:rPr>
        <w:tab/>
        <w:t>Sections Amended</w:t>
      </w:r>
      <w:r w:rsidRPr="002F63E7">
        <w:rPr>
          <w:sz w:val="22"/>
        </w:rPr>
        <w:tab/>
      </w:r>
      <w:r w:rsidRPr="002F63E7">
        <w:rPr>
          <w:sz w:val="22"/>
        </w:rPr>
        <w:tab/>
      </w:r>
      <w:r w:rsidRPr="002F63E7">
        <w:rPr>
          <w:sz w:val="22"/>
        </w:rPr>
        <w:tab/>
      </w:r>
      <w:r w:rsidRPr="002F63E7">
        <w:rPr>
          <w:sz w:val="22"/>
        </w:rPr>
        <w:tab/>
        <w:t>44-305.2 Time of Delivery</w:t>
      </w:r>
    </w:p>
    <w:p w14:paraId="64F63E2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44-305.3 Alternate Payment Systems</w:t>
      </w:r>
    </w:p>
    <w:p w14:paraId="55BA73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EF897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.4</w:t>
      </w:r>
      <w:r w:rsidRPr="002F63E7">
        <w:rPr>
          <w:sz w:val="22"/>
        </w:rPr>
        <w:tab/>
        <w:t>Changes</w:t>
      </w:r>
      <w:r w:rsidRPr="002F63E7">
        <w:rPr>
          <w:sz w:val="22"/>
        </w:rPr>
        <w:tab/>
      </w:r>
      <w:r w:rsidRPr="002F63E7">
        <w:rPr>
          <w:sz w:val="22"/>
        </w:rPr>
        <w:tab/>
      </w:r>
      <w:r w:rsidRPr="002F63E7">
        <w:rPr>
          <w:sz w:val="22"/>
        </w:rPr>
        <w:tab/>
      </w:r>
      <w:r w:rsidRPr="002F63E7">
        <w:rPr>
          <w:sz w:val="22"/>
        </w:rPr>
        <w:tab/>
      </w:r>
      <w:r w:rsidRPr="002F63E7">
        <w:rPr>
          <w:sz w:val="22"/>
        </w:rPr>
        <w:tab/>
        <w:t xml:space="preserve">Section 44-304 is being adopted to provide </w:t>
      </w:r>
      <w:proofErr w:type="gramStart"/>
      <w:r w:rsidRPr="002F63E7">
        <w:rPr>
          <w:sz w:val="22"/>
        </w:rPr>
        <w:t>counties</w:t>
      </w:r>
      <w:proofErr w:type="gramEnd"/>
      <w:r w:rsidRPr="002F63E7">
        <w:rPr>
          <w:sz w:val="22"/>
        </w:rPr>
        <w:t xml:space="preserve"> the option of issuing AFDC warrants monthly rather than semimonthly and </w:t>
      </w:r>
      <w:proofErr w:type="gramStart"/>
      <w:r w:rsidRPr="002F63E7">
        <w:rPr>
          <w:sz w:val="22"/>
        </w:rPr>
        <w:t>to relocate</w:t>
      </w:r>
      <w:proofErr w:type="gramEnd"/>
      <w:r w:rsidRPr="002F63E7">
        <w:rPr>
          <w:sz w:val="22"/>
        </w:rPr>
        <w:t xml:space="preserve"> language in part from Section 44-305.2.</w:t>
      </w:r>
    </w:p>
    <w:p w14:paraId="3C7A73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9F701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Sections 44-305.2 through .29 are being repealed to relocate these provisions to newly adopted Section 44-304.</w:t>
      </w:r>
    </w:p>
    <w:p w14:paraId="3F9ADC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116C0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Section 44-305.3 is being renumbered to Section 44-305.2 to conform to the numbering sequence within this section.</w:t>
      </w:r>
    </w:p>
    <w:p w14:paraId="3E6B5B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A81E9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Sections 44-305.23, .231 and .232 are being relocated from Sections 44-305.222a. and b. and amended for consistency and clarity.</w:t>
      </w:r>
    </w:p>
    <w:p w14:paraId="47A94E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3C57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 10554, Welfare and Institutions Code.</w:t>
      </w:r>
    </w:p>
    <w:p w14:paraId="36ED38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9C79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F0499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446C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1424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D3CE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9B28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75BD4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EC6E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6430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795352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25C4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FEDB2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2A6B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5F12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58F1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4472CC"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CF4D413"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6778C02E"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1E719867"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33152" behindDoc="1" locked="1" layoutInCell="0" allowOverlap="1" wp14:anchorId="030A49AB" wp14:editId="3CB8CD35">
                <wp:simplePos x="0" y="0"/>
                <wp:positionH relativeFrom="page">
                  <wp:posOffset>914400</wp:posOffset>
                </wp:positionH>
                <wp:positionV relativeFrom="paragraph">
                  <wp:posOffset>0</wp:posOffset>
                </wp:positionV>
                <wp:extent cx="5943600" cy="12065"/>
                <wp:effectExtent l="0" t="0" r="0" b="0"/>
                <wp:wrapNone/>
                <wp:docPr id="104"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17564" id="Rectangle 68" o:spid="_x0000_s1026" style="position:absolute;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N4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wUjQDoL0CWSjYtsyFKe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IN4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6F06C48" w14:textId="77777777" w:rsidR="00A10633" w:rsidRPr="002F63E7" w:rsidRDefault="00A10633">
      <w:pPr>
        <w:pStyle w:val="Footer"/>
        <w:tabs>
          <w:tab w:val="center" w:pos="4680"/>
        </w:tabs>
        <w:jc w:val="both"/>
      </w:pPr>
      <w:r w:rsidRPr="002F63E7">
        <w:tab/>
        <w:t>CALIFORNIA-DSS-MANUAL-EAS</w:t>
      </w:r>
    </w:p>
    <w:p w14:paraId="5076B6DC"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7551F24E"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34176" behindDoc="1" locked="1" layoutInCell="0" allowOverlap="1" wp14:anchorId="18A54AEB" wp14:editId="1837C9A1">
                <wp:simplePos x="0" y="0"/>
                <wp:positionH relativeFrom="page">
                  <wp:posOffset>914400</wp:posOffset>
                </wp:positionH>
                <wp:positionV relativeFrom="paragraph">
                  <wp:posOffset>0</wp:posOffset>
                </wp:positionV>
                <wp:extent cx="5943600" cy="12065"/>
                <wp:effectExtent l="0" t="0" r="0" b="0"/>
                <wp:wrapNone/>
                <wp:docPr id="103"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261CD9" id="Rectangle 69" o:spid="_x0000_s1026"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Nzv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OMOOkgSJ9ANsK3LUVRa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pA3O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3C9991D" w14:textId="77777777" w:rsidR="00A10633" w:rsidRPr="002F63E7" w:rsidRDefault="00A10633">
      <w:pPr>
        <w:pStyle w:val="Footer"/>
        <w:tabs>
          <w:tab w:val="center" w:pos="4680"/>
        </w:tabs>
        <w:jc w:val="both"/>
      </w:pPr>
      <w:r w:rsidRPr="002F63E7">
        <w:tab/>
        <w:t>Page 17</w:t>
      </w:r>
    </w:p>
    <w:p w14:paraId="4803D44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5F2E94D"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35200" behindDoc="1" locked="1" layoutInCell="0" allowOverlap="1" wp14:anchorId="2F3ED811" wp14:editId="18F3CEF5">
                <wp:simplePos x="0" y="0"/>
                <wp:positionH relativeFrom="page">
                  <wp:posOffset>914400</wp:posOffset>
                </wp:positionH>
                <wp:positionV relativeFrom="paragraph">
                  <wp:posOffset>0</wp:posOffset>
                </wp:positionV>
                <wp:extent cx="5943600" cy="12065"/>
                <wp:effectExtent l="0" t="0" r="0" b="0"/>
                <wp:wrapNone/>
                <wp:docPr id="102" name="Rectangle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51AD0" id="Rectangle 70" o:spid="_x0000_s1026" style="position:absolute;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9ZrJgMAAPI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0JMRK0gyB9Atmo2LYMJcSxYg/mVhvLD0Yjr5/LIJ3cJOvYK6Is9aJJMfGyKC28IAnTYhouFvEq&#10;+mVPV6ycwU8qavieHUWGmb9jcYi31SfxzzgY7SnENLAR9J1fx3/nqT/0eubI2VRww/v+TlkKur+V&#10;5TeNhFw2wJItlJJDw2gFso5wTw5YQ8NRtBneywrUoTsjnSoPteosIEQRPbiUejyllNWphMlpFk1i&#10;AplXwloQknh6cPh4uFfavGWyQ3aQYwXSO3C6Bx4jt+MW57xsebXmbesMtd0sWzUqQdzngK4vt7XC&#10;bhbSHhsRxxnm6mO8xin4LMZZEEakCDNvHaeJF62jqZclJPVIkBVZTKIsulm7GAfRrOFVxcQtF6cQ&#10;B9E/R5j4rpLQYIV8Kd+OG+gpLe9ynJ5EoTMb4pWoXMUbyttx7NMnvh+TyN59zvXFekqSaJJ6STKd&#10;QK6viFek66W3WAZxnKyKZbEKnuqwctrqY7a/XArnyDFQ1pA7YHffVAOquM2YyTQLAwwGdLUwGfki&#10;2m6hHZdGYaSk+cpN43rJSdXLxEmJ/R4S54Q+CnG++EKnA7ezVGP9nevOlstYdhtZPULpgA/2avui&#10;gEEj1Q+MBmi6Odbfd1QxjNp3AsovC6LIdmlnRNMkBENdrmwuV6goASrHBqNxuDRjZ9/1im8buClw&#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09Z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2ED1C71" w14:textId="77777777" w:rsidR="00A10633" w:rsidRPr="002F63E7" w:rsidRDefault="00A10633">
      <w:pPr>
        <w:pStyle w:val="Header"/>
        <w:jc w:val="both"/>
      </w:pPr>
      <w:r w:rsidRPr="002F63E7">
        <w:tab/>
        <w:t>RECEPTION AND APPLICATION</w:t>
      </w:r>
    </w:p>
    <w:p w14:paraId="3D69035A" w14:textId="77777777" w:rsidR="00A10633" w:rsidRPr="002F63E7" w:rsidRDefault="00A10633">
      <w:pPr>
        <w:pStyle w:val="Header"/>
        <w:jc w:val="both"/>
      </w:pPr>
      <w:r w:rsidRPr="002F63E7">
        <w:t>40-017</w:t>
      </w:r>
      <w:r w:rsidRPr="002F63E7">
        <w:tab/>
        <w:t>IMPLEMENTATION SCHEDULE</w:t>
      </w:r>
      <w:r w:rsidRPr="002F63E7">
        <w:tab/>
        <w:t>Regulations</w:t>
      </w:r>
    </w:p>
    <w:p w14:paraId="00B2678B"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36224" behindDoc="1" locked="1" layoutInCell="0" allowOverlap="1" wp14:anchorId="5C574B1E" wp14:editId="1BE9ADFE">
                <wp:simplePos x="0" y="0"/>
                <wp:positionH relativeFrom="page">
                  <wp:posOffset>914400</wp:posOffset>
                </wp:positionH>
                <wp:positionV relativeFrom="paragraph">
                  <wp:posOffset>0</wp:posOffset>
                </wp:positionV>
                <wp:extent cx="5943600" cy="12065"/>
                <wp:effectExtent l="0" t="0" r="0" b="0"/>
                <wp:wrapNone/>
                <wp:docPr id="101"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D01F9" id="Rectangle 71" o:spid="_x0000_s1026" style="position:absolute;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OPJKQMAAPI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F0UYyTIAEH6DLIRsesZymPHij2ZB20sPxh5Xn+v4mJ2n2+yoE7LIkhn9Swo06IO4jwp6nmy&#10;XGbr9B97mrJmAT+piOEHdhIZZn6PxTHeVp88vOBgdCAQ09hGMHR+nf6dp+E06oUjZ1PBDR/HT8pS&#10;0OODbL5pJOSqA5ZsqZScOkYoyOrhXhywhoajaDv9ISmoQ/ZGOlWeWjVYQIgienIp9XxOKatTA5Pz&#10;Mp1lEWReA2txEmXzo8Onw6PS5j2TA7KDCiuQ3oGTA/Dw3E5bnPOy53TD+94Zardd9corEbnPEV1f&#10;b+uF3SykPeYR/Qxz9eGvcQr+EuMyTtKoTspgkxV5kG7SeVDmURFEcVmXWZSW6f3GxThOFx2nlIkH&#10;Ls4hjtP/HOEodJWEJivka/kO3EBP6flQ4eIsClnYEK8FdRVvCO/9OCQvfD8lkb37kuvLzTzK01kR&#10;5Pl8Brm+joK62KyC5SrOsnxdr+p1/FKHtdNWn7L99VI4R06BsobcA7vHjk6Icpsxs3mZQOVSDl0t&#10;yT1fRPodtOPGKIyUNF+56VwvOat6nThFZL/HxDmjeyEuF1/pdOR2kcrX36XubLn4sttK+gylAz7Y&#10;q+2LAgadVD8wmqDpVlh/3xPFMOo/CCi/Mk5T26Wdkc7zBAx1vbK9XiGiAagKG4z8cGV8Z9+Piu86&#10;uMl3LyGXULItd+Vky9l7Bf5bAxqrY3J8CdjOfW27XZdX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GJOPJ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573AFC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009B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40-017</w:t>
      </w:r>
      <w:r w:rsidRPr="002F63E7">
        <w:rPr>
          <w:b/>
          <w:sz w:val="22"/>
        </w:rPr>
        <w:tab/>
        <w:t xml:space="preserve">IMPLEMENTATION OF </w:t>
      </w:r>
      <w:r w:rsidRPr="002F63E7">
        <w:rPr>
          <w:b/>
          <w:sz w:val="22"/>
          <w:u w:val="single"/>
        </w:rPr>
        <w:t>WELFARE RECIPIENT'S LEAGUE</w:t>
      </w:r>
      <w:r w:rsidRPr="002F63E7">
        <w:rPr>
          <w:b/>
          <w:sz w:val="22"/>
        </w:rPr>
        <w:tab/>
        <w:t>40-017</w:t>
      </w:r>
    </w:p>
    <w:p w14:paraId="6B4E628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 xml:space="preserve">(WRL) V. </w:t>
      </w:r>
      <w:r w:rsidRPr="002F63E7">
        <w:rPr>
          <w:b/>
          <w:sz w:val="22"/>
          <w:u w:val="single"/>
        </w:rPr>
        <w:t>MCMAHON</w:t>
      </w:r>
      <w:r w:rsidRPr="002F63E7">
        <w:rPr>
          <w:b/>
          <w:sz w:val="22"/>
        </w:rPr>
        <w:t xml:space="preserve"> CLEANUP REGULATIONS</w:t>
      </w:r>
    </w:p>
    <w:p w14:paraId="392659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3A599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This regulatory action shall be effective </w:t>
      </w:r>
      <w:smartTag w:uri="urn:schemas-microsoft-com:office:smarttags" w:element="date">
        <w:smartTagPr>
          <w:attr w:name="Month" w:val="7"/>
          <w:attr w:name="Day" w:val="1"/>
          <w:attr w:name="Year" w:val="1993"/>
        </w:smartTagPr>
        <w:r w:rsidRPr="002F63E7">
          <w:rPr>
            <w:sz w:val="22"/>
          </w:rPr>
          <w:t>July 1, 1993</w:t>
        </w:r>
      </w:smartTag>
      <w:r w:rsidRPr="002F63E7">
        <w:rPr>
          <w:sz w:val="22"/>
        </w:rPr>
        <w:t>.</w:t>
      </w:r>
    </w:p>
    <w:p w14:paraId="4C8BED4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1B1E4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Sections Affected</w:t>
      </w:r>
      <w:r w:rsidRPr="002F63E7">
        <w:rPr>
          <w:sz w:val="22"/>
        </w:rPr>
        <w:tab/>
      </w:r>
      <w:r w:rsidRPr="002F63E7">
        <w:rPr>
          <w:sz w:val="22"/>
        </w:rPr>
        <w:tab/>
      </w:r>
      <w:r w:rsidRPr="002F63E7">
        <w:rPr>
          <w:sz w:val="22"/>
        </w:rPr>
        <w:tab/>
      </w:r>
      <w:r w:rsidRPr="002F63E7">
        <w:rPr>
          <w:sz w:val="22"/>
        </w:rPr>
        <w:tab/>
        <w:t>The following sections are affected by this regulation package:</w:t>
      </w:r>
    </w:p>
    <w:p w14:paraId="3E646C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A11A2C"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40-119</w:t>
      </w:r>
      <w:r w:rsidRPr="002F63E7">
        <w:rPr>
          <w:sz w:val="22"/>
        </w:rPr>
        <w:tab/>
        <w:t>How and Where Application is Made</w:t>
      </w:r>
    </w:p>
    <w:p w14:paraId="1875CBC6"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40-121</w:t>
      </w:r>
      <w:r w:rsidRPr="002F63E7">
        <w:rPr>
          <w:sz w:val="22"/>
        </w:rPr>
        <w:tab/>
        <w:t>Completing the Application</w:t>
      </w:r>
    </w:p>
    <w:p w14:paraId="7A1730D6"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44-103</w:t>
      </w:r>
      <w:r w:rsidRPr="002F63E7">
        <w:rPr>
          <w:sz w:val="22"/>
        </w:rPr>
        <w:tab/>
        <w:t>Exploration of Income Potentials and Income Verification</w:t>
      </w:r>
    </w:p>
    <w:p w14:paraId="66B96DA3"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44-207</w:t>
      </w:r>
      <w:r w:rsidRPr="002F63E7">
        <w:rPr>
          <w:sz w:val="22"/>
        </w:rPr>
        <w:tab/>
        <w:t>Income Eligibility</w:t>
      </w:r>
    </w:p>
    <w:p w14:paraId="72AFF5A1"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44-211</w:t>
      </w:r>
      <w:r w:rsidRPr="002F63E7">
        <w:rPr>
          <w:sz w:val="22"/>
        </w:rPr>
        <w:tab/>
        <w:t>Special Needs in AFDC</w:t>
      </w:r>
    </w:p>
    <w:p w14:paraId="636F2583"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44-317</w:t>
      </w:r>
      <w:r w:rsidRPr="002F63E7">
        <w:rPr>
          <w:sz w:val="22"/>
        </w:rPr>
        <w:tab/>
        <w:t>Beginning Date of Aid for New Applications</w:t>
      </w:r>
    </w:p>
    <w:p w14:paraId="39FEEE87"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44-318</w:t>
      </w:r>
      <w:r w:rsidRPr="002F63E7">
        <w:rPr>
          <w:sz w:val="22"/>
        </w:rPr>
        <w:tab/>
        <w:t>BDA for Persons Being Added to the AU</w:t>
      </w:r>
    </w:p>
    <w:p w14:paraId="04118604"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44-350</w:t>
      </w:r>
      <w:r w:rsidRPr="002F63E7">
        <w:rPr>
          <w:sz w:val="22"/>
        </w:rPr>
        <w:tab/>
        <w:t>Overpayments -- General</w:t>
      </w:r>
    </w:p>
    <w:p w14:paraId="2F4EFA2E"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44-355</w:t>
      </w:r>
      <w:r w:rsidRPr="002F63E7">
        <w:rPr>
          <w:sz w:val="22"/>
        </w:rPr>
        <w:tab/>
        <w:t>Mandatory Inclusion</w:t>
      </w:r>
    </w:p>
    <w:p w14:paraId="03E08F6E"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jc w:val="both"/>
        <w:rPr>
          <w:sz w:val="22"/>
        </w:rPr>
      </w:pPr>
      <w:r w:rsidRPr="002F63E7">
        <w:rPr>
          <w:sz w:val="22"/>
        </w:rPr>
        <w:t>Overpayment/Underpayment</w:t>
      </w:r>
    </w:p>
    <w:p w14:paraId="58EB24D5"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80-301</w:t>
      </w:r>
      <w:r w:rsidRPr="002F63E7">
        <w:rPr>
          <w:sz w:val="22"/>
        </w:rPr>
        <w:tab/>
        <w:t>Definitions</w:t>
      </w:r>
    </w:p>
    <w:p w14:paraId="4FF0F038"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80-310</w:t>
      </w:r>
      <w:r w:rsidRPr="002F63E7">
        <w:rPr>
          <w:sz w:val="22"/>
        </w:rPr>
        <w:tab/>
        <w:t>Definitions - Forms</w:t>
      </w:r>
    </w:p>
    <w:p w14:paraId="693C834F"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82-610</w:t>
      </w:r>
      <w:r w:rsidRPr="002F63E7">
        <w:rPr>
          <w:sz w:val="22"/>
        </w:rPr>
        <w:tab/>
        <w:t>Potentially Available Income</w:t>
      </w:r>
    </w:p>
    <w:p w14:paraId="51866E47"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82-612</w:t>
      </w:r>
      <w:r w:rsidRPr="002F63E7">
        <w:rPr>
          <w:sz w:val="22"/>
        </w:rPr>
        <w:tab/>
        <w:t>Unemployment Insurance Benefits</w:t>
      </w:r>
    </w:p>
    <w:p w14:paraId="2D4167F2"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82-614</w:t>
      </w:r>
      <w:r w:rsidRPr="002F63E7">
        <w:rPr>
          <w:sz w:val="22"/>
        </w:rPr>
        <w:tab/>
        <w:t>Good Cause for Failing to Meet UIB Conditions of Eligibility</w:t>
      </w:r>
    </w:p>
    <w:p w14:paraId="413D73B3"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82-808</w:t>
      </w:r>
      <w:r w:rsidRPr="002F63E7">
        <w:rPr>
          <w:sz w:val="22"/>
        </w:rPr>
        <w:tab/>
        <w:t>Caretaker Relative Requirements</w:t>
      </w:r>
    </w:p>
    <w:p w14:paraId="6D8C6A20"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82-820</w:t>
      </w:r>
      <w:r w:rsidRPr="002F63E7">
        <w:rPr>
          <w:sz w:val="22"/>
        </w:rPr>
        <w:tab/>
        <w:t>Included Persons</w:t>
      </w:r>
    </w:p>
    <w:p w14:paraId="3ED02E22"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82-824</w:t>
      </w:r>
      <w:r w:rsidRPr="002F63E7">
        <w:rPr>
          <w:sz w:val="22"/>
        </w:rPr>
        <w:tab/>
        <w:t>Assistance Units That Shall Be Combined</w:t>
      </w:r>
    </w:p>
    <w:p w14:paraId="5386A664"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6FAA3493" w14:textId="77777777" w:rsidR="00A10633" w:rsidRPr="002F63E7" w:rsidRDefault="00A10633">
      <w:pPr>
        <w:tabs>
          <w:tab w:val="center" w:pos="4680"/>
          <w:tab w:val="right" w:pos="9360"/>
        </w:tabs>
        <w:jc w:val="both"/>
        <w:rPr>
          <w:sz w:val="22"/>
        </w:rPr>
      </w:pPr>
      <w:r w:rsidRPr="002F63E7">
        <w:rPr>
          <w:b/>
          <w:sz w:val="22"/>
        </w:rPr>
        <w:tab/>
        <w:t>HANDBOOK BEGINS HERE</w:t>
      </w:r>
    </w:p>
    <w:p w14:paraId="6FAFDA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7047C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.3</w:t>
      </w:r>
      <w:r w:rsidRPr="002F63E7">
        <w:rPr>
          <w:sz w:val="22"/>
        </w:rPr>
        <w:tab/>
        <w:t>Changes</w:t>
      </w:r>
    </w:p>
    <w:p w14:paraId="167E04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8AAA5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.31</w:t>
      </w:r>
      <w:r w:rsidRPr="002F63E7">
        <w:rPr>
          <w:sz w:val="22"/>
        </w:rPr>
        <w:tab/>
        <w:t>CA 7 As Application</w:t>
      </w:r>
      <w:r w:rsidRPr="002F63E7">
        <w:rPr>
          <w:sz w:val="22"/>
        </w:rPr>
        <w:tab/>
      </w:r>
      <w:r w:rsidRPr="002F63E7">
        <w:rPr>
          <w:sz w:val="22"/>
        </w:rPr>
        <w:tab/>
      </w:r>
      <w:r w:rsidRPr="002F63E7">
        <w:rPr>
          <w:sz w:val="22"/>
        </w:rPr>
        <w:tab/>
      </w:r>
      <w:proofErr w:type="gramStart"/>
      <w:r w:rsidRPr="002F63E7">
        <w:rPr>
          <w:sz w:val="22"/>
        </w:rPr>
        <w:t>The</w:t>
      </w:r>
      <w:proofErr w:type="gramEnd"/>
      <w:r w:rsidRPr="002F63E7">
        <w:rPr>
          <w:sz w:val="22"/>
        </w:rPr>
        <w:t xml:space="preserve"> CA 7 or SAWS 7 shall be considered an application when:  converting a case from State-only to federal AFDC or adding an optional person to the AU.</w:t>
      </w:r>
    </w:p>
    <w:p w14:paraId="11B6FB6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D809EB" w14:textId="77777777" w:rsidR="00A10633" w:rsidRPr="002F63E7" w:rsidRDefault="00A10633">
      <w:pPr>
        <w:tabs>
          <w:tab w:val="center" w:pos="4680"/>
          <w:tab w:val="right" w:pos="9360"/>
        </w:tabs>
        <w:jc w:val="both"/>
        <w:rPr>
          <w:sz w:val="22"/>
        </w:rPr>
      </w:pPr>
      <w:r w:rsidRPr="002F63E7">
        <w:rPr>
          <w:b/>
          <w:sz w:val="22"/>
          <w:u w:val="double"/>
        </w:rPr>
        <w:tab/>
        <w:t>HANDBOOK CONTINUES</w:t>
      </w:r>
      <w:r w:rsidRPr="002F63E7">
        <w:rPr>
          <w:b/>
          <w:sz w:val="22"/>
          <w:u w:val="double"/>
        </w:rPr>
        <w:tab/>
      </w:r>
    </w:p>
    <w:p w14:paraId="020152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BCCE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3D2F1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4396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00F0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1D6D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0F9BA2"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D24A9A"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5D84CAFD"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4A6C2BF8"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32DF9DB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37248" behindDoc="1" locked="1" layoutInCell="0" allowOverlap="1" wp14:anchorId="6EC4B8EB" wp14:editId="0BF712CD">
                <wp:simplePos x="0" y="0"/>
                <wp:positionH relativeFrom="page">
                  <wp:posOffset>914400</wp:posOffset>
                </wp:positionH>
                <wp:positionV relativeFrom="paragraph">
                  <wp:posOffset>0</wp:posOffset>
                </wp:positionV>
                <wp:extent cx="5943600" cy="12065"/>
                <wp:effectExtent l="0" t="0" r="0" b="0"/>
                <wp:wrapNone/>
                <wp:docPr id="100"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4DCCA" id="Rectangle 72" o:spid="_x0000_s1026" style="position:absolute;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ueJA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aAPJx0E6RPIRvi2pSgOLCt60HdKG34wGnn9XPjJZBmvI6cI08QJJ8XEScOkcPw4SIppMJ9Hq/CX&#10;OV3RMoOfkESzPT2JDDN/x+IYb6NP7F5wMNoTiKlvIuhav07/1lN36FVmyZlUsMOH/l4aCqq/E+U3&#10;hbhYNMCSzqUUQ0NJBbKOcE8OGEPBUbQZ3osK1CE7Lawqh1p2BhCiiA42pR7PKWV0KmFymoaTyChb&#10;wpofeNH06PDpcC+VfktFh8wgxxKkt+BkDzxGbqct1nnRsmrN2tYacrtZtHJUwrOfI7q63tZys5kL&#10;c2xEHGeorY/xGqvgsxinfhB6RZA66yiJnXAdTp009hLH89MijbwwDZdrG2M/zBpWVZTfMX4OsR/+&#10;c4Q911YSGoyQL+XbMQ09pWVdjpOzKCQzIV7xyla8Jqwdxy554vspiczdl1yfr6deHE4SJ46nE8j1&#10;lecUyXrhzBd+FMWrYlGs/Kc6rKy26pTtL5fCOnIKlDHEDtg9NNWAKmYyZjJNAx+DAV0tiEe+iLRb&#10;aMellhhJob8y3dheclb1OnESz3yPiXNGH4W4XHyl05HbRaqx/i51Z8plLLuNqB6hdMAHc7V5UcCg&#10;EfIHRgM03Ryr7zsiKUbtOw7ll/phaLq0NcJpHIAhr1c21yuElwCVY43ROFzosbPvesm2Ddzk2xzi&#10;Yg4lWzNbTqacR6/Af2NAY7VMji8B07mvbbvr8qq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az7ni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47B1458C" w14:textId="77777777" w:rsidR="00A10633" w:rsidRPr="002F63E7" w:rsidRDefault="00A10633">
      <w:pPr>
        <w:pStyle w:val="Footer"/>
        <w:tabs>
          <w:tab w:val="center" w:pos="4680"/>
        </w:tabs>
        <w:jc w:val="both"/>
      </w:pPr>
      <w:r w:rsidRPr="002F63E7">
        <w:tab/>
        <w:t>CALIFORNIA-DSS-MANUAL-EAS</w:t>
      </w:r>
    </w:p>
    <w:p w14:paraId="76C5F92D"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23F5341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38272" behindDoc="1" locked="1" layoutInCell="0" allowOverlap="1" wp14:anchorId="2098E6AA" wp14:editId="24D5D755">
                <wp:simplePos x="0" y="0"/>
                <wp:positionH relativeFrom="page">
                  <wp:posOffset>914400</wp:posOffset>
                </wp:positionH>
                <wp:positionV relativeFrom="paragraph">
                  <wp:posOffset>0</wp:posOffset>
                </wp:positionV>
                <wp:extent cx="5943600" cy="12065"/>
                <wp:effectExtent l="0" t="0" r="0" b="0"/>
                <wp:wrapNone/>
                <wp:docPr id="99"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00B72" id="Rectangle 73" o:spid="_x0000_s1026"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e1C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LESQcx+gSqEb5tKYon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ep7U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0DB9924" w14:textId="77777777" w:rsidR="00A10633" w:rsidRPr="002F63E7" w:rsidRDefault="00A10633">
      <w:pPr>
        <w:pStyle w:val="Footer"/>
        <w:tabs>
          <w:tab w:val="center" w:pos="4680"/>
        </w:tabs>
        <w:jc w:val="both"/>
      </w:pPr>
      <w:r w:rsidRPr="002F63E7">
        <w:tab/>
        <w:t>Page 18</w:t>
      </w:r>
    </w:p>
    <w:p w14:paraId="538EC4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27176A8E"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39296" behindDoc="1" locked="1" layoutInCell="0" allowOverlap="1" wp14:anchorId="3AB2ADF9" wp14:editId="73C8F7FB">
                <wp:simplePos x="0" y="0"/>
                <wp:positionH relativeFrom="page">
                  <wp:posOffset>914400</wp:posOffset>
                </wp:positionH>
                <wp:positionV relativeFrom="paragraph">
                  <wp:posOffset>0</wp:posOffset>
                </wp:positionV>
                <wp:extent cx="5943600" cy="12065"/>
                <wp:effectExtent l="0" t="0" r="0" b="0"/>
                <wp:wrapNone/>
                <wp:docPr id="98" name="Rectangle 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284003" id="Rectangle 74" o:spid="_x0000_s1026"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lO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BpATtIEafQDUqti1DCXGk2IO51cbSg9FI6+cyTCc3yTr2CpKlHpkUEy8jaeGFSZQW02ixiFfk&#10;lz1dsXIGP6mo4Xt21Bhm/o7EIdxWnsQ/42C0pxDS0AbQd34d/52n/tDrmeNmM8EN7/s7ZSno/laW&#10;3zQSctkAS7ZQSg4NoxWoOsI9OWANDUfRZngvK1CH7ox0qjzUqrOAEET04DLq8ZRRVqcSJqcZmcQB&#10;JF4Ja2EUxNODw8fDvdLmLZMdsoMcK5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BP6U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85FA3CD" w14:textId="77777777" w:rsidR="00A10633" w:rsidRPr="002F63E7" w:rsidRDefault="00A10633">
      <w:pPr>
        <w:pStyle w:val="Header"/>
        <w:jc w:val="both"/>
      </w:pPr>
      <w:r w:rsidRPr="002F63E7">
        <w:tab/>
        <w:t>RECEPTION AND APPLICATION</w:t>
      </w:r>
    </w:p>
    <w:p w14:paraId="181BBDA0" w14:textId="77777777" w:rsidR="00A10633" w:rsidRPr="002F63E7" w:rsidRDefault="00A10633">
      <w:pPr>
        <w:pStyle w:val="Header"/>
        <w:jc w:val="both"/>
      </w:pPr>
      <w:r w:rsidRPr="002F63E7">
        <w:t>Regulations</w:t>
      </w:r>
      <w:r w:rsidRPr="002F63E7">
        <w:tab/>
        <w:t>IMPLEMENTATION SCHEDULE</w:t>
      </w:r>
      <w:r w:rsidRPr="002F63E7">
        <w:tab/>
        <w:t>40-017 (Cont.)</w:t>
      </w:r>
    </w:p>
    <w:p w14:paraId="7B4667E8"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40320" behindDoc="1" locked="1" layoutInCell="0" allowOverlap="1" wp14:anchorId="7FDE3FCE" wp14:editId="0C42CA22">
                <wp:simplePos x="0" y="0"/>
                <wp:positionH relativeFrom="page">
                  <wp:posOffset>914400</wp:posOffset>
                </wp:positionH>
                <wp:positionV relativeFrom="paragraph">
                  <wp:posOffset>0</wp:posOffset>
                </wp:positionV>
                <wp:extent cx="5943600" cy="12065"/>
                <wp:effectExtent l="0" t="0" r="0" b="0"/>
                <wp:wrapNone/>
                <wp:docPr id="97"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9333D" id="Rectangle 75" o:spid="_x0000_s1026" style="position:absolute;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IRS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GIkw5i9AlUI3zbUpRE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gCEU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570D25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6DCA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40-017</w:t>
      </w:r>
      <w:r w:rsidRPr="002F63E7">
        <w:rPr>
          <w:b/>
          <w:sz w:val="22"/>
        </w:rPr>
        <w:tab/>
        <w:t xml:space="preserve">IMPLEMENTATION OF </w:t>
      </w:r>
      <w:r w:rsidRPr="002F63E7">
        <w:rPr>
          <w:b/>
          <w:sz w:val="22"/>
          <w:u w:val="single"/>
        </w:rPr>
        <w:t>WELFARE RECIPIENT'S LEAGUE</w:t>
      </w:r>
      <w:r w:rsidRPr="002F63E7">
        <w:rPr>
          <w:b/>
          <w:sz w:val="22"/>
        </w:rPr>
        <w:tab/>
        <w:t>40-017</w:t>
      </w:r>
    </w:p>
    <w:p w14:paraId="45027B5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 xml:space="preserve">(WRL) V. </w:t>
      </w:r>
      <w:r w:rsidRPr="002F63E7">
        <w:rPr>
          <w:b/>
          <w:sz w:val="22"/>
          <w:u w:val="single"/>
        </w:rPr>
        <w:t>MCMAHON</w:t>
      </w:r>
      <w:r w:rsidRPr="002F63E7">
        <w:rPr>
          <w:b/>
          <w:sz w:val="22"/>
        </w:rPr>
        <w:t xml:space="preserve"> CLEANUP REGULATIONS</w:t>
      </w:r>
    </w:p>
    <w:p w14:paraId="0B41B88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sz w:val="22"/>
        </w:rPr>
        <w:t>(Continued)</w:t>
      </w:r>
    </w:p>
    <w:p w14:paraId="7351E92A"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286AD856" w14:textId="77777777" w:rsidR="00A10633" w:rsidRPr="002F63E7" w:rsidRDefault="00A10633">
      <w:pPr>
        <w:tabs>
          <w:tab w:val="center" w:pos="4680"/>
          <w:tab w:val="right" w:pos="9360"/>
        </w:tabs>
        <w:jc w:val="both"/>
        <w:rPr>
          <w:sz w:val="22"/>
        </w:rPr>
      </w:pPr>
      <w:r w:rsidRPr="002F63E7">
        <w:rPr>
          <w:b/>
          <w:sz w:val="22"/>
        </w:rPr>
        <w:tab/>
        <w:t>HANDBOOK CONTINUES</w:t>
      </w:r>
    </w:p>
    <w:p w14:paraId="25FA1A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CE269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.32</w:t>
      </w:r>
      <w:r w:rsidRPr="002F63E7">
        <w:rPr>
          <w:sz w:val="22"/>
        </w:rPr>
        <w:tab/>
        <w:t>Potentially Available</w:t>
      </w:r>
      <w:r w:rsidRPr="002F63E7">
        <w:rPr>
          <w:sz w:val="22"/>
        </w:rPr>
        <w:tab/>
      </w:r>
      <w:r w:rsidRPr="002F63E7">
        <w:rPr>
          <w:sz w:val="22"/>
        </w:rPr>
        <w:tab/>
      </w:r>
      <w:r w:rsidRPr="002F63E7">
        <w:rPr>
          <w:sz w:val="22"/>
        </w:rPr>
        <w:tab/>
        <w:t>The regulations requiring cooperation in seeking and</w:t>
      </w:r>
    </w:p>
    <w:p w14:paraId="2DABA68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Income</w:t>
      </w:r>
      <w:r w:rsidRPr="002F63E7">
        <w:rPr>
          <w:sz w:val="22"/>
        </w:rPr>
        <w:tab/>
      </w:r>
      <w:r w:rsidRPr="002F63E7">
        <w:rPr>
          <w:sz w:val="22"/>
        </w:rPr>
        <w:tab/>
      </w:r>
      <w:r w:rsidRPr="002F63E7">
        <w:rPr>
          <w:sz w:val="22"/>
        </w:rPr>
        <w:tab/>
      </w:r>
      <w:r w:rsidRPr="002F63E7">
        <w:rPr>
          <w:sz w:val="22"/>
        </w:rPr>
        <w:tab/>
      </w:r>
      <w:r w:rsidRPr="002F63E7">
        <w:rPr>
          <w:sz w:val="22"/>
        </w:rPr>
        <w:tab/>
        <w:t xml:space="preserve">obtaining potentially available income </w:t>
      </w:r>
      <w:proofErr w:type="gramStart"/>
      <w:r w:rsidRPr="002F63E7">
        <w:rPr>
          <w:sz w:val="22"/>
        </w:rPr>
        <w:t>are</w:t>
      </w:r>
      <w:proofErr w:type="gramEnd"/>
      <w:r w:rsidRPr="002F63E7">
        <w:rPr>
          <w:sz w:val="22"/>
        </w:rPr>
        <w:t xml:space="preserve"> relocated in part as Sections 82-610 through 82-614.  The regulations are amended to require that the entire family be ineligible when a mandatorily included member of the AU fails to seek/obtain potentially available income.</w:t>
      </w:r>
    </w:p>
    <w:p w14:paraId="2D1F846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27E9B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.33</w:t>
      </w:r>
      <w:r w:rsidRPr="002F63E7">
        <w:rPr>
          <w:sz w:val="22"/>
        </w:rPr>
        <w:tab/>
        <w:t>Temporary Shelter</w:t>
      </w:r>
      <w:r w:rsidRPr="002F63E7">
        <w:rPr>
          <w:sz w:val="22"/>
        </w:rPr>
        <w:tab/>
      </w:r>
      <w:r w:rsidRPr="002F63E7">
        <w:rPr>
          <w:sz w:val="22"/>
        </w:rPr>
        <w:tab/>
      </w:r>
      <w:r w:rsidRPr="002F63E7">
        <w:rPr>
          <w:sz w:val="22"/>
        </w:rPr>
        <w:tab/>
        <w:t>Potentially eligible AUs applying for temporary shelter payments must meet "technical conditions of eligibility" rather than "procedural requirements."</w:t>
      </w:r>
    </w:p>
    <w:p w14:paraId="6F3EF4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47900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.34</w:t>
      </w:r>
      <w:r w:rsidRPr="002F63E7">
        <w:rPr>
          <w:sz w:val="22"/>
        </w:rPr>
        <w:tab/>
        <w:t>BDA for New Applications</w:t>
      </w:r>
      <w:r w:rsidRPr="002F63E7">
        <w:rPr>
          <w:sz w:val="22"/>
        </w:rPr>
        <w:tab/>
      </w:r>
      <w:r w:rsidRPr="002F63E7">
        <w:rPr>
          <w:sz w:val="22"/>
        </w:rPr>
        <w:tab/>
      </w:r>
      <w:proofErr w:type="gramStart"/>
      <w:r w:rsidRPr="002F63E7">
        <w:rPr>
          <w:sz w:val="22"/>
        </w:rPr>
        <w:t>The</w:t>
      </w:r>
      <w:proofErr w:type="gramEnd"/>
      <w:r w:rsidRPr="002F63E7">
        <w:rPr>
          <w:sz w:val="22"/>
        </w:rPr>
        <w:t xml:space="preserve"> BDA for persons whose eligibility remains pending after aid is granted to the AU or a child who is converting from Foster Care to AFDC is established as the date of application or date of eligibility, whichever is later.</w:t>
      </w:r>
    </w:p>
    <w:p w14:paraId="1D6C30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9662E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.35</w:t>
      </w:r>
      <w:r w:rsidRPr="002F63E7">
        <w:rPr>
          <w:sz w:val="22"/>
        </w:rPr>
        <w:tab/>
        <w:t>BDA for Adding to AU</w:t>
      </w:r>
      <w:r w:rsidRPr="002F63E7">
        <w:rPr>
          <w:sz w:val="22"/>
        </w:rPr>
        <w:tab/>
      </w:r>
      <w:r w:rsidRPr="002F63E7">
        <w:rPr>
          <w:sz w:val="22"/>
        </w:rPr>
        <w:tab/>
      </w:r>
      <w:r w:rsidRPr="002F63E7">
        <w:rPr>
          <w:sz w:val="22"/>
        </w:rPr>
        <w:tab/>
        <w:t>The BDA for adding different persons to the AU are specified.</w:t>
      </w:r>
    </w:p>
    <w:p w14:paraId="565C2F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9BD77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.36</w:t>
      </w:r>
      <w:r w:rsidRPr="002F63E7">
        <w:rPr>
          <w:sz w:val="22"/>
        </w:rPr>
        <w:tab/>
        <w:t>Immediate Need/Overpayment</w:t>
      </w:r>
      <w:r w:rsidRPr="002F63E7">
        <w:rPr>
          <w:sz w:val="22"/>
        </w:rPr>
        <w:tab/>
      </w:r>
      <w:r w:rsidRPr="002F63E7">
        <w:rPr>
          <w:sz w:val="22"/>
        </w:rPr>
        <w:tab/>
        <w:t>An immediate need payment is clarified to be an aid payment that shall be collected as overpayment when the family receives the payment and is ineligible.</w:t>
      </w:r>
    </w:p>
    <w:p w14:paraId="5AA55E2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1AA07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.37</w:t>
      </w:r>
      <w:r w:rsidRPr="002F63E7">
        <w:rPr>
          <w:sz w:val="22"/>
        </w:rPr>
        <w:tab/>
        <w:t>Mandatory Inclusion -</w:t>
      </w:r>
      <w:r w:rsidRPr="002F63E7">
        <w:rPr>
          <w:sz w:val="22"/>
        </w:rPr>
        <w:tab/>
      </w:r>
      <w:r w:rsidRPr="002F63E7">
        <w:rPr>
          <w:sz w:val="22"/>
        </w:rPr>
        <w:tab/>
      </w:r>
      <w:r w:rsidRPr="002F63E7">
        <w:rPr>
          <w:sz w:val="22"/>
        </w:rPr>
        <w:tab/>
        <w:t>Regulations    specify   how   an    overpayment   or</w:t>
      </w:r>
    </w:p>
    <w:p w14:paraId="3989DC7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Overpayment/Underpayment</w:t>
      </w:r>
      <w:r w:rsidRPr="002F63E7">
        <w:rPr>
          <w:sz w:val="22"/>
        </w:rPr>
        <w:tab/>
      </w:r>
      <w:r w:rsidRPr="002F63E7">
        <w:rPr>
          <w:sz w:val="22"/>
        </w:rPr>
        <w:tab/>
      </w:r>
      <w:proofErr w:type="spellStart"/>
      <w:r w:rsidRPr="002F63E7">
        <w:rPr>
          <w:sz w:val="22"/>
        </w:rPr>
        <w:t>underpayment</w:t>
      </w:r>
      <w:proofErr w:type="spellEnd"/>
      <w:r w:rsidRPr="002F63E7">
        <w:rPr>
          <w:sz w:val="22"/>
        </w:rPr>
        <w:t xml:space="preserve"> is treated when a mandatorily included person </w:t>
      </w:r>
      <w:proofErr w:type="gramStart"/>
      <w:r w:rsidRPr="002F63E7">
        <w:rPr>
          <w:sz w:val="22"/>
        </w:rPr>
        <w:t>returns to the</w:t>
      </w:r>
      <w:proofErr w:type="gramEnd"/>
      <w:r w:rsidRPr="002F63E7">
        <w:rPr>
          <w:sz w:val="22"/>
        </w:rPr>
        <w:t xml:space="preserve"> home but is not reported.</w:t>
      </w:r>
    </w:p>
    <w:p w14:paraId="78DB19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80120B" w14:textId="77777777" w:rsidR="00A10633" w:rsidRPr="002F63E7" w:rsidRDefault="00A10633">
      <w:pPr>
        <w:tabs>
          <w:tab w:val="center" w:pos="4680"/>
          <w:tab w:val="right" w:pos="9360"/>
        </w:tabs>
        <w:jc w:val="both"/>
        <w:rPr>
          <w:sz w:val="22"/>
        </w:rPr>
      </w:pPr>
      <w:r w:rsidRPr="002F63E7">
        <w:rPr>
          <w:b/>
          <w:sz w:val="22"/>
          <w:u w:val="double"/>
        </w:rPr>
        <w:tab/>
        <w:t>HANDBOOK CONTINUES</w:t>
      </w:r>
      <w:r w:rsidRPr="002F63E7">
        <w:rPr>
          <w:b/>
          <w:sz w:val="22"/>
          <w:u w:val="double"/>
        </w:rPr>
        <w:tab/>
      </w:r>
    </w:p>
    <w:p w14:paraId="3440E67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D665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FF07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CFBD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955A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B3DC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16956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6DF2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E9A73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C0D2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4C14FE"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CE056D"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2EB3066F"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250A900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41344" behindDoc="1" locked="1" layoutInCell="0" allowOverlap="1" wp14:anchorId="79513D69" wp14:editId="3CADD4CA">
                <wp:simplePos x="0" y="0"/>
                <wp:positionH relativeFrom="page">
                  <wp:posOffset>914400</wp:posOffset>
                </wp:positionH>
                <wp:positionV relativeFrom="paragraph">
                  <wp:posOffset>0</wp:posOffset>
                </wp:positionV>
                <wp:extent cx="5943600" cy="12065"/>
                <wp:effectExtent l="0" t="0" r="0" b="0"/>
                <wp:wrapNone/>
                <wp:docPr id="96"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9CA77" id="Rectangle 76" o:spid="_x0000_s1026" style="position:absolute;margin-left:1in;margin-top:0;width:468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wF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HESQcx+gSqEb5tKYo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GInA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143AC11" w14:textId="77777777" w:rsidR="00A10633" w:rsidRPr="002F63E7" w:rsidRDefault="00A10633">
      <w:pPr>
        <w:pStyle w:val="Footer"/>
        <w:tabs>
          <w:tab w:val="center" w:pos="4680"/>
        </w:tabs>
        <w:jc w:val="both"/>
      </w:pPr>
      <w:r w:rsidRPr="002F63E7">
        <w:tab/>
        <w:t>CALIFORNIA-DSS-MANUAL-EAS</w:t>
      </w:r>
    </w:p>
    <w:p w14:paraId="3C2CCE02"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1DE807A8"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42368" behindDoc="1" locked="1" layoutInCell="0" allowOverlap="1" wp14:anchorId="73C915BB" wp14:editId="0453AAA9">
                <wp:simplePos x="0" y="0"/>
                <wp:positionH relativeFrom="page">
                  <wp:posOffset>914400</wp:posOffset>
                </wp:positionH>
                <wp:positionV relativeFrom="paragraph">
                  <wp:posOffset>0</wp:posOffset>
                </wp:positionV>
                <wp:extent cx="5943600" cy="12065"/>
                <wp:effectExtent l="0" t="0" r="0" b="0"/>
                <wp:wrapNone/>
                <wp:docPr id="95"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BE374" id="Rectangle 77"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6mn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pQk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H+pp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697A8535" w14:textId="77777777" w:rsidR="00A10633" w:rsidRPr="002F63E7" w:rsidRDefault="00A10633">
      <w:pPr>
        <w:pStyle w:val="Footer"/>
        <w:tabs>
          <w:tab w:val="center" w:pos="4680"/>
        </w:tabs>
        <w:jc w:val="both"/>
      </w:pPr>
      <w:r w:rsidRPr="002F63E7">
        <w:tab/>
        <w:t>Page 19</w:t>
      </w:r>
    </w:p>
    <w:p w14:paraId="1C551F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8A7D072"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43392" behindDoc="1" locked="1" layoutInCell="0" allowOverlap="1" wp14:anchorId="18C6D576" wp14:editId="1EF7CEF6">
                <wp:simplePos x="0" y="0"/>
                <wp:positionH relativeFrom="page">
                  <wp:posOffset>914400</wp:posOffset>
                </wp:positionH>
                <wp:positionV relativeFrom="paragraph">
                  <wp:posOffset>0</wp:posOffset>
                </wp:positionV>
                <wp:extent cx="5943600" cy="12065"/>
                <wp:effectExtent l="0" t="0" r="0" b="0"/>
                <wp:wrapNone/>
                <wp:docPr id="94" name="Rectangle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CEAD8" id="Rectangle 78"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Ud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Sep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RJUd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8F45AB1" w14:textId="77777777" w:rsidR="00A10633" w:rsidRPr="002F63E7" w:rsidRDefault="00A10633">
      <w:pPr>
        <w:pStyle w:val="Header"/>
        <w:jc w:val="both"/>
      </w:pPr>
      <w:r w:rsidRPr="002F63E7">
        <w:tab/>
        <w:t>RECEPTION AND APPLICATION</w:t>
      </w:r>
    </w:p>
    <w:p w14:paraId="4147F165" w14:textId="77777777" w:rsidR="00A10633" w:rsidRPr="002F63E7" w:rsidRDefault="00A10633">
      <w:pPr>
        <w:pStyle w:val="Header"/>
        <w:jc w:val="both"/>
      </w:pPr>
      <w:r w:rsidRPr="002F63E7">
        <w:t>40-017 (Cont.)</w:t>
      </w:r>
      <w:r w:rsidRPr="002F63E7">
        <w:tab/>
        <w:t>IMPLEMENTATION SCHEDULE</w:t>
      </w:r>
      <w:r w:rsidRPr="002F63E7">
        <w:tab/>
        <w:t>Regulations</w:t>
      </w:r>
    </w:p>
    <w:p w14:paraId="00049945"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44416" behindDoc="1" locked="1" layoutInCell="0" allowOverlap="1" wp14:anchorId="23CB6499" wp14:editId="4CDF0205">
                <wp:simplePos x="0" y="0"/>
                <wp:positionH relativeFrom="page">
                  <wp:posOffset>914400</wp:posOffset>
                </wp:positionH>
                <wp:positionV relativeFrom="paragraph">
                  <wp:posOffset>0</wp:posOffset>
                </wp:positionV>
                <wp:extent cx="5943600" cy="12065"/>
                <wp:effectExtent l="0" t="0" r="0" b="0"/>
                <wp:wrapNone/>
                <wp:docPr id="93"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570EA" id="Rectangle 79" o:spid="_x0000_s1026"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JfV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OsGIkw5i9AlUI3zbUhSn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ckl9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B789CE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28CD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40-017</w:t>
      </w:r>
      <w:r w:rsidRPr="002F63E7">
        <w:rPr>
          <w:b/>
          <w:sz w:val="22"/>
        </w:rPr>
        <w:tab/>
        <w:t xml:space="preserve">IMPLEMENTATION OF </w:t>
      </w:r>
      <w:r w:rsidRPr="002F63E7">
        <w:rPr>
          <w:b/>
          <w:sz w:val="22"/>
          <w:u w:val="single"/>
        </w:rPr>
        <w:t>WELFARE RECIPIENT'S LEAGUE</w:t>
      </w:r>
      <w:r w:rsidRPr="002F63E7">
        <w:rPr>
          <w:b/>
          <w:sz w:val="22"/>
        </w:rPr>
        <w:tab/>
        <w:t>40-017</w:t>
      </w:r>
    </w:p>
    <w:p w14:paraId="516803B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 xml:space="preserve">(WRL) V. </w:t>
      </w:r>
      <w:r w:rsidRPr="002F63E7">
        <w:rPr>
          <w:b/>
          <w:sz w:val="22"/>
          <w:u w:val="single"/>
        </w:rPr>
        <w:t>MCMAHON</w:t>
      </w:r>
      <w:r w:rsidRPr="002F63E7">
        <w:rPr>
          <w:b/>
          <w:sz w:val="22"/>
        </w:rPr>
        <w:t xml:space="preserve"> CLEANUP REGULATIONS</w:t>
      </w:r>
    </w:p>
    <w:p w14:paraId="1E62C25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sz w:val="22"/>
        </w:rPr>
        <w:t>(Continued)</w:t>
      </w:r>
    </w:p>
    <w:p w14:paraId="4DC76FE8"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771CF65D" w14:textId="77777777" w:rsidR="00A10633" w:rsidRPr="002F63E7" w:rsidRDefault="00A10633">
      <w:pPr>
        <w:tabs>
          <w:tab w:val="center" w:pos="4680"/>
          <w:tab w:val="right" w:pos="9360"/>
        </w:tabs>
        <w:jc w:val="both"/>
        <w:rPr>
          <w:sz w:val="22"/>
        </w:rPr>
      </w:pPr>
      <w:r w:rsidRPr="002F63E7">
        <w:rPr>
          <w:b/>
          <w:sz w:val="22"/>
        </w:rPr>
        <w:tab/>
        <w:t>HANDBOOK CONTINUES</w:t>
      </w:r>
    </w:p>
    <w:p w14:paraId="2D243A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F3B58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.38</w:t>
      </w:r>
      <w:r w:rsidRPr="002F63E7">
        <w:rPr>
          <w:sz w:val="22"/>
        </w:rPr>
        <w:tab/>
        <w:t>Definitions</w:t>
      </w:r>
      <w:r w:rsidRPr="002F63E7">
        <w:rPr>
          <w:sz w:val="22"/>
        </w:rPr>
        <w:tab/>
      </w:r>
      <w:r w:rsidRPr="002F63E7">
        <w:rPr>
          <w:sz w:val="22"/>
        </w:rPr>
        <w:tab/>
      </w:r>
      <w:r w:rsidRPr="002F63E7">
        <w:rPr>
          <w:sz w:val="22"/>
        </w:rPr>
        <w:tab/>
      </w:r>
      <w:r w:rsidRPr="002F63E7">
        <w:rPr>
          <w:sz w:val="22"/>
        </w:rPr>
        <w:tab/>
      </w:r>
      <w:proofErr w:type="spellStart"/>
      <w:r w:rsidRPr="002F63E7">
        <w:rPr>
          <w:sz w:val="22"/>
        </w:rPr>
        <w:t>Definitions</w:t>
      </w:r>
      <w:proofErr w:type="spellEnd"/>
      <w:r w:rsidRPr="002F63E7">
        <w:rPr>
          <w:sz w:val="22"/>
        </w:rPr>
        <w:t xml:space="preserve"> have been provided for "Aid Payment," "BDA," "Collect," "Date of Application," "Immediate Need Payment," "Recoup" and "Recover."  Definitions have been amended for "Alternatively Sentenced Parent (ASP)" and "Senior Parent."</w:t>
      </w:r>
    </w:p>
    <w:p w14:paraId="5D8917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5385D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.39</w:t>
      </w:r>
      <w:r w:rsidRPr="002F63E7">
        <w:rPr>
          <w:sz w:val="22"/>
        </w:rPr>
        <w:tab/>
        <w:t>Definitions - Forms</w:t>
      </w:r>
      <w:r w:rsidRPr="002F63E7">
        <w:rPr>
          <w:sz w:val="22"/>
        </w:rPr>
        <w:tab/>
      </w:r>
      <w:r w:rsidRPr="002F63E7">
        <w:rPr>
          <w:sz w:val="22"/>
        </w:rPr>
        <w:tab/>
      </w:r>
      <w:r w:rsidRPr="002F63E7">
        <w:rPr>
          <w:sz w:val="22"/>
        </w:rPr>
        <w:tab/>
        <w:t>Definitions of forms have been provided for CA 7 SAWS 1 and SAWS 7.</w:t>
      </w:r>
    </w:p>
    <w:p w14:paraId="72423E2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574F15"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1A81CEA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E146B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and 11056, Welfare and Institutions Code.  Reference:  Section 10554, Welfare and Institutions Code and SSA-AT-86-01.</w:t>
      </w:r>
    </w:p>
    <w:p w14:paraId="5D62ABD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67AE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D8DF9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40-018</w:t>
      </w:r>
      <w:r w:rsidRPr="002F63E7">
        <w:rPr>
          <w:b/>
          <w:sz w:val="22"/>
        </w:rPr>
        <w:tab/>
        <w:t>IMPLEMENTATION OF ASSEMBLY BILL (AB) 2184 (CHAPTER 1205,</w:t>
      </w:r>
      <w:r w:rsidRPr="002F63E7">
        <w:rPr>
          <w:b/>
          <w:sz w:val="22"/>
        </w:rPr>
        <w:tab/>
        <w:t>40-018</w:t>
      </w:r>
    </w:p>
    <w:p w14:paraId="4A99368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STATUTES OF 1991)</w:t>
      </w:r>
    </w:p>
    <w:p w14:paraId="72CCBC3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5D83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This regulatory action, which consists of adopting and amending the following sections, shall be effective </w:t>
      </w:r>
      <w:smartTag w:uri="urn:schemas-microsoft-com:office:smarttags" w:element="date">
        <w:smartTagPr>
          <w:attr w:name="Month" w:val="8"/>
          <w:attr w:name="Day" w:val="2"/>
          <w:attr w:name="Year" w:val="1993"/>
        </w:smartTagPr>
        <w:r w:rsidRPr="002F63E7">
          <w:rPr>
            <w:sz w:val="22"/>
          </w:rPr>
          <w:t xml:space="preserve">August 2, </w:t>
        </w:r>
        <w:proofErr w:type="gramStart"/>
        <w:r w:rsidRPr="002F63E7">
          <w:rPr>
            <w:sz w:val="22"/>
          </w:rPr>
          <w:t>1993</w:t>
        </w:r>
      </w:smartTag>
      <w:proofErr w:type="gramEnd"/>
      <w:r w:rsidRPr="002F63E7">
        <w:rPr>
          <w:sz w:val="22"/>
        </w:rPr>
        <w:t xml:space="preserve"> </w:t>
      </w:r>
      <w:proofErr w:type="gramStart"/>
      <w:r w:rsidRPr="002F63E7">
        <w:rPr>
          <w:sz w:val="22"/>
        </w:rPr>
        <w:t>in order to</w:t>
      </w:r>
      <w:proofErr w:type="gramEnd"/>
      <w:r w:rsidRPr="002F63E7">
        <w:rPr>
          <w:sz w:val="22"/>
        </w:rPr>
        <w:t xml:space="preserve"> comply with AB 2184 (Chapter 1205, Statutes of 1991).  AB 2184 added Section 11008.19 to the Welfare and Institutions Code, which requires the California Department of Social Services (CDSS) and the California Department of Education (CDE) to establish a system for documenting </w:t>
      </w:r>
      <w:proofErr w:type="gramStart"/>
      <w:r w:rsidRPr="002F63E7">
        <w:rPr>
          <w:sz w:val="22"/>
        </w:rPr>
        <w:t>child care</w:t>
      </w:r>
      <w:proofErr w:type="gramEnd"/>
      <w:r w:rsidRPr="002F63E7">
        <w:rPr>
          <w:sz w:val="22"/>
        </w:rPr>
        <w:t xml:space="preserve"> usage by Aid to Families with Dependent Children (AFDC) recipients in CDE's subsidized </w:t>
      </w:r>
      <w:proofErr w:type="gramStart"/>
      <w:r w:rsidRPr="002F63E7">
        <w:rPr>
          <w:sz w:val="22"/>
        </w:rPr>
        <w:t>child care</w:t>
      </w:r>
      <w:proofErr w:type="gramEnd"/>
      <w:r w:rsidRPr="002F63E7">
        <w:rPr>
          <w:sz w:val="22"/>
        </w:rPr>
        <w:t xml:space="preserve"> system.  Adopt:  Chapter 42-1100, Sections 42-1101 and 42-1102.  Amend:  Section 44-113.217.</w:t>
      </w:r>
    </w:p>
    <w:p w14:paraId="258B2A6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E6AE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10553 and 10554, Welfare and Institutions Code.</w:t>
      </w:r>
    </w:p>
    <w:p w14:paraId="3AB7984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58C8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15D2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3C6E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A7766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A0C9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6B6A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F13C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AB91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F6A8E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BB4F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DB81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F27171"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BF6CBDA"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05F72ED5"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76CC638A"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1A138DE3"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7B36EE8A"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45440" behindDoc="1" locked="1" layoutInCell="0" allowOverlap="1" wp14:anchorId="225D5BC0" wp14:editId="729597BC">
                <wp:simplePos x="0" y="0"/>
                <wp:positionH relativeFrom="page">
                  <wp:posOffset>914400</wp:posOffset>
                </wp:positionH>
                <wp:positionV relativeFrom="paragraph">
                  <wp:posOffset>0</wp:posOffset>
                </wp:positionV>
                <wp:extent cx="5943600" cy="12065"/>
                <wp:effectExtent l="0" t="0" r="0" b="0"/>
                <wp:wrapNone/>
                <wp:docPr id="92"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0F4E5" id="Rectangle 80" o:spid="_x0000_s1026"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oIR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DESQcx+gSqEb5tKUo8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gWgh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56A235D" w14:textId="77777777" w:rsidR="00A10633" w:rsidRPr="002F63E7" w:rsidRDefault="00A10633">
      <w:pPr>
        <w:pStyle w:val="Footer"/>
        <w:tabs>
          <w:tab w:val="center" w:pos="4680"/>
        </w:tabs>
        <w:jc w:val="both"/>
      </w:pPr>
      <w:r w:rsidRPr="002F63E7">
        <w:tab/>
        <w:t>CALIFORNIA-DSS-MANUAL-EAS</w:t>
      </w:r>
    </w:p>
    <w:p w14:paraId="53DB6ABF"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239AF19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46464" behindDoc="1" locked="1" layoutInCell="0" allowOverlap="1" wp14:anchorId="6FEAEFF8" wp14:editId="2304F3DB">
                <wp:simplePos x="0" y="0"/>
                <wp:positionH relativeFrom="page">
                  <wp:posOffset>914400</wp:posOffset>
                </wp:positionH>
                <wp:positionV relativeFrom="paragraph">
                  <wp:posOffset>0</wp:posOffset>
                </wp:positionV>
                <wp:extent cx="5943600" cy="12065"/>
                <wp:effectExtent l="0" t="0" r="0" b="0"/>
                <wp:wrapNone/>
                <wp:docPr id="91"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BC414" id="Rectangle 81"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bezKAMAAPE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pcxRoIMEKPPoBoRu56hInak2JN50MbSg5Gn9fcqLmb3+SYL6rQsgnRWz4IyLeogzpOinifL&#10;ZbZO/7GnKWsW8JOKGH5gJ41h5vdIHMNt5cnDCw5GBwIhjW0AQ+fX6d95Gk6jXjhuNhPc8HH8pCwF&#10;PT7I5ptGQq46YMmWSsmpY4SCqh7uxQFraDiKttMfkoI6ZG+kU+WpVYMFhCCiJ5dRz+eMsjo1MDkv&#10;01kWQeI1sBYnUTY/Onw6PCpt3jM5IDuosALpHTg5AA/P7bTFOS97Tje8752hdttVr7wSkfsc0fX1&#10;tl7YzULaYx7RzzBXHv4ap+AvMS7jJI3qpAw2WZEH6SadB2UeFUEUl3WZRWmZ3m9cjON00XFKmXjg&#10;4hziOP3PEY5CV0hoskK+lu/ADbSUng8VLs6ikIUN8VpQV/CG8N6PQ/LC91MS2bsvub7czKM8nRVB&#10;ns9nkOvrKKiLzSpYruIsy9f1ql7HL3VYO231KdtfL4Vz5BQoa8g9sHvs6IQotxkzm5cJVC7l0NSS&#10;3PNFpN9BN26MwkhJ85WbzrWSs6rXiVNE9ntMnDO6F+Jy8ZVOR24XqXz9XerOlosvu62kz1A64IO9&#10;2r4nYNBJ9QOjCXpuhfX3PVEMo/6DgPIr4zS1TdoZ6TxPwFDXK9vrFSIagKqwwcgPV8Y39v2o+K6D&#10;m3z3EnIJJdtyV062nL1X4L81oK86Jsd3gG3c17bbdXlT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nht7M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0A31E26E" w14:textId="77777777" w:rsidR="00A10633" w:rsidRPr="002F63E7" w:rsidRDefault="00A10633">
      <w:pPr>
        <w:pStyle w:val="Footer"/>
        <w:tabs>
          <w:tab w:val="center" w:pos="4680"/>
        </w:tabs>
        <w:jc w:val="both"/>
      </w:pPr>
      <w:r w:rsidRPr="002F63E7">
        <w:tab/>
        <w:t>Page 20</w:t>
      </w:r>
    </w:p>
    <w:p w14:paraId="36C8438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BD30994"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47488" behindDoc="1" locked="1" layoutInCell="0" allowOverlap="1" wp14:anchorId="100BEEA8" wp14:editId="34CF4B32">
                <wp:simplePos x="0" y="0"/>
                <wp:positionH relativeFrom="page">
                  <wp:posOffset>914400</wp:posOffset>
                </wp:positionH>
                <wp:positionV relativeFrom="paragraph">
                  <wp:posOffset>0</wp:posOffset>
                </wp:positionV>
                <wp:extent cx="5943600" cy="12065"/>
                <wp:effectExtent l="0" t="0" r="0" b="0"/>
                <wp:wrapNone/>
                <wp:docPr id="90" name="Rectangle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40BB5" id="Rectangle 82"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a/k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pLA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mmv5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2A233873" w14:textId="77777777" w:rsidR="00A10633" w:rsidRPr="002F63E7" w:rsidRDefault="00A10633">
      <w:pPr>
        <w:pStyle w:val="Header"/>
        <w:jc w:val="both"/>
      </w:pPr>
      <w:r w:rsidRPr="002F63E7">
        <w:tab/>
        <w:t>RECEPTION AND APPLICATION</w:t>
      </w:r>
    </w:p>
    <w:p w14:paraId="24396AC5" w14:textId="77777777" w:rsidR="00A10633" w:rsidRPr="002F63E7" w:rsidRDefault="00A10633">
      <w:pPr>
        <w:pStyle w:val="Header"/>
        <w:jc w:val="both"/>
      </w:pPr>
      <w:r w:rsidRPr="002F63E7">
        <w:t>Regulations</w:t>
      </w:r>
      <w:r w:rsidRPr="002F63E7">
        <w:tab/>
        <w:t>IMPLEMENTATION SCHEDULE</w:t>
      </w:r>
      <w:r w:rsidRPr="002F63E7">
        <w:tab/>
        <w:t>40-019 (Cont.)</w:t>
      </w:r>
    </w:p>
    <w:p w14:paraId="49C1DCFC"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48512" behindDoc="1" locked="1" layoutInCell="0" allowOverlap="1" wp14:anchorId="0F847E6E" wp14:editId="68F2FD74">
                <wp:simplePos x="0" y="0"/>
                <wp:positionH relativeFrom="page">
                  <wp:posOffset>914400</wp:posOffset>
                </wp:positionH>
                <wp:positionV relativeFrom="paragraph">
                  <wp:posOffset>0</wp:posOffset>
                </wp:positionV>
                <wp:extent cx="5943600" cy="12065"/>
                <wp:effectExtent l="0" t="0" r="0" b="0"/>
                <wp:wrapNone/>
                <wp:docPr id="89"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67FA5" id="Rectangle 83" o:spid="_x0000_s1026"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Ibp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LESQcx+gSqEb5tKUom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Bzl9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Wohu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D478C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D5E7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40-019</w:t>
      </w:r>
      <w:r w:rsidRPr="002F63E7">
        <w:rPr>
          <w:b/>
          <w:sz w:val="22"/>
        </w:rPr>
        <w:tab/>
        <w:t>IMPLEMENTATION OF REGULATIONS PURSUANT TO</w:t>
      </w:r>
      <w:r w:rsidRPr="002F63E7">
        <w:rPr>
          <w:b/>
          <w:sz w:val="22"/>
        </w:rPr>
        <w:tab/>
        <w:t>40-019</w:t>
      </w:r>
    </w:p>
    <w:p w14:paraId="253166A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SENATE BILL 35, CHAPTER 69, STATUTES OF 1993</w:t>
      </w:r>
    </w:p>
    <w:p w14:paraId="733C89D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FOR THE ASSISTANCE PAYMENTS DEMONSTRATION PROJECT</w:t>
      </w:r>
    </w:p>
    <w:p w14:paraId="748096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26425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General</w:t>
      </w:r>
      <w:r w:rsidRPr="002F63E7">
        <w:rPr>
          <w:sz w:val="22"/>
        </w:rPr>
        <w:tab/>
      </w:r>
      <w:r w:rsidRPr="002F63E7">
        <w:rPr>
          <w:sz w:val="22"/>
        </w:rPr>
        <w:tab/>
      </w:r>
      <w:r w:rsidRPr="002F63E7">
        <w:rPr>
          <w:sz w:val="22"/>
        </w:rPr>
        <w:tab/>
      </w:r>
      <w:r w:rsidRPr="002F63E7">
        <w:rPr>
          <w:sz w:val="22"/>
        </w:rPr>
        <w:tab/>
      </w:r>
      <w:r w:rsidRPr="002F63E7">
        <w:rPr>
          <w:sz w:val="22"/>
        </w:rPr>
        <w:tab/>
        <w:t>The following amendments comply with the provisions of Senate Bill 35, Chapter 69, Statutes of 1993.  This regulatory action consists of:</w:t>
      </w:r>
    </w:p>
    <w:p w14:paraId="4ACCC8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319A8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Elimination of the 4-month limit on receipt of the $30 and 1/3 earned income disregards and elimination of the additional 8-month limit on receipt of the $30 earned income disregard; and</w:t>
      </w:r>
    </w:p>
    <w:p w14:paraId="6301BE8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F61AB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Changes to reduce the Maximum Aid Payment (MAP) and the Reduced Income Supplemental Payment.</w:t>
      </w:r>
    </w:p>
    <w:p w14:paraId="006B3B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E74A25"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5580"/>
        <w:jc w:val="both"/>
        <w:rPr>
          <w:sz w:val="22"/>
        </w:rPr>
      </w:pPr>
      <w:r w:rsidRPr="002F63E7">
        <w:rPr>
          <w:sz w:val="22"/>
        </w:rPr>
        <w:t>.11</w:t>
      </w:r>
      <w:r w:rsidRPr="002F63E7">
        <w:rPr>
          <w:sz w:val="22"/>
        </w:rPr>
        <w:tab/>
        <w:t>Sections Modified</w:t>
      </w:r>
      <w:r w:rsidRPr="002F63E7">
        <w:rPr>
          <w:sz w:val="22"/>
        </w:rPr>
        <w:tab/>
      </w:r>
      <w:r w:rsidRPr="002F63E7">
        <w:rPr>
          <w:sz w:val="22"/>
        </w:rPr>
        <w:tab/>
      </w:r>
      <w:r w:rsidRPr="002F63E7">
        <w:rPr>
          <w:sz w:val="22"/>
        </w:rPr>
        <w:tab/>
        <w:t>44-111</w:t>
      </w:r>
      <w:r w:rsidRPr="002F63E7">
        <w:rPr>
          <w:sz w:val="22"/>
        </w:rPr>
        <w:tab/>
        <w:t xml:space="preserve">Payments Excluded or Exempt from Consideration </w:t>
      </w:r>
      <w:proofErr w:type="gramStart"/>
      <w:r w:rsidRPr="002F63E7">
        <w:rPr>
          <w:sz w:val="22"/>
        </w:rPr>
        <w:t>As</w:t>
      </w:r>
      <w:proofErr w:type="gramEnd"/>
      <w:r w:rsidRPr="002F63E7">
        <w:rPr>
          <w:sz w:val="22"/>
        </w:rPr>
        <w:t xml:space="preserve"> Income</w:t>
      </w:r>
    </w:p>
    <w:p w14:paraId="40142CC2"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6105E01C"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44-115.3</w:t>
      </w:r>
      <w:r w:rsidRPr="002F63E7">
        <w:rPr>
          <w:sz w:val="22"/>
        </w:rPr>
        <w:tab/>
        <w:t>Evaluation of Income In-Kind</w:t>
      </w:r>
    </w:p>
    <w:p w14:paraId="39737B39"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1E4B0683"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44-207.113(a)</w:t>
      </w:r>
      <w:r w:rsidRPr="002F63E7">
        <w:rPr>
          <w:sz w:val="22"/>
        </w:rPr>
        <w:tab/>
        <w:t>Income Eligibility</w:t>
      </w:r>
    </w:p>
    <w:p w14:paraId="3F458A09"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69CD48D1"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44-207.322</w:t>
      </w:r>
      <w:r w:rsidRPr="002F63E7">
        <w:rPr>
          <w:sz w:val="22"/>
        </w:rPr>
        <w:tab/>
        <w:t>Financial Eligibility</w:t>
      </w:r>
    </w:p>
    <w:p w14:paraId="036F7A0F"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66AA35CA"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44-315.3</w:t>
      </w:r>
      <w:r w:rsidRPr="002F63E7">
        <w:rPr>
          <w:sz w:val="22"/>
        </w:rPr>
        <w:tab/>
        <w:t>Amount of Grant</w:t>
      </w:r>
    </w:p>
    <w:p w14:paraId="2ADE63E5"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30AB160B"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44-402.1</w:t>
      </w:r>
      <w:r w:rsidRPr="002F63E7">
        <w:rPr>
          <w:sz w:val="22"/>
        </w:rPr>
        <w:tab/>
        <w:t>Computation of a Reduced Income Supplemental Payment</w:t>
      </w:r>
    </w:p>
    <w:p w14:paraId="2E797346"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0447FEA7"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80-301r.(1)(A)</w:t>
      </w:r>
      <w:r w:rsidRPr="002F63E7">
        <w:rPr>
          <w:sz w:val="22"/>
        </w:rPr>
        <w:tab/>
        <w:t>Definition of "Recipient"</w:t>
      </w:r>
    </w:p>
    <w:p w14:paraId="59010550"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1735B431"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89-105.1</w:t>
      </w:r>
      <w:r w:rsidRPr="002F63E7">
        <w:rPr>
          <w:sz w:val="22"/>
        </w:rPr>
        <w:tab/>
        <w:t>30 and 1/3</w:t>
      </w:r>
    </w:p>
    <w:p w14:paraId="024E8562"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jc w:val="both"/>
        <w:rPr>
          <w:sz w:val="22"/>
        </w:rPr>
      </w:pPr>
    </w:p>
    <w:p w14:paraId="195FC251" w14:textId="77777777" w:rsidR="00A10633" w:rsidRPr="002F63E7" w:rsidRDefault="00A10633">
      <w:pPr>
        <w:tabs>
          <w:tab w:val="left" w:pos="540"/>
          <w:tab w:val="left" w:pos="1080"/>
          <w:tab w:val="left" w:pos="1800"/>
          <w:tab w:val="left" w:pos="2520"/>
          <w:tab w:val="left" w:pos="3240"/>
          <w:tab w:val="left" w:pos="3960"/>
          <w:tab w:val="left" w:pos="4680"/>
          <w:tab w:val="left" w:pos="6120"/>
          <w:tab w:val="left" w:pos="8467"/>
        </w:tabs>
        <w:ind w:left="6120" w:hanging="1440"/>
        <w:jc w:val="both"/>
        <w:rPr>
          <w:sz w:val="22"/>
        </w:rPr>
      </w:pPr>
      <w:r w:rsidRPr="002F63E7">
        <w:rPr>
          <w:sz w:val="22"/>
        </w:rPr>
        <w:t>89-110.1</w:t>
      </w:r>
      <w:r w:rsidRPr="002F63E7">
        <w:rPr>
          <w:sz w:val="22"/>
        </w:rPr>
        <w:tab/>
        <w:t>MAP Amount</w:t>
      </w:r>
    </w:p>
    <w:p w14:paraId="09AE5C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1A62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4D5E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3B33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363D8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E36D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FF45C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238B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9D23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5BDD1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3E01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BF967A"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FCA794"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67B5A9C3"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3F3E853E"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49536" behindDoc="1" locked="1" layoutInCell="0" allowOverlap="1" wp14:anchorId="4CF22D85" wp14:editId="01C9341E">
                <wp:simplePos x="0" y="0"/>
                <wp:positionH relativeFrom="page">
                  <wp:posOffset>914400</wp:posOffset>
                </wp:positionH>
                <wp:positionV relativeFrom="paragraph">
                  <wp:posOffset>0</wp:posOffset>
                </wp:positionV>
                <wp:extent cx="5943600" cy="12065"/>
                <wp:effectExtent l="0" t="0" r="0" b="0"/>
                <wp:wrapNone/>
                <wp:docPr id="88"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B43BD" id="Rectangle 84" o:spid="_x0000_s1026" style="position:absolute;margin-left:1in;margin-top:0;width:468pt;height:.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Ll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CpATtIEafQDUqti1DKXGk2IO51cbSg9FI6+cyTCc3yTr2CpKlHpkUEy8jaeGFSZQW02ixiFfk&#10;lz1dsXIGP6mo4Xt21Bhm/o7EIdxWnsQ/42C0pxDS0AbQd34d/52n/tDrmeNmM8EN7/s7ZSno/laW&#10;3zQSctkAS7ZQSg4NoxWoOsI9OWANDUfRZngvK1CH7ox0qjzUqrOAEET04DLq8ZRRVqcSJqcZmcQB&#10;JF4Ja2EUxNODw8fDvdLmLZMdsoMcK5DegdM98Bi5Hbc452XLqzVvW2eo7WbZqlGJwH0O6PpyWyvs&#10;ZiHtsRFxnGGuPMZrnILPYpyFEQmKKPPWcZp4ZE2mXpYEqReEWZHFAcnIzdrFOCSzhlcVE7dcnEIc&#10;kn+OcOC7QkKDFfKlfDtuoKW0vIOcPo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JOgu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C8A6879" w14:textId="77777777" w:rsidR="00A10633" w:rsidRPr="002F63E7" w:rsidRDefault="00A10633">
      <w:pPr>
        <w:pStyle w:val="Footer"/>
        <w:tabs>
          <w:tab w:val="center" w:pos="4680"/>
        </w:tabs>
        <w:jc w:val="both"/>
      </w:pPr>
      <w:r w:rsidRPr="002F63E7">
        <w:tab/>
        <w:t>CALIFORNIA-DSS-MANUAL-EAS</w:t>
      </w:r>
    </w:p>
    <w:p w14:paraId="44D6D8B3"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014436B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50560" behindDoc="1" locked="1" layoutInCell="0" allowOverlap="1" wp14:anchorId="1EE10C7C" wp14:editId="3AA8C39F">
                <wp:simplePos x="0" y="0"/>
                <wp:positionH relativeFrom="page">
                  <wp:posOffset>914400</wp:posOffset>
                </wp:positionH>
                <wp:positionV relativeFrom="paragraph">
                  <wp:posOffset>0</wp:posOffset>
                </wp:positionV>
                <wp:extent cx="5943600" cy="12065"/>
                <wp:effectExtent l="0" t="0" r="0" b="0"/>
                <wp:wrapNone/>
                <wp:docPr id="87"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1DC888" id="Rectangle 85"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5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GIkw5i9AlUI3zbUpRG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g5w+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6AHv+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30F34B8B" w14:textId="77777777" w:rsidR="00A10633" w:rsidRPr="002F63E7" w:rsidRDefault="00A10633">
      <w:pPr>
        <w:pStyle w:val="Footer"/>
        <w:tabs>
          <w:tab w:val="center" w:pos="4680"/>
        </w:tabs>
        <w:jc w:val="both"/>
      </w:pPr>
      <w:r w:rsidRPr="002F63E7">
        <w:tab/>
        <w:t>Page 21</w:t>
      </w:r>
    </w:p>
    <w:p w14:paraId="00A5D72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53BFFB1"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51584" behindDoc="1" locked="1" layoutInCell="0" allowOverlap="1" wp14:anchorId="77657BAE" wp14:editId="0B46C903">
                <wp:simplePos x="0" y="0"/>
                <wp:positionH relativeFrom="page">
                  <wp:posOffset>914400</wp:posOffset>
                </wp:positionH>
                <wp:positionV relativeFrom="paragraph">
                  <wp:posOffset>0</wp:posOffset>
                </wp:positionV>
                <wp:extent cx="5943600" cy="12065"/>
                <wp:effectExtent l="0" t="0" r="0" b="0"/>
                <wp:wrapNone/>
                <wp:docPr id="86" name="Rectangl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CCF6B" id="Rectangle 86"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euJgMAAPE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TiKMOOkgRh9BNcK3LUUwZ0jRB32r9GE00npa+MlkGa8jpwjTxAknxcRJw6Rw/DhIimkwn0er8Ic5&#10;XdEyg5+QRLM9PWoMM39H4hBuI0/snnEw2hMIqW8C6FoPj//WU3foVWa5mUyww/v+ThoKqr8V5VeF&#10;uFg0wJLOpRRDQ0kFqo5wzw4YQ8FRtBneiQrUITstrCoPtewMIAQRPdiMejxlFCiGSpicpuEk8iDx&#10;SljzAy+aHhw+Hu6l0m+o6JAZ5FiC9Bac7IHHyO24xTovWlatWdtaQ243i1aOSnj2c0BXl9tabjZz&#10;YY6NiOMMteUxXvPnGKd+EHpFkDrrKImdcB1OnTT2Esfz0yKNvDANl2sbYz/MGlZVlN8yfgqxH/5z&#10;hD3XFhIajJAv5dsxDS2lZR3k9EkUkpkQr3hlC14T1o5jlzzz/ZhE5m4TQ1vCT/P11IvDSeLE8XQC&#10;ub7ynCJZL5z5wo+ieFUsipX/XIeV1VYds/3lUlhHjoEyhtgBu/umGlDFTMZMpmngYzCgqQXxyBeR&#10;dgvduNQSIyn0F6Yb20pOql4mTuKZ7yFxTuijEOeLL3Q6cDtLNdbfue5MuYxltxHVI5QO+GCuNu8J&#10;GDRCfsdogJ6bY/VtRyTFqH3LofxSPwxNk7ZGOI0DMOTlyuZyhfASoHKsMRqHCz029l0v2baBm3yb&#10;Q1zMoWRrZsvJlPPoFfhvDOirlsnhHWAa96Vtd53fVL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ifeu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9CD2FEA" w14:textId="77777777" w:rsidR="00A10633" w:rsidRPr="002F63E7" w:rsidRDefault="00A10633">
      <w:pPr>
        <w:pStyle w:val="Header"/>
        <w:jc w:val="both"/>
      </w:pPr>
      <w:r w:rsidRPr="002F63E7">
        <w:tab/>
        <w:t>RECEPTION AND APPLICATION</w:t>
      </w:r>
    </w:p>
    <w:p w14:paraId="6FB3DBFA" w14:textId="77777777" w:rsidR="00A10633" w:rsidRPr="002F63E7" w:rsidRDefault="00A10633">
      <w:pPr>
        <w:pStyle w:val="Header"/>
        <w:jc w:val="both"/>
      </w:pPr>
      <w:r w:rsidRPr="002F63E7">
        <w:t>40-019 (Cont.)</w:t>
      </w:r>
      <w:r w:rsidRPr="002F63E7">
        <w:tab/>
        <w:t>IMPLEMENTATION SCHEDULE</w:t>
      </w:r>
      <w:r w:rsidRPr="002F63E7">
        <w:tab/>
        <w:t>Regulations</w:t>
      </w:r>
    </w:p>
    <w:p w14:paraId="620AF9F5"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52608" behindDoc="1" locked="1" layoutInCell="0" allowOverlap="1" wp14:anchorId="359A22E0" wp14:editId="7538BA59">
                <wp:simplePos x="0" y="0"/>
                <wp:positionH relativeFrom="page">
                  <wp:posOffset>914400</wp:posOffset>
                </wp:positionH>
                <wp:positionV relativeFrom="paragraph">
                  <wp:posOffset>0</wp:posOffset>
                </wp:positionV>
                <wp:extent cx="5943600" cy="12065"/>
                <wp:effectExtent l="0" t="0" r="0" b="0"/>
                <wp:wrapNone/>
                <wp:docPr id="85"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9271D" id="Rectangle 87" o:spid="_x0000_s1026"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IM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pQm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g5w+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n7CD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5A241A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25DC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40-019</w:t>
      </w:r>
      <w:r w:rsidRPr="002F63E7">
        <w:rPr>
          <w:b/>
          <w:sz w:val="22"/>
        </w:rPr>
        <w:tab/>
        <w:t>IMPLEMENTATION OF REGULATIONS PURSUANT TO</w:t>
      </w:r>
      <w:r w:rsidRPr="002F63E7">
        <w:rPr>
          <w:b/>
          <w:sz w:val="22"/>
        </w:rPr>
        <w:tab/>
        <w:t>40-019</w:t>
      </w:r>
    </w:p>
    <w:p w14:paraId="65996CD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SENATE BILL 35, CHAPTER 69, STATUTES OF 1993 FOR</w:t>
      </w:r>
    </w:p>
    <w:p w14:paraId="49F1D19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THE ASSISTANCE PAYMENTS DEMONSTRATION PROJECT</w:t>
      </w:r>
    </w:p>
    <w:p w14:paraId="5D028B5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sz w:val="22"/>
        </w:rPr>
        <w:t>(Continued)</w:t>
      </w:r>
    </w:p>
    <w:p w14:paraId="45A92B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01459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Effective Date</w:t>
      </w:r>
      <w:r w:rsidRPr="002F63E7">
        <w:rPr>
          <w:sz w:val="22"/>
        </w:rPr>
        <w:tab/>
      </w:r>
      <w:r w:rsidRPr="002F63E7">
        <w:rPr>
          <w:sz w:val="22"/>
        </w:rPr>
        <w:tab/>
      </w:r>
      <w:r w:rsidRPr="002F63E7">
        <w:rPr>
          <w:sz w:val="22"/>
        </w:rPr>
        <w:tab/>
      </w:r>
      <w:r w:rsidRPr="002F63E7">
        <w:rPr>
          <w:sz w:val="22"/>
        </w:rPr>
        <w:tab/>
        <w:t>As specified in Sections 40-019.21 and .22 below, all regulatory action herein implementing the provisions of Senate Bill 35, Chapter 69, Statutes of 1993, shall be effective September 1, 1993.</w:t>
      </w:r>
    </w:p>
    <w:p w14:paraId="79D772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5408A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.21</w:t>
      </w:r>
      <w:r w:rsidRPr="002F63E7">
        <w:rPr>
          <w:sz w:val="22"/>
        </w:rPr>
        <w:tab/>
        <w:t>$30 and 1/3 Earned</w:t>
      </w:r>
      <w:r w:rsidRPr="002F63E7">
        <w:rPr>
          <w:sz w:val="22"/>
        </w:rPr>
        <w:tab/>
      </w:r>
      <w:r w:rsidRPr="002F63E7">
        <w:rPr>
          <w:sz w:val="22"/>
        </w:rPr>
        <w:tab/>
      </w:r>
      <w:r w:rsidRPr="002F63E7">
        <w:rPr>
          <w:sz w:val="22"/>
        </w:rPr>
        <w:tab/>
        <w:t>This provision  is effective  with  all  earned  income</w:t>
      </w:r>
    </w:p>
    <w:p w14:paraId="07DD145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proofErr w:type="gramStart"/>
      <w:r w:rsidRPr="002F63E7">
        <w:rPr>
          <w:sz w:val="22"/>
        </w:rPr>
        <w:t>Income Disregards</w:t>
      </w:r>
      <w:r w:rsidRPr="002F63E7">
        <w:rPr>
          <w:sz w:val="22"/>
        </w:rPr>
        <w:tab/>
      </w:r>
      <w:r w:rsidRPr="002F63E7">
        <w:rPr>
          <w:sz w:val="22"/>
        </w:rPr>
        <w:tab/>
      </w:r>
      <w:proofErr w:type="gramEnd"/>
      <w:r w:rsidRPr="002F63E7">
        <w:rPr>
          <w:sz w:val="22"/>
        </w:rPr>
        <w:tab/>
        <w:t xml:space="preserve">received on or after </w:t>
      </w:r>
      <w:smartTag w:uri="urn:schemas-microsoft-com:office:smarttags" w:element="date">
        <w:smartTagPr>
          <w:attr w:name="Year" w:val="1993"/>
          <w:attr w:name="Day" w:val="1"/>
          <w:attr w:name="Month" w:val="9"/>
        </w:smartTagPr>
        <w:r w:rsidRPr="002F63E7">
          <w:rPr>
            <w:sz w:val="22"/>
          </w:rPr>
          <w:t>September 1, 1993</w:t>
        </w:r>
      </w:smartTag>
      <w:r w:rsidRPr="002F63E7">
        <w:rPr>
          <w:sz w:val="22"/>
        </w:rPr>
        <w:t>.</w:t>
      </w:r>
    </w:p>
    <w:p w14:paraId="4761F2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8E8E4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.22</w:t>
      </w:r>
      <w:r w:rsidRPr="002F63E7">
        <w:rPr>
          <w:sz w:val="22"/>
        </w:rPr>
        <w:tab/>
        <w:t>MAP Reduction</w:t>
      </w:r>
      <w:r w:rsidRPr="002F63E7">
        <w:rPr>
          <w:sz w:val="22"/>
        </w:rPr>
        <w:tab/>
      </w:r>
      <w:r w:rsidRPr="002F63E7">
        <w:rPr>
          <w:sz w:val="22"/>
        </w:rPr>
        <w:tab/>
      </w:r>
      <w:r w:rsidRPr="002F63E7">
        <w:rPr>
          <w:sz w:val="22"/>
        </w:rPr>
        <w:tab/>
      </w:r>
      <w:r w:rsidRPr="002F63E7">
        <w:rPr>
          <w:sz w:val="22"/>
        </w:rPr>
        <w:tab/>
        <w:t>This provision is effective for payment months beginning September 1993.</w:t>
      </w:r>
    </w:p>
    <w:p w14:paraId="5EF5C3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53B0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and 10554, Welfare and Institutions Code.  Reference:  Sections 11255 and 11450.015, Welfare and Institutions Code; and Federal Terms and Conditions for the California Assistance Payments Demonstration Project as approved by the United States Department of Health and Human Services on </w:t>
      </w:r>
      <w:smartTag w:uri="urn:schemas-microsoft-com:office:smarttags" w:element="date">
        <w:smartTagPr>
          <w:attr w:name="Year" w:val="1992"/>
          <w:attr w:name="Day" w:val="30"/>
          <w:attr w:name="Month" w:val="10"/>
        </w:smartTagPr>
        <w:r w:rsidRPr="002F63E7">
          <w:rPr>
            <w:sz w:val="22"/>
          </w:rPr>
          <w:t>October 30, 1992</w:t>
        </w:r>
      </w:smartTag>
      <w:r w:rsidRPr="002F63E7">
        <w:rPr>
          <w:sz w:val="22"/>
        </w:rPr>
        <w:t>.</w:t>
      </w:r>
    </w:p>
    <w:p w14:paraId="469D8A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DDD94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E454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40-020</w:t>
      </w:r>
      <w:r w:rsidRPr="002F63E7">
        <w:rPr>
          <w:b/>
          <w:sz w:val="22"/>
        </w:rPr>
        <w:tab/>
        <w:t xml:space="preserve">IMPLEMENTATION OF </w:t>
      </w:r>
      <w:smartTag w:uri="urn:schemas-microsoft-com:office:smarttags" w:element="place">
        <w:smartTag w:uri="urn:schemas-microsoft-com:office:smarttags" w:element="State">
          <w:r w:rsidRPr="002F63E7">
            <w:rPr>
              <w:b/>
              <w:sz w:val="22"/>
            </w:rPr>
            <w:t>CALIFORNIA</w:t>
          </w:r>
        </w:smartTag>
      </w:smartTag>
      <w:r w:rsidRPr="002F63E7">
        <w:rPr>
          <w:b/>
          <w:sz w:val="22"/>
        </w:rPr>
        <w:t xml:space="preserve"> ALTERNATIVE ASSISTANCE</w:t>
      </w:r>
      <w:r w:rsidRPr="002F63E7">
        <w:rPr>
          <w:b/>
          <w:sz w:val="22"/>
        </w:rPr>
        <w:tab/>
        <w:t>40-020</w:t>
      </w:r>
    </w:p>
    <w:p w14:paraId="6B80F99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PROGRAM (CAAP)</w:t>
      </w:r>
    </w:p>
    <w:p w14:paraId="4DF3BD5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B3A85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The adoption of Chapter 89-700 and the amendment of Sections 40-131.3, 40-181.2, 44-111.3, 44-207.322, and 89-101, which implement the California Alternative Assistance Program (CAAP) shall be effective May 1, 1994.  Counties are required to meet the CAAP informing requirements at application and redetermination of eligibility for applicants and recipients subject to the California Work Pays Demonstration Project (CWPDP) beginning </w:t>
      </w:r>
      <w:smartTag w:uri="urn:schemas-microsoft-com:office:smarttags" w:element="date">
        <w:smartTagPr>
          <w:attr w:name="Year" w:val="1994"/>
          <w:attr w:name="Day" w:val="1"/>
          <w:attr w:name="Month" w:val="5"/>
        </w:smartTagPr>
        <w:r w:rsidRPr="002F63E7">
          <w:rPr>
            <w:sz w:val="22"/>
          </w:rPr>
          <w:t>May 1, 1994</w:t>
        </w:r>
      </w:smartTag>
      <w:r w:rsidRPr="002F63E7">
        <w:rPr>
          <w:sz w:val="22"/>
        </w:rPr>
        <w:t>.</w:t>
      </w:r>
    </w:p>
    <w:p w14:paraId="794D12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DDDBB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Chapter 89-700, for applicants and recipients subject to the CWPDP, is adopted to implement the CAAP to comply with the provisions of Welfare and Institutions Code Section 11280 (Chapter 69, Statutes of 1993).</w:t>
      </w:r>
    </w:p>
    <w:p w14:paraId="064295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67AAE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Section 40-131 is amended to require that AFDC applicants be informed about CAAP at the time of AFDC application.</w:t>
      </w:r>
    </w:p>
    <w:p w14:paraId="7B1455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25E90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Section 40-181 is amended to require that AFDC recipients be informed about CAAP at the time of AFDC redetermination.</w:t>
      </w:r>
    </w:p>
    <w:p w14:paraId="0769FF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82379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9A4D2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8DBF3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ED346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FF95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183488"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A43319"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2B49434A"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34A73571"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0DB9F57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53632" behindDoc="1" locked="1" layoutInCell="0" allowOverlap="1" wp14:anchorId="1C51D368" wp14:editId="0A2805FD">
                <wp:simplePos x="0" y="0"/>
                <wp:positionH relativeFrom="page">
                  <wp:posOffset>914400</wp:posOffset>
                </wp:positionH>
                <wp:positionV relativeFrom="paragraph">
                  <wp:posOffset>0</wp:posOffset>
                </wp:positionV>
                <wp:extent cx="5943600" cy="12065"/>
                <wp:effectExtent l="0" t="0" r="0" b="0"/>
                <wp:wrapNone/>
                <wp:docPr id="84"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ADD03" id="Rectangle 88" o:spid="_x0000_s1026"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62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SjATtIEafQDUqti1Daep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Qc5fR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1F/r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20984CF" w14:textId="77777777" w:rsidR="00A10633" w:rsidRPr="002F63E7" w:rsidRDefault="00A10633">
      <w:pPr>
        <w:pStyle w:val="Footer"/>
        <w:tabs>
          <w:tab w:val="center" w:pos="4680"/>
        </w:tabs>
        <w:jc w:val="both"/>
      </w:pPr>
      <w:r w:rsidRPr="002F63E7">
        <w:tab/>
        <w:t>CALIFORNIA-DSS-MANUAL-EAS</w:t>
      </w:r>
    </w:p>
    <w:p w14:paraId="3238B8BD"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451405B3"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54656" behindDoc="1" locked="1" layoutInCell="0" allowOverlap="1" wp14:anchorId="3C7A8025" wp14:editId="4292DEFD">
                <wp:simplePos x="0" y="0"/>
                <wp:positionH relativeFrom="page">
                  <wp:posOffset>914400</wp:posOffset>
                </wp:positionH>
                <wp:positionV relativeFrom="paragraph">
                  <wp:posOffset>0</wp:posOffset>
                </wp:positionV>
                <wp:extent cx="5943600" cy="12065"/>
                <wp:effectExtent l="0" t="0" r="0" b="0"/>
                <wp:wrapNone/>
                <wp:docPr id="83"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A3115" id="Rectangle 89"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f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sGIkw5i9AlUI3zbUpSk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Bzl9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Ul/H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C2B721B" w14:textId="77777777" w:rsidR="00A10633" w:rsidRPr="002F63E7" w:rsidRDefault="00A10633">
      <w:pPr>
        <w:pStyle w:val="Footer"/>
        <w:tabs>
          <w:tab w:val="center" w:pos="4680"/>
        </w:tabs>
        <w:jc w:val="both"/>
      </w:pPr>
      <w:r w:rsidRPr="002F63E7">
        <w:tab/>
        <w:t>Page 22</w:t>
      </w:r>
    </w:p>
    <w:p w14:paraId="19C533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D5A5558"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55680" behindDoc="1" locked="1" layoutInCell="0" allowOverlap="1" wp14:anchorId="178157B2" wp14:editId="580DFB97">
                <wp:simplePos x="0" y="0"/>
                <wp:positionH relativeFrom="page">
                  <wp:posOffset>914400</wp:posOffset>
                </wp:positionH>
                <wp:positionV relativeFrom="paragraph">
                  <wp:posOffset>0</wp:posOffset>
                </wp:positionV>
                <wp:extent cx="5943600" cy="12065"/>
                <wp:effectExtent l="0" t="0" r="0" b="0"/>
                <wp:wrapNone/>
                <wp:docPr id="82"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B7362" id="Rectangle 90" o:spid="_x0000_s1026"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vb6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Uo9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i29v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D88F11A" w14:textId="77777777" w:rsidR="00A10633" w:rsidRPr="002F63E7" w:rsidRDefault="00A10633">
      <w:pPr>
        <w:pStyle w:val="Header"/>
        <w:jc w:val="both"/>
      </w:pPr>
      <w:r w:rsidRPr="002F63E7">
        <w:tab/>
        <w:t>RECEPTION AND APPLICATION</w:t>
      </w:r>
    </w:p>
    <w:p w14:paraId="19964E03" w14:textId="77777777" w:rsidR="00A10633" w:rsidRPr="002F63E7" w:rsidRDefault="00A10633">
      <w:pPr>
        <w:pStyle w:val="Header"/>
        <w:jc w:val="both"/>
      </w:pPr>
      <w:r w:rsidRPr="002F63E7">
        <w:t>Regulations</w:t>
      </w:r>
      <w:r w:rsidRPr="002F63E7">
        <w:tab/>
        <w:t>IMPLEMENTATION SCHEDULE</w:t>
      </w:r>
      <w:r w:rsidRPr="002F63E7">
        <w:tab/>
        <w:t>40-021</w:t>
      </w:r>
    </w:p>
    <w:p w14:paraId="363B7B38"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56704" behindDoc="1" locked="1" layoutInCell="0" allowOverlap="1" wp14:anchorId="2B79A4FA" wp14:editId="74BACB7B">
                <wp:simplePos x="0" y="0"/>
                <wp:positionH relativeFrom="page">
                  <wp:posOffset>914400</wp:posOffset>
                </wp:positionH>
                <wp:positionV relativeFrom="paragraph">
                  <wp:posOffset>0</wp:posOffset>
                </wp:positionV>
                <wp:extent cx="5943600" cy="12065"/>
                <wp:effectExtent l="0" t="0" r="0" b="0"/>
                <wp:wrapNone/>
                <wp:docPr id="81"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6E188" id="Rectangle 91"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NYKAMAAPE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hcxRoIMEKPPoBoRu56hMnak2JN50MbSg5Gn9fcqLmb3+SYL6rQsgnRWz4IyLeogzpOinifL&#10;ZbZO/7GnKWsW8JOKGH5gJ41h5vdIHMNt5cnDCw5GBwIhjW0AQ+fX6d95Gk6jXjhuNhPc8HH8pCwF&#10;PT7I5ptGQq46YMmWSsmpY4SCqh7uxQFraDiKttMfkoI6ZG+kU+WpVYMFhCCiJ5dRz+eMsjo1MDkv&#10;01kWQeI1sBYnUTY/Onw6PCpt3jM5IDuosALpHTg5AA/P7bTFOS97Tje8752hdttVr7wSkfsc0fX1&#10;tl7YzULaYx7RzzBXHv4ap+AvMS7jJI3qpAw2WZEH6SadB2UeFUEUl3WZRWmZ3m9cjON00XFKmXjg&#10;4hziOP3PEY5CV0hoskK+lu/ADbSUng+Q02dRyMKGeC2oK3hDeO/HIXnh+ymJ7N2XXF9u5lGezoog&#10;z+czyPV1FNTFZhUsV3GW5et6Va/jlzqsnbb6lO2vl8I5cgqUNeQe2D12dEKU24yZzcsEKpdyaGpJ&#10;7vki0u+gGzdGYaSk+cpN51rJWdXrxCki+z0mzhndC3G5+EqnI7eLVL7+LnVny8WX3VbSZygd8MFe&#10;bd8TMOik+oHRBD23wvr7niiGUf9BQPmVcZraJu2MdJ4nYKjrle31ChENQFXYYOSHK+Mb+35UfNfB&#10;Tb57CbmEkm25Kydbzt4r8N8a0Fcdk+M7wDbua9vturyp7n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lBw1g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22F2DA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BBF5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40-020</w:t>
      </w:r>
      <w:r w:rsidRPr="002F63E7">
        <w:rPr>
          <w:b/>
          <w:sz w:val="22"/>
        </w:rPr>
        <w:tab/>
        <w:t xml:space="preserve">IMPLEMENTATION OF </w:t>
      </w:r>
      <w:smartTag w:uri="urn:schemas-microsoft-com:office:smarttags" w:element="place">
        <w:smartTag w:uri="urn:schemas-microsoft-com:office:smarttags" w:element="State">
          <w:r w:rsidRPr="002F63E7">
            <w:rPr>
              <w:b/>
              <w:sz w:val="22"/>
            </w:rPr>
            <w:t>CALIFORNIA</w:t>
          </w:r>
        </w:smartTag>
      </w:smartTag>
      <w:r w:rsidRPr="002F63E7">
        <w:rPr>
          <w:b/>
          <w:sz w:val="22"/>
        </w:rPr>
        <w:t xml:space="preserve"> ALTERNATIVE ASSISTANCE</w:t>
      </w:r>
      <w:r w:rsidRPr="002F63E7">
        <w:rPr>
          <w:b/>
          <w:sz w:val="22"/>
        </w:rPr>
        <w:tab/>
        <w:t>40-020</w:t>
      </w:r>
    </w:p>
    <w:p w14:paraId="1ACD4EC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firstLine="540"/>
        <w:jc w:val="both"/>
        <w:rPr>
          <w:sz w:val="22"/>
        </w:rPr>
      </w:pPr>
      <w:r w:rsidRPr="002F63E7">
        <w:rPr>
          <w:b/>
          <w:sz w:val="22"/>
        </w:rPr>
        <w:t>PROGRAM (CAAP)</w:t>
      </w:r>
      <w:r w:rsidRPr="002F63E7">
        <w:rPr>
          <w:sz w:val="22"/>
        </w:rPr>
        <w:t xml:space="preserve"> (Continued)</w:t>
      </w:r>
    </w:p>
    <w:p w14:paraId="515433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460EE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.5</w:t>
      </w:r>
      <w:r w:rsidRPr="002F63E7">
        <w:rPr>
          <w:sz w:val="22"/>
        </w:rPr>
        <w:tab/>
        <w:t>Section 44-111 is amended to exempt CAAP payments from consideration as income for AFDC.</w:t>
      </w:r>
    </w:p>
    <w:p w14:paraId="68B77F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A7FBA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.6</w:t>
      </w:r>
      <w:r w:rsidRPr="002F63E7">
        <w:rPr>
          <w:sz w:val="22"/>
        </w:rPr>
        <w:tab/>
        <w:t>Section 44-207 is amended to require that an individual be considered to have received an AFDC payment when the assistance unit (AU) has received benefits under the CAAP.</w:t>
      </w:r>
    </w:p>
    <w:p w14:paraId="616F4B4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5A6DEE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.7</w:t>
      </w:r>
      <w:r w:rsidRPr="002F63E7">
        <w:rPr>
          <w:sz w:val="22"/>
        </w:rPr>
        <w:tab/>
        <w:t>Section 89-101 is amended to require that CAAP be included in the CWPDP provisions of Chapter 89-700 et seq.  The county shall apply these provisions to those applicants and recipients who are designated as members of the Project's control and experimental groups.</w:t>
      </w:r>
    </w:p>
    <w:p w14:paraId="6DC2C3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C74F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and 10554, Welfare and Institutions Code.  Reference:  Section 11280, Welfare and Institutions Code; and the Federal Terms and Conditions for the California Work Pays Demonstration Project as approved by the United States Department of Health and Human Services on </w:t>
      </w:r>
      <w:smartTag w:uri="urn:schemas-microsoft-com:office:smarttags" w:element="date">
        <w:smartTagPr>
          <w:attr w:name="Year" w:val="1994"/>
          <w:attr w:name="Day" w:val="9"/>
          <w:attr w:name="Month" w:val="3"/>
        </w:smartTagPr>
        <w:r w:rsidRPr="002F63E7">
          <w:rPr>
            <w:sz w:val="22"/>
          </w:rPr>
          <w:t>March 9, 1994</w:t>
        </w:r>
      </w:smartTag>
      <w:r w:rsidRPr="002F63E7">
        <w:rPr>
          <w:sz w:val="22"/>
        </w:rPr>
        <w:t>.</w:t>
      </w:r>
    </w:p>
    <w:p w14:paraId="704572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56DF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D60AC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b/>
          <w:sz w:val="22"/>
        </w:rPr>
        <w:t>40-021</w:t>
      </w:r>
      <w:r w:rsidRPr="002F63E7">
        <w:rPr>
          <w:b/>
          <w:sz w:val="22"/>
        </w:rPr>
        <w:tab/>
        <w:t>IMPLEMENTATION OF SUPPLEMENTAL CHILD CARE PROGRAM</w:t>
      </w:r>
      <w:r w:rsidRPr="002F63E7">
        <w:rPr>
          <w:b/>
          <w:sz w:val="22"/>
        </w:rPr>
        <w:tab/>
        <w:t>40-021</w:t>
      </w:r>
    </w:p>
    <w:p w14:paraId="7C676B2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8767C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The adoption of Chapter 44-500 and the amendment of Sections 40-131.3, 40-181.1, and 44-111.3 which implement the Supplemental Child Care (SCC) Program shall be effective November 4, 1993.  Counties are required to meet the SCC informing requirements at application and redetermination beginning </w:t>
      </w:r>
      <w:smartTag w:uri="urn:schemas-microsoft-com:office:smarttags" w:element="date">
        <w:smartTagPr>
          <w:attr w:name="Year" w:val="1993"/>
          <w:attr w:name="Day" w:val="4"/>
          <w:attr w:name="Month" w:val="11"/>
        </w:smartTagPr>
        <w:r w:rsidRPr="002F63E7">
          <w:rPr>
            <w:sz w:val="22"/>
          </w:rPr>
          <w:t>November 4, 1993</w:t>
        </w:r>
      </w:smartTag>
      <w:r w:rsidRPr="002F63E7">
        <w:rPr>
          <w:sz w:val="22"/>
        </w:rPr>
        <w:t>.</w:t>
      </w:r>
    </w:p>
    <w:p w14:paraId="33A418D4"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39593BF5" w14:textId="77777777" w:rsidR="00A10633" w:rsidRPr="002F63E7" w:rsidRDefault="00A10633">
      <w:pPr>
        <w:tabs>
          <w:tab w:val="center" w:pos="4680"/>
          <w:tab w:val="right" w:pos="9360"/>
        </w:tabs>
        <w:jc w:val="both"/>
        <w:rPr>
          <w:sz w:val="22"/>
        </w:rPr>
      </w:pPr>
      <w:r w:rsidRPr="002F63E7">
        <w:rPr>
          <w:b/>
          <w:sz w:val="22"/>
        </w:rPr>
        <w:tab/>
        <w:t>HANDBOOK BEGINS HERE</w:t>
      </w:r>
    </w:p>
    <w:p w14:paraId="2F5DEF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BFEF1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Chapter 44-500 is being adopted to implement the Supplemental Child Care (SCC) Program to comply with the provisions of Welfare and Institutions Code Section 11451.7 (Chapter 69, Statutes of 1993).</w:t>
      </w:r>
    </w:p>
    <w:p w14:paraId="7B438D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884F0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 xml:space="preserve">Section 40-131 is being amended to require all AFDC applicants </w:t>
      </w:r>
      <w:proofErr w:type="gramStart"/>
      <w:r w:rsidRPr="002F63E7">
        <w:rPr>
          <w:sz w:val="22"/>
        </w:rPr>
        <w:t>be</w:t>
      </w:r>
      <w:proofErr w:type="gramEnd"/>
      <w:r w:rsidRPr="002F63E7">
        <w:rPr>
          <w:sz w:val="22"/>
        </w:rPr>
        <w:t xml:space="preserve"> informed about the SCC Program at the time of AFDC application.</w:t>
      </w:r>
    </w:p>
    <w:p w14:paraId="2D4C5E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CBFC2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Section 40-181 is being amended to require that AFDC recipients are informed about their eligibility for SCC when they become employed.</w:t>
      </w:r>
    </w:p>
    <w:p w14:paraId="5D9662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5FEAB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.5</w:t>
      </w:r>
      <w:r w:rsidRPr="002F63E7">
        <w:rPr>
          <w:sz w:val="22"/>
        </w:rPr>
        <w:tab/>
        <w:t>Section 44-111 is being amended to exempt SCC payments from consideration of income for AFDC.</w:t>
      </w:r>
    </w:p>
    <w:p w14:paraId="13BD06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5BFFA88"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40FB08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9422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 11451.7, Welfare and Institutions Code.</w:t>
      </w:r>
    </w:p>
    <w:p w14:paraId="430CE2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5CDA4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2E84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8E96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36BA98"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A133F5" w14:textId="77777777" w:rsidR="004711E0" w:rsidRDefault="004711E0">
      <w:pPr>
        <w:tabs>
          <w:tab w:val="left" w:pos="540"/>
          <w:tab w:val="left" w:pos="1080"/>
          <w:tab w:val="left" w:pos="1800"/>
          <w:tab w:val="left" w:pos="2520"/>
          <w:tab w:val="left" w:pos="3240"/>
          <w:tab w:val="left" w:pos="3960"/>
          <w:tab w:val="left" w:pos="4680"/>
          <w:tab w:val="right" w:pos="9360"/>
        </w:tabs>
        <w:jc w:val="both"/>
        <w:rPr>
          <w:sz w:val="22"/>
        </w:rPr>
      </w:pPr>
    </w:p>
    <w:p w14:paraId="6E531691"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0495AD58"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57728" behindDoc="1" locked="1" layoutInCell="0" allowOverlap="1" wp14:anchorId="3D1D2485" wp14:editId="220EDF74">
                <wp:simplePos x="0" y="0"/>
                <wp:positionH relativeFrom="page">
                  <wp:posOffset>914400</wp:posOffset>
                </wp:positionH>
                <wp:positionV relativeFrom="paragraph">
                  <wp:posOffset>0</wp:posOffset>
                </wp:positionV>
                <wp:extent cx="5943600" cy="12065"/>
                <wp:effectExtent l="0" t="0" r="0" b="0"/>
                <wp:wrapNone/>
                <wp:docPr id="80"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BD132" id="Rectangle 9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dsP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AHk56iNEnUI3wbUdRHllS9EHfKm3owcjR+rkMs8lNuk68Ms4zL56UEy+Ps9IL0ygrp9Fikazi&#10;X+Z0TasZ/IQkmu3pUWOY+TsSh3AbeVL/jIPRnkBIQxNA3/p1/Lee+uOgZpabyQQ7vB/upKGghltR&#10;fVOIi2ULLOlCSjG2lNSgqoN7csAYCo6izfhe1KAO2WlhVXloZG8AIYjowWbU4ymjjE4VTE7zeJIE&#10;oGwFa2EUJNODw8fDg1T6LRU9MoMCS5DegpM98HDcjlus86Jj9Zp1nTXkdrPspFMisJ8Durrc1nGz&#10;mQtzzCG6GWrLw11jFXwW4zyM4qCMcm+dZKkXr+Opl6dB5gVhXuZJEOfxzdrGOIxnLatrym8ZP4U4&#10;jP85woFvCwmNRsiX8u2ZhpbSsd7ktPm4IjchXvHaFrwmrHNjnzzx/ZhE5u5zri/W0yCNJ5mXptMJ&#10;5Poq8MpsvfQWyzBJ0lW5LFfhUx1WVlt1zPaXS2EdOQbKGGIH7O7bekQ1MxkzmeZRiMGAphalji8i&#10;3Ra6caUlRlLor0y3tpWcVL1MnCww30PinNCdEOeLL3Q6cDtL5ervXHemXFzZbUT9CKUDPpirzXsC&#10;Bq2QPzAaoecWWH3fEUkx6t5xKL88jGPTpK0RT9MIDHm5srlcIbwCqAJrjNxwqV1j3w2SbVu4KbQ5&#10;xMUCSrZhtpxMOTuvwH9jQF+1TA7vANO4L227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LJ2w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D27B566" w14:textId="77777777" w:rsidR="00A10633" w:rsidRPr="002F63E7" w:rsidRDefault="00A10633">
      <w:pPr>
        <w:pStyle w:val="Footer"/>
        <w:tabs>
          <w:tab w:val="center" w:pos="4680"/>
        </w:tabs>
        <w:jc w:val="both"/>
      </w:pPr>
      <w:r w:rsidRPr="002F63E7">
        <w:tab/>
        <w:t>CALIFORNIA-DSS-MANUAL-EAS</w:t>
      </w:r>
    </w:p>
    <w:p w14:paraId="7766FF3D"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455ACAA9"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58752" behindDoc="1" locked="1" layoutInCell="0" allowOverlap="1" wp14:anchorId="2F9F3684" wp14:editId="09FB2379">
                <wp:simplePos x="0" y="0"/>
                <wp:positionH relativeFrom="page">
                  <wp:posOffset>914400</wp:posOffset>
                </wp:positionH>
                <wp:positionV relativeFrom="paragraph">
                  <wp:posOffset>0</wp:posOffset>
                </wp:positionV>
                <wp:extent cx="5943600" cy="12065"/>
                <wp:effectExtent l="0" t="0" r="0" b="0"/>
                <wp:wrapNone/>
                <wp:docPr id="79"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CC68A" id="Rectangle 93"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Ri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GLESQcx+gSqEb5tKUon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B9JG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71D86D7" w14:textId="77777777" w:rsidR="00A10633" w:rsidRPr="002F63E7" w:rsidRDefault="00A10633">
      <w:pPr>
        <w:pStyle w:val="Footer"/>
        <w:tabs>
          <w:tab w:val="center" w:pos="4680"/>
        </w:tabs>
        <w:jc w:val="both"/>
      </w:pPr>
      <w:r w:rsidRPr="002F63E7">
        <w:tab/>
        <w:t>Page 23</w:t>
      </w:r>
    </w:p>
    <w:p w14:paraId="52CAD0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9BEFB3B"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59776" behindDoc="1" locked="1" layoutInCell="0" allowOverlap="1" wp14:anchorId="028C914F" wp14:editId="65AF2797">
                <wp:simplePos x="0" y="0"/>
                <wp:positionH relativeFrom="page">
                  <wp:posOffset>914400</wp:posOffset>
                </wp:positionH>
                <wp:positionV relativeFrom="paragraph">
                  <wp:posOffset>0</wp:posOffset>
                </wp:positionV>
                <wp:extent cx="5943600" cy="12065"/>
                <wp:effectExtent l="0" t="0" r="0" b="0"/>
                <wp:wrapNone/>
                <wp:docPr id="78" name="Rectangle 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252C5" id="Rectangle 94"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yBu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ApATtIEafQDUqti1DGXGk2IO51cbSg9FI6+cyTCc3yTr2CpKlHpkUEy8jaeGFSZQW02ixiFfk&#10;lz1dsXIGP6mo4Xt21Bhm/o7EIdxWnsQ/42C0pxDS0AbQd34d/52n/tDrmeNmM8EN7/s7ZSno/laW&#10;3zQSctkAS7ZQSg4NoxWoOsI9OWANDUfRZngvK1CH7ox0qjzUqrOAEET04DLq8ZRRVqcSJqcZmcQB&#10;JF4Ja2EUxNODw8fDvdLmLZMdsoMcK5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ebIG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EB8D110" w14:textId="77777777" w:rsidR="00A10633" w:rsidRPr="002F63E7" w:rsidRDefault="00A10633">
      <w:pPr>
        <w:pStyle w:val="Header"/>
        <w:jc w:val="both"/>
      </w:pPr>
      <w:r w:rsidRPr="002F63E7">
        <w:tab/>
        <w:t>RECEPTION AND APPLICATION</w:t>
      </w:r>
    </w:p>
    <w:p w14:paraId="5339295B" w14:textId="77777777" w:rsidR="00A10633" w:rsidRPr="002F63E7" w:rsidRDefault="00A10633">
      <w:pPr>
        <w:pStyle w:val="Header"/>
        <w:jc w:val="both"/>
      </w:pPr>
      <w:r w:rsidRPr="002F63E7">
        <w:t>40-022</w:t>
      </w:r>
      <w:r w:rsidRPr="002F63E7">
        <w:tab/>
        <w:t>IMPLEMENTATION SCHEDULE</w:t>
      </w:r>
      <w:r w:rsidRPr="002F63E7">
        <w:tab/>
        <w:t>Regulations</w:t>
      </w:r>
    </w:p>
    <w:p w14:paraId="52F45A08"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60800" behindDoc="1" locked="1" layoutInCell="0" allowOverlap="1" wp14:anchorId="0B8EA5ED" wp14:editId="7A8025F3">
                <wp:simplePos x="0" y="0"/>
                <wp:positionH relativeFrom="page">
                  <wp:posOffset>914400</wp:posOffset>
                </wp:positionH>
                <wp:positionV relativeFrom="paragraph">
                  <wp:posOffset>0</wp:posOffset>
                </wp:positionV>
                <wp:extent cx="5943600" cy="12065"/>
                <wp:effectExtent l="0" t="0" r="0" b="0"/>
                <wp:wrapNone/>
                <wp:docPr id="77"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E7849" id="Rectangle 95"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E1y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GIkw5i9AlUI3zbUpRF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dRNc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032EB3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B4C9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40-022</w:t>
      </w:r>
      <w:r w:rsidRPr="002F63E7">
        <w:rPr>
          <w:b/>
          <w:sz w:val="22"/>
        </w:rPr>
        <w:tab/>
        <w:t xml:space="preserve">IMPLEMENTATION OF REGULATIONS FOR THE INCREASED </w:t>
      </w:r>
      <w:r w:rsidRPr="002F63E7">
        <w:rPr>
          <w:b/>
          <w:sz w:val="22"/>
        </w:rPr>
        <w:tab/>
        <w:t>40-022</w:t>
      </w:r>
    </w:p>
    <w:p w14:paraId="7FB3EFC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 xml:space="preserve">PROPERTY LIMITS AND RESTRICTED ACCOUNTS PURSUANT </w:t>
      </w:r>
    </w:p>
    <w:p w14:paraId="350386B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 xml:space="preserve">TO SENATE BILL 35, CHAPTER 69, STATUTES OF 1993 AND </w:t>
      </w:r>
    </w:p>
    <w:p w14:paraId="6354862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 xml:space="preserve">SENATE BILL 1078, CHAPTER 1252, STATUTES OF 1993 FOR </w:t>
      </w:r>
    </w:p>
    <w:p w14:paraId="3CAA83C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 xml:space="preserve">THE </w:t>
      </w:r>
      <w:smartTag w:uri="urn:schemas-microsoft-com:office:smarttags" w:element="place">
        <w:smartTag w:uri="urn:schemas-microsoft-com:office:smarttags" w:element="State">
          <w:r w:rsidRPr="002F63E7">
            <w:rPr>
              <w:b/>
              <w:sz w:val="22"/>
            </w:rPr>
            <w:t>CALIFORNIA</w:t>
          </w:r>
        </w:smartTag>
      </w:smartTag>
      <w:r w:rsidRPr="002F63E7">
        <w:rPr>
          <w:b/>
          <w:sz w:val="22"/>
        </w:rPr>
        <w:t xml:space="preserve"> WORK PAYS DEMONSTRATION PROJECT</w:t>
      </w:r>
    </w:p>
    <w:p w14:paraId="748EDA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60BBC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Sections Implemented</w:t>
      </w:r>
      <w:r w:rsidRPr="002F63E7">
        <w:rPr>
          <w:sz w:val="22"/>
        </w:rPr>
        <w:tab/>
      </w:r>
      <w:r w:rsidRPr="002F63E7">
        <w:rPr>
          <w:sz w:val="22"/>
        </w:rPr>
        <w:tab/>
      </w:r>
      <w:r w:rsidRPr="002F63E7">
        <w:rPr>
          <w:sz w:val="22"/>
        </w:rPr>
        <w:tab/>
      </w:r>
      <w:r w:rsidRPr="002F63E7">
        <w:rPr>
          <w:sz w:val="22"/>
        </w:rPr>
        <w:tab/>
        <w:t>The following amendments and adoptions comply with the provisions of Senate Bill 35, Chapter 69, Statutes of 1993 and Senate Bill 1078, Chapter 1252, Statutes of 1993.  This regulatory action applies to recipients who are subject to the California Work Pays Demonstration Project and consists of:</w:t>
      </w:r>
    </w:p>
    <w:p w14:paraId="4510E7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9BB49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Changes to increase the real and personal property limit from $1,000 to $2,000;</w:t>
      </w:r>
    </w:p>
    <w:p w14:paraId="546C04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F9A2E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Changes to increase the exemption for one motor vehicle from $1,500 to $4,500; and</w:t>
      </w:r>
    </w:p>
    <w:p w14:paraId="59EB1D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D02BA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Allows the AU to retain funds up to $5,000 in a restricted account for specified purposes.</w:t>
      </w:r>
    </w:p>
    <w:p w14:paraId="6C286CB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E01673"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5220"/>
        <w:jc w:val="both"/>
        <w:rPr>
          <w:sz w:val="22"/>
        </w:rPr>
      </w:pPr>
      <w:r w:rsidRPr="002F63E7">
        <w:rPr>
          <w:sz w:val="22"/>
        </w:rPr>
        <w:t>.11</w:t>
      </w:r>
      <w:r w:rsidRPr="002F63E7">
        <w:rPr>
          <w:sz w:val="22"/>
        </w:rPr>
        <w:tab/>
        <w:t>Sections Adopted</w:t>
      </w:r>
      <w:r w:rsidRPr="002F63E7">
        <w:rPr>
          <w:sz w:val="22"/>
        </w:rPr>
        <w:tab/>
      </w:r>
      <w:r w:rsidRPr="002F63E7">
        <w:rPr>
          <w:sz w:val="22"/>
        </w:rPr>
        <w:tab/>
      </w:r>
      <w:r w:rsidRPr="002F63E7">
        <w:rPr>
          <w:sz w:val="22"/>
        </w:rPr>
        <w:tab/>
        <w:t>89-115</w:t>
      </w:r>
      <w:r w:rsidRPr="002F63E7">
        <w:rPr>
          <w:sz w:val="22"/>
        </w:rPr>
        <w:tab/>
        <w:t>Increased Property Limits for Recipients</w:t>
      </w:r>
    </w:p>
    <w:p w14:paraId="60CA35C8"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jc w:val="both"/>
        <w:rPr>
          <w:sz w:val="22"/>
        </w:rPr>
      </w:pPr>
    </w:p>
    <w:p w14:paraId="487E2B19"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89-120</w:t>
      </w:r>
      <w:r w:rsidRPr="002F63E7">
        <w:rPr>
          <w:sz w:val="22"/>
        </w:rPr>
        <w:tab/>
        <w:t>$2,000 Property Limit for Recipients</w:t>
      </w:r>
    </w:p>
    <w:p w14:paraId="2B483813"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jc w:val="both"/>
        <w:rPr>
          <w:sz w:val="22"/>
        </w:rPr>
      </w:pPr>
    </w:p>
    <w:p w14:paraId="0C9BEA27"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89-125</w:t>
      </w:r>
      <w:r w:rsidRPr="002F63E7">
        <w:rPr>
          <w:sz w:val="22"/>
        </w:rPr>
        <w:tab/>
        <w:t>Increased Motor Vehicle Limit for Recipients</w:t>
      </w:r>
    </w:p>
    <w:p w14:paraId="547284F3"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jc w:val="both"/>
        <w:rPr>
          <w:sz w:val="22"/>
        </w:rPr>
      </w:pPr>
    </w:p>
    <w:p w14:paraId="4863539D"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89-130</w:t>
      </w:r>
      <w:r w:rsidRPr="002F63E7">
        <w:rPr>
          <w:sz w:val="22"/>
        </w:rPr>
        <w:tab/>
        <w:t>Restricted Accounts for Recipients</w:t>
      </w:r>
    </w:p>
    <w:p w14:paraId="258B991C"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jc w:val="both"/>
        <w:rPr>
          <w:sz w:val="22"/>
        </w:rPr>
      </w:pPr>
    </w:p>
    <w:p w14:paraId="777D904D"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5220"/>
        <w:jc w:val="both"/>
        <w:rPr>
          <w:sz w:val="22"/>
        </w:rPr>
      </w:pPr>
      <w:r w:rsidRPr="002F63E7">
        <w:rPr>
          <w:sz w:val="22"/>
        </w:rPr>
        <w:t>.12</w:t>
      </w:r>
      <w:r w:rsidRPr="002F63E7">
        <w:rPr>
          <w:sz w:val="22"/>
        </w:rPr>
        <w:tab/>
        <w:t>Sections Amended</w:t>
      </w:r>
      <w:r w:rsidRPr="002F63E7">
        <w:rPr>
          <w:sz w:val="22"/>
        </w:rPr>
        <w:tab/>
      </w:r>
      <w:r w:rsidRPr="002F63E7">
        <w:rPr>
          <w:sz w:val="22"/>
        </w:rPr>
        <w:tab/>
      </w:r>
      <w:r w:rsidRPr="002F63E7">
        <w:rPr>
          <w:sz w:val="22"/>
        </w:rPr>
        <w:tab/>
        <w:t>42-207</w:t>
      </w:r>
      <w:r w:rsidRPr="002F63E7">
        <w:rPr>
          <w:sz w:val="22"/>
        </w:rPr>
        <w:tab/>
        <w:t>Property Which May Be Retained by An Applicant or Recipient</w:t>
      </w:r>
    </w:p>
    <w:p w14:paraId="2715BE9A"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jc w:val="both"/>
        <w:rPr>
          <w:sz w:val="22"/>
        </w:rPr>
      </w:pPr>
    </w:p>
    <w:p w14:paraId="083DF1B1"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42-213</w:t>
      </w:r>
      <w:r w:rsidRPr="002F63E7">
        <w:rPr>
          <w:sz w:val="22"/>
        </w:rPr>
        <w:tab/>
        <w:t>Property Items to Be Excluded in Evaluating Property Which May Be Retained</w:t>
      </w:r>
    </w:p>
    <w:p w14:paraId="4B6DBB50"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jc w:val="both"/>
        <w:rPr>
          <w:sz w:val="22"/>
        </w:rPr>
      </w:pPr>
    </w:p>
    <w:p w14:paraId="4BB7C5C0"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44-352</w:t>
      </w:r>
      <w:r w:rsidRPr="002F63E7">
        <w:rPr>
          <w:sz w:val="22"/>
        </w:rPr>
        <w:tab/>
        <w:t>Overpayment Recoupment</w:t>
      </w:r>
    </w:p>
    <w:p w14:paraId="642A40D9"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jc w:val="both"/>
        <w:rPr>
          <w:sz w:val="22"/>
        </w:rPr>
      </w:pPr>
    </w:p>
    <w:p w14:paraId="4406A677"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80-301</w:t>
      </w:r>
      <w:r w:rsidRPr="002F63E7">
        <w:rPr>
          <w:sz w:val="22"/>
        </w:rPr>
        <w:tab/>
        <w:t>Definitions</w:t>
      </w:r>
    </w:p>
    <w:p w14:paraId="4E2CF0B5"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jc w:val="both"/>
        <w:rPr>
          <w:sz w:val="22"/>
        </w:rPr>
      </w:pPr>
    </w:p>
    <w:p w14:paraId="2D1B228D" w14:textId="77777777" w:rsidR="00A10633" w:rsidRPr="002F63E7" w:rsidRDefault="00A10633">
      <w:pPr>
        <w:tabs>
          <w:tab w:val="left" w:pos="540"/>
          <w:tab w:val="left" w:pos="1080"/>
          <w:tab w:val="left" w:pos="1800"/>
          <w:tab w:val="left" w:pos="2520"/>
          <w:tab w:val="left" w:pos="3240"/>
          <w:tab w:val="left" w:pos="3960"/>
          <w:tab w:val="left" w:pos="4680"/>
          <w:tab w:val="left" w:pos="5760"/>
          <w:tab w:val="left" w:pos="8467"/>
        </w:tabs>
        <w:ind w:left="5760" w:hanging="1080"/>
        <w:jc w:val="both"/>
        <w:rPr>
          <w:sz w:val="22"/>
        </w:rPr>
      </w:pPr>
      <w:r w:rsidRPr="002F63E7">
        <w:rPr>
          <w:sz w:val="22"/>
        </w:rPr>
        <w:t>89-101</w:t>
      </w:r>
      <w:r w:rsidRPr="002F63E7">
        <w:rPr>
          <w:sz w:val="22"/>
        </w:rPr>
        <w:tab/>
        <w:t>Federal Demonstration Projects -Introduction</w:t>
      </w:r>
    </w:p>
    <w:p w14:paraId="05094A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6A8B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7658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2E57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D085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9F0992"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61824" behindDoc="1" locked="1" layoutInCell="0" allowOverlap="1" wp14:anchorId="213CC59A" wp14:editId="33757532">
                <wp:simplePos x="0" y="0"/>
                <wp:positionH relativeFrom="page">
                  <wp:posOffset>914400</wp:posOffset>
                </wp:positionH>
                <wp:positionV relativeFrom="paragraph">
                  <wp:posOffset>0</wp:posOffset>
                </wp:positionV>
                <wp:extent cx="5943600" cy="12065"/>
                <wp:effectExtent l="0" t="0" r="0" b="0"/>
                <wp:wrapNone/>
                <wp:docPr id="76"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CD09F" id="Rectangle 96"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FU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HESQcx+gSqEb5tKUo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cVS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33F001B" w14:textId="77777777" w:rsidR="00A10633" w:rsidRPr="002F63E7" w:rsidRDefault="00A10633">
      <w:pPr>
        <w:pStyle w:val="Footer"/>
        <w:tabs>
          <w:tab w:val="center" w:pos="4680"/>
        </w:tabs>
        <w:jc w:val="both"/>
      </w:pPr>
      <w:r w:rsidRPr="002F63E7">
        <w:tab/>
        <w:t>CALIFORNIA-DSS-MANUAL-EAS</w:t>
      </w:r>
    </w:p>
    <w:p w14:paraId="22F3CC06"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7DE6CF3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62848" behindDoc="1" locked="1" layoutInCell="0" allowOverlap="1" wp14:anchorId="3C1DC73F" wp14:editId="5D718BAF">
                <wp:simplePos x="0" y="0"/>
                <wp:positionH relativeFrom="page">
                  <wp:posOffset>914400</wp:posOffset>
                </wp:positionH>
                <wp:positionV relativeFrom="paragraph">
                  <wp:posOffset>0</wp:posOffset>
                </wp:positionV>
                <wp:extent cx="5943600" cy="12065"/>
                <wp:effectExtent l="0" t="0" r="0" b="0"/>
                <wp:wrapNone/>
                <wp:docPr id="75"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B1FE2" id="Rectangle 97"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2CH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pQl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6tgh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1AA80A9C" w14:textId="77777777" w:rsidR="00A10633" w:rsidRPr="002F63E7" w:rsidRDefault="00A10633">
      <w:pPr>
        <w:pStyle w:val="Footer"/>
        <w:tabs>
          <w:tab w:val="center" w:pos="4680"/>
        </w:tabs>
        <w:jc w:val="both"/>
      </w:pPr>
      <w:r w:rsidRPr="002F63E7">
        <w:tab/>
        <w:t>Page 24</w:t>
      </w:r>
    </w:p>
    <w:p w14:paraId="3BABBA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62F9933"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63872" behindDoc="1" locked="1" layoutInCell="0" allowOverlap="1" wp14:anchorId="6808A392" wp14:editId="2E780091">
                <wp:simplePos x="0" y="0"/>
                <wp:positionH relativeFrom="page">
                  <wp:posOffset>914400</wp:posOffset>
                </wp:positionH>
                <wp:positionV relativeFrom="paragraph">
                  <wp:posOffset>0</wp:posOffset>
                </wp:positionV>
                <wp:extent cx="5943600" cy="12065"/>
                <wp:effectExtent l="0" t="0" r="0" b="0"/>
                <wp:wrapNone/>
                <wp:docPr id="74" name="Rectangle 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DD0E7" id="Rectangle 98"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Fw9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Wep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kFw9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B1517B7" w14:textId="77777777" w:rsidR="00A10633" w:rsidRPr="002F63E7" w:rsidRDefault="00A10633">
      <w:pPr>
        <w:pStyle w:val="Header"/>
        <w:jc w:val="both"/>
      </w:pPr>
      <w:r w:rsidRPr="002F63E7">
        <w:tab/>
        <w:t>RECEPTION AND APPLICATION</w:t>
      </w:r>
    </w:p>
    <w:p w14:paraId="633B8751" w14:textId="77777777" w:rsidR="00A10633" w:rsidRPr="002F63E7" w:rsidRDefault="00A10633">
      <w:pPr>
        <w:pStyle w:val="Header"/>
        <w:jc w:val="both"/>
      </w:pPr>
      <w:r w:rsidRPr="002F63E7">
        <w:t>Regulations</w:t>
      </w:r>
      <w:r w:rsidRPr="002F63E7">
        <w:tab/>
        <w:t>IMPLEMENTATION SCHEDULE</w:t>
      </w:r>
      <w:r w:rsidRPr="002F63E7">
        <w:tab/>
        <w:t>40-022</w:t>
      </w:r>
    </w:p>
    <w:p w14:paraId="7DC32555"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64896" behindDoc="1" locked="1" layoutInCell="0" allowOverlap="1" wp14:anchorId="4CBA7D10" wp14:editId="295CA61B">
                <wp:simplePos x="0" y="0"/>
                <wp:positionH relativeFrom="page">
                  <wp:posOffset>914400</wp:posOffset>
                </wp:positionH>
                <wp:positionV relativeFrom="paragraph">
                  <wp:posOffset>0</wp:posOffset>
                </wp:positionV>
                <wp:extent cx="5943600" cy="12065"/>
                <wp:effectExtent l="0" t="0" r="0" b="0"/>
                <wp:wrapNone/>
                <wp:docPr id="73"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0B9D4" id="Rectangle 99" o:spid="_x0000_s1026"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F71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PMGIkw5i9AlUI3zbUpSm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DwXv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27C38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84BBF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40-022</w:t>
      </w:r>
      <w:r w:rsidRPr="002F63E7">
        <w:rPr>
          <w:b/>
          <w:sz w:val="22"/>
        </w:rPr>
        <w:tab/>
        <w:t>IMPLEMENTATION OF REGULATIONS FOR THE INCREASED</w:t>
      </w:r>
      <w:r w:rsidRPr="002F63E7">
        <w:rPr>
          <w:b/>
          <w:sz w:val="22"/>
        </w:rPr>
        <w:tab/>
        <w:t>40-022</w:t>
      </w:r>
    </w:p>
    <w:p w14:paraId="292CD35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PROPERTY LIMITS AND RESTRICTED ACCOUNTS PURSUANT</w:t>
      </w:r>
    </w:p>
    <w:p w14:paraId="37B4A92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TO SENATE BILL 35, CHAPTER 69, STATUTES OF 1993 AND</w:t>
      </w:r>
    </w:p>
    <w:p w14:paraId="28CA941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SENATE BILL 1078, CHAPTER 1252, STATUTES OF 1993 FOR</w:t>
      </w:r>
    </w:p>
    <w:p w14:paraId="7E9F018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 xml:space="preserve">THE </w:t>
      </w:r>
      <w:smartTag w:uri="urn:schemas-microsoft-com:office:smarttags" w:element="place">
        <w:smartTag w:uri="urn:schemas-microsoft-com:office:smarttags" w:element="State">
          <w:r w:rsidRPr="002F63E7">
            <w:rPr>
              <w:b/>
              <w:sz w:val="22"/>
            </w:rPr>
            <w:t>CALIFORNIA</w:t>
          </w:r>
        </w:smartTag>
      </w:smartTag>
      <w:r w:rsidRPr="002F63E7">
        <w:rPr>
          <w:b/>
          <w:sz w:val="22"/>
        </w:rPr>
        <w:t xml:space="preserve"> WORK PAYS DEMONSTRATION PROJECT</w:t>
      </w:r>
    </w:p>
    <w:p w14:paraId="350B72F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sz w:val="22"/>
        </w:rPr>
        <w:t>(Continued)</w:t>
      </w:r>
    </w:p>
    <w:p w14:paraId="134621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74BFE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All regulatory action implementing the provisions of Senate Bill 35, Chapter 69, Statutes of 1993 and Senate Bill 1078, Chapter 1252, Statutes of 1993 shall become effective </w:t>
      </w:r>
      <w:smartTag w:uri="urn:schemas-microsoft-com:office:smarttags" w:element="date">
        <w:smartTagPr>
          <w:attr w:name="Month" w:val="4"/>
          <w:attr w:name="Day" w:val="1"/>
          <w:attr w:name="Year" w:val="1994"/>
        </w:smartTagPr>
        <w:r w:rsidRPr="002F63E7">
          <w:rPr>
            <w:sz w:val="22"/>
          </w:rPr>
          <w:t>April 1, 1994</w:t>
        </w:r>
      </w:smartTag>
      <w:r w:rsidRPr="002F63E7">
        <w:rPr>
          <w:sz w:val="22"/>
        </w:rPr>
        <w:t>, for recipients who are subject to the California Work Pays Demonstration Project.</w:t>
      </w:r>
    </w:p>
    <w:p w14:paraId="0DF3C07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2C49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11155.1 and 11155.2, Welfare and Institutions Code; 45 CFR 233.20(a)(3)(i)(B); and the Federal Terms and Conditions for the California Work Pays Demonstration Project as approved by the United States Department of Health and Human Services on March 9, 1994.</w:t>
      </w:r>
    </w:p>
    <w:p w14:paraId="4D11BD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B19F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53056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7041C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975EC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1B03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6438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DB3F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0D27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A71E2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3BE9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76C3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427B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7835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9954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560A3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D2DB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3A24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A635A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6597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7B3D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FF8D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E0D3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1263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9246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ABB1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D3CB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2347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6CE76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CF529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4C25CA"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5297B7"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53931F72"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65920" behindDoc="1" locked="1" layoutInCell="0" allowOverlap="1" wp14:anchorId="625D24BC" wp14:editId="2A5732B7">
                <wp:simplePos x="0" y="0"/>
                <wp:positionH relativeFrom="page">
                  <wp:posOffset>914400</wp:posOffset>
                </wp:positionH>
                <wp:positionV relativeFrom="paragraph">
                  <wp:posOffset>0</wp:posOffset>
                </wp:positionV>
                <wp:extent cx="5943600" cy="12065"/>
                <wp:effectExtent l="0" t="0" r="0" b="0"/>
                <wp:wrapNone/>
                <wp:docPr id="72"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731B8" id="Rectangle 100" o:spid="_x0000_s1026"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uO2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DESQcx+gSqEb5tKfI9z7KiB32ntOEHo5HXz4WfTJbxOnKKME2ccFJMnDRMCsePg6SYBvN5tAp/&#10;mdMVLTP4CUk029OTyDDzdyyO8Tb6xO4FB6M9gZj6JoKu9ev0bz11h15llpxJBTt86O+loaD6O1F+&#10;U4iLRQM06VxKMTSUVCDrCPfkgDEUHEWb4b2oQB6y08KqcqhlZwAhiuhgU+rxnFJGpxImp2k4iUBF&#10;VM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aK47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E2A3BB2" w14:textId="77777777" w:rsidR="00A10633" w:rsidRPr="002F63E7" w:rsidRDefault="00A10633">
      <w:pPr>
        <w:pStyle w:val="Footer"/>
        <w:tabs>
          <w:tab w:val="center" w:pos="4680"/>
        </w:tabs>
        <w:jc w:val="both"/>
      </w:pPr>
      <w:r w:rsidRPr="002F63E7">
        <w:tab/>
        <w:t>CALIFORNIA-DSS-MANUAL-EAS</w:t>
      </w:r>
    </w:p>
    <w:p w14:paraId="4540E8FD"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66371D21"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66944" behindDoc="1" locked="1" layoutInCell="0" allowOverlap="1" wp14:anchorId="6E4157F7" wp14:editId="5BD8957E">
                <wp:simplePos x="0" y="0"/>
                <wp:positionH relativeFrom="page">
                  <wp:posOffset>914400</wp:posOffset>
                </wp:positionH>
                <wp:positionV relativeFrom="paragraph">
                  <wp:posOffset>0</wp:posOffset>
                </wp:positionV>
                <wp:extent cx="5943600" cy="12065"/>
                <wp:effectExtent l="0" t="0" r="0" b="0"/>
                <wp:wrapNone/>
                <wp:docPr id="71"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0EDF4" id="Rectangle 101"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SWfKQMAAPI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ucxRoIMEKPPoBoRu56hOIodK/ZkHrSx/GDkef29iovZfb7JgjotiyCd1bOgTIs6iPOkqOfJ&#10;cpmt03/sacqaBfykIoYf2ElkmPk9Fsd4W33y8IKD0YFATGMbwdD5dfp3nobTqBeOnE0FN3wcPylL&#10;QY8PsvmmkZCrDmiypVJy6hihIKuHe3HAGhqOou30h6QgD9kb6VR5atVgASGK6Mml1PM5paxODUzO&#10;y3SWRZB5DazFSZTNjw6fDo9Km/dMDsgOKqxAewdODsDDczttcc7LntMN73tnqN121SuvROQ+R3R9&#10;va0XdrOQ9phH9DPM1Ye/xin4S4zLOEmjOimDTVbkQbpJ50GZR0UQxWVdZlFapvcbF+M4XXScUiYe&#10;uDiHOE7/c4Sj0FUSmqyQr+U7cAM9pedDhYuzKGRhQ7wW1FW8Ibz345C88P2URPbuS64vN/MoT2dF&#10;kOfzGeT6OgrqYrMKlqs4y/J1varX8Usd1k5bfcr210vhHDkFyhpyD+weOzohym3GzOZlAqVLOXS1&#10;JPd8Eel30I4bozBS0nzlpnO95KzqdeIUkf0eE+eM7oW4XHyl05HbRSpff5e6s+Xiy24r6TOUDvhg&#10;r7YvChh0Uv3AaIKmW2H9fU8Uw6j/IKD8yjhNbZd2RjrPEzDU9cr2eoWIBqAqbDDyw5XxnX0/Kr7r&#10;4CbfvYRcQsm23JWTLWfvFfhvDWisjsnxJWA797Xtdl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QZSWf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6B65786A" w14:textId="77777777" w:rsidR="00A10633" w:rsidRPr="002F63E7" w:rsidRDefault="00A10633">
      <w:pPr>
        <w:pStyle w:val="Footer"/>
        <w:tabs>
          <w:tab w:val="center" w:pos="4680"/>
        </w:tabs>
        <w:jc w:val="both"/>
      </w:pPr>
      <w:r w:rsidRPr="002F63E7">
        <w:tab/>
        <w:t>Page 25</w:t>
      </w:r>
    </w:p>
    <w:p w14:paraId="2EC97D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2D72579"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67968" behindDoc="1" locked="1" layoutInCell="0" allowOverlap="1" wp14:anchorId="1EEBD8DE" wp14:editId="58EB8B2C">
                <wp:simplePos x="0" y="0"/>
                <wp:positionH relativeFrom="page">
                  <wp:posOffset>914400</wp:posOffset>
                </wp:positionH>
                <wp:positionV relativeFrom="paragraph">
                  <wp:posOffset>0</wp:posOffset>
                </wp:positionV>
                <wp:extent cx="5943600" cy="12065"/>
                <wp:effectExtent l="0" t="0" r="0" b="0"/>
                <wp:wrapNone/>
                <wp:docPr id="70" name="Rectangle 1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F1C28B" id="Rectangle 102"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LwH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nwvsK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kYvA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2C533EE" w14:textId="77777777" w:rsidR="00A10633" w:rsidRPr="002F63E7" w:rsidRDefault="00A10633">
      <w:pPr>
        <w:pStyle w:val="Header"/>
        <w:jc w:val="both"/>
      </w:pPr>
      <w:r w:rsidRPr="002F63E7">
        <w:tab/>
        <w:t>RECEPTION AND APPLICATION</w:t>
      </w:r>
    </w:p>
    <w:p w14:paraId="3265E1F1" w14:textId="77777777" w:rsidR="00A10633" w:rsidRPr="002F63E7" w:rsidRDefault="00A10633">
      <w:pPr>
        <w:pStyle w:val="Header"/>
        <w:jc w:val="both"/>
      </w:pPr>
      <w:r w:rsidRPr="002F63E7">
        <w:t>40-024</w:t>
      </w:r>
      <w:r w:rsidRPr="002F63E7">
        <w:tab/>
        <w:t>IMPLEMENTATION SCHEDULE</w:t>
      </w:r>
      <w:r w:rsidRPr="002F63E7">
        <w:tab/>
        <w:t>Regulations</w:t>
      </w:r>
    </w:p>
    <w:p w14:paraId="0999B90A"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68992" behindDoc="1" locked="1" layoutInCell="0" allowOverlap="1" wp14:anchorId="5F46FE9C" wp14:editId="41A28887">
                <wp:simplePos x="0" y="0"/>
                <wp:positionH relativeFrom="page">
                  <wp:posOffset>914400</wp:posOffset>
                </wp:positionH>
                <wp:positionV relativeFrom="paragraph">
                  <wp:posOffset>0</wp:posOffset>
                </wp:positionV>
                <wp:extent cx="5943600" cy="12065"/>
                <wp:effectExtent l="0" t="0" r="0" b="0"/>
                <wp:wrapNone/>
                <wp:docPr id="69"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87A85" id="Rectangle 103" o:spid="_x0000_s1026"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Q4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fK9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zQ4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5C69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5AA8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40-024</w:t>
      </w:r>
      <w:r w:rsidRPr="002F63E7">
        <w:rPr>
          <w:b/>
          <w:sz w:val="22"/>
        </w:rPr>
        <w:tab/>
        <w:t>IMPLEMENTATION OF CHILD SUPPORT DATES</w:t>
      </w:r>
      <w:r w:rsidRPr="002F63E7">
        <w:rPr>
          <w:b/>
          <w:sz w:val="22"/>
        </w:rPr>
        <w:tab/>
        <w:t>40-024</w:t>
      </w:r>
    </w:p>
    <w:p w14:paraId="46034E2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AND INSURANCE REGULATIONS</w:t>
      </w:r>
    </w:p>
    <w:p w14:paraId="07D8F9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DD99C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This regulatory action is effective </w:t>
      </w:r>
      <w:smartTag w:uri="urn:schemas-microsoft-com:office:smarttags" w:element="date">
        <w:smartTagPr>
          <w:attr w:name="Month" w:val="7"/>
          <w:attr w:name="Day" w:val="1"/>
          <w:attr w:name="Year" w:val="1997"/>
        </w:smartTagPr>
        <w:r w:rsidRPr="002F63E7">
          <w:rPr>
            <w:sz w:val="22"/>
          </w:rPr>
          <w:t>July 1, 1997</w:t>
        </w:r>
      </w:smartTag>
      <w:r w:rsidRPr="002F63E7">
        <w:rPr>
          <w:sz w:val="22"/>
        </w:rPr>
        <w:t>.</w:t>
      </w:r>
    </w:p>
    <w:p w14:paraId="35616F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02B6D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Sections Repealed</w:t>
      </w:r>
      <w:r w:rsidRPr="002F63E7">
        <w:rPr>
          <w:sz w:val="22"/>
        </w:rPr>
        <w:tab/>
      </w:r>
      <w:r w:rsidRPr="002F63E7">
        <w:rPr>
          <w:sz w:val="22"/>
        </w:rPr>
        <w:tab/>
      </w:r>
      <w:r w:rsidRPr="002F63E7">
        <w:rPr>
          <w:sz w:val="22"/>
        </w:rPr>
        <w:tab/>
      </w:r>
      <w:r w:rsidRPr="002F63E7">
        <w:rPr>
          <w:sz w:val="22"/>
        </w:rPr>
        <w:tab/>
        <w:t xml:space="preserve">The sections listed below are repealed by </w:t>
      </w:r>
      <w:proofErr w:type="gramStart"/>
      <w:r w:rsidRPr="002F63E7">
        <w:rPr>
          <w:sz w:val="22"/>
        </w:rPr>
        <w:t>this regulations</w:t>
      </w:r>
      <w:proofErr w:type="gramEnd"/>
      <w:r w:rsidRPr="002F63E7">
        <w:rPr>
          <w:sz w:val="22"/>
        </w:rPr>
        <w:t xml:space="preserve"> filing:</w:t>
      </w:r>
    </w:p>
    <w:p w14:paraId="612D3E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CE4F0E"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43-106</w:t>
      </w:r>
      <w:r w:rsidRPr="002F63E7">
        <w:rPr>
          <w:sz w:val="22"/>
        </w:rPr>
        <w:tab/>
        <w:t>Assignment of Support Rights</w:t>
      </w:r>
    </w:p>
    <w:p w14:paraId="48BBA21A"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43-107.1</w:t>
      </w:r>
      <w:r w:rsidRPr="002F63E7">
        <w:rPr>
          <w:sz w:val="22"/>
        </w:rPr>
        <w:tab/>
        <w:t>Establishing Paternity and Securing Child and Spousal Support</w:t>
      </w:r>
    </w:p>
    <w:p w14:paraId="6146AD5D"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43-107.2</w:t>
      </w:r>
      <w:r w:rsidRPr="002F63E7">
        <w:rPr>
          <w:sz w:val="22"/>
        </w:rPr>
        <w:tab/>
        <w:t>Specific Actions Relating to Cooperation</w:t>
      </w:r>
    </w:p>
    <w:p w14:paraId="6F75B488"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43-107.3</w:t>
      </w:r>
      <w:r w:rsidRPr="002F63E7">
        <w:rPr>
          <w:sz w:val="22"/>
        </w:rPr>
        <w:tab/>
        <w:t>No Interruption in Aid</w:t>
      </w:r>
    </w:p>
    <w:p w14:paraId="119BA6E4"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43-107.4</w:t>
      </w:r>
      <w:r w:rsidRPr="002F63E7">
        <w:rPr>
          <w:sz w:val="22"/>
        </w:rPr>
        <w:tab/>
        <w:t>Determination of Good Cause</w:t>
      </w:r>
    </w:p>
    <w:p w14:paraId="1B5E387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43-200</w:t>
      </w:r>
      <w:r w:rsidRPr="002F63E7">
        <w:rPr>
          <w:sz w:val="22"/>
        </w:rPr>
        <w:tab/>
        <w:t>Child Support Enforcement Program</w:t>
      </w:r>
    </w:p>
    <w:p w14:paraId="08A8291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43-201</w:t>
      </w:r>
      <w:r w:rsidRPr="002F63E7">
        <w:rPr>
          <w:sz w:val="22"/>
        </w:rPr>
        <w:tab/>
        <w:t>Child and Spousal Support and Paternity</w:t>
      </w:r>
    </w:p>
    <w:p w14:paraId="363BEE68"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43-203.1-</w:t>
      </w:r>
      <w:r w:rsidRPr="002F63E7">
        <w:rPr>
          <w:sz w:val="22"/>
        </w:rPr>
        <w:tab/>
        <w:t>Distribution of Child and Spousal</w:t>
      </w:r>
    </w:p>
    <w:p w14:paraId="3435C9F9"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 xml:space="preserve"> .117,</w:t>
      </w:r>
      <w:r w:rsidRPr="002F63E7">
        <w:rPr>
          <w:sz w:val="22"/>
        </w:rPr>
        <w:tab/>
        <w:t>Support Payments</w:t>
      </w:r>
    </w:p>
    <w:p w14:paraId="0E922628"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.131 &amp; .152</w:t>
      </w:r>
    </w:p>
    <w:p w14:paraId="17CE981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43-205</w:t>
      </w:r>
      <w:r w:rsidRPr="002F63E7">
        <w:rPr>
          <w:sz w:val="22"/>
        </w:rPr>
        <w:tab/>
        <w:t>Treatment of Undeliverable and Uncashed Warrants</w:t>
      </w:r>
    </w:p>
    <w:p w14:paraId="6BAC54E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4D414F59"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4680" w:hanging="4680"/>
        <w:jc w:val="both"/>
        <w:rPr>
          <w:sz w:val="22"/>
        </w:rPr>
      </w:pPr>
      <w:r w:rsidRPr="002F63E7">
        <w:rPr>
          <w:sz w:val="22"/>
        </w:rPr>
        <w:t>.3</w:t>
      </w:r>
      <w:r w:rsidRPr="002F63E7">
        <w:rPr>
          <w:sz w:val="22"/>
        </w:rPr>
        <w:tab/>
        <w:t>Sections Amended</w:t>
      </w:r>
      <w:r w:rsidRPr="002F63E7">
        <w:rPr>
          <w:sz w:val="22"/>
        </w:rPr>
        <w:tab/>
      </w:r>
      <w:r w:rsidRPr="002F63E7">
        <w:rPr>
          <w:sz w:val="22"/>
        </w:rPr>
        <w:tab/>
      </w:r>
      <w:r w:rsidRPr="002F63E7">
        <w:rPr>
          <w:sz w:val="22"/>
        </w:rPr>
        <w:tab/>
      </w:r>
      <w:r w:rsidRPr="002F63E7">
        <w:rPr>
          <w:sz w:val="22"/>
        </w:rPr>
        <w:tab/>
        <w:t xml:space="preserve">The sections listed below are amended by </w:t>
      </w:r>
      <w:proofErr w:type="gramStart"/>
      <w:r w:rsidRPr="002F63E7">
        <w:rPr>
          <w:sz w:val="22"/>
        </w:rPr>
        <w:t>this regulations</w:t>
      </w:r>
      <w:proofErr w:type="gramEnd"/>
      <w:r w:rsidRPr="002F63E7">
        <w:rPr>
          <w:sz w:val="22"/>
        </w:rPr>
        <w:t xml:space="preserve"> filing:</w:t>
      </w:r>
    </w:p>
    <w:p w14:paraId="5D8DDCE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265F6B85"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40-105.1</w:t>
      </w:r>
      <w:r w:rsidRPr="002F63E7">
        <w:rPr>
          <w:sz w:val="22"/>
        </w:rPr>
        <w:tab/>
        <w:t xml:space="preserve">Assuming Responsibility Within </w:t>
      </w:r>
      <w:proofErr w:type="spellStart"/>
      <w:r w:rsidRPr="002F63E7">
        <w:rPr>
          <w:sz w:val="22"/>
        </w:rPr>
        <w:t>His/Her</w:t>
      </w:r>
      <w:proofErr w:type="spellEnd"/>
      <w:r w:rsidRPr="002F63E7">
        <w:rPr>
          <w:sz w:val="22"/>
        </w:rPr>
        <w:t xml:space="preserve"> Capabilities</w:t>
      </w:r>
    </w:p>
    <w:p w14:paraId="35ACA79B"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40-131.3</w:t>
      </w:r>
      <w:r w:rsidRPr="002F63E7">
        <w:rPr>
          <w:sz w:val="22"/>
        </w:rPr>
        <w:tab/>
        <w:t>Content of Application Interview</w:t>
      </w:r>
    </w:p>
    <w:p w14:paraId="3BA6BA6D"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40-173.7</w:t>
      </w:r>
      <w:r w:rsidRPr="002F63E7">
        <w:rPr>
          <w:sz w:val="22"/>
        </w:rPr>
        <w:tab/>
        <w:t>Notification of Child/Spousal Disregard Payment</w:t>
      </w:r>
    </w:p>
    <w:p w14:paraId="064ACEA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40-181.2</w:t>
      </w:r>
      <w:r w:rsidRPr="002F63E7">
        <w:rPr>
          <w:sz w:val="22"/>
        </w:rPr>
        <w:tab/>
        <w:t>Periodic Determination of Eligibility</w:t>
      </w:r>
    </w:p>
    <w:p w14:paraId="7EE5A098"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43-203.12,</w:t>
      </w:r>
      <w:r w:rsidRPr="002F63E7">
        <w:rPr>
          <w:sz w:val="22"/>
        </w:rPr>
        <w:tab/>
        <w:t>Distribution of Child and Spousal</w:t>
      </w:r>
    </w:p>
    <w:p w14:paraId="4A4EEA9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 xml:space="preserve"> .13, .14</w:t>
      </w:r>
      <w:r w:rsidRPr="002F63E7">
        <w:rPr>
          <w:sz w:val="22"/>
        </w:rPr>
        <w:tab/>
        <w:t>Support Payments</w:t>
      </w:r>
    </w:p>
    <w:p w14:paraId="5089A68C"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.15, .161,</w:t>
      </w:r>
    </w:p>
    <w:p w14:paraId="4BC73BF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.2, &amp; .3</w:t>
      </w:r>
    </w:p>
    <w:p w14:paraId="3553B31E"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44-111.4</w:t>
      </w:r>
      <w:r w:rsidRPr="002F63E7">
        <w:rPr>
          <w:sz w:val="22"/>
        </w:rPr>
        <w:tab/>
        <w:t>Child/Spousal Support Disregard</w:t>
      </w:r>
    </w:p>
    <w:p w14:paraId="670B579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44-113.7</w:t>
      </w:r>
      <w:r w:rsidRPr="002F63E7">
        <w:rPr>
          <w:sz w:val="22"/>
        </w:rPr>
        <w:tab/>
        <w:t>Child/Spousal Support</w:t>
      </w:r>
    </w:p>
    <w:p w14:paraId="392B556E"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80-310</w:t>
      </w:r>
      <w:r w:rsidRPr="002F63E7">
        <w:rPr>
          <w:sz w:val="22"/>
        </w:rPr>
        <w:tab/>
        <w:t>Definitions - Forms</w:t>
      </w:r>
    </w:p>
    <w:p w14:paraId="4E792B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7A9C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C6CF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1DE6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1420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E3DBA4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209A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D01C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D25A73" w14:textId="77777777" w:rsidR="004711E0" w:rsidRPr="002F63E7" w:rsidRDefault="004711E0">
      <w:pPr>
        <w:tabs>
          <w:tab w:val="left" w:pos="540"/>
          <w:tab w:val="left" w:pos="1080"/>
          <w:tab w:val="left" w:pos="1800"/>
          <w:tab w:val="left" w:pos="2520"/>
          <w:tab w:val="left" w:pos="3240"/>
          <w:tab w:val="left" w:pos="3960"/>
          <w:tab w:val="left" w:pos="4680"/>
          <w:tab w:val="right" w:pos="9360"/>
        </w:tabs>
        <w:jc w:val="both"/>
        <w:rPr>
          <w:sz w:val="22"/>
        </w:rPr>
      </w:pPr>
    </w:p>
    <w:p w14:paraId="4CE4BB5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70016" behindDoc="1" locked="1" layoutInCell="0" allowOverlap="1" wp14:anchorId="135C856D" wp14:editId="5F776D07">
                <wp:simplePos x="0" y="0"/>
                <wp:positionH relativeFrom="page">
                  <wp:posOffset>914400</wp:posOffset>
                </wp:positionH>
                <wp:positionV relativeFrom="paragraph">
                  <wp:posOffset>0</wp:posOffset>
                </wp:positionV>
                <wp:extent cx="5943600" cy="12065"/>
                <wp:effectExtent l="0" t="0" r="0" b="0"/>
                <wp:wrapNone/>
                <wp:docPr id="68"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982D24" id="Rectangle 104" o:spid="_x0000_s1026" style="position:absolute;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ov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DpATtIEafQDUqti1DYUA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53ov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DF35F47" w14:textId="77777777" w:rsidR="00A10633" w:rsidRPr="002F63E7" w:rsidRDefault="00A10633">
      <w:pPr>
        <w:pStyle w:val="Footer"/>
        <w:tabs>
          <w:tab w:val="center" w:pos="4680"/>
        </w:tabs>
        <w:jc w:val="both"/>
      </w:pPr>
      <w:r w:rsidRPr="002F63E7">
        <w:tab/>
        <w:t>CALIFORNIA-DSS-MANUAL-EAS</w:t>
      </w:r>
    </w:p>
    <w:p w14:paraId="7C9B17DB"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64EF3081"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71040" behindDoc="1" locked="1" layoutInCell="0" allowOverlap="1" wp14:anchorId="039E9BDC" wp14:editId="76CDF320">
                <wp:simplePos x="0" y="0"/>
                <wp:positionH relativeFrom="page">
                  <wp:posOffset>914400</wp:posOffset>
                </wp:positionH>
                <wp:positionV relativeFrom="paragraph">
                  <wp:posOffset>0</wp:posOffset>
                </wp:positionV>
                <wp:extent cx="5943600" cy="12065"/>
                <wp:effectExtent l="0" t="0" r="0" b="0"/>
                <wp:wrapNone/>
                <wp:docPr id="67"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A35C49" id="Rectangle 105"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Uo8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GIkw5i9AlUI3zbUuR7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vhSj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724C01F" w14:textId="77777777" w:rsidR="00A10633" w:rsidRPr="002F63E7" w:rsidRDefault="00A10633">
      <w:pPr>
        <w:pStyle w:val="Footer"/>
        <w:tabs>
          <w:tab w:val="center" w:pos="4680"/>
        </w:tabs>
        <w:jc w:val="both"/>
      </w:pPr>
      <w:r w:rsidRPr="002F63E7">
        <w:tab/>
        <w:t>Page 26</w:t>
      </w:r>
    </w:p>
    <w:p w14:paraId="67EB37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5B88770"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72064" behindDoc="1" locked="1" layoutInCell="0" allowOverlap="1" wp14:anchorId="55F51945" wp14:editId="36D755A4">
                <wp:simplePos x="0" y="0"/>
                <wp:positionH relativeFrom="page">
                  <wp:posOffset>914400</wp:posOffset>
                </wp:positionH>
                <wp:positionV relativeFrom="paragraph">
                  <wp:posOffset>0</wp:posOffset>
                </wp:positionV>
                <wp:extent cx="5943600" cy="12065"/>
                <wp:effectExtent l="0" t="0" r="0" b="0"/>
                <wp:wrapNone/>
                <wp:docPr id="66" name="Rectangle 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BA168" id="Rectangle 106"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Ok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fK9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nNO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330AF8C" w14:textId="77777777" w:rsidR="00A10633" w:rsidRPr="002F63E7" w:rsidRDefault="00A10633">
      <w:pPr>
        <w:pStyle w:val="Header"/>
        <w:jc w:val="both"/>
      </w:pPr>
      <w:r w:rsidRPr="002F63E7">
        <w:tab/>
        <w:t>RECEPTION AND APPLICATION</w:t>
      </w:r>
    </w:p>
    <w:p w14:paraId="0DCB823A" w14:textId="77777777" w:rsidR="00A10633" w:rsidRPr="002F63E7" w:rsidRDefault="00A10633">
      <w:pPr>
        <w:pStyle w:val="Header"/>
        <w:jc w:val="both"/>
      </w:pPr>
      <w:r w:rsidRPr="002F63E7">
        <w:t>Regulations</w:t>
      </w:r>
      <w:r w:rsidRPr="002F63E7">
        <w:tab/>
        <w:t>IMPLEMENTATION SCHEDULE</w:t>
      </w:r>
      <w:r w:rsidRPr="002F63E7">
        <w:tab/>
        <w:t>40-024 (Cont.)</w:t>
      </w:r>
    </w:p>
    <w:p w14:paraId="534FA1EB"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73088" behindDoc="1" locked="1" layoutInCell="0" allowOverlap="1" wp14:anchorId="7DFD4BCB" wp14:editId="79519511">
                <wp:simplePos x="0" y="0"/>
                <wp:positionH relativeFrom="page">
                  <wp:posOffset>914400</wp:posOffset>
                </wp:positionH>
                <wp:positionV relativeFrom="paragraph">
                  <wp:posOffset>0</wp:posOffset>
                </wp:positionV>
                <wp:extent cx="5943600" cy="12065"/>
                <wp:effectExtent l="0" t="0" r="0" b="0"/>
                <wp:wrapNone/>
                <wp:docPr id="65"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B816E" id="Rectangle 107" o:spid="_x0000_s1026"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xWN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DFLLij7oO6UNPxg5Xj+WYTa7TdeJV8V55sWzaublcVZ5YRpl1TxaLJJV&#10;/NOcbmhdwE9IotmeHkWGmb9jcYi30Sf1zzgY7QnENDQR9K1fx3/rqT+NqrDkTCrY4f34QRoKarwT&#10;9VeFuFh2QJMupBRTR0kDsjq4JweMoeAo2kxvRQPykJ0WVpWHVg4GEKKIHmxKPZ5SyuhUw+Q8j2dJ&#10;AJlXw1oYBaCyc/h4eJRKv6ZiQGZQYgnaW3CyBx5u63GLdV70rFmzvreG3G6WvXRKBPZzQFeX23pu&#10;NnNhjjlEN0NtfbhrrIJ/xDgPoziootxbJ1nqxet47uVpkHlBmFd5EsR5fLu2MQ7jomNNQ/kd46cQ&#10;h/E/RzjwbSWhyQj5XL4D09BTejaUODuJQgoT4hVvQAFSaMJ6N/bJE9+PSWQ2nXN9sZ4HaTzLvDSd&#10;zyDXV4FXZeult1iGSZKuqmW1Cp/qsLLaqmO2P18K68gxUMYQO2B33zUTapjJmNk8j0IMBnS1KHV8&#10;Eem30I5rLTGSQn9hurO95KTqZeJkgfkeEueE7oQ4X3yh04HbWSpXf+e6M+Xiym4jmkcoHfDBXG1e&#10;FDDohPyO0QRNt8Tq245IilH/hkP55WEcmy5tjXieRmDIy5XN5QrhNUCVWGPkhkvtOvtulGzbwU2h&#10;zSEuFlCyLbPlZMrZeQX+GwMaq2VyeAmYzn1p213nV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HMVj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1038C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3A01D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40-024</w:t>
      </w:r>
      <w:r w:rsidRPr="002F63E7">
        <w:rPr>
          <w:b/>
          <w:sz w:val="22"/>
        </w:rPr>
        <w:tab/>
        <w:t>IMPLEMENTATION OF CHILD SUPPORT DATES</w:t>
      </w:r>
      <w:r w:rsidRPr="002F63E7">
        <w:rPr>
          <w:b/>
          <w:sz w:val="22"/>
        </w:rPr>
        <w:tab/>
        <w:t>40-024</w:t>
      </w:r>
    </w:p>
    <w:p w14:paraId="7C66CD7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AND INSURANCE REGULATIONS</w:t>
      </w:r>
      <w:r w:rsidRPr="002F63E7">
        <w:rPr>
          <w:sz w:val="22"/>
        </w:rPr>
        <w:t xml:space="preserve"> (Continued)</w:t>
      </w:r>
    </w:p>
    <w:p w14:paraId="0EE4EE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A52F5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.4</w:t>
      </w:r>
      <w:r w:rsidRPr="002F63E7">
        <w:rPr>
          <w:sz w:val="22"/>
        </w:rPr>
        <w:tab/>
        <w:t>Chapters Adopted</w:t>
      </w:r>
      <w:r w:rsidRPr="002F63E7">
        <w:rPr>
          <w:sz w:val="22"/>
        </w:rPr>
        <w:tab/>
      </w:r>
      <w:r w:rsidRPr="002F63E7">
        <w:rPr>
          <w:sz w:val="22"/>
        </w:rPr>
        <w:tab/>
      </w:r>
      <w:r w:rsidRPr="002F63E7">
        <w:rPr>
          <w:sz w:val="22"/>
        </w:rPr>
        <w:tab/>
      </w:r>
      <w:r w:rsidRPr="002F63E7">
        <w:rPr>
          <w:sz w:val="22"/>
        </w:rPr>
        <w:tab/>
        <w:t xml:space="preserve">The chapter listed below is adopted by </w:t>
      </w:r>
      <w:proofErr w:type="gramStart"/>
      <w:r w:rsidRPr="002F63E7">
        <w:rPr>
          <w:sz w:val="22"/>
        </w:rPr>
        <w:t>this regulations</w:t>
      </w:r>
      <w:proofErr w:type="gramEnd"/>
      <w:r w:rsidRPr="002F63E7">
        <w:rPr>
          <w:sz w:val="22"/>
        </w:rPr>
        <w:t xml:space="preserve"> filing:</w:t>
      </w:r>
    </w:p>
    <w:p w14:paraId="7F1654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B98287"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82-500</w:t>
      </w:r>
      <w:r w:rsidRPr="002F63E7">
        <w:rPr>
          <w:sz w:val="22"/>
        </w:rPr>
        <w:tab/>
        <w:t>Child Support Enforcement Program Regulations</w:t>
      </w:r>
    </w:p>
    <w:p w14:paraId="65D12705"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23D2CA94"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4680" w:hanging="4680"/>
        <w:jc w:val="both"/>
        <w:rPr>
          <w:sz w:val="22"/>
        </w:rPr>
      </w:pPr>
      <w:r w:rsidRPr="002F63E7">
        <w:rPr>
          <w:sz w:val="22"/>
        </w:rPr>
        <w:t>.5</w:t>
      </w:r>
      <w:r w:rsidRPr="002F63E7">
        <w:rPr>
          <w:sz w:val="22"/>
        </w:rPr>
        <w:tab/>
        <w:t>Sections Adopted</w:t>
      </w:r>
      <w:r w:rsidRPr="002F63E7">
        <w:rPr>
          <w:sz w:val="22"/>
        </w:rPr>
        <w:tab/>
      </w:r>
      <w:r w:rsidRPr="002F63E7">
        <w:rPr>
          <w:sz w:val="22"/>
        </w:rPr>
        <w:tab/>
      </w:r>
      <w:r w:rsidRPr="002F63E7">
        <w:rPr>
          <w:sz w:val="22"/>
        </w:rPr>
        <w:tab/>
      </w:r>
      <w:r w:rsidRPr="002F63E7">
        <w:rPr>
          <w:sz w:val="22"/>
        </w:rPr>
        <w:tab/>
        <w:t xml:space="preserve">The sections listed below are adopted by </w:t>
      </w:r>
      <w:proofErr w:type="gramStart"/>
      <w:r w:rsidRPr="002F63E7">
        <w:rPr>
          <w:sz w:val="22"/>
        </w:rPr>
        <w:t>this regulations</w:t>
      </w:r>
      <w:proofErr w:type="gramEnd"/>
      <w:r w:rsidRPr="002F63E7">
        <w:rPr>
          <w:sz w:val="22"/>
        </w:rPr>
        <w:t xml:space="preserve"> filing:</w:t>
      </w:r>
    </w:p>
    <w:p w14:paraId="68B2487C"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1A93AA25"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40-024</w:t>
      </w:r>
      <w:r w:rsidRPr="002F63E7">
        <w:rPr>
          <w:sz w:val="22"/>
        </w:rPr>
        <w:tab/>
        <w:t>Implementation of Child Support Dates and Insurance Regulations</w:t>
      </w:r>
    </w:p>
    <w:p w14:paraId="2DF312E7"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82-500</w:t>
      </w:r>
      <w:r w:rsidRPr="002F63E7">
        <w:rPr>
          <w:sz w:val="22"/>
        </w:rPr>
        <w:tab/>
        <w:t>Child Support Enforcement Program Regulations</w:t>
      </w:r>
    </w:p>
    <w:p w14:paraId="6128EA0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82-502</w:t>
      </w:r>
      <w:r w:rsidRPr="002F63E7">
        <w:rPr>
          <w:sz w:val="22"/>
        </w:rPr>
        <w:tab/>
        <w:t>Child Support Enforcement Program</w:t>
      </w:r>
    </w:p>
    <w:p w14:paraId="79A60A24"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82-504</w:t>
      </w:r>
      <w:r w:rsidRPr="002F63E7">
        <w:rPr>
          <w:sz w:val="22"/>
        </w:rPr>
        <w:tab/>
        <w:t>Assistance Units Subject to the Provisions of the Child Support Enforcement Program</w:t>
      </w:r>
    </w:p>
    <w:p w14:paraId="71E008DA"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82-506</w:t>
      </w:r>
      <w:r w:rsidRPr="002F63E7">
        <w:rPr>
          <w:sz w:val="22"/>
        </w:rPr>
        <w:tab/>
        <w:t>Assignment of Support Rights</w:t>
      </w:r>
    </w:p>
    <w:p w14:paraId="3AC0841D"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82-508</w:t>
      </w:r>
      <w:r w:rsidRPr="002F63E7">
        <w:rPr>
          <w:sz w:val="22"/>
        </w:rPr>
        <w:tab/>
      </w:r>
      <w:smartTag w:uri="urn:schemas-microsoft-com:office:smarttags" w:element="place">
        <w:smartTag w:uri="urn:schemas-microsoft-com:office:smarttags" w:element="PlaceType">
          <w:r w:rsidRPr="002F63E7">
            <w:rPr>
              <w:sz w:val="22"/>
            </w:rPr>
            <w:t>County</w:t>
          </w:r>
        </w:smartTag>
        <w:r w:rsidRPr="002F63E7">
          <w:rPr>
            <w:sz w:val="22"/>
          </w:rPr>
          <w:t xml:space="preserve"> </w:t>
        </w:r>
        <w:smartTag w:uri="urn:schemas-microsoft-com:office:smarttags" w:element="PlaceName">
          <w:r w:rsidRPr="002F63E7">
            <w:rPr>
              <w:sz w:val="22"/>
            </w:rPr>
            <w:t>Responsibilities</w:t>
          </w:r>
        </w:smartTag>
      </w:smartTag>
    </w:p>
    <w:p w14:paraId="06991C3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82-510</w:t>
      </w:r>
      <w:r w:rsidRPr="002F63E7">
        <w:rPr>
          <w:sz w:val="22"/>
        </w:rPr>
        <w:tab/>
        <w:t>Cooperation Requirements</w:t>
      </w:r>
    </w:p>
    <w:p w14:paraId="3ADB142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82-512</w:t>
      </w:r>
      <w:r w:rsidRPr="002F63E7">
        <w:rPr>
          <w:sz w:val="22"/>
        </w:rPr>
        <w:tab/>
        <w:t>Exemption from Cooperation Requirements</w:t>
      </w:r>
    </w:p>
    <w:p w14:paraId="01A04D1F"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82-514</w:t>
      </w:r>
      <w:r w:rsidRPr="002F63E7">
        <w:rPr>
          <w:sz w:val="22"/>
        </w:rPr>
        <w:tab/>
        <w:t>Evaluation of Claim for Exemption</w:t>
      </w:r>
    </w:p>
    <w:p w14:paraId="7DBB5FE5"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82-516</w:t>
      </w:r>
      <w:r w:rsidRPr="002F63E7">
        <w:rPr>
          <w:sz w:val="22"/>
        </w:rPr>
        <w:tab/>
        <w:t>Enforcement Without Applicant/</w:t>
      </w:r>
    </w:p>
    <w:p w14:paraId="185AD8E5"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6120"/>
        <w:jc w:val="both"/>
        <w:rPr>
          <w:sz w:val="22"/>
        </w:rPr>
      </w:pPr>
      <w:r w:rsidRPr="002F63E7">
        <w:rPr>
          <w:sz w:val="22"/>
        </w:rPr>
        <w:t>Recipient's Cooperation</w:t>
      </w:r>
    </w:p>
    <w:p w14:paraId="703F7C37"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82-518</w:t>
      </w:r>
      <w:r w:rsidRPr="002F63E7">
        <w:rPr>
          <w:sz w:val="22"/>
        </w:rPr>
        <w:tab/>
        <w:t>Child and Spousal Support Collections</w:t>
      </w:r>
    </w:p>
    <w:p w14:paraId="4E8D3E9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82-520</w:t>
      </w:r>
      <w:r w:rsidRPr="002F63E7">
        <w:rPr>
          <w:sz w:val="22"/>
        </w:rPr>
        <w:tab/>
        <w:t>Distribution of Child and Spousal Support Payments</w:t>
      </w:r>
    </w:p>
    <w:p w14:paraId="1BA632CB"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51F761B9"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4680" w:hanging="4680"/>
        <w:jc w:val="both"/>
        <w:rPr>
          <w:sz w:val="22"/>
        </w:rPr>
      </w:pPr>
      <w:r w:rsidRPr="002F63E7">
        <w:rPr>
          <w:sz w:val="22"/>
        </w:rPr>
        <w:t>.6</w:t>
      </w:r>
      <w:r w:rsidRPr="002F63E7">
        <w:rPr>
          <w:sz w:val="22"/>
        </w:rPr>
        <w:tab/>
        <w:t>Sections Renumbered</w:t>
      </w:r>
      <w:r w:rsidRPr="002F63E7">
        <w:rPr>
          <w:sz w:val="22"/>
        </w:rPr>
        <w:tab/>
      </w:r>
      <w:r w:rsidRPr="002F63E7">
        <w:rPr>
          <w:sz w:val="22"/>
        </w:rPr>
        <w:tab/>
      </w:r>
      <w:r w:rsidRPr="002F63E7">
        <w:rPr>
          <w:sz w:val="22"/>
        </w:rPr>
        <w:tab/>
      </w:r>
      <w:r w:rsidRPr="002F63E7">
        <w:rPr>
          <w:sz w:val="22"/>
        </w:rPr>
        <w:tab/>
        <w:t xml:space="preserve">The sections listed below are renumbered by </w:t>
      </w:r>
      <w:proofErr w:type="gramStart"/>
      <w:r w:rsidRPr="002F63E7">
        <w:rPr>
          <w:sz w:val="22"/>
        </w:rPr>
        <w:t>this regulations</w:t>
      </w:r>
      <w:proofErr w:type="gramEnd"/>
      <w:r w:rsidRPr="002F63E7">
        <w:rPr>
          <w:sz w:val="22"/>
        </w:rPr>
        <w:t xml:space="preserve"> filing:</w:t>
      </w:r>
    </w:p>
    <w:p w14:paraId="1A6CD718"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5C8461E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43-203.12,</w:t>
      </w:r>
      <w:r w:rsidRPr="002F63E7">
        <w:rPr>
          <w:sz w:val="22"/>
        </w:rPr>
        <w:tab/>
        <w:t>Distribution of Child and Spousal</w:t>
      </w:r>
    </w:p>
    <w:p w14:paraId="5DABA404"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 xml:space="preserve"> .13, .132</w:t>
      </w:r>
      <w:r w:rsidRPr="002F63E7">
        <w:rPr>
          <w:sz w:val="22"/>
        </w:rPr>
        <w:tab/>
        <w:t>Support Payments</w:t>
      </w:r>
    </w:p>
    <w:p w14:paraId="1CC01EE6"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.14 - .143</w:t>
      </w:r>
    </w:p>
    <w:p w14:paraId="116E112F"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.15 - .151</w:t>
      </w:r>
    </w:p>
    <w:p w14:paraId="4695F15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.16 - .162</w:t>
      </w:r>
    </w:p>
    <w:p w14:paraId="0157A7F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.17 - .175</w:t>
      </w:r>
    </w:p>
    <w:p w14:paraId="1AD2712A"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.2, .21, .23,</w:t>
      </w:r>
    </w:p>
    <w:p w14:paraId="164C1CF9"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.3 - .32,</w:t>
      </w:r>
    </w:p>
    <w:p w14:paraId="01002ABB"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 xml:space="preserve"> and .4</w:t>
      </w:r>
    </w:p>
    <w:p w14:paraId="7E73EE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90E3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6628C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363D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E99761"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74112" behindDoc="1" locked="1" layoutInCell="0" allowOverlap="1" wp14:anchorId="49D0A3C9" wp14:editId="64284489">
                <wp:simplePos x="0" y="0"/>
                <wp:positionH relativeFrom="page">
                  <wp:posOffset>914400</wp:posOffset>
                </wp:positionH>
                <wp:positionV relativeFrom="paragraph">
                  <wp:posOffset>0</wp:posOffset>
                </wp:positionV>
                <wp:extent cx="5943600" cy="12065"/>
                <wp:effectExtent l="0" t="0" r="0" b="0"/>
                <wp:wrapNone/>
                <wp:docPr id="64"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3FFBB0" id="Rectangle 108" o:spid="_x0000_s1026"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aj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TjATtIEafQDUqti1DYZA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vaj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A61232E" w14:textId="77777777" w:rsidR="00A10633" w:rsidRPr="002F63E7" w:rsidRDefault="00A10633">
      <w:pPr>
        <w:pStyle w:val="Footer"/>
        <w:tabs>
          <w:tab w:val="center" w:pos="4680"/>
        </w:tabs>
        <w:jc w:val="both"/>
      </w:pPr>
      <w:r w:rsidRPr="002F63E7">
        <w:tab/>
        <w:t>CALIFORNIA-DSS-MANUAL-EAS</w:t>
      </w:r>
    </w:p>
    <w:p w14:paraId="1B8F655E"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67308FD4"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75136" behindDoc="1" locked="1" layoutInCell="0" allowOverlap="1" wp14:anchorId="77DA38E6" wp14:editId="09C5B66F">
                <wp:simplePos x="0" y="0"/>
                <wp:positionH relativeFrom="page">
                  <wp:posOffset>914400</wp:posOffset>
                </wp:positionH>
                <wp:positionV relativeFrom="paragraph">
                  <wp:posOffset>0</wp:posOffset>
                </wp:positionV>
                <wp:extent cx="5943600" cy="12065"/>
                <wp:effectExtent l="0" t="0" r="0" b="0"/>
                <wp:wrapNone/>
                <wp:docPr id="63"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B1206" id="Rectangle 109"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7wz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uR7q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H7w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D0A9932" w14:textId="77777777" w:rsidR="00A10633" w:rsidRPr="002F63E7" w:rsidRDefault="00A10633">
      <w:pPr>
        <w:pStyle w:val="Footer"/>
        <w:tabs>
          <w:tab w:val="center" w:pos="4680"/>
        </w:tabs>
        <w:jc w:val="both"/>
      </w:pPr>
      <w:r w:rsidRPr="002F63E7">
        <w:tab/>
        <w:t>Page 27</w:t>
      </w:r>
    </w:p>
    <w:p w14:paraId="2AA403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1294A1B"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76160" behindDoc="1" locked="1" layoutInCell="0" allowOverlap="1" wp14:anchorId="00F482F1" wp14:editId="3F4FF705">
                <wp:simplePos x="0" y="0"/>
                <wp:positionH relativeFrom="page">
                  <wp:posOffset>914400</wp:posOffset>
                </wp:positionH>
                <wp:positionV relativeFrom="paragraph">
                  <wp:posOffset>0</wp:posOffset>
                </wp:positionV>
                <wp:extent cx="5943600" cy="12065"/>
                <wp:effectExtent l="0" t="0" r="0" b="0"/>
                <wp:wrapNone/>
                <wp:docPr id="62" name="Rectangle 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8D0BF" id="Rectangle 110"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d4Jw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HGAnaQYw+gWpUbFuGCAkcK/ZgbrWx/GA08vq5JOnkJlnHXhFlqRdNiomXRWnhkSRMi2m4WMSr&#10;6Jc9XbFyBj+pqOF7dhQZZv6OxSHeVp/EP+NgtKcQU2Ij6Du/jv/OU3/o9cyRs6nghvf9nbIUdH8r&#10;y28aCblsgCZbKCWHhtEKZB3hnhywhoajaDO8lxXIQ3dGOlUeatVZQIgienAp9XhKKatTCZPTLJrE&#10;AWReCWskDOLpweHj4V5p85bJDtlBjhVo78DpHniM3I5bnPOy5dWat60z1HazbNWoROA+B3R9ua0V&#10;drOQ9tiIOM4wVx/jNU7BZzHOSBgFRZh56zhNvGgdTb0sCVIvIFmRxUGURTdrF2MSzRpeVUzccnEK&#10;MYn+OcKB7yoJDVbIl/LtuIGe0vIux+lJFDqzIV6JylW8obwdxz594vsxiezd51xfrKdBEk1SL0mm&#10;E8j1VeAV6XrpLZYkjpNVsSxW5KkOK6etPmb7y6VwjhwDZQ25A3b3TTWgituMmUyzkGAwoKuFycgX&#10;0XYL7bg0CiMlzVduGtdLTqpeJk4a2O8hcU7ooxDniy90OnA7SzXW37nubLmMZbeR1SOUDvhgr7Yv&#10;Chg0Uv3AaICmm2P9fUcVw6h9J6D8MhJFtks7I5omIRjqcmVzuUJFCVA5NhiNw6UZO/uuV3zbwE3E&#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3k3e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80CE0BF" w14:textId="77777777" w:rsidR="00A10633" w:rsidRPr="002F63E7" w:rsidRDefault="00A10633">
      <w:pPr>
        <w:pStyle w:val="Header"/>
        <w:jc w:val="both"/>
      </w:pPr>
      <w:r w:rsidRPr="002F63E7">
        <w:tab/>
        <w:t>RECEPTION AND APPLICATION</w:t>
      </w:r>
    </w:p>
    <w:p w14:paraId="0116F1CE" w14:textId="77777777" w:rsidR="00A10633" w:rsidRPr="002F63E7" w:rsidRDefault="00A10633">
      <w:pPr>
        <w:pStyle w:val="Header"/>
        <w:jc w:val="both"/>
      </w:pPr>
      <w:r w:rsidRPr="002F63E7">
        <w:t>40-024 (Cont.)</w:t>
      </w:r>
      <w:r w:rsidRPr="002F63E7">
        <w:tab/>
        <w:t>IMPLEMENTATION SCHEDULE</w:t>
      </w:r>
      <w:r w:rsidRPr="002F63E7">
        <w:tab/>
        <w:t>Regulations</w:t>
      </w:r>
    </w:p>
    <w:p w14:paraId="68472D52"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77184" behindDoc="1" locked="1" layoutInCell="0" allowOverlap="1" wp14:anchorId="79C45FBE" wp14:editId="7D99FB06">
                <wp:simplePos x="0" y="0"/>
                <wp:positionH relativeFrom="page">
                  <wp:posOffset>914400</wp:posOffset>
                </wp:positionH>
                <wp:positionV relativeFrom="paragraph">
                  <wp:posOffset>0</wp:posOffset>
                </wp:positionV>
                <wp:extent cx="5943600" cy="12065"/>
                <wp:effectExtent l="0" t="0" r="0" b="0"/>
                <wp:wrapNone/>
                <wp:docPr id="61"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63080" id="Rectangle 111" o:spid="_x0000_s1026"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vFRKQMAAPI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TYlTgpGgA8ToM6hGxa5niBDiWLEn86CN5Qcjz+vvFcln99kmDaqkyINkVs2CIsmrgGRxXs3j&#10;5TJdJ//Y0w2rF/CTihp+YCeRYeb3WBzjbfXJwgsORgcKMSU2gqHz6/TvPA2nUS8cOZsKbvg4flKW&#10;gh4fZP1NIyFXHdBkS6Xk1DHagKwe7sUBa2g4irbTH7IBeejeSKfKU6sGCwhRRE8upZ7PKWV1qmFy&#10;XiSzNILMq2GNxFE6Pzp8Ojwqbd4zOSA7KLEC7R04PQAPz+20xTkve95seN87Q+22q155JSL3OaLr&#10;6229sJuFtMc8op9hrj78NU7BX2JckDiJqrgINmmeBckmmQdFFuVBRIqqSKOkSO43LsYkWXS8aZh4&#10;4OIcYpL85whHoaskNFkhX8t34AZ6Ss+HEudnUejChngtGlfxhvLej0P6wvdTEtm7L7m+3MyjLJnl&#10;QZbNZ5Dr6yio8s0qWK5ImmbralWtyUsd1k5bfcr210vhHDkFyhpyD+weu2ZCDbcZM5sXMZRuw6Gr&#10;xZnni2i/g3ZcG4WRkuYrN53rJWdVrxMnj+z3mDhndC/E5eIrnY7cLlL5+rvUnS0XX3Zb2TxD6YAP&#10;9mr7ooBBJ9UPjCZouiXW3/dUMYz6DwLKryBJYru0M5J5FoOhrle21ytU1ABVYoORH66M7+z7UfFd&#10;Bzf57iXkEkq25a6cbDl7r8B/a0BjdUyOLwHbua9tt+vyq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FlvFR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0DA299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E997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40-024</w:t>
      </w:r>
      <w:r w:rsidRPr="002F63E7">
        <w:rPr>
          <w:b/>
          <w:sz w:val="22"/>
        </w:rPr>
        <w:tab/>
        <w:t>IMPLEMENTATION OF CHILD SUPPORT DATES</w:t>
      </w:r>
      <w:r w:rsidRPr="002F63E7">
        <w:rPr>
          <w:b/>
          <w:sz w:val="22"/>
        </w:rPr>
        <w:tab/>
        <w:t>40-024</w:t>
      </w:r>
    </w:p>
    <w:p w14:paraId="696DBA4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AND INSURANCE REGULATIONS</w:t>
      </w:r>
      <w:r w:rsidRPr="002F63E7">
        <w:rPr>
          <w:sz w:val="22"/>
        </w:rPr>
        <w:t xml:space="preserve"> (Continued)</w:t>
      </w:r>
    </w:p>
    <w:p w14:paraId="3190AA49"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15E18099" w14:textId="77777777" w:rsidR="00A10633" w:rsidRPr="002F63E7" w:rsidRDefault="00A10633">
      <w:pPr>
        <w:tabs>
          <w:tab w:val="center" w:pos="4680"/>
          <w:tab w:val="right" w:pos="9360"/>
        </w:tabs>
        <w:jc w:val="both"/>
        <w:rPr>
          <w:sz w:val="22"/>
        </w:rPr>
      </w:pPr>
      <w:r w:rsidRPr="002F63E7">
        <w:rPr>
          <w:b/>
          <w:sz w:val="22"/>
        </w:rPr>
        <w:tab/>
        <w:t>HANDBOOK BEGINS HERE</w:t>
      </w:r>
    </w:p>
    <w:p w14:paraId="070F2B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00BC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.7</w:t>
      </w:r>
      <w:r w:rsidRPr="002F63E7">
        <w:rPr>
          <w:sz w:val="22"/>
        </w:rPr>
        <w:tab/>
        <w:t>Changes</w:t>
      </w:r>
    </w:p>
    <w:p w14:paraId="7343A9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5CCD4F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.71</w:t>
      </w:r>
      <w:r w:rsidRPr="002F63E7">
        <w:rPr>
          <w:sz w:val="22"/>
        </w:rPr>
        <w:tab/>
        <w:t>Medical Insurance</w:t>
      </w:r>
      <w:r w:rsidRPr="002F63E7">
        <w:rPr>
          <w:sz w:val="22"/>
        </w:rPr>
        <w:tab/>
      </w:r>
      <w:r w:rsidRPr="002F63E7">
        <w:rPr>
          <w:sz w:val="22"/>
        </w:rPr>
        <w:tab/>
      </w:r>
      <w:r w:rsidRPr="002F63E7">
        <w:rPr>
          <w:sz w:val="22"/>
        </w:rPr>
        <w:tab/>
        <w:t>Section 82-510.2 provides that applicants for, and recipients of, AFDC must identify all third parties who may be liable for medical care or services for the applicant/recipient or any family member.</w:t>
      </w:r>
    </w:p>
    <w:p w14:paraId="1E124D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3FEEB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.72</w:t>
      </w:r>
      <w:r w:rsidRPr="002F63E7">
        <w:rPr>
          <w:sz w:val="22"/>
        </w:rPr>
        <w:tab/>
        <w:t>Date of Collection</w:t>
      </w:r>
      <w:r w:rsidRPr="002F63E7">
        <w:rPr>
          <w:sz w:val="22"/>
        </w:rPr>
        <w:tab/>
      </w:r>
      <w:r w:rsidRPr="002F63E7">
        <w:rPr>
          <w:sz w:val="22"/>
        </w:rPr>
        <w:tab/>
      </w:r>
      <w:r w:rsidRPr="002F63E7">
        <w:rPr>
          <w:sz w:val="22"/>
        </w:rPr>
        <w:tab/>
        <w:t>Section 82-518.4 provides that, for purposes of determining entitlement to payments to families in wage assignment cases, the date of collection is the date the payment is withheld from the absent parent's wages.  This date is provided by the employer.</w:t>
      </w:r>
    </w:p>
    <w:p w14:paraId="12B6C21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41E39A"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62C5313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FE9DA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10553 and 10554, Welfare and Institutions Code.</w:t>
      </w:r>
    </w:p>
    <w:p w14:paraId="5FF37E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58B0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65A7ED"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3AE80F75"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73A5C59B"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399ABDCD"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007029EF"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6A055BBC"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6A9D380D"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2C7C4096"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35C6899E"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1C9A450C"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65579E3F"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6D5EBC43"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66694D53"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70C85413"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504E3E75"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64BEFB86"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0DC42889"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3953D5FA"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6044B93A"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4782C501"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7ECC9685"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09B76062" w14:textId="77777777" w:rsidR="00DA467D" w:rsidRDefault="00DA467D">
      <w:pPr>
        <w:tabs>
          <w:tab w:val="left" w:pos="540"/>
          <w:tab w:val="left" w:pos="1080"/>
          <w:tab w:val="left" w:pos="1800"/>
          <w:tab w:val="left" w:pos="2520"/>
          <w:tab w:val="left" w:pos="3240"/>
          <w:tab w:val="left" w:pos="3960"/>
          <w:tab w:val="left" w:pos="4680"/>
          <w:tab w:val="right" w:pos="9360"/>
        </w:tabs>
        <w:jc w:val="both"/>
        <w:rPr>
          <w:sz w:val="22"/>
        </w:rPr>
      </w:pPr>
    </w:p>
    <w:p w14:paraId="5AF95103" w14:textId="77777777" w:rsidR="00DA467D" w:rsidRPr="002F63E7" w:rsidRDefault="00DA467D">
      <w:pPr>
        <w:tabs>
          <w:tab w:val="left" w:pos="540"/>
          <w:tab w:val="left" w:pos="1080"/>
          <w:tab w:val="left" w:pos="1800"/>
          <w:tab w:val="left" w:pos="2520"/>
          <w:tab w:val="left" w:pos="3240"/>
          <w:tab w:val="left" w:pos="3960"/>
          <w:tab w:val="left" w:pos="4680"/>
          <w:tab w:val="right" w:pos="9360"/>
        </w:tabs>
        <w:jc w:val="both"/>
        <w:rPr>
          <w:sz w:val="22"/>
        </w:rPr>
      </w:pPr>
    </w:p>
    <w:p w14:paraId="29A5CF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24EB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6170B4" w14:textId="77777777" w:rsidR="00DA467D" w:rsidRPr="002F63E7" w:rsidRDefault="00DA467D">
      <w:pPr>
        <w:tabs>
          <w:tab w:val="left" w:pos="540"/>
          <w:tab w:val="left" w:pos="1080"/>
          <w:tab w:val="left" w:pos="1800"/>
          <w:tab w:val="left" w:pos="2520"/>
          <w:tab w:val="left" w:pos="3240"/>
          <w:tab w:val="left" w:pos="3960"/>
          <w:tab w:val="left" w:pos="4680"/>
          <w:tab w:val="right" w:pos="9360"/>
        </w:tabs>
        <w:jc w:val="both"/>
        <w:rPr>
          <w:sz w:val="22"/>
        </w:rPr>
      </w:pPr>
    </w:p>
    <w:p w14:paraId="4D2D98A9"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78208" behindDoc="1" locked="1" layoutInCell="0" allowOverlap="1" wp14:anchorId="174010E4" wp14:editId="0FD4AA1C">
                <wp:simplePos x="0" y="0"/>
                <wp:positionH relativeFrom="page">
                  <wp:posOffset>914400</wp:posOffset>
                </wp:positionH>
                <wp:positionV relativeFrom="paragraph">
                  <wp:posOffset>0</wp:posOffset>
                </wp:positionV>
                <wp:extent cx="5943600" cy="12065"/>
                <wp:effectExtent l="0" t="0" r="0" b="0"/>
                <wp:wrapNone/>
                <wp:docPr id="60"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9F3E0" id="Rectangle 112" o:spid="_x0000_s1026"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2jJJg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DPIJ2EKNPoBoV25YhQkLHij2YW20sPxiNvH4uSTq5SdaxV0RZ6kWTYuJlUVp4JAnTYhouFvEq&#10;+mVPV6ycwU8qavieHUWGmb9jcYi31SfxzzgY7SnElNgI+s6v47/z1B96PXPkbCq44X1/pywF3d/K&#10;8ptGQi4boMkWSsmhYbQCWUe4JwesoeEo2gzvZQXy0J2RTpWHWnUWEKKIHlxKPZ5SyupUwuQ0iyZx&#10;ANKWsEbCIJ4eHD4e7pU2b5nskB3kWIH2DpzugcfI7bjFOS9bXq152zpDbTfLVo1KBO5zQNeX21ph&#10;Nwtpj42I4wxz9TFe4xR8FuOMhFFQhJm3jtPEi9bR1MuSIPUCkhVZHERZdLN2MSbRrOFVxcQtF6cQ&#10;k+ifIxz4rpLQYIV8Kd+OG+gpLe9ynJ5EoTMb4pWoXMUbyttx7NMnvh+TyN59zvXFehok0ST1kmQ6&#10;gVxfBV6RrpfeYkniOFkVy2JFnuqwctrqY7a/XArnyDFQ1pA7YHffVAOquM2YyTQLCQYDulqYjHwR&#10;bbfQjkujMFLSfOWmcb3kpOpl4qSB/R4S54Q+CnG++EKnA7ezVGP9nevOlstYdhtZPULpgA/2avui&#10;gEEj1Q+MBmi6Odbfd1QxjNp3AsovI1Fku7QzomkSgqEuVzaXK1SUAJVjg9E4XJqxs+96xbcN3ERc&#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862j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465B31" w14:textId="77777777" w:rsidR="00A10633" w:rsidRPr="002F63E7" w:rsidRDefault="00A10633">
      <w:pPr>
        <w:pStyle w:val="Footer"/>
        <w:tabs>
          <w:tab w:val="center" w:pos="4680"/>
        </w:tabs>
        <w:jc w:val="both"/>
      </w:pPr>
      <w:r w:rsidRPr="002F63E7">
        <w:tab/>
        <w:t>CALIFORNIA-DSS-MANUAL-EAS</w:t>
      </w:r>
    </w:p>
    <w:p w14:paraId="4B2551CC" w14:textId="77777777" w:rsidR="00A10633" w:rsidRPr="002F63E7" w:rsidRDefault="00A10633">
      <w:pPr>
        <w:pStyle w:val="Footer"/>
        <w:jc w:val="both"/>
      </w:pPr>
      <w:r w:rsidRPr="002F63E7">
        <w:t>MANUAL LETTER NO. EAS-</w:t>
      </w:r>
      <w:r w:rsidR="007B1307">
        <w:t>18-05</w:t>
      </w:r>
      <w:r w:rsidRPr="002F63E7">
        <w:tab/>
        <w:t xml:space="preserve">Effective   </w:t>
      </w:r>
      <w:r w:rsidR="007B1307">
        <w:t>12/20/18</w:t>
      </w:r>
    </w:p>
    <w:p w14:paraId="71BFE7A2"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79232" behindDoc="1" locked="1" layoutInCell="0" allowOverlap="1" wp14:anchorId="6C8EBF3F" wp14:editId="3B4BD43D">
                <wp:simplePos x="0" y="0"/>
                <wp:positionH relativeFrom="page">
                  <wp:posOffset>914400</wp:posOffset>
                </wp:positionH>
                <wp:positionV relativeFrom="paragraph">
                  <wp:posOffset>0</wp:posOffset>
                </wp:positionV>
                <wp:extent cx="5943600" cy="12065"/>
                <wp:effectExtent l="0" t="0" r="0" b="0"/>
                <wp:wrapNone/>
                <wp:docPr id="59"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92C72" id="Rectangle 113"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sz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5RoL2EKOPoBoV244hQmaOFXswd9pYfjCaeP1Ykmx2m64Tr4zyzItm5czLo6z0SBpmZRwuFskq&#10;+mlP16yaw08qavieHUWGmb9jcYi31Sf1zzgY7SnElNgI+s6v47/z1B8HPXfkbCq44f3wQVkKeriT&#10;1VeNhFy2QJMtlJJjy2gNsk5wTw5YQ8NRtBnfyhrkoTsjnSoPjeotIEQRPbiUejyllNWpgsk4j2ZJ&#10;AJlXwRoJgyQ+OHw8PChtXjPZIzsosALtHTjdA4+J23GLc152vF7zrnOG2m6WnZqUCNzngK4vt3XC&#10;bhbSHpsQpxnm6mO6xin4R4xzEkZBGebeOslSL1pHsZenQeYFJC/zJIjy6HbtYkyiecvrmok7Lk4h&#10;JtE/RzjwXSWh0Qr5XL49N9BTOt4XODuJQuc2xCtRu4o3lHfT2KdPfD8mkb37nOuLdRyk0Szz0jSe&#10;Qa6vAq/M1ktvsSRJkq7KZbkiT3VYOW31MdufL4Vz5Bgoa8gdsLtv6xHV3GbMLM5DgsGArhamE19E&#10;uy2048oojJQ0X7hpXS85qXqZOFlgv4fEOaFPQpwvvtDpwO0s1VR/57qz5TKV3UbWj1A64IO92r4o&#10;YNBK9R2jEZpugfW3HVUMo+6NgPLLSRTZLu2MKE5DMNTlyuZyhYoKoApsMJqGSzN19t2g+LaFm4j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PUs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A261A99" w14:textId="77777777" w:rsidR="00A10633" w:rsidRPr="002F63E7" w:rsidRDefault="00A10633">
      <w:pPr>
        <w:pStyle w:val="Footer"/>
        <w:tabs>
          <w:tab w:val="center" w:pos="4680"/>
        </w:tabs>
        <w:jc w:val="both"/>
      </w:pPr>
      <w:r w:rsidRPr="002F63E7">
        <w:tab/>
        <w:t>Page 28</w:t>
      </w:r>
    </w:p>
    <w:p w14:paraId="52D75D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2B2677D5"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80256" behindDoc="1" locked="1" layoutInCell="0" allowOverlap="1" wp14:anchorId="671A07D7" wp14:editId="6CABC195">
                <wp:simplePos x="0" y="0"/>
                <wp:positionH relativeFrom="page">
                  <wp:posOffset>914400</wp:posOffset>
                </wp:positionH>
                <wp:positionV relativeFrom="paragraph">
                  <wp:posOffset>0</wp:posOffset>
                </wp:positionV>
                <wp:extent cx="5943600" cy="12065"/>
                <wp:effectExtent l="0" t="0" r="0" b="0"/>
                <wp:wrapNone/>
                <wp:docPr id="58" name="Rectangle 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AED0F" id="Rectangle 114" o:spid="_x0000_s1026"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s7wKQMAAPI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InECnJBojRb6Aak/ueI0KoZ8Vf7JOxjh+MZl5/rUm+eMy2aVDRIg/ooloEBc2rgGRxXiXx&#10;apVu6N/udMPrJfyUZlYc+VlkmPk+Fqd4O32y8IqD0ZFBTImLYOj9Ov97T8NpNEtPzqWCHz6Pn7Sj&#10;YMYnVX8xSKp1BzT5Sms1dZw1IOsM9+aAMwwcRbvpZ9WAPOxglVflpdWDA4QoohefUq+XlHI61TCZ&#10;FHSRRpB5NayROEqTk8Pnw6M29keuBuQGJdagvQdnR+Axcztv8c6rXjRb0ffe0PvdutezEpH/nNDN&#10;7bZeus1SuWMz4jzDfX3M13gFv4lxQWIaVXERbNM8C+iWJkGRRXkQkaIq0ogW9HHrY0zoshNNw+WT&#10;kJcQE/qfIxyFvpLQ5IR8L99BWOgpvRhKnF9EYUsX4o1sfMVbJvp5HLI3vp+TyN19zfXVNokyusiD&#10;LEsWkOubKKjy7TpYrUmaZptqXW3IWx02Xltzzvb3S+EdOQfKGeoA7J67ZkKNcBmzSIqYYDCgq8XZ&#10;zBexfg/tuLYaI63sZ2E730suqt4mTh657ylxLuizENeLb3Q6cbtKNdffte5cucxlt1PNK5QO+OCu&#10;di8KGHRKf8VogqZbYvPngWmOUf+ThPIrCKWuS3uDJlkMhr5d2d2uMFkDVIktRvNwbefOfhi12Hdw&#10;E/E5JNUKSrYVvpxcOc9egf/OgMbqmZxeAq5z39p+1/VV9fA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nLs7w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7DCFEA30" w14:textId="77777777" w:rsidR="00A10633" w:rsidRPr="002F63E7" w:rsidRDefault="00A10633">
      <w:pPr>
        <w:pStyle w:val="Header"/>
        <w:jc w:val="both"/>
      </w:pPr>
      <w:r w:rsidRPr="002F63E7">
        <w:tab/>
        <w:t>RECEPTION AND APPLICATION</w:t>
      </w:r>
    </w:p>
    <w:p w14:paraId="2C581C0A" w14:textId="77777777" w:rsidR="00A10633" w:rsidRPr="002F63E7" w:rsidRDefault="00A10633">
      <w:pPr>
        <w:pStyle w:val="Header"/>
        <w:jc w:val="both"/>
      </w:pPr>
      <w:r w:rsidRPr="002F63E7">
        <w:t>Regulations</w:t>
      </w:r>
      <w:r w:rsidRPr="002F63E7">
        <w:tab/>
        <w:t>IMPLEMENTATION SCHEDULE</w:t>
      </w:r>
      <w:r w:rsidRPr="002F63E7">
        <w:tab/>
        <w:t>40-026</w:t>
      </w:r>
    </w:p>
    <w:p w14:paraId="4B3874FD"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81280" behindDoc="1" locked="1" layoutInCell="0" allowOverlap="1" wp14:anchorId="142E6259" wp14:editId="527FB57D">
                <wp:simplePos x="0" y="0"/>
                <wp:positionH relativeFrom="page">
                  <wp:posOffset>914400</wp:posOffset>
                </wp:positionH>
                <wp:positionV relativeFrom="paragraph">
                  <wp:posOffset>0</wp:posOffset>
                </wp:positionV>
                <wp:extent cx="5943600" cy="12065"/>
                <wp:effectExtent l="0" t="0" r="0" b="0"/>
                <wp:wrapNone/>
                <wp:docPr id="57"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1BC68" id="Rectangle 115" o:spid="_x0000_s1026" style="position:absolute;margin-left:1in;margin-top:0;width:468pt;height:.9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Q8l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pRoL2EKOPoBoV244hQmLHij2YO20sPxhNvH4sSTa7TdeJV0Z55kWzcublUVZ6JA2zMg4Xi2QV&#10;/bSna1bN4ScVNXzPjiLDzN+xOMTb6pP6ZxyM9hRiSmwEfefX8d956o+DnjtyNhXc8H74oCwFPdzJ&#10;6qtGQi5boMkWSsmxZbQGWSe4JwesoeEo2oxvZQ3y0J2RTpWHRvUWEKKIHlxKPZ5SyupUwWScR7Mk&#10;gMyrYI2EQRIfHD4eHpQ2r5nskR0UWIH2DpzugcfE7bjFOS87Xq951zlDbTfLTk1KBO5zQNeX2zph&#10;Nwtpj02I0wxz9TFd4xT8I8Y5CaOgDHNvnWSpF62j2MvTIPMCkpd5EkR5dLt2MSbRvOV1zcQdF6cQ&#10;k+ifIxz4rpLQaIV8Lt+eG+gpHe8LnJ1EoXMb4pWoXcUbyrtp7NMnvh+TyN59zvXFOg7SaJZ5aRrP&#10;INdXgVdm66W3WJIkSVflslyRpzqsnLb6mO3Pl8I5cgyUNeQO2N239YhqbjNmFuchwWBAVwvTiS+i&#10;3RbacWUURkqaL9y0rpecVL1MnCyw30PinNAnIc4XX+h04HaWaqq/c93ZcpnKbiPrRygd8MFebV8U&#10;MGil+o7RCE23wPrbjiqGUfdGQPnlJIpsl3ZGFKchGOpyZXO5QkUFUAU2GE3DpZk6+25QfNvCTcT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1EQ8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FECE1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83AD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40-026</w:t>
      </w:r>
      <w:r w:rsidRPr="002F63E7">
        <w:rPr>
          <w:b/>
          <w:sz w:val="22"/>
        </w:rPr>
        <w:tab/>
        <w:t>IMPLEMENTATION OF THE STATEWIDE FINGERPRINT</w:t>
      </w:r>
      <w:r w:rsidRPr="002F63E7">
        <w:rPr>
          <w:b/>
          <w:sz w:val="22"/>
        </w:rPr>
        <w:tab/>
        <w:t>40-026</w:t>
      </w:r>
    </w:p>
    <w:p w14:paraId="4FB4725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IMAGING SYSTEM (SFIS) REGULATIONS</w:t>
      </w:r>
      <w:r w:rsidRPr="002F63E7">
        <w:rPr>
          <w:sz w:val="22"/>
        </w:rPr>
        <w:t xml:space="preserve"> </w:t>
      </w:r>
    </w:p>
    <w:p w14:paraId="5893E0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10E29C" w14:textId="77777777" w:rsidR="00A10633" w:rsidRDefault="007B1307" w:rsidP="007B1307">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 xml:space="preserve">This section has been repealed by Manual Letter No. </w:t>
      </w:r>
      <w:r w:rsidR="00104E0E">
        <w:rPr>
          <w:sz w:val="22"/>
        </w:rPr>
        <w:t xml:space="preserve">EAS </w:t>
      </w:r>
      <w:r>
        <w:rPr>
          <w:sz w:val="22"/>
        </w:rPr>
        <w:t>18-05</w:t>
      </w:r>
    </w:p>
    <w:p w14:paraId="6ED23F14" w14:textId="77777777" w:rsidR="007B1307" w:rsidRDefault="007B1307" w:rsidP="007B1307">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12CADC41" w14:textId="77777777" w:rsidR="007B1307" w:rsidRDefault="007B1307" w:rsidP="007B1307">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0B705201" w14:textId="77777777" w:rsidR="007B1307" w:rsidRDefault="007B1307" w:rsidP="007B1307">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6F06A02A"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6C3B67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 10830, Welfare and Institutions Code.</w:t>
      </w:r>
    </w:p>
    <w:p w14:paraId="3DEFA7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EAEC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8BA2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F572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3F18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91F8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E73D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3346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221C85"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2AACC806"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41826060"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41B826AE"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50B0B8F4"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26B43704"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6AAF6E24"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6721452D"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0267B0FC"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5EFD5AA8"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388BD832"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67F1B5A0"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3ED1B58F"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0E2F0126"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3C4BCC3F"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42E764A1"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420C42DD"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6B6DF1F9"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73E8C78D"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443C7438"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5E4355E5"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58430BF4"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1F2E80B6"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560C7D43"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382E678E"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674781DC"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3D4DB581"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6938F4DF" w14:textId="77777777" w:rsidR="008C2937" w:rsidRDefault="008C2937">
      <w:pPr>
        <w:tabs>
          <w:tab w:val="left" w:pos="540"/>
          <w:tab w:val="left" w:pos="1080"/>
          <w:tab w:val="left" w:pos="1800"/>
          <w:tab w:val="left" w:pos="2520"/>
          <w:tab w:val="left" w:pos="3240"/>
          <w:tab w:val="left" w:pos="3960"/>
          <w:tab w:val="left" w:pos="4680"/>
          <w:tab w:val="right" w:pos="9360"/>
        </w:tabs>
        <w:jc w:val="both"/>
        <w:rPr>
          <w:sz w:val="22"/>
        </w:rPr>
      </w:pPr>
    </w:p>
    <w:p w14:paraId="4916F524"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10C72FA9"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447C281B" w14:textId="77777777" w:rsidR="007B1307" w:rsidRDefault="007B1307">
      <w:pPr>
        <w:tabs>
          <w:tab w:val="left" w:pos="540"/>
          <w:tab w:val="left" w:pos="1080"/>
          <w:tab w:val="left" w:pos="1800"/>
          <w:tab w:val="left" w:pos="2520"/>
          <w:tab w:val="left" w:pos="3240"/>
          <w:tab w:val="left" w:pos="3960"/>
          <w:tab w:val="left" w:pos="4680"/>
          <w:tab w:val="right" w:pos="9360"/>
        </w:tabs>
        <w:jc w:val="both"/>
        <w:rPr>
          <w:sz w:val="22"/>
        </w:rPr>
      </w:pPr>
    </w:p>
    <w:p w14:paraId="6A1B791C" w14:textId="77777777" w:rsidR="007B1307" w:rsidRPr="002F63E7" w:rsidRDefault="007B1307">
      <w:pPr>
        <w:tabs>
          <w:tab w:val="left" w:pos="540"/>
          <w:tab w:val="left" w:pos="1080"/>
          <w:tab w:val="left" w:pos="1800"/>
          <w:tab w:val="left" w:pos="2520"/>
          <w:tab w:val="left" w:pos="3240"/>
          <w:tab w:val="left" w:pos="3960"/>
          <w:tab w:val="left" w:pos="4680"/>
          <w:tab w:val="right" w:pos="9360"/>
        </w:tabs>
        <w:jc w:val="both"/>
        <w:rPr>
          <w:sz w:val="22"/>
        </w:rPr>
      </w:pPr>
    </w:p>
    <w:p w14:paraId="3B021731"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82304" behindDoc="1" locked="1" layoutInCell="0" allowOverlap="1" wp14:anchorId="08626F5B" wp14:editId="43569B99">
                <wp:simplePos x="0" y="0"/>
                <wp:positionH relativeFrom="page">
                  <wp:posOffset>914400</wp:posOffset>
                </wp:positionH>
                <wp:positionV relativeFrom="paragraph">
                  <wp:posOffset>0</wp:posOffset>
                </wp:positionV>
                <wp:extent cx="5943600" cy="12065"/>
                <wp:effectExtent l="0" t="0" r="0" b="0"/>
                <wp:wrapNone/>
                <wp:docPr id="56"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A6F01" id="Rectangle 116" o:spid="_x0000_s1026"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Ja9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JRoL2EKOPoBoV244hQhLHij2YO20sPxhNvH4sSTa7TdeJV0Z55kWzcublUVZ6JA2zMg4Xi2QV&#10;/bSna1bN4ScVNXzPjiLDzN+xOMTb6pP6ZxyM9hRiSmwEfefX8d956o+DnjtyNhXc8H74oCwFPdzJ&#10;6qtGQi5boMkWSsmxZbQGWSe4JwesoeEo2oxvZQ3y0J2RTpWHRvUWEKKIHlxKPZ5SyupUwWScR7Mk&#10;gMyrYI2EQRIfHD4eHpQ2r5nskR0UWIH2DpzugcfE7bjFOS87Xq951zlDbTfLTk1KBO5zQNeX2zph&#10;Nwtpj02I0wxz9TFd4xT8I8Y5CaOgDHNvnWSpF62j2MvTIPMCkpd5EkR5dLt2MSbRvOV1zcQdF6cQ&#10;k+ifIxz4rpLQaIV8Lt+eG+gpHe8LnJ1EoXMb4pWoXcUbyrtp7NMnvh+TyN59zvXFOg7SaJZ5aRrP&#10;INdXgVdm66W3WJIkSVflslyRpzqsnLb6mO3Pl8I5cgyUNeQO2N239YhqbjNmFuchwWBAVwvTiS+i&#10;3RbacWUURkqaL9y0rpecVL1MnCyw30PinNAnIc4XX+h04HaWaqq/c93ZcpnKbiPrRygd8MFebV8U&#10;MGil+o7RCE23wPrbjiqGUfdGQPnlJIpsl3ZGFKchGOpyZXO5QkUFUAU2GE3DpZk6+25QfNvCTcT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bJa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A407B7B" w14:textId="77777777" w:rsidR="00A10633" w:rsidRPr="002F63E7" w:rsidRDefault="00A10633">
      <w:pPr>
        <w:pStyle w:val="Footer"/>
        <w:tabs>
          <w:tab w:val="center" w:pos="4680"/>
        </w:tabs>
        <w:jc w:val="both"/>
      </w:pPr>
      <w:r w:rsidRPr="002F63E7">
        <w:tab/>
        <w:t>CALIFORNIA-DSS-MANUAL-EAS</w:t>
      </w:r>
    </w:p>
    <w:p w14:paraId="76CDFEDD" w14:textId="77777777" w:rsidR="00A10633" w:rsidRPr="002F63E7" w:rsidRDefault="00A10633">
      <w:pPr>
        <w:pStyle w:val="Footer"/>
        <w:jc w:val="both"/>
      </w:pPr>
      <w:r w:rsidRPr="002F63E7">
        <w:t>MANUAL LETTER NO. EAS-</w:t>
      </w:r>
      <w:r w:rsidR="007B1307">
        <w:t>18-05</w:t>
      </w:r>
      <w:r w:rsidRPr="002F63E7">
        <w:tab/>
        <w:t xml:space="preserve">Effective   </w:t>
      </w:r>
      <w:r w:rsidR="007B1307">
        <w:t>12/20/18</w:t>
      </w:r>
    </w:p>
    <w:p w14:paraId="57B754AD"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83328" behindDoc="1" locked="1" layoutInCell="0" allowOverlap="1" wp14:anchorId="6C9C167E" wp14:editId="3B17DEC7">
                <wp:simplePos x="0" y="0"/>
                <wp:positionH relativeFrom="page">
                  <wp:posOffset>914400</wp:posOffset>
                </wp:positionH>
                <wp:positionV relativeFrom="paragraph">
                  <wp:posOffset>0</wp:posOffset>
                </wp:positionV>
                <wp:extent cx="5943600" cy="12065"/>
                <wp:effectExtent l="0" t="0" r="0" b="0"/>
                <wp:wrapNone/>
                <wp:docPr id="55"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9F2BC" id="Rectangle 117"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1CU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xRoL2EKOPoBoV244hQlLHij2YO20sPxhNvH4sSTa7TdeJV0Z55kWzcublUVZ6JA2zMg4Xi2QV&#10;/bSna1bN4ScVNXzPjiLDzN+xOMTb6pP6ZxyM9hRiSmwEfefX8d956o+DnjtyNhXc8H74oCwFPdzJ&#10;6qtGQi5boMkWSsmxZbQGWSe4JwesoeEo2oxvZQ3y0J2RTpWHRvUWEKKIHlxKPZ5SyupUwWScR7Mk&#10;gMyrYI2EQRIfHD4eHpQ2r5nskR0UWIH2DpzugcfE7bjFOS87Xq951zlDbTfLTk1KBO5zQNeX2zph&#10;Nwtpj02I0wxz9TFd4xT8I8Y5CaOgDHNvnWSpF62j2MvTIPMCkpd5EkR5dLt2MSbRvOV1zcQdF6cQ&#10;k+ifIxz4rpLQaIV8Lt+eG+gpHe8LnJ1EoXMb4pWoXcUbyrtp7NMnvh+TyN59zvXFOg7SaJZ5aRrP&#10;INdXgVdm66W3WJIkSVflslyRpzqsnLb6mO3Pl8I5cgyUNeQO2N239YhqbjNmFuchwWBAVwvTiS+i&#10;3RbacWUURkqaL9y0rpecVL1MnCyw30PinNAnIc4XX+h04HaWaqq/c93ZcpnKbiPrRygd8MFebV8U&#10;MGil+o7RCE23wPrbjiqGUfdGQPnlJIpsl3ZGFKchGOpyZXO5QkUFUAU2GE3DpZk6+25QfNvCTcT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g1C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F385C5F" w14:textId="77777777" w:rsidR="00A10633" w:rsidRPr="002F63E7" w:rsidRDefault="00A10633">
      <w:pPr>
        <w:pStyle w:val="Footer"/>
        <w:tabs>
          <w:tab w:val="center" w:pos="4680"/>
        </w:tabs>
        <w:jc w:val="both"/>
      </w:pPr>
      <w:r w:rsidRPr="002F63E7">
        <w:tab/>
        <w:t>Page 29</w:t>
      </w:r>
    </w:p>
    <w:p w14:paraId="203C75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A64BF42"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84352" behindDoc="1" locked="1" layoutInCell="0" allowOverlap="1" wp14:anchorId="1DCA4DA4" wp14:editId="75113BC8">
                <wp:simplePos x="0" y="0"/>
                <wp:positionH relativeFrom="page">
                  <wp:posOffset>914400</wp:posOffset>
                </wp:positionH>
                <wp:positionV relativeFrom="paragraph">
                  <wp:posOffset>0</wp:posOffset>
                </wp:positionV>
                <wp:extent cx="5943600" cy="12065"/>
                <wp:effectExtent l="0" t="0" r="0" b="0"/>
                <wp:wrapNone/>
                <wp:docPr id="54" name="Rectangle 1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9287C7" id="Rectangle 118" o:spid="_x0000_s1026" style="position:absolute;margin-left:1in;margin-top:0;width:468pt;height:.9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e3hKQMAAPI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InFCPJBojRb6Aak/ueI0Jyz4q/2CdjHT8Yzbz+WpN88Zht06CiRR7QRbUICppXAcnivEri&#10;1Srd0L/d6YbXS/gpzaw48rPIMPN9LE7xdvpk4RUHoyODmBIXwdD7df73nobTaJaenEsFP3weP2lH&#10;wYxPqv5ikFTrDmjyldZq6jhrQNYZ7s0BZxg4inbTz6oBedjBKq/KS6sHBwhRRC8+pV4vKeV0qmEy&#10;KegijSDzalgjcZQmJ4fPh0dt7I9cDcgNSqxBew/OjsBj5nbe4p1XvWi2ou+9ofe7da9nJSL/OaGb&#10;2229dJulcsdmxHmG+/qYr/EKfhPjgsQ0quIi2KZ5FtAtTYIii/IgIkVVpBEt6OPWx5jQZSeahssn&#10;IS8hJvQ/RzgKfSWhyQn5Xr6DsNBTejGUOL+IwpYuxBvZ+Iq3TPTzOGRvfD8nkbv7muurbRJldJEH&#10;WZYsINc3UVDl23WwWpM0zTbVutqQtzpsvLbmnO3vl8I7cg6UM9QB2D13zYQa4TJmkRQxwWBAV4uz&#10;mS9i/R7acW01RlrZz8J2vpdcVL1NnDxy31PiXNBnIa4X3+h04naVaq6/a925cpnLbqeaVygd8MFd&#10;7V4UMOiU/orRBE23xObPA9Mco/4nCeVXEEpdl/YGTbIYDH27srtdYbIGqBJbjObh2s6d/TBqse/g&#10;JuJzSKoVlGwrfDm5cp69Av+dAY3VMzm9BFznvrX9ruur6uE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HTe3h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60A20E5" w14:textId="77777777" w:rsidR="00A10633" w:rsidRPr="002F63E7" w:rsidRDefault="00A10633">
      <w:pPr>
        <w:pStyle w:val="Header"/>
        <w:jc w:val="both"/>
      </w:pPr>
      <w:r w:rsidRPr="002F63E7">
        <w:tab/>
        <w:t>RECEPTION AND APPLICATION</w:t>
      </w:r>
    </w:p>
    <w:p w14:paraId="1D9CA379" w14:textId="77777777" w:rsidR="00A10633" w:rsidRPr="002F63E7" w:rsidRDefault="00A10633">
      <w:pPr>
        <w:pStyle w:val="Header"/>
        <w:jc w:val="both"/>
      </w:pPr>
      <w:r w:rsidRPr="002F63E7">
        <w:t>40-027</w:t>
      </w:r>
      <w:r w:rsidRPr="002F63E7">
        <w:tab/>
        <w:t>IMPLEMENTATION SCHEDULE</w:t>
      </w:r>
      <w:r w:rsidRPr="002F63E7">
        <w:tab/>
        <w:t>Regulations</w:t>
      </w:r>
    </w:p>
    <w:p w14:paraId="1D3807DD"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85376" behindDoc="1" locked="1" layoutInCell="0" allowOverlap="1" wp14:anchorId="312F5221" wp14:editId="7F6E9A2B">
                <wp:simplePos x="0" y="0"/>
                <wp:positionH relativeFrom="page">
                  <wp:posOffset>914400</wp:posOffset>
                </wp:positionH>
                <wp:positionV relativeFrom="paragraph">
                  <wp:posOffset>0</wp:posOffset>
                </wp:positionV>
                <wp:extent cx="5943600" cy="12065"/>
                <wp:effectExtent l="0" t="0" r="0" b="0"/>
                <wp:wrapNone/>
                <wp:docPr id="53"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E564E" id="Rectangle 119" o:spid="_x0000_s1026"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kq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zjATtIUYfQTUqth1DhOSOFXswd9pYfjCaeP1Ykmx2m64Tr4zyzItm5czLo6z0SBpmZRwuFskq&#10;+mlP16yaw08qavieHUWGmb9jcYi31Sf1zzgY7SnElNgI+s6v47/z1B8HPXfkbCq44f3wQVkKeriT&#10;1VeNhFy2QJMtlJJjy2gNsk5wTw5YQ8NRtBnfyhrkoTsjnSoPjeotIEQRPbiUejyllNWpgsk4j2ZJ&#10;AJlXwRoJgyQ+OHw8PChtXjPZIzsosALtHTjdA4+J23GLc152vF7zrnOG2m6WnZqUCNzngK4vt3XC&#10;bhbSHpsQpxnm6mO6xin4R4xzEkZBGebeOslSL1pHsZenQeYFJC/zJIjy6HbtYkyiecvrmok7Lk4h&#10;JtE/RzjwXSWh0Qr5XL49N9BTOt4XODuJQuc2xCtRu4o3lHfT2KdPfD8mkb37nOuLdRyk0Szz0jSe&#10;Qa6vAq/M1ktvsSRJkq7KZbkiT3VYOW31MdufL4Vz5Bgoa8gdsLtv6xHV3GbMLM5DgsGArhamE19E&#10;uy2048oojJQ0X7hpXS85qXqZOFlgv4fEOaFPQpwvvtDpwO0s1VR/57qz5TKV3UbWj1A64IO92r4o&#10;YNBK9R2jEZpugfW3HVUMo+6NgPLLSRTZLu2MKE5DMNTlyuZyhYoKoApsMJqGSzN19t2g+LaFm4j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7/k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99277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0E07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b/>
          <w:sz w:val="22"/>
        </w:rPr>
        <w:t>40-027</w:t>
      </w:r>
      <w:r w:rsidRPr="002F63E7">
        <w:rPr>
          <w:b/>
          <w:sz w:val="22"/>
        </w:rPr>
        <w:tab/>
        <w:t xml:space="preserve">IMPLEMENTATION OF THE </w:t>
      </w:r>
      <w:smartTag w:uri="urn:schemas-microsoft-com:office:smarttags" w:element="address">
        <w:smartTag w:uri="urn:schemas-microsoft-com:office:smarttags" w:element="Street">
          <w:r w:rsidRPr="002F63E7">
            <w:rPr>
              <w:b/>
              <w:sz w:val="22"/>
              <w:u w:val="single"/>
            </w:rPr>
            <w:t>ORTEGA</w:t>
          </w:r>
          <w:r w:rsidRPr="002F63E7">
            <w:rPr>
              <w:b/>
              <w:sz w:val="22"/>
            </w:rPr>
            <w:t xml:space="preserve"> V. </w:t>
          </w:r>
          <w:r w:rsidRPr="002F63E7">
            <w:rPr>
              <w:b/>
              <w:sz w:val="22"/>
              <w:u w:val="single"/>
            </w:rPr>
            <w:t>ANDERSON</w:t>
          </w:r>
          <w:r w:rsidRPr="002F63E7">
            <w:rPr>
              <w:b/>
              <w:sz w:val="22"/>
            </w:rPr>
            <w:t xml:space="preserve"> COURT</w:t>
          </w:r>
        </w:smartTag>
      </w:smartTag>
      <w:r w:rsidRPr="002F63E7">
        <w:rPr>
          <w:b/>
          <w:sz w:val="22"/>
        </w:rPr>
        <w:t xml:space="preserve"> ORDER</w:t>
      </w:r>
      <w:r w:rsidRPr="002F63E7">
        <w:rPr>
          <w:b/>
          <w:sz w:val="22"/>
        </w:rPr>
        <w:tab/>
        <w:t>40-027</w:t>
      </w:r>
    </w:p>
    <w:p w14:paraId="5C4A15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23CCD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This regulatory action shall be effective only for the payment month of </w:t>
      </w:r>
      <w:smartTag w:uri="urn:schemas-microsoft-com:office:smarttags" w:element="date">
        <w:smartTagPr>
          <w:attr w:name="Month" w:val="12"/>
          <w:attr w:name="Day" w:val="1"/>
          <w:attr w:name="Year" w:val="1997"/>
        </w:smartTagPr>
        <w:r w:rsidRPr="002F63E7">
          <w:rPr>
            <w:sz w:val="22"/>
          </w:rPr>
          <w:t>December 1, 1997</w:t>
        </w:r>
      </w:smartTag>
      <w:r w:rsidRPr="002F63E7">
        <w:rPr>
          <w:sz w:val="22"/>
        </w:rPr>
        <w:t xml:space="preserve">, for </w:t>
      </w:r>
      <w:proofErr w:type="gramStart"/>
      <w:r w:rsidRPr="002F63E7">
        <w:rPr>
          <w:sz w:val="22"/>
        </w:rPr>
        <w:t>applicant</w:t>
      </w:r>
      <w:proofErr w:type="gramEnd"/>
      <w:r w:rsidRPr="002F63E7">
        <w:rPr>
          <w:sz w:val="22"/>
        </w:rPr>
        <w:t xml:space="preserve"> and continuing cases.  Commencing </w:t>
      </w:r>
      <w:smartTag w:uri="urn:schemas-microsoft-com:office:smarttags" w:element="date">
        <w:smartTagPr>
          <w:attr w:name="Year" w:val="1998"/>
          <w:attr w:name="Day" w:val="1"/>
          <w:attr w:name="Month" w:val="1"/>
        </w:smartTagPr>
        <w:r w:rsidRPr="002F63E7">
          <w:rPr>
            <w:sz w:val="22"/>
          </w:rPr>
          <w:t>January 1, 1998</w:t>
        </w:r>
      </w:smartTag>
      <w:r w:rsidRPr="002F63E7">
        <w:rPr>
          <w:sz w:val="22"/>
        </w:rPr>
        <w:t xml:space="preserve">, counties are to follow CalWORKs grant structure implementation instructions provided in CDSS All-County Letter 97-59, dated </w:t>
      </w:r>
      <w:smartTag w:uri="urn:schemas-microsoft-com:office:smarttags" w:element="date">
        <w:smartTagPr>
          <w:attr w:name="Year" w:val="1997"/>
          <w:attr w:name="Day" w:val="14"/>
          <w:attr w:name="Month" w:val="10"/>
        </w:smartTagPr>
        <w:r w:rsidRPr="002F63E7">
          <w:rPr>
            <w:sz w:val="22"/>
          </w:rPr>
          <w:t>October 14, 1997</w:t>
        </w:r>
      </w:smartTag>
      <w:r w:rsidRPr="002F63E7">
        <w:rPr>
          <w:sz w:val="22"/>
        </w:rPr>
        <w:t>.</w:t>
      </w:r>
    </w:p>
    <w:p w14:paraId="75750A7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1FA5A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.11</w:t>
      </w:r>
      <w:r w:rsidRPr="002F63E7">
        <w:rPr>
          <w:sz w:val="22"/>
        </w:rPr>
        <w:tab/>
        <w:t>Retroactivity</w:t>
      </w:r>
      <w:r w:rsidRPr="002F63E7">
        <w:rPr>
          <w:sz w:val="22"/>
        </w:rPr>
        <w:tab/>
      </w:r>
      <w:r w:rsidRPr="002F63E7">
        <w:rPr>
          <w:sz w:val="22"/>
        </w:rPr>
        <w:tab/>
      </w:r>
      <w:r w:rsidRPr="002F63E7">
        <w:rPr>
          <w:sz w:val="22"/>
        </w:rPr>
        <w:tab/>
      </w:r>
      <w:r w:rsidRPr="002F63E7">
        <w:rPr>
          <w:sz w:val="22"/>
        </w:rPr>
        <w:tab/>
        <w:t>Pursuant to the Stipulation filed with the Court, continuing cases containing an ineligible alien live-in spouse of an aided parent with income shall be evaluated for retroactive payments.  The period of retroactivity shall go back no further than the payment month of September 1995.</w:t>
      </w:r>
    </w:p>
    <w:p w14:paraId="27233F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3C7C9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6120"/>
        <w:jc w:val="both"/>
        <w:rPr>
          <w:sz w:val="22"/>
        </w:rPr>
      </w:pPr>
      <w:r w:rsidRPr="002F63E7">
        <w:rPr>
          <w:sz w:val="22"/>
        </w:rPr>
        <w:t>.2</w:t>
      </w:r>
      <w:r w:rsidRPr="002F63E7">
        <w:rPr>
          <w:sz w:val="22"/>
        </w:rPr>
        <w:tab/>
        <w:t>Sections Amended</w:t>
      </w:r>
      <w:r w:rsidRPr="002F63E7">
        <w:rPr>
          <w:sz w:val="22"/>
        </w:rPr>
        <w:tab/>
      </w:r>
      <w:r w:rsidRPr="002F63E7">
        <w:rPr>
          <w:sz w:val="22"/>
        </w:rPr>
        <w:tab/>
      </w:r>
      <w:r w:rsidRPr="002F63E7">
        <w:rPr>
          <w:sz w:val="22"/>
        </w:rPr>
        <w:tab/>
      </w:r>
      <w:r w:rsidRPr="002F63E7">
        <w:rPr>
          <w:sz w:val="22"/>
        </w:rPr>
        <w:tab/>
        <w:t>44-113.14</w:t>
      </w:r>
      <w:r w:rsidRPr="002F63E7">
        <w:rPr>
          <w:sz w:val="22"/>
        </w:rPr>
        <w:tab/>
        <w:t>Deduction for an Ineligible Alien Child(ren) Living in the Home of an Aided Parent</w:t>
      </w:r>
    </w:p>
    <w:p w14:paraId="418395E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70198BFD"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44-133.5</w:t>
      </w:r>
      <w:r w:rsidRPr="002F63E7">
        <w:rPr>
          <w:sz w:val="22"/>
        </w:rPr>
        <w:tab/>
        <w:t>Income in Cases Where an Ineligible Alien Parent(s) Resides in the Home</w:t>
      </w:r>
    </w:p>
    <w:p w14:paraId="1F1C4C0B"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1B9E0177"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44-207</w:t>
      </w:r>
      <w:r w:rsidRPr="002F63E7">
        <w:rPr>
          <w:sz w:val="22"/>
        </w:rPr>
        <w:tab/>
        <w:t>Income Eligibility</w:t>
      </w:r>
    </w:p>
    <w:p w14:paraId="17AADFF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115DCC6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44-352.4</w:t>
      </w:r>
      <w:r w:rsidRPr="002F63E7">
        <w:rPr>
          <w:sz w:val="22"/>
        </w:rPr>
        <w:tab/>
        <w:t>Overpayment Recoupment - Methods of Recovery</w:t>
      </w:r>
    </w:p>
    <w:p w14:paraId="5676AF68"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22340086"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r w:rsidRPr="002F63E7">
        <w:rPr>
          <w:sz w:val="22"/>
        </w:rPr>
        <w:t xml:space="preserve">NOTE: Authority cited: Sections 10553 and 10554, Welfare and Institutions Code.  Reference: </w:t>
      </w:r>
      <w:r w:rsidRPr="002F63E7">
        <w:rPr>
          <w:sz w:val="22"/>
          <w:u w:val="single"/>
        </w:rPr>
        <w:t>Ortega</w:t>
      </w:r>
      <w:r w:rsidRPr="002F63E7">
        <w:rPr>
          <w:sz w:val="22"/>
        </w:rPr>
        <w:t xml:space="preserve"> v. </w:t>
      </w:r>
      <w:smartTag w:uri="urn:schemas-microsoft-com:office:smarttags" w:element="place">
        <w:smartTag w:uri="urn:schemas-microsoft-com:office:smarttags" w:element="City">
          <w:r w:rsidRPr="002F63E7">
            <w:rPr>
              <w:sz w:val="22"/>
              <w:u w:val="single"/>
            </w:rPr>
            <w:t>Anderson</w:t>
          </w:r>
        </w:smartTag>
      </w:smartTag>
      <w:r w:rsidRPr="002F63E7">
        <w:rPr>
          <w:sz w:val="22"/>
        </w:rPr>
        <w:t>, Case No. 746632-0 (</w:t>
      </w:r>
      <w:smartTag w:uri="urn:schemas-microsoft-com:office:smarttags" w:element="place">
        <w:smartTag w:uri="urn:schemas-microsoft-com:office:smarttags" w:element="City">
          <w:r w:rsidRPr="002F63E7">
            <w:rPr>
              <w:sz w:val="22"/>
            </w:rPr>
            <w:t>Alameda</w:t>
          </w:r>
        </w:smartTag>
      </w:smartTag>
      <w:r w:rsidRPr="002F63E7">
        <w:rPr>
          <w:sz w:val="22"/>
        </w:rPr>
        <w:t xml:space="preserve"> Superior Court) </w:t>
      </w:r>
      <w:smartTag w:uri="urn:schemas-microsoft-com:office:smarttags" w:element="date">
        <w:smartTagPr>
          <w:attr w:name="Year" w:val="1995"/>
          <w:attr w:name="Day" w:val="11"/>
          <w:attr w:name="Month" w:val="7"/>
        </w:smartTagPr>
        <w:r w:rsidRPr="002F63E7">
          <w:rPr>
            <w:sz w:val="22"/>
          </w:rPr>
          <w:t>July 11, 1995</w:t>
        </w:r>
      </w:smartTag>
      <w:r w:rsidRPr="002F63E7">
        <w:rPr>
          <w:sz w:val="22"/>
        </w:rPr>
        <w:t>; and Assembly Bill (AB) 1542, Chapter 270, Statutes of 1997, Sections 41 and 185.</w:t>
      </w:r>
    </w:p>
    <w:p w14:paraId="4004E3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8769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F1BB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A0DD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51D4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5E75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CC8B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174FF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6310E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8BDF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FA03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7144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6E87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42AB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C09F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A77C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5898F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F069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01FD29"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86400" behindDoc="1" locked="1" layoutInCell="0" allowOverlap="1" wp14:anchorId="511D7030" wp14:editId="7165B1FC">
                <wp:simplePos x="0" y="0"/>
                <wp:positionH relativeFrom="page">
                  <wp:posOffset>914400</wp:posOffset>
                </wp:positionH>
                <wp:positionV relativeFrom="paragraph">
                  <wp:posOffset>0</wp:posOffset>
                </wp:positionV>
                <wp:extent cx="5943600" cy="12065"/>
                <wp:effectExtent l="0" t="0" r="0" b="0"/>
                <wp:wrapNone/>
                <wp:docPr id="52"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349B1" id="Rectangle 120" o:spid="_x0000_s1026" style="position:absolute;margin-left:1in;margin-top:0;width:468pt;height:.9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v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CIkw5i9AlUI3zbUuQHnmVFD/pOacMPRiOvnws/nSyTdewUYZY64aSYOFmYFo6fBGkRBfN5vAp/&#10;mdMVLafwE5JotqcnkWHm71gc4230SdwLDkZ7AjH1TQRd69fp33rqDr2aWnImFezwob+XhoLq70T5&#10;TSEuFg3QpHMpxdBQUoGsI9yTA8ZQcBRthveiAnnITguryqGWnQGEKKKDTanHc0oZnUqYjLJwEnuQ&#10;eSWsgZx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dB+kL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1rO/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259E9FC" w14:textId="77777777" w:rsidR="00A10633" w:rsidRPr="002F63E7" w:rsidRDefault="00A10633">
      <w:pPr>
        <w:pStyle w:val="Footer"/>
        <w:tabs>
          <w:tab w:val="center" w:pos="4680"/>
        </w:tabs>
        <w:jc w:val="both"/>
      </w:pPr>
      <w:r w:rsidRPr="002F63E7">
        <w:tab/>
        <w:t>CALIFORNIA-DSS-MANUAL-EAS</w:t>
      </w:r>
    </w:p>
    <w:p w14:paraId="4E722517"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0C05B435"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87424" behindDoc="1" locked="1" layoutInCell="0" allowOverlap="1" wp14:anchorId="6569F480" wp14:editId="2CD5B854">
                <wp:simplePos x="0" y="0"/>
                <wp:positionH relativeFrom="page">
                  <wp:posOffset>914400</wp:posOffset>
                </wp:positionH>
                <wp:positionV relativeFrom="paragraph">
                  <wp:posOffset>0</wp:posOffset>
                </wp:positionV>
                <wp:extent cx="5943600" cy="12065"/>
                <wp:effectExtent l="0" t="0" r="0" b="0"/>
                <wp:wrapNone/>
                <wp:docPr id="51"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119BF" id="Rectangle 121"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P3Z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mIEScDxOgjqEb4tqcojE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AlYI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uE/d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1DF1F5B" w14:textId="77777777" w:rsidR="00A10633" w:rsidRPr="002F63E7" w:rsidRDefault="00A10633">
      <w:pPr>
        <w:pStyle w:val="Footer"/>
        <w:tabs>
          <w:tab w:val="center" w:pos="4680"/>
        </w:tabs>
        <w:jc w:val="both"/>
      </w:pPr>
      <w:r w:rsidRPr="002F63E7">
        <w:tab/>
        <w:t>Page 30</w:t>
      </w:r>
    </w:p>
    <w:p w14:paraId="77C2D88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8FA61AF"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88448" behindDoc="1" locked="1" layoutInCell="0" allowOverlap="1" wp14:anchorId="1E0D4296" wp14:editId="7DC046AF">
                <wp:simplePos x="0" y="0"/>
                <wp:positionH relativeFrom="page">
                  <wp:posOffset>914400</wp:posOffset>
                </wp:positionH>
                <wp:positionV relativeFrom="paragraph">
                  <wp:posOffset>0</wp:posOffset>
                </wp:positionV>
                <wp:extent cx="5943600" cy="12065"/>
                <wp:effectExtent l="0" t="0" r="0" b="0"/>
                <wp:wrapNone/>
                <wp:docPr id="50" name="Rectangle 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75946" id="Rectangle 122"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PlBYF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Q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L5ZE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8821C91" w14:textId="77777777" w:rsidR="00A10633" w:rsidRPr="002F63E7" w:rsidRDefault="00A10633">
      <w:pPr>
        <w:pStyle w:val="Header"/>
        <w:jc w:val="both"/>
      </w:pPr>
      <w:r w:rsidRPr="002F63E7">
        <w:tab/>
        <w:t>RECEPTION AND APPLICATION</w:t>
      </w:r>
    </w:p>
    <w:p w14:paraId="028E9DAD" w14:textId="77777777" w:rsidR="00A10633" w:rsidRPr="002F63E7" w:rsidRDefault="00A10633">
      <w:pPr>
        <w:pStyle w:val="Header"/>
        <w:jc w:val="both"/>
      </w:pPr>
      <w:r w:rsidRPr="002F63E7">
        <w:t>Regulations</w:t>
      </w:r>
      <w:r w:rsidRPr="002F63E7">
        <w:tab/>
        <w:t>IMPLEMENTATION SCHEDULE</w:t>
      </w:r>
      <w:r w:rsidRPr="002F63E7">
        <w:tab/>
        <w:t>40-028 (Cont.)</w:t>
      </w:r>
    </w:p>
    <w:p w14:paraId="3443B5C3"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89472" behindDoc="1" locked="1" layoutInCell="0" allowOverlap="1" wp14:anchorId="5464B1BE" wp14:editId="36039DC4">
                <wp:simplePos x="0" y="0"/>
                <wp:positionH relativeFrom="page">
                  <wp:posOffset>914400</wp:posOffset>
                </wp:positionH>
                <wp:positionV relativeFrom="paragraph">
                  <wp:posOffset>0</wp:posOffset>
                </wp:positionV>
                <wp:extent cx="5943600" cy="12065"/>
                <wp:effectExtent l="0" t="0" r="0" b="0"/>
                <wp:wrapNone/>
                <wp:docPr id="49"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FB7E3" id="Rectangle 123" o:spid="_x0000_s1026"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Z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YTR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3LNZ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4A0D15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8C86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40-028</w:t>
      </w:r>
      <w:r w:rsidRPr="002F63E7">
        <w:rPr>
          <w:b/>
          <w:sz w:val="22"/>
        </w:rPr>
        <w:tab/>
        <w:t>IMPLEMENTATION OF THE STATE IMMUNIZATION AND</w:t>
      </w:r>
      <w:r w:rsidRPr="002F63E7">
        <w:rPr>
          <w:b/>
          <w:sz w:val="22"/>
        </w:rPr>
        <w:tab/>
        <w:t>40-028</w:t>
      </w:r>
    </w:p>
    <w:p w14:paraId="521FDC2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SCHOOL ATTENDANCE REQUIREMENTS PURSUANT TO</w:t>
      </w:r>
    </w:p>
    <w:p w14:paraId="2B4E942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ASSEMBLY BILL 1542, CHAPTER 270, STATUTES OF 1997</w:t>
      </w:r>
    </w:p>
    <w:p w14:paraId="00963B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77E14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General - State Immunization</w:t>
      </w:r>
      <w:r w:rsidRPr="002F63E7">
        <w:rPr>
          <w:sz w:val="22"/>
        </w:rPr>
        <w:tab/>
      </w:r>
      <w:r w:rsidRPr="002F63E7">
        <w:rPr>
          <w:sz w:val="22"/>
        </w:rPr>
        <w:tab/>
      </w:r>
      <w:r w:rsidRPr="002F63E7">
        <w:rPr>
          <w:sz w:val="22"/>
        </w:rPr>
        <w:tab/>
        <w:t>Section  40-105.4  is  adopted  to  comply  with  the</w:t>
      </w:r>
    </w:p>
    <w:p w14:paraId="780A0BB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Requirement</w:t>
      </w:r>
      <w:r w:rsidRPr="002F63E7">
        <w:rPr>
          <w:sz w:val="22"/>
        </w:rPr>
        <w:tab/>
      </w:r>
      <w:r w:rsidRPr="002F63E7">
        <w:rPr>
          <w:sz w:val="22"/>
        </w:rPr>
        <w:tab/>
      </w:r>
      <w:r w:rsidRPr="002F63E7">
        <w:rPr>
          <w:sz w:val="22"/>
        </w:rPr>
        <w:tab/>
      </w:r>
      <w:r w:rsidRPr="002F63E7">
        <w:rPr>
          <w:sz w:val="22"/>
        </w:rPr>
        <w:tab/>
      </w:r>
      <w:r w:rsidRPr="002F63E7">
        <w:rPr>
          <w:sz w:val="22"/>
        </w:rPr>
        <w:tab/>
        <w:t>provisions of Assembly Bill (AB) 1542, Chapter 270, Statutes of 1997.  These sections implement the CalWORKs Immunization Requirements.  This regulatory action consists of:</w:t>
      </w:r>
    </w:p>
    <w:p w14:paraId="3470C6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8E7CB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Adoption of a requirement that all children in the Assistance Unit (AU) under the age of six have age-appropriate immunizations and a penalty imposed on the parent(s)/caretaker relative in the AU for failure to comply by eliminating their needs in the grant computation.</w:t>
      </w:r>
    </w:p>
    <w:p w14:paraId="2652BF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9C020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.11</w:t>
      </w:r>
      <w:r w:rsidRPr="002F63E7">
        <w:rPr>
          <w:sz w:val="22"/>
        </w:rPr>
        <w:tab/>
        <w:t>Sections Adopted</w:t>
      </w:r>
      <w:r w:rsidRPr="002F63E7">
        <w:rPr>
          <w:sz w:val="22"/>
        </w:rPr>
        <w:tab/>
      </w:r>
      <w:r w:rsidRPr="002F63E7">
        <w:rPr>
          <w:sz w:val="22"/>
        </w:rPr>
        <w:tab/>
      </w:r>
      <w:r w:rsidRPr="002F63E7">
        <w:rPr>
          <w:sz w:val="22"/>
        </w:rPr>
        <w:tab/>
        <w:t>The following sections are adopted with this regulatory filing:</w:t>
      </w:r>
    </w:p>
    <w:p w14:paraId="2F06E4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840B33" w14:textId="77777777" w:rsidR="00A10633" w:rsidRPr="002F63E7" w:rsidRDefault="004567BA">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4567BA">
        <w:rPr>
          <w:sz w:val="22"/>
        </w:rPr>
        <w:t>11-501.3</w:t>
      </w:r>
      <w:r w:rsidRPr="004567BA">
        <w:rPr>
          <w:sz w:val="22"/>
        </w:rPr>
        <w:tab/>
      </w:r>
      <w:smartTag w:uri="urn:schemas-microsoft-com:office:smarttags" w:element="place">
        <w:smartTag w:uri="urn:schemas-microsoft-com:office:smarttags" w:element="PlaceType">
          <w:r w:rsidRPr="004567BA">
            <w:rPr>
              <w:sz w:val="22"/>
            </w:rPr>
            <w:t>County</w:t>
          </w:r>
        </w:smartTag>
        <w:r w:rsidRPr="004567BA">
          <w:rPr>
            <w:sz w:val="22"/>
          </w:rPr>
          <w:t xml:space="preserve"> </w:t>
        </w:r>
        <w:smartTag w:uri="urn:schemas-microsoft-com:office:smarttags" w:element="PlaceName">
          <w:r w:rsidRPr="004567BA">
            <w:rPr>
              <w:sz w:val="22"/>
            </w:rPr>
            <w:t>Policies</w:t>
          </w:r>
        </w:smartTag>
      </w:smartTag>
      <w:r w:rsidRPr="004567BA">
        <w:rPr>
          <w:sz w:val="22"/>
        </w:rPr>
        <w:t xml:space="preserve"> and Procedures</w:t>
      </w:r>
    </w:p>
    <w:p w14:paraId="02AE7A0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p>
    <w:p w14:paraId="7A8AF6A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w:t>
      </w:r>
      <w:r w:rsidRPr="002F63E7">
        <w:rPr>
          <w:sz w:val="22"/>
        </w:rPr>
        <w:tab/>
        <w:t>Immunization Requirements</w:t>
      </w:r>
    </w:p>
    <w:p w14:paraId="4024C49A"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5D971C6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40-105.4(b)</w:t>
      </w:r>
      <w:r w:rsidRPr="002F63E7">
        <w:rPr>
          <w:sz w:val="22"/>
        </w:rPr>
        <w:tab/>
        <w:t>Age-Appropriate Immunizations</w:t>
      </w:r>
    </w:p>
    <w:p w14:paraId="0928F70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0398B09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40-105.4(c)</w:t>
      </w:r>
      <w:r w:rsidRPr="002F63E7">
        <w:rPr>
          <w:sz w:val="22"/>
        </w:rPr>
        <w:tab/>
        <w:t>Informing Requirements</w:t>
      </w:r>
    </w:p>
    <w:p w14:paraId="13BA5DEE"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6FB2303A"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40-105.4(d)</w:t>
      </w:r>
      <w:r w:rsidRPr="002F63E7">
        <w:rPr>
          <w:sz w:val="22"/>
        </w:rPr>
        <w:tab/>
        <w:t>Verification</w:t>
      </w:r>
    </w:p>
    <w:p w14:paraId="21F106D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369F99E8"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40-105.4(e)</w:t>
      </w:r>
      <w:r w:rsidRPr="002F63E7">
        <w:rPr>
          <w:sz w:val="22"/>
        </w:rPr>
        <w:tab/>
        <w:t>Time Frames (for submission of verification)</w:t>
      </w:r>
    </w:p>
    <w:p w14:paraId="23E0172D"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66E5CE2C"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40-105.4(f)</w:t>
      </w:r>
      <w:r w:rsidRPr="002F63E7">
        <w:rPr>
          <w:sz w:val="22"/>
        </w:rPr>
        <w:tab/>
        <w:t>Exemptions</w:t>
      </w:r>
    </w:p>
    <w:p w14:paraId="19234A0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79DA979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40-105.4(g)</w:t>
      </w:r>
      <w:r w:rsidRPr="002F63E7">
        <w:rPr>
          <w:sz w:val="22"/>
        </w:rPr>
        <w:tab/>
        <w:t>Failure to Cooperate</w:t>
      </w:r>
    </w:p>
    <w:p w14:paraId="51F5B75F"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5A8890C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40-105.4(h)</w:t>
      </w:r>
      <w:r w:rsidRPr="002F63E7">
        <w:rPr>
          <w:sz w:val="22"/>
        </w:rPr>
        <w:tab/>
        <w:t>Restoration of Aid</w:t>
      </w:r>
    </w:p>
    <w:p w14:paraId="4425FC67"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0050CF6B"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40-105.4(i)</w:t>
      </w:r>
      <w:r w:rsidRPr="002F63E7">
        <w:rPr>
          <w:sz w:val="22"/>
        </w:rPr>
        <w:tab/>
        <w:t>Good Cause</w:t>
      </w:r>
    </w:p>
    <w:p w14:paraId="3731E0BD"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0F87743A"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40-105.4(j)</w:t>
      </w:r>
      <w:r w:rsidRPr="002F63E7">
        <w:rPr>
          <w:sz w:val="22"/>
        </w:rPr>
        <w:tab/>
        <w:t>Documentation</w:t>
      </w:r>
    </w:p>
    <w:p w14:paraId="5A8294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863F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50E3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3116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3BE0A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26BC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2376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84FBA9"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90496" behindDoc="1" locked="1" layoutInCell="0" allowOverlap="1" wp14:anchorId="43C83694" wp14:editId="72E2A574">
                <wp:simplePos x="0" y="0"/>
                <wp:positionH relativeFrom="page">
                  <wp:posOffset>914400</wp:posOffset>
                </wp:positionH>
                <wp:positionV relativeFrom="paragraph">
                  <wp:posOffset>0</wp:posOffset>
                </wp:positionV>
                <wp:extent cx="5943600" cy="12065"/>
                <wp:effectExtent l="0" t="0" r="0" b="0"/>
                <wp:wrapNone/>
                <wp:docPr id="48"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90327D" id="Rectangle 124" o:spid="_x0000_s1026" style="position:absolute;margin-left:1in;margin-top:0;width:468pt;height:.9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1Ov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gUoJ2EKNPoBoV25ahMCK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wzSIC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P1O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BB77E54" w14:textId="77777777" w:rsidR="00A10633" w:rsidRPr="002F63E7" w:rsidRDefault="00A10633">
      <w:pPr>
        <w:pStyle w:val="Footer"/>
        <w:tabs>
          <w:tab w:val="center" w:pos="4680"/>
        </w:tabs>
        <w:jc w:val="both"/>
      </w:pPr>
      <w:r w:rsidRPr="002F63E7">
        <w:tab/>
        <w:t>CALIFORNIA-DSS-MANUAL-EAS</w:t>
      </w:r>
    </w:p>
    <w:p w14:paraId="197620A1" w14:textId="77777777" w:rsidR="00A10633" w:rsidRPr="002F63E7" w:rsidRDefault="00A10633">
      <w:pPr>
        <w:pStyle w:val="Footer"/>
        <w:jc w:val="both"/>
      </w:pPr>
      <w:r w:rsidRPr="002F63E7">
        <w:t>MANUAL LETTER NO. EAS-99-03</w:t>
      </w:r>
      <w:r w:rsidRPr="002F63E7">
        <w:tab/>
        <w:t xml:space="preserve">Effective   </w:t>
      </w:r>
      <w:smartTag w:uri="urn:schemas-microsoft-com:office:smarttags" w:element="date">
        <w:smartTagPr>
          <w:attr w:name="Year" w:val="1999"/>
          <w:attr w:name="Day" w:val="10"/>
          <w:attr w:name="Month" w:val="2"/>
        </w:smartTagPr>
        <w:r w:rsidRPr="002F63E7">
          <w:t>2/10/99</w:t>
        </w:r>
      </w:smartTag>
    </w:p>
    <w:p w14:paraId="63CE783C"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91520" behindDoc="1" locked="1" layoutInCell="0" allowOverlap="1" wp14:anchorId="7BF23D3C" wp14:editId="17242ECB">
                <wp:simplePos x="0" y="0"/>
                <wp:positionH relativeFrom="page">
                  <wp:posOffset>914400</wp:posOffset>
                </wp:positionH>
                <wp:positionV relativeFrom="paragraph">
                  <wp:posOffset>0</wp:posOffset>
                </wp:positionV>
                <wp:extent cx="5943600" cy="12065"/>
                <wp:effectExtent l="0" t="0" r="0" b="0"/>
                <wp:wrapNone/>
                <wp:docPr id="47"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345C9" id="Rectangle 125"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JJ6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SjATtIUYfQTUqth1DYRQ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AJJ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2E77509" w14:textId="77777777" w:rsidR="00A10633" w:rsidRPr="002F63E7" w:rsidRDefault="00A10633">
      <w:pPr>
        <w:pStyle w:val="Footer"/>
        <w:tabs>
          <w:tab w:val="center" w:pos="4680"/>
        </w:tabs>
        <w:jc w:val="both"/>
      </w:pPr>
      <w:r w:rsidRPr="002F63E7">
        <w:tab/>
        <w:t>Page 31</w:t>
      </w:r>
    </w:p>
    <w:p w14:paraId="048188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86152FB"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92544" behindDoc="1" locked="1" layoutInCell="0" allowOverlap="1" wp14:anchorId="6223EF4C" wp14:editId="17A01060">
                <wp:simplePos x="0" y="0"/>
                <wp:positionH relativeFrom="page">
                  <wp:posOffset>914400</wp:posOffset>
                </wp:positionH>
                <wp:positionV relativeFrom="paragraph">
                  <wp:posOffset>0</wp:posOffset>
                </wp:positionV>
                <wp:extent cx="5943600" cy="12065"/>
                <wp:effectExtent l="0" t="0" r="0" b="0"/>
                <wp:wrapNone/>
                <wp:docPr id="46" name="Rectangle 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A99A7" id="Rectangle 126" o:spid="_x0000_s1026"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Qv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YRQ7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5fQv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8B96760" w14:textId="77777777" w:rsidR="00A10633" w:rsidRPr="002F63E7" w:rsidRDefault="00A10633">
      <w:pPr>
        <w:pStyle w:val="Header"/>
        <w:jc w:val="both"/>
      </w:pPr>
      <w:r w:rsidRPr="002F63E7">
        <w:tab/>
        <w:t>RECEPTION AND APPLICATION</w:t>
      </w:r>
    </w:p>
    <w:p w14:paraId="0BBFB6B4" w14:textId="77777777" w:rsidR="00A10633" w:rsidRPr="002F63E7" w:rsidRDefault="00A10633">
      <w:pPr>
        <w:pStyle w:val="Header"/>
        <w:jc w:val="both"/>
      </w:pPr>
      <w:r w:rsidRPr="002F63E7">
        <w:t>40-028 (Cont.)</w:t>
      </w:r>
      <w:r w:rsidRPr="002F63E7">
        <w:tab/>
        <w:t>IMPLEMENTATION SCHEDULE</w:t>
      </w:r>
      <w:r w:rsidRPr="002F63E7">
        <w:tab/>
        <w:t>Regulations</w:t>
      </w:r>
    </w:p>
    <w:p w14:paraId="54D0CF49"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93568" behindDoc="1" locked="1" layoutInCell="0" allowOverlap="1" wp14:anchorId="72A0FD93" wp14:editId="252CF447">
                <wp:simplePos x="0" y="0"/>
                <wp:positionH relativeFrom="page">
                  <wp:posOffset>914400</wp:posOffset>
                </wp:positionH>
                <wp:positionV relativeFrom="paragraph">
                  <wp:posOffset>0</wp:posOffset>
                </wp:positionV>
                <wp:extent cx="5943600" cy="12065"/>
                <wp:effectExtent l="0" t="0" r="0" b="0"/>
                <wp:wrapNone/>
                <wp:docPr id="45"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4C1636" id="Rectangle 127" o:spid="_x0000_s1026"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3L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YZQ6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ks3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AD10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6622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40-028</w:t>
      </w:r>
      <w:r w:rsidRPr="002F63E7">
        <w:rPr>
          <w:b/>
          <w:sz w:val="22"/>
        </w:rPr>
        <w:tab/>
        <w:t>IMPLEMENTATION OF THE STATE IMMUNIZATION AND</w:t>
      </w:r>
      <w:r w:rsidRPr="002F63E7">
        <w:rPr>
          <w:b/>
          <w:sz w:val="22"/>
        </w:rPr>
        <w:tab/>
        <w:t>40-028</w:t>
      </w:r>
    </w:p>
    <w:p w14:paraId="7C4F1DE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SCHOOL ATTENDANCE REQUIREMENTS PURSUANT TO</w:t>
      </w:r>
    </w:p>
    <w:p w14:paraId="023AE2B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ASSEMBLY BILL 1542, CHAPTER 270, STATUTES OF 1997</w:t>
      </w:r>
    </w:p>
    <w:p w14:paraId="2818382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sz w:val="22"/>
        </w:rPr>
        <w:t>(Continued)</w:t>
      </w:r>
    </w:p>
    <w:p w14:paraId="442F40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D518DD"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40-131.3(x)</w:t>
      </w:r>
      <w:r w:rsidRPr="002F63E7">
        <w:rPr>
          <w:sz w:val="22"/>
        </w:rPr>
        <w:tab/>
        <w:t>Content of Application Interview (county informing instructions for applicants)</w:t>
      </w:r>
    </w:p>
    <w:p w14:paraId="0127B8D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6BE9FE4B"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40-181.1(m)</w:t>
      </w:r>
      <w:r w:rsidRPr="002F63E7">
        <w:rPr>
          <w:sz w:val="22"/>
        </w:rPr>
        <w:tab/>
        <w:t>General County Responsibility (county informing instructions for recipients)</w:t>
      </w:r>
    </w:p>
    <w:p w14:paraId="0ACD715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06810F5D"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4680" w:hanging="4680"/>
        <w:jc w:val="both"/>
        <w:rPr>
          <w:sz w:val="22"/>
        </w:rPr>
      </w:pPr>
      <w:r w:rsidRPr="002F63E7">
        <w:rPr>
          <w:sz w:val="22"/>
        </w:rPr>
        <w:t>.2</w:t>
      </w:r>
      <w:r w:rsidRPr="002F63E7">
        <w:rPr>
          <w:sz w:val="22"/>
        </w:rPr>
        <w:tab/>
        <w:t>General - State School Attendance</w:t>
      </w:r>
      <w:r w:rsidRPr="002F63E7">
        <w:rPr>
          <w:sz w:val="22"/>
        </w:rPr>
        <w:tab/>
      </w:r>
      <w:r w:rsidRPr="002F63E7">
        <w:rPr>
          <w:sz w:val="22"/>
        </w:rPr>
        <w:tab/>
        <w:t>Section 40-105.5 is adopted and Sections 40-131, 40-181, and 42-101 are amended to comply with the provisions of AB 1542, Chapter 270, Statutes of 1997.  These sections implement the CalWORKs School Attendance Requirements.  This regulatory action consists of:</w:t>
      </w:r>
    </w:p>
    <w:p w14:paraId="20371B95"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7D29F0D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4680"/>
        <w:jc w:val="both"/>
        <w:rPr>
          <w:sz w:val="22"/>
        </w:rPr>
      </w:pPr>
      <w:r w:rsidRPr="002F63E7">
        <w:rPr>
          <w:sz w:val="22"/>
        </w:rPr>
        <w:t>Adoption of a requirement that all children for whom school attendance is compulsory, (children ages 6 through 17) must regularly attend school.  Failure to regularly attend school will result in a reduction in the grant amount to the AU.</w:t>
      </w:r>
    </w:p>
    <w:p w14:paraId="4D08DCB7"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6808414E"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4680" w:hanging="4140"/>
        <w:jc w:val="both"/>
        <w:rPr>
          <w:sz w:val="22"/>
        </w:rPr>
      </w:pPr>
      <w:r w:rsidRPr="002F63E7">
        <w:rPr>
          <w:sz w:val="22"/>
        </w:rPr>
        <w:t>.21</w:t>
      </w:r>
      <w:r w:rsidRPr="002F63E7">
        <w:rPr>
          <w:sz w:val="22"/>
        </w:rPr>
        <w:tab/>
        <w:t>Sections Adopted</w:t>
      </w:r>
      <w:r w:rsidRPr="002F63E7">
        <w:rPr>
          <w:sz w:val="22"/>
        </w:rPr>
        <w:tab/>
      </w:r>
      <w:r w:rsidRPr="002F63E7">
        <w:rPr>
          <w:sz w:val="22"/>
        </w:rPr>
        <w:tab/>
      </w:r>
      <w:r w:rsidRPr="002F63E7">
        <w:rPr>
          <w:sz w:val="22"/>
        </w:rPr>
        <w:tab/>
        <w:t>40-105.5</w:t>
      </w:r>
      <w:r w:rsidRPr="002F63E7">
        <w:rPr>
          <w:sz w:val="22"/>
        </w:rPr>
        <w:tab/>
        <w:t>School Attendance Requirements</w:t>
      </w:r>
    </w:p>
    <w:p w14:paraId="1FBE2B99"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5D9B536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40-131(y)</w:t>
      </w:r>
      <w:r w:rsidRPr="002F63E7">
        <w:rPr>
          <w:sz w:val="22"/>
        </w:rPr>
        <w:tab/>
        <w:t>Content of Application Interview</w:t>
      </w:r>
    </w:p>
    <w:p w14:paraId="2ADAEFC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2C2CA37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4680"/>
        <w:jc w:val="both"/>
        <w:rPr>
          <w:sz w:val="22"/>
        </w:rPr>
      </w:pPr>
      <w:r w:rsidRPr="002F63E7">
        <w:rPr>
          <w:sz w:val="22"/>
        </w:rPr>
        <w:t>40-181.1(n)</w:t>
      </w:r>
      <w:r w:rsidRPr="002F63E7">
        <w:rPr>
          <w:sz w:val="22"/>
        </w:rPr>
        <w:tab/>
        <w:t>General County Responsibility</w:t>
      </w:r>
    </w:p>
    <w:p w14:paraId="47870835"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2252B126"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firstLine="540"/>
        <w:jc w:val="both"/>
        <w:rPr>
          <w:sz w:val="22"/>
        </w:rPr>
      </w:pPr>
      <w:r w:rsidRPr="002F63E7">
        <w:rPr>
          <w:sz w:val="22"/>
        </w:rPr>
        <w:t>.22</w:t>
      </w:r>
      <w:r w:rsidRPr="002F63E7">
        <w:rPr>
          <w:sz w:val="22"/>
        </w:rPr>
        <w:tab/>
        <w:t>Section Amended</w:t>
      </w:r>
      <w:r w:rsidRPr="002F63E7">
        <w:rPr>
          <w:sz w:val="22"/>
        </w:rPr>
        <w:tab/>
      </w:r>
      <w:r w:rsidRPr="002F63E7">
        <w:rPr>
          <w:sz w:val="22"/>
        </w:rPr>
        <w:tab/>
      </w:r>
      <w:r w:rsidRPr="002F63E7">
        <w:rPr>
          <w:sz w:val="22"/>
        </w:rPr>
        <w:tab/>
        <w:t>42-101</w:t>
      </w:r>
      <w:r w:rsidRPr="002F63E7">
        <w:rPr>
          <w:sz w:val="22"/>
        </w:rPr>
        <w:tab/>
        <w:t>Age Requirement</w:t>
      </w:r>
    </w:p>
    <w:p w14:paraId="5962B4C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3ABD219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4680" w:hanging="4680"/>
        <w:jc w:val="both"/>
        <w:rPr>
          <w:sz w:val="22"/>
        </w:rPr>
      </w:pPr>
      <w:r w:rsidRPr="002F63E7">
        <w:rPr>
          <w:sz w:val="22"/>
        </w:rPr>
        <w:t>.3</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All regulatory action herein implementing the provision of the AB 1542, Chapter 270, Statutes of 1997, shall be effective </w:t>
      </w:r>
      <w:smartTag w:uri="urn:schemas-microsoft-com:office:smarttags" w:element="date">
        <w:smartTagPr>
          <w:attr w:name="Month" w:val="6"/>
          <w:attr w:name="Day" w:val="1"/>
          <w:attr w:name="Year" w:val="1998"/>
        </w:smartTagPr>
        <w:r w:rsidRPr="002F63E7">
          <w:rPr>
            <w:sz w:val="22"/>
          </w:rPr>
          <w:t>June 1, 1998</w:t>
        </w:r>
      </w:smartTag>
      <w:r w:rsidRPr="002F63E7">
        <w:rPr>
          <w:sz w:val="22"/>
        </w:rPr>
        <w:t>.</w:t>
      </w:r>
    </w:p>
    <w:p w14:paraId="04BD55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914D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11253.5, and 11265.8, Welfare and Institutions Code.  Reference: Sections 10063(a), 11253.5, and 11265.8, Welfare and Institutions Code.</w:t>
      </w:r>
    </w:p>
    <w:p w14:paraId="575E96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C681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65B6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D124FC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8B43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9A5D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0085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07E5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F553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9717D7"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94592" behindDoc="1" locked="1" layoutInCell="0" allowOverlap="1" wp14:anchorId="48A415A5" wp14:editId="59DF2A37">
                <wp:simplePos x="0" y="0"/>
                <wp:positionH relativeFrom="page">
                  <wp:posOffset>914400</wp:posOffset>
                </wp:positionH>
                <wp:positionV relativeFrom="paragraph">
                  <wp:posOffset>0</wp:posOffset>
                </wp:positionV>
                <wp:extent cx="5943600" cy="12065"/>
                <wp:effectExtent l="0" t="0" r="0" b="0"/>
                <wp:wrapNone/>
                <wp:docPr id="44"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F2D98" id="Rectangle 128" o:spid="_x0000_s1026"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RoJ2EKNPoBoV25ahMEod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XH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57A7BB4" w14:textId="77777777" w:rsidR="00A10633" w:rsidRPr="002F63E7" w:rsidRDefault="00A10633">
      <w:pPr>
        <w:pStyle w:val="Footer"/>
        <w:tabs>
          <w:tab w:val="center" w:pos="4680"/>
        </w:tabs>
        <w:jc w:val="both"/>
      </w:pPr>
      <w:r w:rsidRPr="002F63E7">
        <w:tab/>
        <w:t>CALIFORNIA-DSS-MANUAL-EAS</w:t>
      </w:r>
    </w:p>
    <w:p w14:paraId="26E8A393"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45D8098E"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95616" behindDoc="1" locked="1" layoutInCell="0" allowOverlap="1" wp14:anchorId="61636090" wp14:editId="3C7C5352">
                <wp:simplePos x="0" y="0"/>
                <wp:positionH relativeFrom="page">
                  <wp:posOffset>914400</wp:posOffset>
                </wp:positionH>
                <wp:positionV relativeFrom="paragraph">
                  <wp:posOffset>0</wp:posOffset>
                </wp:positionV>
                <wp:extent cx="5943600" cy="12065"/>
                <wp:effectExtent l="0" t="0" r="0" b="0"/>
                <wp:wrapNone/>
                <wp:docPr id="43"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39C45" id="Rectangle 129"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R1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GAnaQYw+gWpUbFuGwihz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mR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BF36D8C" w14:textId="77777777" w:rsidR="00A10633" w:rsidRPr="002F63E7" w:rsidRDefault="00A10633">
      <w:pPr>
        <w:pStyle w:val="Footer"/>
        <w:tabs>
          <w:tab w:val="center" w:pos="4680"/>
        </w:tabs>
        <w:jc w:val="both"/>
      </w:pPr>
      <w:r w:rsidRPr="002F63E7">
        <w:tab/>
        <w:t>Page 32</w:t>
      </w:r>
    </w:p>
    <w:p w14:paraId="14BE48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302BD11"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696640" behindDoc="1" locked="1" layoutInCell="0" allowOverlap="1" wp14:anchorId="089556EC" wp14:editId="64343EF3">
                <wp:simplePos x="0" y="0"/>
                <wp:positionH relativeFrom="page">
                  <wp:posOffset>914400</wp:posOffset>
                </wp:positionH>
                <wp:positionV relativeFrom="paragraph">
                  <wp:posOffset>0</wp:posOffset>
                </wp:positionV>
                <wp:extent cx="5943600" cy="12065"/>
                <wp:effectExtent l="0" t="0" r="0" b="0"/>
                <wp:wrapNone/>
                <wp:docPr id="42" name="Rectangle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A1BFA" id="Rectangle 130"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O8+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4SRw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mO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B1C26FD" w14:textId="77777777" w:rsidR="00A10633" w:rsidRPr="002F63E7" w:rsidRDefault="00A10633">
      <w:pPr>
        <w:pStyle w:val="Header"/>
        <w:jc w:val="both"/>
      </w:pPr>
      <w:r w:rsidRPr="002F63E7">
        <w:tab/>
        <w:t>RECEPTION AND APPLICATION</w:t>
      </w:r>
    </w:p>
    <w:p w14:paraId="0210B4BF" w14:textId="77777777" w:rsidR="00A10633" w:rsidRPr="002F63E7" w:rsidRDefault="00A10633">
      <w:pPr>
        <w:pStyle w:val="Header"/>
        <w:jc w:val="both"/>
      </w:pPr>
      <w:r w:rsidRPr="002F63E7">
        <w:t>Regulations</w:t>
      </w:r>
      <w:r w:rsidRPr="002F63E7">
        <w:tab/>
        <w:t>IMPLEMENTATION SCHEDULE</w:t>
      </w:r>
      <w:r w:rsidRPr="002F63E7">
        <w:tab/>
        <w:t>40-030</w:t>
      </w:r>
    </w:p>
    <w:p w14:paraId="55F2A82D"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697664" behindDoc="1" locked="1" layoutInCell="0" allowOverlap="1" wp14:anchorId="435FD85A" wp14:editId="4EFBD9FF">
                <wp:simplePos x="0" y="0"/>
                <wp:positionH relativeFrom="page">
                  <wp:posOffset>914400</wp:posOffset>
                </wp:positionH>
                <wp:positionV relativeFrom="paragraph">
                  <wp:posOffset>0</wp:posOffset>
                </wp:positionV>
                <wp:extent cx="5943600" cy="12065"/>
                <wp:effectExtent l="0" t="0" r="0" b="0"/>
                <wp:wrapNone/>
                <wp:docPr id="41"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ECDE6" id="Rectangle 131" o:spid="_x0000_s1026" style="position:absolute;margin-left:1in;margin-top:0;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ykXKQ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kxkjQAWL0GVSjYtczFM9ix4o9mQdtLD8YeV5/r+J8dp9t0qAiRR6QWTULCpJXQZwleTVP&#10;lst0Tf6xpxtWL+AnFTX8wE4iw8zvsTjG2+qThRccjA4UYhrbCIbOr9O/8zScRr1w5GwquOHj+ElZ&#10;Cnp8kPU3jYRcdUCTLZWSU8doA7J6uBcHrKHhKNpOf8gG5KF7I50qT60aLCBEET25lHo+p5TVqYbJ&#10;eUFmaQSZV8NanETp/Ojw6fCotHnP5IDsoMQKtHfg9AA8PLfTFue87Hmz4X3vDLXbrnrllYjc54iu&#10;r7f1wm4W0h7ziH6Gufrw1zgFf4lxESckqpIi2KR5FpANmQdFFuVBFBdVkUakIPcbF+OYLDreNEw8&#10;cHEOcUz+c4Sj0FUSmqyQr+U7cAM9pedDifOzKHRhQ7wWjat4Q3nvxyF94fspiezdl1xfbuZRRmZ5&#10;kGXzGeT6OgqqfLMKlqs4TbN1tarW8Usd1k5bfcr210vhHDkFyhpyD+weu2ZCDbcZM5sXCZRuw6Gr&#10;JZnni2i/g3ZcG4WRkuYrN53rJWdVrxMnj+z3mDhndC/E5eIrnY7cLlL5+rvUnS0XX3Zb2TxD6YAP&#10;9mr7ooBBJ9UPjCZouiXW3/dUMYz6DwLKr4gJsV3aGWSeJWCo65Xt9QoVNUCV2GDkhyvjO/t+VHzX&#10;wU2+ewm5hJJtuSsnW87eK/DfGtBYHZPjS8B27mvb7b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udykX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592AA7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614D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40-029</w:t>
      </w:r>
      <w:r w:rsidRPr="002F63E7">
        <w:rPr>
          <w:b/>
          <w:sz w:val="22"/>
        </w:rPr>
        <w:tab/>
        <w:t>IMPLEMENTATION OF RESTRICTED ACCOUNTS REGULATIONS</w:t>
      </w:r>
      <w:r w:rsidRPr="002F63E7">
        <w:rPr>
          <w:b/>
          <w:sz w:val="22"/>
        </w:rPr>
        <w:tab/>
        <w:t>40-029</w:t>
      </w:r>
    </w:p>
    <w:p w14:paraId="33F3867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b/>
          <w:sz w:val="22"/>
        </w:rPr>
        <w:t>IN THE CALWORKS PROGRAM</w:t>
      </w:r>
    </w:p>
    <w:p w14:paraId="207A9C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C8803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This regulatory action is effective </w:t>
      </w:r>
      <w:smartTag w:uri="urn:schemas-microsoft-com:office:smarttags" w:element="date">
        <w:smartTagPr>
          <w:attr w:name="Month" w:val="7"/>
          <w:attr w:name="Day" w:val="1"/>
          <w:attr w:name="Year" w:val="1998"/>
        </w:smartTagPr>
        <w:r w:rsidRPr="002F63E7">
          <w:rPr>
            <w:sz w:val="22"/>
          </w:rPr>
          <w:t>July 1, 1998</w:t>
        </w:r>
      </w:smartTag>
      <w:r w:rsidRPr="002F63E7">
        <w:rPr>
          <w:sz w:val="22"/>
        </w:rPr>
        <w:t>.</w:t>
      </w:r>
    </w:p>
    <w:p w14:paraId="18EA9B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6937E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Sections Repealed</w:t>
      </w:r>
      <w:r w:rsidRPr="002F63E7">
        <w:rPr>
          <w:sz w:val="22"/>
        </w:rPr>
        <w:tab/>
      </w:r>
      <w:r w:rsidRPr="002F63E7">
        <w:rPr>
          <w:sz w:val="22"/>
        </w:rPr>
        <w:tab/>
      </w:r>
      <w:r w:rsidRPr="002F63E7">
        <w:rPr>
          <w:sz w:val="22"/>
        </w:rPr>
        <w:tab/>
      </w:r>
      <w:r w:rsidRPr="002F63E7">
        <w:rPr>
          <w:sz w:val="22"/>
        </w:rPr>
        <w:tab/>
        <w:t>None.</w:t>
      </w:r>
    </w:p>
    <w:p w14:paraId="0E91BC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F7A8F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.3</w:t>
      </w:r>
      <w:r w:rsidRPr="002F63E7">
        <w:rPr>
          <w:sz w:val="22"/>
        </w:rPr>
        <w:tab/>
        <w:t>Sections Adopted</w:t>
      </w:r>
      <w:r w:rsidRPr="002F63E7">
        <w:rPr>
          <w:sz w:val="22"/>
        </w:rPr>
        <w:tab/>
      </w:r>
      <w:r w:rsidRPr="002F63E7">
        <w:rPr>
          <w:sz w:val="22"/>
        </w:rPr>
        <w:tab/>
      </w:r>
      <w:r w:rsidRPr="002F63E7">
        <w:rPr>
          <w:sz w:val="22"/>
        </w:rPr>
        <w:tab/>
      </w:r>
      <w:r w:rsidRPr="002F63E7">
        <w:rPr>
          <w:sz w:val="22"/>
        </w:rPr>
        <w:tab/>
        <w:t>None.</w:t>
      </w:r>
    </w:p>
    <w:p w14:paraId="431940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DD9FD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.4</w:t>
      </w:r>
      <w:r w:rsidRPr="002F63E7">
        <w:rPr>
          <w:sz w:val="22"/>
        </w:rPr>
        <w:tab/>
        <w:t>Sections Amended</w:t>
      </w:r>
      <w:r w:rsidRPr="002F63E7">
        <w:rPr>
          <w:sz w:val="22"/>
        </w:rPr>
        <w:tab/>
      </w:r>
      <w:r w:rsidRPr="002F63E7">
        <w:rPr>
          <w:sz w:val="22"/>
        </w:rPr>
        <w:tab/>
      </w:r>
      <w:r w:rsidRPr="002F63E7">
        <w:rPr>
          <w:sz w:val="22"/>
        </w:rPr>
        <w:tab/>
      </w:r>
      <w:r w:rsidRPr="002F63E7">
        <w:rPr>
          <w:sz w:val="22"/>
        </w:rPr>
        <w:tab/>
        <w:t>89-130(d)(2) Education</w:t>
      </w:r>
    </w:p>
    <w:p w14:paraId="6349D4B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89-130(g)(2) Child's Education</w:t>
      </w:r>
    </w:p>
    <w:p w14:paraId="227279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BE2B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10604, and 11155.2 (Ch. 270, Stats</w:t>
      </w:r>
      <w:proofErr w:type="gramStart"/>
      <w:r w:rsidRPr="002F63E7">
        <w:rPr>
          <w:sz w:val="22"/>
        </w:rPr>
        <w:t xml:space="preserve">. </w:t>
      </w:r>
      <w:proofErr w:type="gramEnd"/>
      <w:r w:rsidRPr="002F63E7">
        <w:rPr>
          <w:sz w:val="22"/>
        </w:rPr>
        <w:t>1997), Welfare and Institutions Code.  Reference:  Section 11155.2 (Ch. 270, Stats</w:t>
      </w:r>
      <w:proofErr w:type="gramStart"/>
      <w:r w:rsidRPr="002F63E7">
        <w:rPr>
          <w:sz w:val="22"/>
        </w:rPr>
        <w:t xml:space="preserve">. </w:t>
      </w:r>
      <w:proofErr w:type="gramEnd"/>
      <w:r w:rsidRPr="002F63E7">
        <w:rPr>
          <w:sz w:val="22"/>
        </w:rPr>
        <w:t>1997), Welfare and Institutions Code.</w:t>
      </w:r>
    </w:p>
    <w:p w14:paraId="468C83B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A600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6108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b/>
          <w:sz w:val="22"/>
        </w:rPr>
        <w:t>40-030</w:t>
      </w:r>
      <w:r w:rsidRPr="002F63E7">
        <w:rPr>
          <w:b/>
          <w:sz w:val="22"/>
        </w:rPr>
        <w:tab/>
        <w:t>IMPLEMENTATION OF OVERPAYMENT RECOUPMENT REGULATIONS</w:t>
      </w:r>
      <w:r w:rsidRPr="002F63E7">
        <w:rPr>
          <w:b/>
          <w:sz w:val="22"/>
        </w:rPr>
        <w:tab/>
        <w:t>40-030</w:t>
      </w:r>
    </w:p>
    <w:p w14:paraId="638933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864C7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General</w:t>
      </w:r>
      <w:r w:rsidRPr="002F63E7">
        <w:rPr>
          <w:sz w:val="22"/>
        </w:rPr>
        <w:tab/>
      </w:r>
      <w:r w:rsidRPr="002F63E7">
        <w:rPr>
          <w:sz w:val="22"/>
        </w:rPr>
        <w:tab/>
      </w:r>
      <w:r w:rsidRPr="002F63E7">
        <w:rPr>
          <w:sz w:val="22"/>
        </w:rPr>
        <w:tab/>
      </w:r>
      <w:r w:rsidRPr="002F63E7">
        <w:rPr>
          <w:sz w:val="22"/>
        </w:rPr>
        <w:tab/>
      </w:r>
      <w:r w:rsidRPr="002F63E7">
        <w:rPr>
          <w:sz w:val="22"/>
        </w:rPr>
        <w:tab/>
        <w:t>This regulation package implements the provisions of Welfare and Institutions Code Section 11004 (Section 37 of Assembly Bill 1542, Chapter 270, Statutes of 1997).  This law specifies that for purposes of recouping overpayments, counties may reduce aid payments by 5% of the MAP amount for the AU for agency caused overpayments and 10% of the MAP amount for the AU for all other overpayments without regard to income or resources.</w:t>
      </w:r>
    </w:p>
    <w:p w14:paraId="38312F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ED996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This regulatory action shall be effective </w:t>
      </w:r>
      <w:smartTag w:uri="urn:schemas-microsoft-com:office:smarttags" w:element="date">
        <w:smartTagPr>
          <w:attr w:name="Month" w:val="7"/>
          <w:attr w:name="Day" w:val="1"/>
          <w:attr w:name="Year" w:val="1998"/>
        </w:smartTagPr>
        <w:r w:rsidRPr="002F63E7">
          <w:rPr>
            <w:sz w:val="22"/>
          </w:rPr>
          <w:t>July 1, 1998</w:t>
        </w:r>
      </w:smartTag>
      <w:r w:rsidRPr="002F63E7">
        <w:rPr>
          <w:sz w:val="22"/>
        </w:rPr>
        <w:t>.</w:t>
      </w:r>
    </w:p>
    <w:p w14:paraId="23234D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50BC6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.3</w:t>
      </w:r>
      <w:r w:rsidRPr="002F63E7">
        <w:rPr>
          <w:sz w:val="22"/>
        </w:rPr>
        <w:tab/>
        <w:t>Sections Repealed</w:t>
      </w:r>
      <w:r w:rsidRPr="002F63E7">
        <w:rPr>
          <w:sz w:val="22"/>
        </w:rPr>
        <w:tab/>
      </w:r>
      <w:r w:rsidRPr="002F63E7">
        <w:rPr>
          <w:sz w:val="22"/>
        </w:rPr>
        <w:tab/>
      </w:r>
      <w:r w:rsidRPr="002F63E7">
        <w:rPr>
          <w:sz w:val="22"/>
        </w:rPr>
        <w:tab/>
      </w:r>
      <w:r w:rsidRPr="002F63E7">
        <w:rPr>
          <w:sz w:val="22"/>
        </w:rPr>
        <w:tab/>
        <w:t>Section 44-350.162</w:t>
      </w:r>
    </w:p>
    <w:p w14:paraId="60578CF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Section 44-350.2h</w:t>
      </w:r>
    </w:p>
    <w:p w14:paraId="19C87EC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Handbook Section 44-352.125</w:t>
      </w:r>
    </w:p>
    <w:p w14:paraId="3BB4935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Handbook Section 44-352.115(a)</w:t>
      </w:r>
    </w:p>
    <w:p w14:paraId="1984BA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FC812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.4</w:t>
      </w:r>
      <w:r w:rsidRPr="002F63E7">
        <w:rPr>
          <w:sz w:val="22"/>
        </w:rPr>
        <w:tab/>
        <w:t>Sections Adopted</w:t>
      </w:r>
      <w:r w:rsidRPr="002F63E7">
        <w:rPr>
          <w:sz w:val="22"/>
        </w:rPr>
        <w:tab/>
      </w:r>
      <w:r w:rsidRPr="002F63E7">
        <w:rPr>
          <w:sz w:val="22"/>
        </w:rPr>
        <w:tab/>
      </w:r>
      <w:r w:rsidRPr="002F63E7">
        <w:rPr>
          <w:sz w:val="22"/>
        </w:rPr>
        <w:tab/>
      </w:r>
      <w:r w:rsidRPr="002F63E7">
        <w:rPr>
          <w:sz w:val="22"/>
        </w:rPr>
        <w:tab/>
        <w:t>Handbook Section 44-352.125</w:t>
      </w:r>
    </w:p>
    <w:p w14:paraId="58F2D0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25DAE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.5</w:t>
      </w:r>
      <w:r w:rsidRPr="002F63E7">
        <w:rPr>
          <w:sz w:val="22"/>
        </w:rPr>
        <w:tab/>
        <w:t>Sections Amended</w:t>
      </w:r>
      <w:r w:rsidRPr="002F63E7">
        <w:rPr>
          <w:sz w:val="22"/>
        </w:rPr>
        <w:tab/>
      </w:r>
      <w:r w:rsidRPr="002F63E7">
        <w:rPr>
          <w:sz w:val="22"/>
        </w:rPr>
        <w:tab/>
      </w:r>
      <w:r w:rsidRPr="002F63E7">
        <w:rPr>
          <w:sz w:val="22"/>
        </w:rPr>
        <w:tab/>
      </w:r>
      <w:r w:rsidRPr="002F63E7">
        <w:rPr>
          <w:sz w:val="22"/>
        </w:rPr>
        <w:tab/>
        <w:t>Handbook Section 44-352.115(b)</w:t>
      </w:r>
    </w:p>
    <w:p w14:paraId="254C5E0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Section 44-352.121</w:t>
      </w:r>
    </w:p>
    <w:p w14:paraId="7DC0521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Section 44-352.41</w:t>
      </w:r>
    </w:p>
    <w:p w14:paraId="561925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DAD4E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10553, 10554, and 11004 (Ch. 270, Stats</w:t>
      </w:r>
      <w:proofErr w:type="gramStart"/>
      <w:r w:rsidRPr="002F63E7">
        <w:rPr>
          <w:sz w:val="22"/>
        </w:rPr>
        <w:t xml:space="preserve">. </w:t>
      </w:r>
      <w:proofErr w:type="gramEnd"/>
      <w:r w:rsidRPr="002F63E7">
        <w:rPr>
          <w:sz w:val="22"/>
        </w:rPr>
        <w:t>1997), Welfare and Institutions Code.</w:t>
      </w:r>
    </w:p>
    <w:p w14:paraId="1C9B66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A83D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5A72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EFED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75A1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BD20E0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7162AA"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98688" behindDoc="1" locked="1" layoutInCell="0" allowOverlap="1" wp14:anchorId="2EE6FBA8" wp14:editId="6E5124B6">
                <wp:simplePos x="0" y="0"/>
                <wp:positionH relativeFrom="page">
                  <wp:posOffset>914400</wp:posOffset>
                </wp:positionH>
                <wp:positionV relativeFrom="paragraph">
                  <wp:posOffset>0</wp:posOffset>
                </wp:positionV>
                <wp:extent cx="5943600" cy="12065"/>
                <wp:effectExtent l="0" t="0" r="0" b="0"/>
                <wp:wrapNone/>
                <wp:docPr id="40"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441B1" id="Rectangle 132" o:spid="_x0000_s1026" style="position:absolute;margin-left:1in;margin-top:0;width:468pt;height:.9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rCP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Jw0kGMPoFqhG9bivxJYF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oWl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cKsI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CE2C836" w14:textId="77777777" w:rsidR="00A10633" w:rsidRPr="002F63E7" w:rsidRDefault="00A10633">
      <w:pPr>
        <w:pStyle w:val="Footer"/>
        <w:tabs>
          <w:tab w:val="center" w:pos="4680"/>
        </w:tabs>
        <w:jc w:val="both"/>
      </w:pPr>
      <w:r w:rsidRPr="002F63E7">
        <w:tab/>
        <w:t>CALIFORNIA-DSS-MANUAL-EAS</w:t>
      </w:r>
    </w:p>
    <w:p w14:paraId="732778C9" w14:textId="77777777" w:rsidR="00A10633" w:rsidRPr="002F63E7" w:rsidRDefault="00A10633">
      <w:pPr>
        <w:pStyle w:val="Footer"/>
        <w:jc w:val="both"/>
      </w:pPr>
      <w:r w:rsidRPr="002F63E7">
        <w:t>MANUAL LETTER NO. EAS-99-02</w:t>
      </w:r>
      <w:r w:rsidRPr="002F63E7">
        <w:tab/>
        <w:t xml:space="preserve">Effective   </w:t>
      </w:r>
      <w:smartTag w:uri="urn:schemas-microsoft-com:office:smarttags" w:element="date">
        <w:smartTagPr>
          <w:attr w:name="Year" w:val="1999"/>
          <w:attr w:name="Day" w:val="2"/>
          <w:attr w:name="Month" w:val="2"/>
        </w:smartTagPr>
        <w:r w:rsidRPr="002F63E7">
          <w:t>2/2/99</w:t>
        </w:r>
      </w:smartTag>
    </w:p>
    <w:p w14:paraId="4C51A79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699712" behindDoc="1" locked="1" layoutInCell="0" allowOverlap="1" wp14:anchorId="39FA3B4D" wp14:editId="4FC1C313">
                <wp:simplePos x="0" y="0"/>
                <wp:positionH relativeFrom="page">
                  <wp:posOffset>914400</wp:posOffset>
                </wp:positionH>
                <wp:positionV relativeFrom="paragraph">
                  <wp:posOffset>0</wp:posOffset>
                </wp:positionV>
                <wp:extent cx="5943600" cy="12065"/>
                <wp:effectExtent l="0" t="0" r="0" b="0"/>
                <wp:wrapNone/>
                <wp:docPr id="39"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C1531" id="Rectangle 133" o:spid="_x0000_s1026"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AB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OIkw5i9AlUI3zbUuSHo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7cwA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396128E" w14:textId="77777777" w:rsidR="00A10633" w:rsidRPr="002F63E7" w:rsidRDefault="00A10633">
      <w:pPr>
        <w:pStyle w:val="Footer"/>
        <w:tabs>
          <w:tab w:val="center" w:pos="4680"/>
        </w:tabs>
        <w:jc w:val="both"/>
      </w:pPr>
      <w:r w:rsidRPr="002F63E7">
        <w:tab/>
        <w:t>Page 33</w:t>
      </w:r>
    </w:p>
    <w:p w14:paraId="5F52CA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624B145"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700736" behindDoc="1" locked="1" layoutInCell="0" allowOverlap="1" wp14:anchorId="5765A264" wp14:editId="7113C525">
                <wp:simplePos x="0" y="0"/>
                <wp:positionH relativeFrom="page">
                  <wp:posOffset>914400</wp:posOffset>
                </wp:positionH>
                <wp:positionV relativeFrom="paragraph">
                  <wp:posOffset>0</wp:posOffset>
                </wp:positionV>
                <wp:extent cx="5943600" cy="12065"/>
                <wp:effectExtent l="0" t="0" r="0" b="0"/>
                <wp:wrapNone/>
                <wp:docPr id="38" name="Rectangle 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DC4B6" id="Rectangle 134"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0XC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DpATtIUYfQTUqth1DYUwcK/Zg7rSx/GA08fqxDLP4Nl0nXknyzCNxGXs5yUovTKOsnEWLRbIi&#10;P+3pmlVz+ElFDd+zo8gw83csDvG2+qT+GQejPYWYhjaCvvPr+O889cdBzx05mwpueD98UJaCHu5k&#10;9VUjIZct0GQLpeTYMlqDrBPckwPW0HAUbca3sgZ56M5Ip8pDo3oLCFFEDy6lHk8pZXWqYHKWkzgJ&#10;IPMqWAujIJkdHD4eHpQ2r5nskR0UWIH2DpzugcfE7bjFOS87Xq951zlDbTfLTk1KBO5zQNeX2zph&#10;Nwtpj02I0wxz9TFd4xT8I8Z5GJGgjHJvnWSpR9Zk5uVpkHlBmJd5EpCc3K5djEMyb3ldM3HHxSnE&#10;IfnnCAe+qyQ0WiGfy7fnBnpKx/sCZydR6NyGeCVqV/GG8m4a+/SJ78cksnefc32xngUpiTMvTWcx&#10;5Poq8MpsvfQWyzBJ0lW5LFfhUx1WTlt9zPbnS+EcOQbKGnIH7O7bekQ1txkTz/IoxGBAV4vSiS+i&#10;3RbacWUURkqaL9y0rpecVL1MnCyw30PinNAnIc4XX+h04HaWaqq/c93ZcpnKbiPrRygd8MFebV8U&#10;MGil+o7RCE23wPrbjiqGUfdGQPnlISG2SzuDzNI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z0X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8B15F42" w14:textId="77777777" w:rsidR="00A10633" w:rsidRPr="002F63E7" w:rsidRDefault="00A10633">
      <w:pPr>
        <w:pStyle w:val="Header"/>
        <w:jc w:val="both"/>
      </w:pPr>
      <w:r w:rsidRPr="002F63E7">
        <w:tab/>
        <w:t>RECEPTION AND APPLICATION</w:t>
      </w:r>
    </w:p>
    <w:p w14:paraId="57A053D9" w14:textId="77777777" w:rsidR="00A10633" w:rsidRPr="002F63E7" w:rsidRDefault="00A10633">
      <w:pPr>
        <w:pStyle w:val="Header"/>
        <w:jc w:val="both"/>
      </w:pPr>
      <w:r w:rsidRPr="002F63E7">
        <w:t>40-031</w:t>
      </w:r>
      <w:r w:rsidRPr="002F63E7">
        <w:tab/>
        <w:t>IMPLEMENTATION SCHEDULE</w:t>
      </w:r>
      <w:r w:rsidRPr="002F63E7">
        <w:tab/>
        <w:t>Regulations</w:t>
      </w:r>
    </w:p>
    <w:p w14:paraId="3CBD82C0"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701760" behindDoc="1" locked="1" layoutInCell="0" allowOverlap="1" wp14:anchorId="1E7F0F16" wp14:editId="0B726F2D">
                <wp:simplePos x="0" y="0"/>
                <wp:positionH relativeFrom="page">
                  <wp:posOffset>914400</wp:posOffset>
                </wp:positionH>
                <wp:positionV relativeFrom="paragraph">
                  <wp:posOffset>0</wp:posOffset>
                </wp:positionV>
                <wp:extent cx="5943600" cy="12065"/>
                <wp:effectExtent l="0" t="0" r="0" b="0"/>
                <wp:wrapNone/>
                <wp:docPr id="37"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ACE3A" id="Rectangle 135" o:spid="_x0000_s1026" style="position:absolute;margin-left:1in;margin-top:0;width:468pt;height:.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IQX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oRJz3E6BOoRvi2o8gPY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nwhB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D4DCE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EC5B2F" w14:textId="77777777" w:rsidR="00A10633" w:rsidRPr="002F63E7" w:rsidRDefault="004567BA">
      <w:pPr>
        <w:tabs>
          <w:tab w:val="left" w:pos="540"/>
          <w:tab w:val="left" w:pos="1080"/>
          <w:tab w:val="left" w:pos="1800"/>
          <w:tab w:val="left" w:pos="2520"/>
          <w:tab w:val="left" w:pos="3240"/>
          <w:tab w:val="left" w:pos="3960"/>
          <w:tab w:val="left" w:pos="4680"/>
          <w:tab w:val="right" w:pos="9360"/>
        </w:tabs>
        <w:jc w:val="both"/>
        <w:rPr>
          <w:b/>
          <w:sz w:val="22"/>
        </w:rPr>
      </w:pPr>
      <w:r w:rsidRPr="004567BA">
        <w:rPr>
          <w:b/>
          <w:sz w:val="22"/>
        </w:rPr>
        <w:t>40-031</w:t>
      </w:r>
      <w:r w:rsidRPr="004567BA">
        <w:rPr>
          <w:b/>
          <w:sz w:val="22"/>
        </w:rPr>
        <w:tab/>
        <w:t>IMPLEMENTATION OF REGULATIONS TO ELIMINATE LATE</w:t>
      </w:r>
      <w:r w:rsidRPr="004567BA">
        <w:rPr>
          <w:b/>
          <w:sz w:val="22"/>
        </w:rPr>
        <w:tab/>
        <w:t>40-031</w:t>
      </w:r>
    </w:p>
    <w:p w14:paraId="5273000D" w14:textId="77777777" w:rsidR="00A10633" w:rsidRPr="002F63E7" w:rsidRDefault="004567BA">
      <w:pPr>
        <w:tabs>
          <w:tab w:val="left" w:pos="540"/>
          <w:tab w:val="left" w:pos="1080"/>
          <w:tab w:val="left" w:pos="1800"/>
          <w:tab w:val="left" w:pos="2520"/>
          <w:tab w:val="left" w:pos="3240"/>
          <w:tab w:val="left" w:pos="3960"/>
          <w:tab w:val="left" w:pos="4680"/>
          <w:tab w:val="right" w:pos="9360"/>
        </w:tabs>
        <w:ind w:firstLine="1080"/>
        <w:jc w:val="both"/>
        <w:rPr>
          <w:sz w:val="22"/>
        </w:rPr>
      </w:pPr>
      <w:r w:rsidRPr="004567BA">
        <w:rPr>
          <w:b/>
          <w:sz w:val="22"/>
        </w:rPr>
        <w:t>MONTHLY REPORTING PENALTIES IN THE CALWORKS PROGRAM</w:t>
      </w:r>
    </w:p>
    <w:p w14:paraId="20D5D4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4ED3E3"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D7CC0">
        <w:rPr>
          <w:sz w:val="22"/>
        </w:rPr>
        <w:t>.1</w:t>
      </w:r>
      <w:r w:rsidRPr="00FD7CC0">
        <w:rPr>
          <w:sz w:val="22"/>
        </w:rPr>
        <w:tab/>
        <w:t>Effective Date</w:t>
      </w:r>
      <w:r w:rsidRPr="00FD7CC0">
        <w:rPr>
          <w:sz w:val="22"/>
        </w:rPr>
        <w:tab/>
      </w:r>
      <w:r w:rsidRPr="00FD7CC0">
        <w:rPr>
          <w:sz w:val="22"/>
        </w:rPr>
        <w:tab/>
      </w:r>
      <w:r w:rsidRPr="00FD7CC0">
        <w:rPr>
          <w:sz w:val="22"/>
        </w:rPr>
        <w:tab/>
      </w:r>
      <w:r w:rsidRPr="00FD7CC0">
        <w:rPr>
          <w:sz w:val="22"/>
        </w:rPr>
        <w:tab/>
        <w:t xml:space="preserve">This regulatory action is effective </w:t>
      </w:r>
      <w:smartTag w:uri="urn:schemas-microsoft-com:office:smarttags" w:element="date">
        <w:smartTagPr>
          <w:attr w:name="Month" w:val="7"/>
          <w:attr w:name="Day" w:val="1"/>
          <w:attr w:name="Year" w:val="1998"/>
        </w:smartTagPr>
        <w:r w:rsidRPr="00FD7CC0">
          <w:rPr>
            <w:sz w:val="22"/>
          </w:rPr>
          <w:t>July 1, 1998</w:t>
        </w:r>
      </w:smartTag>
      <w:r w:rsidRPr="00FD7CC0">
        <w:rPr>
          <w:sz w:val="22"/>
        </w:rPr>
        <w:t>.</w:t>
      </w:r>
    </w:p>
    <w:p w14:paraId="592390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58E084" w14:textId="77777777" w:rsidR="00A10633" w:rsidRPr="002F63E7" w:rsidRDefault="00FD7CC0">
      <w:pPr>
        <w:tabs>
          <w:tab w:val="left" w:pos="540"/>
          <w:tab w:val="left" w:pos="1080"/>
          <w:tab w:val="left" w:pos="1800"/>
          <w:tab w:val="left" w:pos="2520"/>
          <w:tab w:val="left" w:pos="3240"/>
          <w:tab w:val="left" w:pos="3960"/>
          <w:tab w:val="left" w:pos="4680"/>
          <w:tab w:val="right" w:pos="9360"/>
        </w:tabs>
        <w:jc w:val="both"/>
        <w:rPr>
          <w:sz w:val="22"/>
        </w:rPr>
      </w:pPr>
      <w:r w:rsidRPr="00FD7CC0">
        <w:rPr>
          <w:sz w:val="22"/>
        </w:rPr>
        <w:t>.2</w:t>
      </w:r>
      <w:r w:rsidRPr="00FD7CC0">
        <w:rPr>
          <w:sz w:val="22"/>
        </w:rPr>
        <w:tab/>
        <w:t>Sections Repealed</w:t>
      </w:r>
      <w:r w:rsidRPr="00FD7CC0">
        <w:rPr>
          <w:sz w:val="22"/>
        </w:rPr>
        <w:tab/>
      </w:r>
      <w:r w:rsidRPr="00FD7CC0">
        <w:rPr>
          <w:sz w:val="22"/>
        </w:rPr>
        <w:tab/>
      </w:r>
      <w:r w:rsidRPr="00FD7CC0">
        <w:rPr>
          <w:sz w:val="22"/>
        </w:rPr>
        <w:tab/>
      </w:r>
      <w:r w:rsidRPr="00FD7CC0">
        <w:rPr>
          <w:sz w:val="22"/>
        </w:rPr>
        <w:tab/>
        <w:t>Section 40-125.922</w:t>
      </w:r>
    </w:p>
    <w:p w14:paraId="20A9F37C"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 40-125.94c.</w:t>
      </w:r>
    </w:p>
    <w:p w14:paraId="32EE931F"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 40-181.222a.(3)</w:t>
      </w:r>
    </w:p>
    <w:p w14:paraId="058ED326"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 40-181.223, et seq.</w:t>
      </w:r>
    </w:p>
    <w:p w14:paraId="534705D6"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 40-113.218</w:t>
      </w:r>
    </w:p>
    <w:p w14:paraId="66B7C2F3"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Sections 44-402.211 and .212</w:t>
      </w:r>
    </w:p>
    <w:p w14:paraId="32BEC6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DDC791" w14:textId="77777777" w:rsidR="00A10633" w:rsidRPr="002F63E7" w:rsidRDefault="00FD7CC0">
      <w:pPr>
        <w:tabs>
          <w:tab w:val="left" w:pos="540"/>
          <w:tab w:val="left" w:pos="1080"/>
          <w:tab w:val="left" w:pos="1800"/>
          <w:tab w:val="left" w:pos="2520"/>
          <w:tab w:val="left" w:pos="3240"/>
          <w:tab w:val="left" w:pos="3960"/>
          <w:tab w:val="left" w:pos="4680"/>
          <w:tab w:val="right" w:pos="9360"/>
        </w:tabs>
        <w:jc w:val="both"/>
        <w:rPr>
          <w:sz w:val="22"/>
        </w:rPr>
      </w:pPr>
      <w:r w:rsidRPr="00FD7CC0">
        <w:rPr>
          <w:sz w:val="22"/>
        </w:rPr>
        <w:t>.3</w:t>
      </w:r>
      <w:r w:rsidRPr="00FD7CC0">
        <w:rPr>
          <w:sz w:val="22"/>
        </w:rPr>
        <w:tab/>
        <w:t>Sections Adopted</w:t>
      </w:r>
      <w:r w:rsidRPr="00FD7CC0">
        <w:rPr>
          <w:sz w:val="22"/>
        </w:rPr>
        <w:tab/>
      </w:r>
      <w:r w:rsidRPr="00FD7CC0">
        <w:rPr>
          <w:sz w:val="22"/>
        </w:rPr>
        <w:tab/>
      </w:r>
      <w:r w:rsidRPr="00FD7CC0">
        <w:rPr>
          <w:sz w:val="22"/>
        </w:rPr>
        <w:tab/>
      </w:r>
      <w:r w:rsidRPr="00FD7CC0">
        <w:rPr>
          <w:sz w:val="22"/>
        </w:rPr>
        <w:tab/>
        <w:t>None.</w:t>
      </w:r>
    </w:p>
    <w:p w14:paraId="663DF3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BCB9B4" w14:textId="77777777" w:rsidR="00A10633" w:rsidRPr="002F63E7" w:rsidRDefault="00FD7CC0">
      <w:pPr>
        <w:tabs>
          <w:tab w:val="left" w:pos="540"/>
          <w:tab w:val="left" w:pos="1080"/>
          <w:tab w:val="left" w:pos="1800"/>
          <w:tab w:val="left" w:pos="2520"/>
          <w:tab w:val="left" w:pos="3240"/>
          <w:tab w:val="left" w:pos="3960"/>
          <w:tab w:val="left" w:pos="4680"/>
          <w:tab w:val="right" w:pos="9360"/>
        </w:tabs>
        <w:jc w:val="both"/>
        <w:rPr>
          <w:sz w:val="22"/>
        </w:rPr>
      </w:pPr>
      <w:r w:rsidRPr="00FD7CC0">
        <w:rPr>
          <w:sz w:val="22"/>
        </w:rPr>
        <w:t>.4</w:t>
      </w:r>
      <w:r w:rsidRPr="00FD7CC0">
        <w:rPr>
          <w:sz w:val="22"/>
        </w:rPr>
        <w:tab/>
        <w:t>Sections Amended</w:t>
      </w:r>
      <w:r w:rsidRPr="00FD7CC0">
        <w:rPr>
          <w:sz w:val="22"/>
        </w:rPr>
        <w:tab/>
      </w:r>
      <w:r w:rsidRPr="00FD7CC0">
        <w:rPr>
          <w:sz w:val="22"/>
        </w:rPr>
        <w:tab/>
      </w:r>
      <w:r w:rsidRPr="00FD7CC0">
        <w:rPr>
          <w:sz w:val="22"/>
        </w:rPr>
        <w:tab/>
      </w:r>
      <w:r w:rsidRPr="00FD7CC0">
        <w:rPr>
          <w:sz w:val="22"/>
        </w:rPr>
        <w:tab/>
        <w:t>Section 40-181.234</w:t>
      </w:r>
    </w:p>
    <w:p w14:paraId="702D2DFE"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 40-181.244</w:t>
      </w:r>
    </w:p>
    <w:p w14:paraId="104A50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EBEB0B" w14:textId="77777777" w:rsidR="00A10633" w:rsidRPr="002F63E7" w:rsidRDefault="00FD7CC0">
      <w:pPr>
        <w:tabs>
          <w:tab w:val="left" w:pos="540"/>
          <w:tab w:val="left" w:pos="1080"/>
          <w:tab w:val="left" w:pos="1800"/>
          <w:tab w:val="left" w:pos="2520"/>
          <w:tab w:val="left" w:pos="3240"/>
          <w:tab w:val="left" w:pos="3960"/>
          <w:tab w:val="left" w:pos="4680"/>
          <w:tab w:val="right" w:pos="9360"/>
        </w:tabs>
        <w:jc w:val="both"/>
        <w:rPr>
          <w:sz w:val="22"/>
        </w:rPr>
      </w:pPr>
      <w:r w:rsidRPr="00FD7CC0">
        <w:rPr>
          <w:sz w:val="22"/>
        </w:rPr>
        <w:t>NOTE:  Authority cited:  Sections 10553 and 10554, Welfare and Institutions Code.  Reference:  Sections 11008, 11450.12, and 11451.5, Welfare and Institutions Code.</w:t>
      </w:r>
    </w:p>
    <w:p w14:paraId="2EA4AC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E827F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72C80B" w14:textId="77777777" w:rsidR="00A10633" w:rsidRPr="002F63E7" w:rsidRDefault="00FD7CC0">
      <w:pPr>
        <w:tabs>
          <w:tab w:val="left" w:pos="540"/>
          <w:tab w:val="left" w:pos="1080"/>
          <w:tab w:val="left" w:pos="1800"/>
          <w:tab w:val="left" w:pos="2520"/>
          <w:tab w:val="left" w:pos="3240"/>
          <w:tab w:val="left" w:pos="3960"/>
          <w:tab w:val="left" w:pos="4680"/>
          <w:tab w:val="right" w:pos="9360"/>
        </w:tabs>
        <w:jc w:val="both"/>
        <w:rPr>
          <w:sz w:val="22"/>
        </w:rPr>
      </w:pPr>
      <w:r w:rsidRPr="00FD7CC0">
        <w:rPr>
          <w:b/>
          <w:sz w:val="22"/>
        </w:rPr>
        <w:t>40-032</w:t>
      </w:r>
      <w:r w:rsidRPr="00FD7CC0">
        <w:rPr>
          <w:b/>
          <w:sz w:val="22"/>
        </w:rPr>
        <w:tab/>
        <w:t>IMPLEMENTATION OF DEPRIVATION AND DIVERSION ASSISTANCE</w:t>
      </w:r>
      <w:r w:rsidRPr="00FD7CC0">
        <w:rPr>
          <w:b/>
          <w:sz w:val="22"/>
        </w:rPr>
        <w:tab/>
        <w:t>40-032</w:t>
      </w:r>
    </w:p>
    <w:p w14:paraId="21712E2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0383A1"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D7CC0">
        <w:rPr>
          <w:sz w:val="22"/>
        </w:rPr>
        <w:t>.1</w:t>
      </w:r>
      <w:r w:rsidRPr="00FD7CC0">
        <w:rPr>
          <w:sz w:val="22"/>
        </w:rPr>
        <w:tab/>
        <w:t>Effective Date</w:t>
      </w:r>
      <w:r w:rsidRPr="00FD7CC0">
        <w:rPr>
          <w:sz w:val="22"/>
        </w:rPr>
        <w:tab/>
      </w:r>
      <w:r w:rsidRPr="00FD7CC0">
        <w:rPr>
          <w:sz w:val="22"/>
        </w:rPr>
        <w:tab/>
      </w:r>
      <w:r w:rsidRPr="00FD7CC0">
        <w:rPr>
          <w:sz w:val="22"/>
        </w:rPr>
        <w:tab/>
      </w:r>
      <w:r w:rsidRPr="00FD7CC0">
        <w:rPr>
          <w:sz w:val="22"/>
        </w:rPr>
        <w:tab/>
        <w:t xml:space="preserve">This regulatory action is effective </w:t>
      </w:r>
      <w:smartTag w:uri="urn:schemas-microsoft-com:office:smarttags" w:element="date">
        <w:smartTagPr>
          <w:attr w:name="Month" w:val="7"/>
          <w:attr w:name="Day" w:val="1"/>
          <w:attr w:name="Year" w:val="1998"/>
        </w:smartTagPr>
        <w:r w:rsidRPr="00FD7CC0">
          <w:rPr>
            <w:sz w:val="22"/>
          </w:rPr>
          <w:t>July 1, 1998</w:t>
        </w:r>
      </w:smartTag>
      <w:r w:rsidRPr="00FD7CC0">
        <w:rPr>
          <w:sz w:val="22"/>
        </w:rPr>
        <w:t>.</w:t>
      </w:r>
    </w:p>
    <w:p w14:paraId="37DD70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34EDB4"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D7CC0">
        <w:rPr>
          <w:sz w:val="22"/>
        </w:rPr>
        <w:t>.2</w:t>
      </w:r>
      <w:r w:rsidRPr="00FD7CC0">
        <w:rPr>
          <w:sz w:val="22"/>
        </w:rPr>
        <w:tab/>
        <w:t>Sections Repealed</w:t>
      </w:r>
      <w:r w:rsidRPr="00FD7CC0">
        <w:rPr>
          <w:sz w:val="22"/>
        </w:rPr>
        <w:tab/>
      </w:r>
      <w:r w:rsidRPr="00FD7CC0">
        <w:rPr>
          <w:sz w:val="22"/>
        </w:rPr>
        <w:tab/>
      </w:r>
      <w:r w:rsidRPr="00FD7CC0">
        <w:rPr>
          <w:sz w:val="22"/>
        </w:rPr>
        <w:tab/>
      </w:r>
      <w:r w:rsidRPr="00FD7CC0">
        <w:rPr>
          <w:sz w:val="22"/>
        </w:rPr>
        <w:tab/>
        <w:t>Section 40-169</w:t>
      </w:r>
    </w:p>
    <w:p w14:paraId="1A8FE99C"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 41-441</w:t>
      </w:r>
    </w:p>
    <w:p w14:paraId="1E01C9A2"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 41-442</w:t>
      </w:r>
    </w:p>
    <w:p w14:paraId="45A11C06" w14:textId="77777777" w:rsidR="00A10633" w:rsidRPr="002F63E7" w:rsidRDefault="00FD7CC0">
      <w:pPr>
        <w:tabs>
          <w:tab w:val="left" w:pos="540"/>
          <w:tab w:val="left" w:pos="1080"/>
          <w:tab w:val="left" w:pos="1800"/>
          <w:tab w:val="left" w:pos="2520"/>
          <w:tab w:val="left" w:pos="3240"/>
          <w:tab w:val="left" w:pos="3960"/>
          <w:tab w:val="left" w:pos="4680"/>
          <w:tab w:val="right" w:pos="9360"/>
        </w:tabs>
        <w:ind w:firstLine="4680"/>
        <w:jc w:val="both"/>
        <w:rPr>
          <w:sz w:val="22"/>
        </w:rPr>
      </w:pPr>
      <w:r w:rsidRPr="00FD7CC0">
        <w:rPr>
          <w:sz w:val="22"/>
        </w:rPr>
        <w:t>Section 89-105</w:t>
      </w:r>
    </w:p>
    <w:p w14:paraId="50BCF9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C275F3"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A5BAE">
        <w:rPr>
          <w:sz w:val="22"/>
        </w:rPr>
        <w:t>.3</w:t>
      </w:r>
      <w:r w:rsidRPr="00FA5BAE">
        <w:rPr>
          <w:sz w:val="22"/>
        </w:rPr>
        <w:tab/>
        <w:t>Sections Adopted</w:t>
      </w:r>
      <w:r w:rsidRPr="00FA5BAE">
        <w:rPr>
          <w:sz w:val="22"/>
        </w:rPr>
        <w:tab/>
      </w:r>
      <w:r w:rsidRPr="00FA5BAE">
        <w:rPr>
          <w:sz w:val="22"/>
        </w:rPr>
        <w:tab/>
      </w:r>
      <w:r w:rsidRPr="00FA5BAE">
        <w:rPr>
          <w:sz w:val="22"/>
        </w:rPr>
        <w:tab/>
      </w:r>
      <w:r w:rsidRPr="00FA5BAE">
        <w:rPr>
          <w:sz w:val="22"/>
        </w:rPr>
        <w:tab/>
        <w:t>The following section is adopted with this regulatory filing.</w:t>
      </w:r>
    </w:p>
    <w:p w14:paraId="4B33D5E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A1C4AE"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4680"/>
        <w:jc w:val="both"/>
        <w:rPr>
          <w:sz w:val="22"/>
        </w:rPr>
      </w:pPr>
      <w:r w:rsidRPr="00FA5BAE">
        <w:rPr>
          <w:sz w:val="22"/>
        </w:rPr>
        <w:t>Section 81-215</w:t>
      </w:r>
    </w:p>
    <w:p w14:paraId="3F02FE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F61C7E" w14:textId="77777777" w:rsidR="00A10633" w:rsidRPr="002F63E7" w:rsidRDefault="00FA5BAE">
      <w:pPr>
        <w:tabs>
          <w:tab w:val="left" w:pos="540"/>
          <w:tab w:val="left" w:pos="1080"/>
          <w:tab w:val="left" w:pos="1800"/>
          <w:tab w:val="left" w:pos="2520"/>
          <w:tab w:val="left" w:pos="3240"/>
          <w:tab w:val="left" w:pos="3960"/>
          <w:tab w:val="left" w:pos="4680"/>
          <w:tab w:val="right" w:pos="9360"/>
        </w:tabs>
        <w:jc w:val="both"/>
        <w:rPr>
          <w:sz w:val="22"/>
        </w:rPr>
      </w:pPr>
      <w:r w:rsidRPr="00FA5BAE">
        <w:rPr>
          <w:sz w:val="22"/>
        </w:rPr>
        <w:t>.4</w:t>
      </w:r>
      <w:r w:rsidRPr="00FA5BAE">
        <w:rPr>
          <w:sz w:val="22"/>
        </w:rPr>
        <w:tab/>
        <w:t>Sections Amended</w:t>
      </w:r>
      <w:r w:rsidRPr="00FA5BAE">
        <w:rPr>
          <w:sz w:val="22"/>
        </w:rPr>
        <w:tab/>
      </w:r>
      <w:r w:rsidRPr="00FA5BAE">
        <w:rPr>
          <w:sz w:val="22"/>
        </w:rPr>
        <w:tab/>
      </w:r>
      <w:r w:rsidRPr="00FA5BAE">
        <w:rPr>
          <w:sz w:val="22"/>
        </w:rPr>
        <w:tab/>
      </w:r>
      <w:r w:rsidRPr="00FA5BAE">
        <w:rPr>
          <w:sz w:val="22"/>
        </w:rPr>
        <w:tab/>
        <w:t>Section 40-109.2</w:t>
      </w:r>
    </w:p>
    <w:p w14:paraId="2CB0110D"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4680"/>
        <w:jc w:val="both"/>
        <w:rPr>
          <w:sz w:val="22"/>
        </w:rPr>
      </w:pPr>
      <w:r w:rsidRPr="00FA5BAE">
        <w:rPr>
          <w:sz w:val="22"/>
        </w:rPr>
        <w:t>Section 40-115.2</w:t>
      </w:r>
    </w:p>
    <w:p w14:paraId="798ADC30"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4680"/>
        <w:jc w:val="both"/>
        <w:rPr>
          <w:sz w:val="22"/>
        </w:rPr>
      </w:pPr>
      <w:r w:rsidRPr="00FA5BAE">
        <w:rPr>
          <w:sz w:val="22"/>
        </w:rPr>
        <w:t>Section 40-161</w:t>
      </w:r>
    </w:p>
    <w:p w14:paraId="5F2E0DAE"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4680"/>
        <w:jc w:val="both"/>
        <w:rPr>
          <w:sz w:val="22"/>
        </w:rPr>
      </w:pPr>
      <w:r w:rsidRPr="00FA5BAE">
        <w:rPr>
          <w:sz w:val="22"/>
        </w:rPr>
        <w:t>Section 40-171.2</w:t>
      </w:r>
    </w:p>
    <w:p w14:paraId="04CFA9F3"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4680"/>
        <w:jc w:val="both"/>
        <w:rPr>
          <w:sz w:val="22"/>
        </w:rPr>
      </w:pPr>
      <w:r w:rsidRPr="00FA5BAE">
        <w:rPr>
          <w:sz w:val="22"/>
        </w:rPr>
        <w:t>Section 41-400</w:t>
      </w:r>
    </w:p>
    <w:p w14:paraId="2DB78BAC"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4680"/>
        <w:jc w:val="both"/>
        <w:rPr>
          <w:sz w:val="22"/>
        </w:rPr>
      </w:pPr>
      <w:r w:rsidRPr="00FA5BAE">
        <w:rPr>
          <w:sz w:val="22"/>
        </w:rPr>
        <w:t>Section 41-401</w:t>
      </w:r>
    </w:p>
    <w:p w14:paraId="75760864"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4680"/>
        <w:jc w:val="both"/>
        <w:rPr>
          <w:sz w:val="22"/>
        </w:rPr>
      </w:pPr>
      <w:r w:rsidRPr="00FA5BAE">
        <w:rPr>
          <w:sz w:val="22"/>
        </w:rPr>
        <w:t>Section 41-440</w:t>
      </w:r>
    </w:p>
    <w:p w14:paraId="4C2CEC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75D97F" w14:textId="77777777" w:rsidR="00A10633" w:rsidRPr="002F63E7" w:rsidRDefault="00FA5BAE">
      <w:pPr>
        <w:tabs>
          <w:tab w:val="left" w:pos="540"/>
          <w:tab w:val="left" w:pos="1080"/>
          <w:tab w:val="left" w:pos="1800"/>
          <w:tab w:val="left" w:pos="2520"/>
          <w:tab w:val="left" w:pos="3240"/>
          <w:tab w:val="left" w:pos="3960"/>
          <w:tab w:val="left" w:pos="4680"/>
          <w:tab w:val="right" w:pos="9360"/>
        </w:tabs>
        <w:jc w:val="both"/>
        <w:rPr>
          <w:sz w:val="22"/>
        </w:rPr>
      </w:pPr>
      <w:r w:rsidRPr="00FA5BAE">
        <w:rPr>
          <w:sz w:val="22"/>
        </w:rPr>
        <w:t>NOTE:  Authority cited:  Sections 10553, 10554, and 10604, Welfare and Institutions Code.  Reference:  Sections 11201, 11266.5, and 11454.5, Welfare and Institutions Code (Ch. 270, Stats</w:t>
      </w:r>
      <w:proofErr w:type="gramStart"/>
      <w:r w:rsidRPr="00FA5BAE">
        <w:rPr>
          <w:sz w:val="22"/>
        </w:rPr>
        <w:t xml:space="preserve">. </w:t>
      </w:r>
      <w:proofErr w:type="gramEnd"/>
      <w:r w:rsidRPr="00FA5BAE">
        <w:rPr>
          <w:sz w:val="22"/>
        </w:rPr>
        <w:t>1997).</w:t>
      </w:r>
    </w:p>
    <w:p w14:paraId="2E25D2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FCD7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EBAF3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ADAC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AD09E5"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02784" behindDoc="1" locked="1" layoutInCell="0" allowOverlap="1" wp14:anchorId="401FBCF5" wp14:editId="1CA0D1E8">
                <wp:simplePos x="0" y="0"/>
                <wp:positionH relativeFrom="page">
                  <wp:posOffset>914400</wp:posOffset>
                </wp:positionH>
                <wp:positionV relativeFrom="paragraph">
                  <wp:posOffset>0</wp:posOffset>
                </wp:positionV>
                <wp:extent cx="5943600" cy="12065"/>
                <wp:effectExtent l="0" t="0" r="0" b="0"/>
                <wp:wrapNone/>
                <wp:docPr id="36"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19B5E" id="Rectangle 136" o:spid="_x0000_s1026" style="position:absolute;margin-left:1in;margin-top:0;width:468pt;height:.9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2PJw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nkQYcdJBjD6CaoRvW4p8mDSs6IO+VfowGnk9LfxksozXkVOEaeKEk2LipGFSOH4cJMU0mM+jVfjD&#10;nK5omcFPSKLZnh5Fhpm/Y3GIt9Ends84GO0JxNQ3EXSth8d/66k79Cqz5Ewq2OF9fycNBdXfivKr&#10;QlwsGqBJ51KKoaGkAllHuGcHjKHgKNoM70QF8pCdFlaVh1p2BhCiiB5sSj2eUgoUQyVMTtNwEnmQ&#10;eSWs+YEXTQ8OHw/3Uuk3VHTIDHIsQXsLTvbAY+R23GKdFy2r1qxtrSG3m0UrRyU8+zmgq8ttLTeb&#10;uTDHRsRxhtr6GK/5c4xTPwi9IkiddZTETrgOp04ae4nj+WmRRl6Yhsu1jbEfZg2rKspvGT+F2A//&#10;OcKeaysJDUbIl/LtmIae0rIux8lJFJKZEK94ZSteE9aOY5c88/2YROZuE0Nbw0/z9dSLw0nixPF0&#10;Arm+8pwiWS+c+cKPonhVLIqV/1yHldVWHbP95VJYR46BMobYAbv7phpQxUzGTKZp4GMwoKsF8cgX&#10;kXYL7bjUEiMp9BemG9tLTqpeJk7ime8hcU7ooxDniy90OnA7SzXW37nuTLmMZbcR1SOUDvhgrjYv&#10;Chg0Qn7HaICmm2P1bUckxah9y6H8Uj8MTZe2RjiNAzDk5crmcoXwEqByrDEahws9dvZdL9m2gZt8&#10;m0NczKFka2bLyZTz6BX4bwxorJbJ4SVgOvelbXedX1Wz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I0dj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3615402" w14:textId="77777777" w:rsidR="00A10633" w:rsidRPr="002F63E7" w:rsidRDefault="00A10633">
      <w:pPr>
        <w:pStyle w:val="Footer"/>
        <w:tabs>
          <w:tab w:val="center" w:pos="4680"/>
        </w:tabs>
        <w:jc w:val="both"/>
      </w:pPr>
      <w:r w:rsidRPr="002F63E7">
        <w:tab/>
        <w:t>CALIFORNIA-DSS-MANUAL-EAS</w:t>
      </w:r>
    </w:p>
    <w:p w14:paraId="37E0A4F2"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4024B80C"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03808" behindDoc="1" locked="1" layoutInCell="0" allowOverlap="1" wp14:anchorId="60A16F05" wp14:editId="2C2D066F">
                <wp:simplePos x="0" y="0"/>
                <wp:positionH relativeFrom="page">
                  <wp:posOffset>914400</wp:posOffset>
                </wp:positionH>
                <wp:positionV relativeFrom="paragraph">
                  <wp:posOffset>0</wp:posOffset>
                </wp:positionV>
                <wp:extent cx="5943600" cy="12065"/>
                <wp:effectExtent l="0" t="0" r="0" b="0"/>
                <wp:wrapNone/>
                <wp:docPr id="35"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B206D" id="Rectangle 137" o:spid="_x0000_s1026"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um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wRJz3E6BOoRvi2o8gPU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Zi26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BB57FEC" w14:textId="77777777" w:rsidR="00A10633" w:rsidRPr="002F63E7" w:rsidRDefault="00A10633">
      <w:pPr>
        <w:pStyle w:val="Footer"/>
        <w:tabs>
          <w:tab w:val="center" w:pos="4680"/>
        </w:tabs>
        <w:jc w:val="both"/>
      </w:pPr>
      <w:r w:rsidRPr="002F63E7">
        <w:tab/>
        <w:t>Page 34</w:t>
      </w:r>
    </w:p>
    <w:p w14:paraId="5CF959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4E0CD66"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704832" behindDoc="1" locked="1" layoutInCell="0" allowOverlap="1" wp14:anchorId="565C8E37" wp14:editId="37C8AF2B">
                <wp:simplePos x="0" y="0"/>
                <wp:positionH relativeFrom="page">
                  <wp:posOffset>914400</wp:posOffset>
                </wp:positionH>
                <wp:positionV relativeFrom="paragraph">
                  <wp:posOffset>0</wp:posOffset>
                </wp:positionV>
                <wp:extent cx="5943600" cy="12065"/>
                <wp:effectExtent l="0" t="0" r="0" b="0"/>
                <wp:wrapNone/>
                <wp:docPr id="34" name="Rectangle 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DCF5F" id="Rectangle 138" o:spid="_x0000_s1026"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GbT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Zw5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7rGb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F34BF43" w14:textId="77777777" w:rsidR="00A10633" w:rsidRPr="002F63E7" w:rsidRDefault="00A10633">
      <w:pPr>
        <w:pStyle w:val="Header"/>
        <w:jc w:val="both"/>
      </w:pPr>
      <w:r w:rsidRPr="002F63E7">
        <w:tab/>
        <w:t>RECEPTION AND APPLICATION</w:t>
      </w:r>
    </w:p>
    <w:p w14:paraId="459A34D2" w14:textId="77777777" w:rsidR="00A10633" w:rsidRPr="002F63E7" w:rsidRDefault="00A10633">
      <w:pPr>
        <w:pStyle w:val="Header"/>
        <w:jc w:val="both"/>
      </w:pPr>
      <w:r w:rsidRPr="002F63E7">
        <w:t>Regulations</w:t>
      </w:r>
      <w:r w:rsidRPr="002F63E7">
        <w:tab/>
        <w:t>IMPLEMENTATION SCHEDULE</w:t>
      </w:r>
      <w:r w:rsidRPr="002F63E7">
        <w:tab/>
        <w:t>40-033</w:t>
      </w:r>
    </w:p>
    <w:p w14:paraId="47E94111"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705856" behindDoc="1" locked="1" layoutInCell="0" allowOverlap="1" wp14:anchorId="28F4E0A3" wp14:editId="555A82CA">
                <wp:simplePos x="0" y="0"/>
                <wp:positionH relativeFrom="page">
                  <wp:posOffset>914400</wp:posOffset>
                </wp:positionH>
                <wp:positionV relativeFrom="paragraph">
                  <wp:posOffset>0</wp:posOffset>
                </wp:positionV>
                <wp:extent cx="5943600" cy="12065"/>
                <wp:effectExtent l="0" t="0" r="0" b="0"/>
                <wp:wrapNone/>
                <wp:docPr id="33"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A678D" id="Rectangle 139" o:spid="_x0000_s1026" style="position:absolute;margin-left:1in;margin-top:0;width:468pt;height:.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nIY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SIkw5i9AlUI3zbUuSHm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4Och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A720E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ADCDD2" w14:textId="77777777" w:rsidR="00A10633" w:rsidRPr="002F63E7" w:rsidRDefault="00FA5BAE">
      <w:pPr>
        <w:tabs>
          <w:tab w:val="left" w:pos="540"/>
          <w:tab w:val="left" w:pos="1080"/>
          <w:tab w:val="left" w:pos="1800"/>
          <w:tab w:val="left" w:pos="2520"/>
          <w:tab w:val="left" w:pos="3240"/>
          <w:tab w:val="left" w:pos="3960"/>
          <w:tab w:val="left" w:pos="4680"/>
          <w:tab w:val="right" w:pos="9360"/>
        </w:tabs>
        <w:jc w:val="both"/>
        <w:rPr>
          <w:b/>
          <w:sz w:val="22"/>
        </w:rPr>
      </w:pPr>
      <w:r w:rsidRPr="00FA5BAE">
        <w:rPr>
          <w:b/>
          <w:sz w:val="22"/>
        </w:rPr>
        <w:t>40-033</w:t>
      </w:r>
      <w:r w:rsidRPr="00FA5BAE">
        <w:rPr>
          <w:b/>
          <w:sz w:val="22"/>
        </w:rPr>
        <w:tab/>
        <w:t>IMPLEMENTATION OF VOUCHER/VENDOR PAYMENT REGULATIONS</w:t>
      </w:r>
      <w:r w:rsidRPr="00FA5BAE">
        <w:rPr>
          <w:b/>
          <w:sz w:val="22"/>
        </w:rPr>
        <w:tab/>
        <w:t>40-033</w:t>
      </w:r>
    </w:p>
    <w:p w14:paraId="7ABDCFD8"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1080"/>
        <w:jc w:val="both"/>
        <w:rPr>
          <w:sz w:val="22"/>
        </w:rPr>
      </w:pPr>
      <w:r w:rsidRPr="00FA5BAE">
        <w:rPr>
          <w:b/>
          <w:sz w:val="22"/>
        </w:rPr>
        <w:t>IN THE CALWORKS PROGRAM</w:t>
      </w:r>
    </w:p>
    <w:p w14:paraId="5EDB9A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C375F9"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A5BAE">
        <w:rPr>
          <w:sz w:val="22"/>
        </w:rPr>
        <w:t>.1</w:t>
      </w:r>
      <w:r w:rsidRPr="00FA5BAE">
        <w:rPr>
          <w:sz w:val="22"/>
        </w:rPr>
        <w:tab/>
        <w:t>Effective Date</w:t>
      </w:r>
      <w:r w:rsidRPr="00FA5BAE">
        <w:rPr>
          <w:sz w:val="22"/>
        </w:rPr>
        <w:tab/>
      </w:r>
      <w:r w:rsidRPr="00FA5BAE">
        <w:rPr>
          <w:sz w:val="22"/>
        </w:rPr>
        <w:tab/>
      </w:r>
      <w:r w:rsidRPr="00FA5BAE">
        <w:rPr>
          <w:sz w:val="22"/>
        </w:rPr>
        <w:tab/>
      </w:r>
      <w:r w:rsidRPr="00FA5BAE">
        <w:rPr>
          <w:sz w:val="22"/>
        </w:rPr>
        <w:tab/>
        <w:t xml:space="preserve">This regulatory action is effective </w:t>
      </w:r>
      <w:smartTag w:uri="urn:schemas-microsoft-com:office:smarttags" w:element="date">
        <w:smartTagPr>
          <w:attr w:name="Month" w:val="7"/>
          <w:attr w:name="Day" w:val="1"/>
          <w:attr w:name="Year" w:val="1998"/>
        </w:smartTagPr>
        <w:r w:rsidRPr="00FA5BAE">
          <w:rPr>
            <w:sz w:val="22"/>
          </w:rPr>
          <w:t>July 1, 1998</w:t>
        </w:r>
      </w:smartTag>
      <w:r w:rsidRPr="00FA5BAE">
        <w:rPr>
          <w:sz w:val="22"/>
        </w:rPr>
        <w:t>.</w:t>
      </w:r>
    </w:p>
    <w:p w14:paraId="4A9197E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7CD5C7"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A5BAE">
        <w:rPr>
          <w:sz w:val="22"/>
        </w:rPr>
        <w:t>.2</w:t>
      </w:r>
      <w:r w:rsidRPr="00FA5BAE">
        <w:rPr>
          <w:sz w:val="22"/>
        </w:rPr>
        <w:tab/>
        <w:t>Sections Repealed</w:t>
      </w:r>
      <w:r w:rsidRPr="00FA5BAE">
        <w:rPr>
          <w:sz w:val="22"/>
        </w:rPr>
        <w:tab/>
      </w:r>
      <w:r w:rsidRPr="00FA5BAE">
        <w:rPr>
          <w:sz w:val="22"/>
        </w:rPr>
        <w:tab/>
      </w:r>
      <w:r w:rsidRPr="00FA5BAE">
        <w:rPr>
          <w:sz w:val="22"/>
        </w:rPr>
        <w:tab/>
      </w:r>
      <w:r w:rsidRPr="00FA5BAE">
        <w:rPr>
          <w:sz w:val="22"/>
        </w:rPr>
        <w:tab/>
        <w:t>None.</w:t>
      </w:r>
    </w:p>
    <w:p w14:paraId="262205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47CF92"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A5BAE">
        <w:rPr>
          <w:sz w:val="22"/>
        </w:rPr>
        <w:t>.3</w:t>
      </w:r>
      <w:r w:rsidRPr="00FA5BAE">
        <w:rPr>
          <w:sz w:val="22"/>
        </w:rPr>
        <w:tab/>
        <w:t>Sections Adopted</w:t>
      </w:r>
      <w:r w:rsidRPr="00FA5BAE">
        <w:rPr>
          <w:sz w:val="22"/>
        </w:rPr>
        <w:tab/>
      </w:r>
      <w:r w:rsidRPr="00FA5BAE">
        <w:rPr>
          <w:sz w:val="22"/>
        </w:rPr>
        <w:tab/>
      </w:r>
      <w:r w:rsidRPr="00FA5BAE">
        <w:rPr>
          <w:sz w:val="22"/>
        </w:rPr>
        <w:tab/>
      </w:r>
      <w:r w:rsidRPr="00FA5BAE">
        <w:rPr>
          <w:sz w:val="22"/>
        </w:rPr>
        <w:tab/>
        <w:t>44-307 et seq.</w:t>
      </w:r>
    </w:p>
    <w:p w14:paraId="17F2D7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35A999"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A5BAE">
        <w:rPr>
          <w:sz w:val="22"/>
        </w:rPr>
        <w:t>.4</w:t>
      </w:r>
      <w:r w:rsidRPr="00FA5BAE">
        <w:rPr>
          <w:sz w:val="22"/>
        </w:rPr>
        <w:tab/>
        <w:t>Sections Amended</w:t>
      </w:r>
      <w:r w:rsidRPr="00FA5BAE">
        <w:rPr>
          <w:sz w:val="22"/>
        </w:rPr>
        <w:tab/>
      </w:r>
      <w:r w:rsidRPr="00FA5BAE">
        <w:rPr>
          <w:sz w:val="22"/>
        </w:rPr>
        <w:tab/>
      </w:r>
      <w:r w:rsidRPr="00FA5BAE">
        <w:rPr>
          <w:sz w:val="22"/>
        </w:rPr>
        <w:tab/>
      </w:r>
      <w:r w:rsidRPr="00FA5BAE">
        <w:rPr>
          <w:sz w:val="22"/>
        </w:rPr>
        <w:tab/>
        <w:t>44-303.3</w:t>
      </w:r>
    </w:p>
    <w:p w14:paraId="57B831AA"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4680"/>
        <w:jc w:val="both"/>
        <w:rPr>
          <w:sz w:val="22"/>
        </w:rPr>
      </w:pPr>
      <w:r w:rsidRPr="00FA5BAE">
        <w:rPr>
          <w:sz w:val="22"/>
        </w:rPr>
        <w:t>44-304.6</w:t>
      </w:r>
    </w:p>
    <w:p w14:paraId="505633D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101E05" w14:textId="77777777" w:rsidR="00A10633" w:rsidRPr="002F63E7" w:rsidRDefault="00FA5BAE">
      <w:pPr>
        <w:tabs>
          <w:tab w:val="left" w:pos="540"/>
          <w:tab w:val="left" w:pos="1080"/>
          <w:tab w:val="left" w:pos="1800"/>
          <w:tab w:val="left" w:pos="2520"/>
          <w:tab w:val="left" w:pos="3240"/>
          <w:tab w:val="left" w:pos="3960"/>
          <w:tab w:val="left" w:pos="4680"/>
          <w:tab w:val="right" w:pos="9360"/>
        </w:tabs>
        <w:jc w:val="both"/>
        <w:rPr>
          <w:sz w:val="22"/>
        </w:rPr>
      </w:pPr>
      <w:r w:rsidRPr="00FA5BAE">
        <w:rPr>
          <w:sz w:val="22"/>
        </w:rPr>
        <w:t>NOTE:  Authority cited:  Sections 10553 and 10554, Welfare and Institutions Code.  Reference:  Sections 11251.3, 11320.15, 11450.13, 11453.2, and 17012.5, Welfare and Institutions Code; and AB 1542 (Ch. 270, Stats</w:t>
      </w:r>
      <w:proofErr w:type="gramStart"/>
      <w:r w:rsidRPr="00FA5BAE">
        <w:rPr>
          <w:sz w:val="22"/>
        </w:rPr>
        <w:t xml:space="preserve">. </w:t>
      </w:r>
      <w:proofErr w:type="gramEnd"/>
      <w:r w:rsidRPr="00FA5BAE">
        <w:rPr>
          <w:sz w:val="22"/>
        </w:rPr>
        <w:t>1997), Section 185(b).</w:t>
      </w:r>
    </w:p>
    <w:p w14:paraId="035C67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B0AEA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DAB0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AFA9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A0A6E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4CAA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2A0E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825D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4C3F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2316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3431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5E07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4AF2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3F8D2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170F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A91F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1E80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42145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1261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3587A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A146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0CA9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C88B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92F5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E62A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F7A5D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A213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C1D3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E675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31B5E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1CF4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E0A3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EA8F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85D1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D27458"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06880" behindDoc="1" locked="1" layoutInCell="0" allowOverlap="1" wp14:anchorId="0C58545B" wp14:editId="33A8D9C9">
                <wp:simplePos x="0" y="0"/>
                <wp:positionH relativeFrom="page">
                  <wp:posOffset>914400</wp:posOffset>
                </wp:positionH>
                <wp:positionV relativeFrom="paragraph">
                  <wp:posOffset>0</wp:posOffset>
                </wp:positionV>
                <wp:extent cx="5943600" cy="12065"/>
                <wp:effectExtent l="0" t="0" r="0" b="0"/>
                <wp:wrapNone/>
                <wp:docPr id="32"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03ED1" id="Rectangle 140" o:spid="_x0000_s1026" style="position:absolute;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VI7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CIkw5i9AlUI3zbUuSHnm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0LHQdoa4TQOwJDXK5vrFcJLgMqxxmgcLvTY2Xe9ZNsGbvJt&#10;DnExh5KtmS0nU86jV+C/MaCxWibHl4Dp3Ne23XV5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SVI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4C61D40" w14:textId="77777777" w:rsidR="00A10633" w:rsidRPr="002F63E7" w:rsidRDefault="00A10633">
      <w:pPr>
        <w:pStyle w:val="Footer"/>
        <w:tabs>
          <w:tab w:val="center" w:pos="4680"/>
        </w:tabs>
        <w:jc w:val="both"/>
      </w:pPr>
      <w:r w:rsidRPr="002F63E7">
        <w:tab/>
        <w:t>CALIFORNIA-DSS-MANUAL-EAS</w:t>
      </w:r>
    </w:p>
    <w:p w14:paraId="7F5CEC73"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2AE7ED91"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07904" behindDoc="1" locked="1" layoutInCell="0" allowOverlap="1" wp14:anchorId="6FB7CCBB" wp14:editId="79362488">
                <wp:simplePos x="0" y="0"/>
                <wp:positionH relativeFrom="page">
                  <wp:posOffset>914400</wp:posOffset>
                </wp:positionH>
                <wp:positionV relativeFrom="paragraph">
                  <wp:posOffset>0</wp:posOffset>
                </wp:positionV>
                <wp:extent cx="5943600" cy="12065"/>
                <wp:effectExtent l="0" t="0" r="0" b="0"/>
                <wp:wrapNone/>
                <wp:docPr id="31"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8588C" id="Rectangle 141"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QSKQ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SzGCNBB4jRZ1CNil3PUExix4o9mQdtLD8YeV5/r+J8dp9t0qAiRR6QWTULCpJXQZwleTVP&#10;lst0Tf6xpxtWL+AnFTX8wE4iw8zvsTjG2+qThRccjA4UYhrbCIbOr9O/8zScRr1w5GwquOHj+ElZ&#10;Cnp8kPU3jYRcdUCTLZWSU8doA7J6uBcHrKHhKNpOf8gG5KF7I50qT60aLCBEET25lHo+p5TVqYbJ&#10;eUFmaQSZV8NanETp/Ojw6fCotHnP5IDsoMQKtHfg9AA8PLfTFue87Hmz4X3vDLXbrnrllYjc54iu&#10;r7f1wm4W0h7ziH6Gufrw1zgFf4lxESckqpIi2KR5FpANmQdFFuVBFBdVkUakIPcbF+OYLDreNEw8&#10;cHEOcUz+c4Sj0FUSmqyQr+U7cAM9pedDifOzKHRhQ7wWjat4Q3nvxyF94fspiezdl1xfbuZRRmZ5&#10;kGXzGeT6OgqqfLMKlqs4TbN1tarW8Usd1k5bfcr210vhHDkFyhpyD+weu2ZCDbcZM5sXCZRuw6Gr&#10;JZnni2i/g3ZcG4WRkuYrN53rJWdVrxMnj+z3mDhndC/E5eIrnY7cLlL5+rvUnS0XX3Zb2TxD6YAP&#10;9mr7ooBBJ9UPjCZouiXW3/dUMYz6DwLKr4gJsV3aGWSeJWCo65Xt9QoVNUCV2GDkhyvjO/t+VHzX&#10;wU2+ewm5hJJtuSsnW87eK/DfGtBYHZPjS8B27mvb7b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GppQS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E919BD6" w14:textId="77777777" w:rsidR="00A10633" w:rsidRPr="002F63E7" w:rsidRDefault="00A10633">
      <w:pPr>
        <w:pStyle w:val="Footer"/>
        <w:tabs>
          <w:tab w:val="center" w:pos="4680"/>
        </w:tabs>
        <w:jc w:val="both"/>
      </w:pPr>
      <w:r w:rsidRPr="002F63E7">
        <w:tab/>
        <w:t>Page 35</w:t>
      </w:r>
    </w:p>
    <w:p w14:paraId="531411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3E29F51" w14:textId="77777777" w:rsidR="00A10633" w:rsidRPr="002F63E7" w:rsidRDefault="00533327">
      <w:pPr>
        <w:pStyle w:val="Header"/>
        <w:spacing w:line="19" w:lineRule="exact"/>
        <w:jc w:val="both"/>
      </w:pPr>
      <w:r w:rsidRPr="002F63E7">
        <w:rPr>
          <w:noProof/>
          <w:snapToGrid/>
        </w:rPr>
        <w:lastRenderedPageBreak/>
        <mc:AlternateContent>
          <mc:Choice Requires="wps">
            <w:drawing>
              <wp:anchor distT="0" distB="0" distL="114300" distR="114300" simplePos="0" relativeHeight="251708928" behindDoc="1" locked="1" layoutInCell="0" allowOverlap="1" wp14:anchorId="2D246653" wp14:editId="68764DCD">
                <wp:simplePos x="0" y="0"/>
                <wp:positionH relativeFrom="page">
                  <wp:posOffset>914400</wp:posOffset>
                </wp:positionH>
                <wp:positionV relativeFrom="paragraph">
                  <wp:posOffset>0</wp:posOffset>
                </wp:positionV>
                <wp:extent cx="5943600" cy="12065"/>
                <wp:effectExtent l="0" t="0" r="0" b="0"/>
                <wp:wrapNone/>
                <wp:docPr id="30" name="Rectangle 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B5565" id="Rectangle 142"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2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BeQTtIEafQDUqti1DIYkcK/ZgbrWx/GA08vq5DNPJTbKOvYJkqUcmxcTLSFp4YRKlxTRaLOIV&#10;+WVPV6ycwU8qavieHUWGmb9jcYi31SfxzzgY7SnENLQR9J1fx3/nqT/0eubI2VRww/v+TlkKur+V&#10;5TeNhFw2QJMtlJJDw2gFso5wTw5YQ8NRtBneywrkoTsjnSoPteosIEQRPbiUejyllNWphMlpRiZx&#10;ANKW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2w2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806CF53" w14:textId="77777777" w:rsidR="00A10633" w:rsidRPr="002F63E7" w:rsidRDefault="00A10633">
      <w:pPr>
        <w:pStyle w:val="Header"/>
        <w:jc w:val="both"/>
      </w:pPr>
      <w:r w:rsidRPr="002F63E7">
        <w:tab/>
        <w:t>RECEPTION AND APPLICATION</w:t>
      </w:r>
    </w:p>
    <w:p w14:paraId="684C8861" w14:textId="77777777" w:rsidR="00A10633" w:rsidRPr="002F63E7" w:rsidRDefault="00A10633">
      <w:pPr>
        <w:pStyle w:val="Header"/>
        <w:jc w:val="both"/>
      </w:pPr>
      <w:r w:rsidRPr="002F63E7">
        <w:t>40-034</w:t>
      </w:r>
      <w:r w:rsidRPr="002F63E7">
        <w:tab/>
        <w:t>IMPLEMENTATION SCHEDULE</w:t>
      </w:r>
      <w:r w:rsidRPr="002F63E7">
        <w:tab/>
        <w:t>Regulations</w:t>
      </w:r>
    </w:p>
    <w:p w14:paraId="5B18DA49"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709952" behindDoc="1" locked="1" layoutInCell="0" allowOverlap="1" wp14:anchorId="1D938E89" wp14:editId="40CFE82C">
                <wp:simplePos x="0" y="0"/>
                <wp:positionH relativeFrom="page">
                  <wp:posOffset>914400</wp:posOffset>
                </wp:positionH>
                <wp:positionV relativeFrom="paragraph">
                  <wp:posOffset>0</wp:posOffset>
                </wp:positionV>
                <wp:extent cx="5943600" cy="12065"/>
                <wp:effectExtent l="0" t="0" r="0" b="0"/>
                <wp:wrapNone/>
                <wp:docPr id="29"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EB019" id="Rectangle 143" o:spid="_x0000_s1026" style="position:absolute;margin-left:1in;margin-top:0;width:468pt;height:.9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r+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GAnaQYw+gWpUbFuGQjJ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Dr+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37B15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FBBB63" w14:textId="77777777" w:rsidR="00A10633" w:rsidRPr="002F63E7" w:rsidRDefault="00FA5BAE">
      <w:pPr>
        <w:tabs>
          <w:tab w:val="left" w:pos="540"/>
          <w:tab w:val="left" w:pos="1080"/>
          <w:tab w:val="left" w:pos="1800"/>
          <w:tab w:val="left" w:pos="2520"/>
          <w:tab w:val="left" w:pos="3240"/>
          <w:tab w:val="left" w:pos="3960"/>
          <w:tab w:val="left" w:pos="4680"/>
          <w:tab w:val="right" w:pos="9360"/>
        </w:tabs>
        <w:jc w:val="both"/>
        <w:rPr>
          <w:b/>
          <w:sz w:val="22"/>
        </w:rPr>
      </w:pPr>
      <w:r w:rsidRPr="00FA5BAE">
        <w:rPr>
          <w:b/>
          <w:sz w:val="22"/>
        </w:rPr>
        <w:t>40-034</w:t>
      </w:r>
      <w:r w:rsidRPr="00FA5BAE">
        <w:rPr>
          <w:b/>
          <w:sz w:val="22"/>
        </w:rPr>
        <w:tab/>
        <w:t>IMPLEMENTATION OF CALWORKS DRUG AND FLEEING</w:t>
      </w:r>
      <w:r w:rsidRPr="00FA5BAE">
        <w:rPr>
          <w:b/>
          <w:sz w:val="22"/>
        </w:rPr>
        <w:tab/>
        <w:t>40-034</w:t>
      </w:r>
    </w:p>
    <w:p w14:paraId="6B506C26"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firstLine="1080"/>
        <w:jc w:val="both"/>
        <w:rPr>
          <w:sz w:val="22"/>
        </w:rPr>
      </w:pPr>
      <w:r w:rsidRPr="00FA5BAE">
        <w:rPr>
          <w:b/>
          <w:sz w:val="22"/>
        </w:rPr>
        <w:t>FELON PROVISIONS</w:t>
      </w:r>
    </w:p>
    <w:p w14:paraId="0751ED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21B4AD"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FA5BAE">
        <w:rPr>
          <w:sz w:val="22"/>
        </w:rPr>
        <w:t>.1</w:t>
      </w:r>
      <w:r w:rsidRPr="00FA5BAE">
        <w:rPr>
          <w:sz w:val="22"/>
        </w:rPr>
        <w:tab/>
        <w:t>General</w:t>
      </w:r>
      <w:r w:rsidRPr="00FA5BAE">
        <w:rPr>
          <w:sz w:val="22"/>
        </w:rPr>
        <w:tab/>
      </w:r>
      <w:r w:rsidRPr="00FA5BAE">
        <w:rPr>
          <w:sz w:val="22"/>
        </w:rPr>
        <w:tab/>
      </w:r>
      <w:r w:rsidRPr="00FA5BAE">
        <w:rPr>
          <w:sz w:val="22"/>
        </w:rPr>
        <w:tab/>
      </w:r>
      <w:r w:rsidRPr="00FA5BAE">
        <w:rPr>
          <w:sz w:val="22"/>
        </w:rPr>
        <w:tab/>
      </w:r>
      <w:r w:rsidRPr="00FA5BAE">
        <w:rPr>
          <w:sz w:val="22"/>
        </w:rPr>
        <w:tab/>
        <w:t>Assembly Bill (AB) 1542, Chapter 270, Statutes of 1997, and AB 1260, Chapter 284, Statutes of 1997, enacted provisions which impact the Aid to Families with Dependent Children (AFDC) program.  AB 1542 renames the AFDC program to the California Work Opportunity and Responsibility to Kids (CalWORKs) program.  These proposed regulations implement and make specific the requirements of AB 1542 which adds Section 11486, and AB 1260 which adds Section 11251.3 to the Welfare and Institutions Code.</w:t>
      </w:r>
    </w:p>
    <w:p w14:paraId="411D3C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9EF55F"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jc w:val="both"/>
        <w:rPr>
          <w:sz w:val="22"/>
        </w:rPr>
      </w:pPr>
      <w:r w:rsidRPr="00FA5BAE">
        <w:rPr>
          <w:sz w:val="22"/>
        </w:rPr>
        <w:t xml:space="preserve">Section 11486.5 provides that persons fleeing to avoid felony prosecution, custody or confinement, or violating a condition of parole or probation are ineligible for aid under CalWORKs.  Section 11251.3 provides that persons convicted of a felony related to the possession, use, or distribution of a controlled substance after </w:t>
      </w:r>
      <w:smartTag w:uri="urn:schemas-microsoft-com:office:smarttags" w:element="date">
        <w:smartTagPr>
          <w:attr w:name="Month" w:val="12"/>
          <w:attr w:name="Day" w:val="31"/>
          <w:attr w:name="Year" w:val="1997"/>
        </w:smartTagPr>
        <w:r w:rsidRPr="00FA5BAE">
          <w:rPr>
            <w:sz w:val="22"/>
          </w:rPr>
          <w:t>December 31, 1997</w:t>
        </w:r>
      </w:smartTag>
      <w:r w:rsidRPr="00FA5BAE">
        <w:rPr>
          <w:sz w:val="22"/>
        </w:rPr>
        <w:t>, are ineligible for aid under CalWORKs.</w:t>
      </w:r>
    </w:p>
    <w:p w14:paraId="0237F5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C30478"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FA5BAE">
        <w:rPr>
          <w:sz w:val="22"/>
        </w:rPr>
        <w:t>.2</w:t>
      </w:r>
      <w:r w:rsidRPr="00FA5BAE">
        <w:rPr>
          <w:sz w:val="22"/>
        </w:rPr>
        <w:tab/>
        <w:t>Effective Date</w:t>
      </w:r>
      <w:r w:rsidRPr="00FA5BAE">
        <w:rPr>
          <w:sz w:val="22"/>
        </w:rPr>
        <w:tab/>
      </w:r>
      <w:r w:rsidRPr="00FA5BAE">
        <w:rPr>
          <w:sz w:val="22"/>
        </w:rPr>
        <w:tab/>
      </w:r>
      <w:r w:rsidRPr="00FA5BAE">
        <w:rPr>
          <w:sz w:val="22"/>
        </w:rPr>
        <w:tab/>
      </w:r>
      <w:r w:rsidRPr="00FA5BAE">
        <w:rPr>
          <w:sz w:val="22"/>
        </w:rPr>
        <w:tab/>
        <w:t xml:space="preserve">This regulatory action is effective </w:t>
      </w:r>
      <w:smartTag w:uri="urn:schemas-microsoft-com:office:smarttags" w:element="date">
        <w:smartTagPr>
          <w:attr w:name="Month" w:val="7"/>
          <w:attr w:name="Day" w:val="1"/>
          <w:attr w:name="Year" w:val="1998"/>
        </w:smartTagPr>
        <w:r w:rsidRPr="00FA5BAE">
          <w:rPr>
            <w:sz w:val="22"/>
          </w:rPr>
          <w:t>July 1, 1998</w:t>
        </w:r>
      </w:smartTag>
      <w:r w:rsidRPr="00FA5BAE">
        <w:rPr>
          <w:sz w:val="22"/>
        </w:rPr>
        <w:t>.</w:t>
      </w:r>
    </w:p>
    <w:p w14:paraId="4F8F4C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76EAB2"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FA5BAE">
        <w:rPr>
          <w:sz w:val="22"/>
        </w:rPr>
        <w:t>.3</w:t>
      </w:r>
      <w:r w:rsidRPr="00FA5BAE">
        <w:rPr>
          <w:sz w:val="22"/>
        </w:rPr>
        <w:tab/>
        <w:t>Sections Repealed</w:t>
      </w:r>
      <w:r w:rsidRPr="00FA5BAE">
        <w:rPr>
          <w:sz w:val="22"/>
        </w:rPr>
        <w:tab/>
      </w:r>
      <w:r w:rsidRPr="00FA5BAE">
        <w:rPr>
          <w:sz w:val="22"/>
        </w:rPr>
        <w:tab/>
      </w:r>
      <w:r w:rsidRPr="00FA5BAE">
        <w:rPr>
          <w:sz w:val="22"/>
        </w:rPr>
        <w:tab/>
        <w:t>82-832.14 and 82-832.26</w:t>
      </w:r>
    </w:p>
    <w:p w14:paraId="381695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57F3784"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FA5BAE">
        <w:rPr>
          <w:sz w:val="22"/>
        </w:rPr>
        <w:t>.4</w:t>
      </w:r>
      <w:r w:rsidRPr="00FA5BAE">
        <w:rPr>
          <w:sz w:val="22"/>
        </w:rPr>
        <w:tab/>
        <w:t>Sections Adopted</w:t>
      </w:r>
      <w:r w:rsidRPr="00FA5BAE">
        <w:rPr>
          <w:sz w:val="22"/>
        </w:rPr>
        <w:tab/>
      </w:r>
      <w:r w:rsidRPr="00FA5BAE">
        <w:rPr>
          <w:sz w:val="22"/>
        </w:rPr>
        <w:tab/>
      </w:r>
      <w:r w:rsidRPr="00FA5BAE">
        <w:rPr>
          <w:sz w:val="22"/>
        </w:rPr>
        <w:tab/>
        <w:t>40-034, 82-832.19, .191 and .20</w:t>
      </w:r>
    </w:p>
    <w:p w14:paraId="0C8197B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A57236" w14:textId="77777777" w:rsidR="00A10633" w:rsidRPr="002F63E7" w:rsidRDefault="00FA5BAE">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FA5BAE">
        <w:rPr>
          <w:sz w:val="22"/>
        </w:rPr>
        <w:t>.5</w:t>
      </w:r>
      <w:r w:rsidRPr="00FA5BAE">
        <w:rPr>
          <w:sz w:val="22"/>
        </w:rPr>
        <w:tab/>
        <w:t>Sections Amended</w:t>
      </w:r>
      <w:r w:rsidRPr="00FA5BAE">
        <w:rPr>
          <w:sz w:val="22"/>
        </w:rPr>
        <w:tab/>
      </w:r>
      <w:r w:rsidRPr="00FA5BAE">
        <w:rPr>
          <w:sz w:val="22"/>
        </w:rPr>
        <w:tab/>
      </w:r>
      <w:r w:rsidRPr="00FA5BAE">
        <w:rPr>
          <w:sz w:val="22"/>
        </w:rPr>
        <w:tab/>
        <w:t>82-832, 82-832.21, .23 and .231</w:t>
      </w:r>
    </w:p>
    <w:p w14:paraId="001B66B3"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3F95C7" w14:textId="77777777" w:rsidR="00DB5B5A" w:rsidRPr="00533327" w:rsidRDefault="00DB5B5A" w:rsidP="003671E5">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533327">
        <w:rPr>
          <w:sz w:val="22"/>
        </w:rPr>
        <w:t>.6</w:t>
      </w:r>
      <w:r w:rsidRPr="00533327">
        <w:rPr>
          <w:sz w:val="22"/>
        </w:rPr>
        <w:tab/>
        <w:t>Repeal Date</w:t>
      </w:r>
      <w:r w:rsidRPr="00533327">
        <w:rPr>
          <w:sz w:val="22"/>
        </w:rPr>
        <w:tab/>
      </w:r>
      <w:r w:rsidRPr="00533327">
        <w:rPr>
          <w:sz w:val="22"/>
        </w:rPr>
        <w:tab/>
      </w:r>
      <w:r w:rsidR="003671E5" w:rsidRPr="00533327">
        <w:rPr>
          <w:sz w:val="22"/>
        </w:rPr>
        <w:tab/>
      </w:r>
      <w:r w:rsidR="003671E5" w:rsidRPr="00533327">
        <w:rPr>
          <w:sz w:val="22"/>
        </w:rPr>
        <w:tab/>
      </w:r>
      <w:r w:rsidRPr="00533327">
        <w:rPr>
          <w:sz w:val="22"/>
        </w:rPr>
        <w:t xml:space="preserve">The regulatory provisions excluding persons with a prior drug felony conviction from eligibility for CalWORKs are repealed effective April 1, 2015.  </w:t>
      </w:r>
    </w:p>
    <w:p w14:paraId="4061C857" w14:textId="77777777" w:rsidR="003671E5" w:rsidRPr="002F63E7" w:rsidRDefault="003671E5" w:rsidP="003671E5">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024F79B1" w14:textId="77777777" w:rsidR="00A10633" w:rsidRPr="002F63E7" w:rsidRDefault="00FA5BAE">
      <w:pPr>
        <w:tabs>
          <w:tab w:val="left" w:pos="540"/>
          <w:tab w:val="left" w:pos="1080"/>
          <w:tab w:val="left" w:pos="1800"/>
          <w:tab w:val="left" w:pos="2520"/>
          <w:tab w:val="left" w:pos="3240"/>
          <w:tab w:val="left" w:pos="3960"/>
          <w:tab w:val="left" w:pos="4680"/>
          <w:tab w:val="right" w:pos="9360"/>
        </w:tabs>
        <w:jc w:val="both"/>
        <w:rPr>
          <w:sz w:val="22"/>
        </w:rPr>
      </w:pPr>
      <w:r w:rsidRPr="00FA5BAE">
        <w:rPr>
          <w:sz w:val="22"/>
        </w:rPr>
        <w:t>NOTE:  Authority cited:  Sections 10553 and 10554, Welfare and Institutions Code.  Reference:  Sections 11251.</w:t>
      </w:r>
      <w:r w:rsidRPr="00533327">
        <w:rPr>
          <w:sz w:val="22"/>
        </w:rPr>
        <w:t>3 and 11486.5, Welfare and Institutions Code</w:t>
      </w:r>
      <w:r w:rsidR="007D2F3C" w:rsidRPr="00533327">
        <w:rPr>
          <w:sz w:val="22"/>
        </w:rPr>
        <w:t>; AB 1542</w:t>
      </w:r>
      <w:r w:rsidRPr="00533327">
        <w:rPr>
          <w:sz w:val="22"/>
        </w:rPr>
        <w:t xml:space="preserve"> (Ch. 270, Stats</w:t>
      </w:r>
      <w:proofErr w:type="gramStart"/>
      <w:r w:rsidRPr="00533327">
        <w:rPr>
          <w:sz w:val="22"/>
        </w:rPr>
        <w:t xml:space="preserve">. </w:t>
      </w:r>
      <w:proofErr w:type="gramEnd"/>
      <w:r w:rsidRPr="00533327">
        <w:rPr>
          <w:sz w:val="22"/>
        </w:rPr>
        <w:t>of 1997)</w:t>
      </w:r>
      <w:r w:rsidR="007D2F3C" w:rsidRPr="00533327">
        <w:rPr>
          <w:sz w:val="22"/>
        </w:rPr>
        <w:t xml:space="preserve"> and AB 1468 (Chapter 26</w:t>
      </w:r>
      <w:r w:rsidR="007D2F3C">
        <w:rPr>
          <w:sz w:val="22"/>
        </w:rPr>
        <w:t>, Statutes of 2014)</w:t>
      </w:r>
      <w:r w:rsidRPr="00FA5BAE">
        <w:rPr>
          <w:sz w:val="22"/>
        </w:rPr>
        <w:t>.</w:t>
      </w:r>
    </w:p>
    <w:p w14:paraId="3DFC24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1A2B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FBDB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2B1A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CA8D1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6C90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DDFB4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FD25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8D3E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93AB88"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285C91"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1E74108D"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10976" behindDoc="1" locked="1" layoutInCell="0" allowOverlap="1" wp14:anchorId="030AC7FD" wp14:editId="4FA6ECE2">
                <wp:simplePos x="0" y="0"/>
                <wp:positionH relativeFrom="page">
                  <wp:posOffset>914400</wp:posOffset>
                </wp:positionH>
                <wp:positionV relativeFrom="paragraph">
                  <wp:posOffset>0</wp:posOffset>
                </wp:positionV>
                <wp:extent cx="5943600" cy="12065"/>
                <wp:effectExtent l="0" t="0" r="0" b="0"/>
                <wp:wrapNone/>
                <wp:docPr id="28"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837CC" id="Rectangle 144" o:spid="_x0000_s1026" style="position:absolute;margin-left:1in;margin-top:0;width:468pt;height:.9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pk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JHipIMYfQLVCN+2FPlhaF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8KDcd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8dOm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5ABBDF2" w14:textId="77777777" w:rsidR="00A10633" w:rsidRPr="002F63E7" w:rsidRDefault="00A10633">
      <w:pPr>
        <w:pStyle w:val="Footer"/>
        <w:tabs>
          <w:tab w:val="center" w:pos="4680"/>
        </w:tabs>
        <w:jc w:val="both"/>
      </w:pPr>
      <w:r w:rsidRPr="002F63E7">
        <w:tab/>
        <w:t>CALIFORNIA-DSS-MANUAL-EAS</w:t>
      </w:r>
    </w:p>
    <w:p w14:paraId="08A2ED1F" w14:textId="77777777" w:rsidR="00A10633" w:rsidRPr="002F63E7" w:rsidRDefault="00A10633">
      <w:pPr>
        <w:pStyle w:val="Footer"/>
        <w:jc w:val="both"/>
      </w:pPr>
      <w:r w:rsidRPr="002F63E7">
        <w:t>MANUAL LETTER NO. EAS-</w:t>
      </w:r>
      <w:r w:rsidR="00BB1C8C">
        <w:t>15-03</w:t>
      </w:r>
      <w:r w:rsidRPr="002F63E7">
        <w:tab/>
        <w:t xml:space="preserve">Effective   </w:t>
      </w:r>
      <w:r w:rsidR="00BB1C8C">
        <w:t>1/1/16</w:t>
      </w:r>
    </w:p>
    <w:p w14:paraId="6D6F6991"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12000" behindDoc="1" locked="1" layoutInCell="0" allowOverlap="1" wp14:anchorId="51DA67E1" wp14:editId="42D0020C">
                <wp:simplePos x="0" y="0"/>
                <wp:positionH relativeFrom="page">
                  <wp:posOffset>914400</wp:posOffset>
                </wp:positionH>
                <wp:positionV relativeFrom="paragraph">
                  <wp:posOffset>0</wp:posOffset>
                </wp:positionV>
                <wp:extent cx="5943600" cy="12065"/>
                <wp:effectExtent l="0" t="0" r="0" b="0"/>
                <wp:wrapNone/>
                <wp:docPr id="27"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CC3F5" id="Rectangle 145" o:spid="_x0000_s1026"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vux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lGAnaQ4w+gmpUbDuGQhI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Ivu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631DF6D" w14:textId="77777777" w:rsidR="00A10633" w:rsidRPr="002F63E7" w:rsidRDefault="00A10633">
      <w:pPr>
        <w:pStyle w:val="Footer"/>
        <w:tabs>
          <w:tab w:val="center" w:pos="4680"/>
        </w:tabs>
        <w:jc w:val="both"/>
      </w:pPr>
      <w:r w:rsidRPr="002F63E7">
        <w:tab/>
        <w:t>Page 36</w:t>
      </w:r>
    </w:p>
    <w:p w14:paraId="22554D43" w14:textId="77777777" w:rsidR="00A10633" w:rsidRPr="002F63E7" w:rsidRDefault="00176F14">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r>
        <w:rPr>
          <w:sz w:val="22"/>
        </w:rPr>
        <w:t xml:space="preserve">  </w:t>
      </w:r>
    </w:p>
    <w:p w14:paraId="3D81D610" w14:textId="77777777" w:rsidR="00A10633" w:rsidRPr="002F63E7" w:rsidRDefault="0096718F">
      <w:pPr>
        <w:pStyle w:val="Header"/>
        <w:spacing w:line="19" w:lineRule="exact"/>
        <w:jc w:val="both"/>
      </w:pPr>
      <w:r>
        <w:br w:type="page"/>
      </w:r>
    </w:p>
    <w:p w14:paraId="38FDEBAB" w14:textId="77777777" w:rsidR="00A10633" w:rsidRPr="002F63E7" w:rsidRDefault="00A10633">
      <w:pPr>
        <w:pStyle w:val="Header"/>
        <w:jc w:val="both"/>
      </w:pPr>
      <w:r w:rsidRPr="002F63E7">
        <w:lastRenderedPageBreak/>
        <w:tab/>
      </w:r>
      <w:r w:rsidR="00176F14" w:rsidRPr="002F63E7">
        <w:rPr>
          <w:noProof/>
          <w:snapToGrid/>
        </w:rPr>
        <mc:AlternateContent>
          <mc:Choice Requires="wps">
            <w:drawing>
              <wp:anchor distT="0" distB="0" distL="114300" distR="114300" simplePos="0" relativeHeight="251753984" behindDoc="1" locked="0" layoutInCell="0" allowOverlap="1" wp14:anchorId="40EB61FF" wp14:editId="211B5319">
                <wp:simplePos x="0" y="0"/>
                <wp:positionH relativeFrom="page">
                  <wp:posOffset>914400</wp:posOffset>
                </wp:positionH>
                <wp:positionV relativeFrom="paragraph">
                  <wp:posOffset>0</wp:posOffset>
                </wp:positionV>
                <wp:extent cx="5943600" cy="12065"/>
                <wp:effectExtent l="0" t="0" r="0" b="0"/>
                <wp:wrapNone/>
                <wp:docPr id="177"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5CA00" id="Rectangle 2" o:spid="_x0000_s1026"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Plq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qLA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Dg+Wo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2F63E7">
        <w:t>RECEPTION AND APPLICATION</w:t>
      </w:r>
    </w:p>
    <w:p w14:paraId="0046E062" w14:textId="77777777" w:rsidR="00A10633" w:rsidRPr="002F63E7" w:rsidRDefault="00A10633">
      <w:pPr>
        <w:pStyle w:val="Header"/>
        <w:jc w:val="both"/>
      </w:pPr>
      <w:r w:rsidRPr="002F63E7">
        <w:t>Regulations</w:t>
      </w:r>
      <w:r w:rsidRPr="002F63E7">
        <w:tab/>
        <w:t>IMPLEMENTATION SCHEDULE</w:t>
      </w:r>
      <w:r w:rsidRPr="002F63E7">
        <w:tab/>
        <w:t>40-035 (Cont.)</w:t>
      </w:r>
    </w:p>
    <w:p w14:paraId="3A1ABA3D"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714048" behindDoc="1" locked="1" layoutInCell="0" allowOverlap="1" wp14:anchorId="304FA94B" wp14:editId="7B1E7976">
                <wp:simplePos x="0" y="0"/>
                <wp:positionH relativeFrom="page">
                  <wp:posOffset>914400</wp:posOffset>
                </wp:positionH>
                <wp:positionV relativeFrom="paragraph">
                  <wp:posOffset>0</wp:posOffset>
                </wp:positionV>
                <wp:extent cx="5943600" cy="12065"/>
                <wp:effectExtent l="0" t="0" r="0" b="0"/>
                <wp:wrapNone/>
                <wp:docPr id="25"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572B6" id="Rectangle 147" o:spid="_x0000_s1026"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KQA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GAnaQ4w+gmpUbDuGQpI6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sKQ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E6777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54BA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40-035</w:t>
      </w:r>
      <w:r w:rsidRPr="002F63E7">
        <w:rPr>
          <w:b/>
          <w:sz w:val="22"/>
        </w:rPr>
        <w:tab/>
        <w:t>IMPLEMENTATION OF REGULATIONS PURSUANT TO</w:t>
      </w:r>
      <w:r w:rsidRPr="002F63E7">
        <w:rPr>
          <w:b/>
          <w:sz w:val="22"/>
        </w:rPr>
        <w:tab/>
        <w:t>40-035</w:t>
      </w:r>
    </w:p>
    <w:p w14:paraId="17919A3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WELFARE AND INSTITUTIONS CODE SECTIONS 11454,</w:t>
      </w:r>
    </w:p>
    <w:p w14:paraId="47D6C37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11454.5 AND 11495.1, ENACTED BY ASSEMBLY BILL (AB)</w:t>
      </w:r>
    </w:p>
    <w:p w14:paraId="15168E7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 xml:space="preserve">1542, (CHAPTER </w:t>
      </w:r>
      <w:r w:rsidR="00F70389" w:rsidRPr="00F70389">
        <w:rPr>
          <w:b/>
          <w:sz w:val="22"/>
        </w:rPr>
        <w:t>270, STATUTES OF 1997) AND WELFARE AND</w:t>
      </w:r>
    </w:p>
    <w:p w14:paraId="1D6549D3" w14:textId="77777777" w:rsidR="00A10633" w:rsidRPr="002F63E7" w:rsidRDefault="00F70389">
      <w:pPr>
        <w:tabs>
          <w:tab w:val="left" w:pos="540"/>
          <w:tab w:val="left" w:pos="1080"/>
          <w:tab w:val="left" w:pos="1800"/>
          <w:tab w:val="left" w:pos="2520"/>
          <w:tab w:val="left" w:pos="3240"/>
          <w:tab w:val="left" w:pos="3960"/>
          <w:tab w:val="left" w:pos="4680"/>
          <w:tab w:val="right" w:pos="9360"/>
        </w:tabs>
        <w:ind w:firstLine="1080"/>
        <w:jc w:val="both"/>
        <w:rPr>
          <w:b/>
          <w:sz w:val="22"/>
        </w:rPr>
      </w:pPr>
      <w:r w:rsidRPr="00F70389">
        <w:rPr>
          <w:b/>
          <w:sz w:val="22"/>
        </w:rPr>
        <w:t>INSTITUTIONS CODE SECTION 11454.5, AMENDED BY ASSEMBLY</w:t>
      </w:r>
    </w:p>
    <w:p w14:paraId="51CDD328" w14:textId="77777777" w:rsidR="00A10633" w:rsidRPr="002F63E7" w:rsidRDefault="00F70389">
      <w:pPr>
        <w:tabs>
          <w:tab w:val="left" w:pos="540"/>
          <w:tab w:val="left" w:pos="1080"/>
          <w:tab w:val="left" w:pos="1800"/>
          <w:tab w:val="left" w:pos="2520"/>
          <w:tab w:val="left" w:pos="3240"/>
          <w:tab w:val="left" w:pos="3960"/>
          <w:tab w:val="left" w:pos="4680"/>
          <w:tab w:val="right" w:pos="9360"/>
        </w:tabs>
        <w:ind w:firstLine="1080"/>
        <w:jc w:val="both"/>
        <w:rPr>
          <w:sz w:val="22"/>
        </w:rPr>
      </w:pPr>
      <w:r w:rsidRPr="00F70389">
        <w:rPr>
          <w:b/>
          <w:sz w:val="22"/>
        </w:rPr>
        <w:t>BILL (AB) 2772, CHAPTER 902, STATUTES OF 1998</w:t>
      </w:r>
    </w:p>
    <w:p w14:paraId="602A85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50E69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Sections Implemented</w:t>
      </w:r>
      <w:r w:rsidRPr="002F63E7">
        <w:rPr>
          <w:sz w:val="22"/>
        </w:rPr>
        <w:tab/>
      </w:r>
      <w:r w:rsidRPr="002F63E7">
        <w:rPr>
          <w:sz w:val="22"/>
        </w:rPr>
        <w:tab/>
      </w:r>
      <w:r w:rsidRPr="002F63E7">
        <w:rPr>
          <w:sz w:val="22"/>
        </w:rPr>
        <w:tab/>
      </w:r>
      <w:r w:rsidRPr="002F63E7">
        <w:rPr>
          <w:sz w:val="22"/>
        </w:rPr>
        <w:tab/>
        <w:t xml:space="preserve">The following sections have been adopted or amended to comply with the new 60-month time limit provisions as set forth in Welfare and Institutions Code Sections 11454, 11454.5 and 11495.1 and 42 U.S.C. 608(a)(7)(A) and (B).  These provisions were enacted by AB 1542, </w:t>
      </w:r>
      <w:r w:rsidR="00F70389" w:rsidRPr="00F70389">
        <w:rPr>
          <w:sz w:val="22"/>
        </w:rPr>
        <w:t>Chapter 270, Statutes of 1997</w:t>
      </w:r>
      <w:proofErr w:type="gramStart"/>
      <w:r w:rsidR="00F70389" w:rsidRPr="00F70389">
        <w:rPr>
          <w:sz w:val="22"/>
        </w:rPr>
        <w:t xml:space="preserve">. </w:t>
      </w:r>
      <w:proofErr w:type="gramEnd"/>
      <w:r w:rsidR="00F70389" w:rsidRPr="00F70389">
        <w:rPr>
          <w:sz w:val="22"/>
        </w:rPr>
        <w:t>Welfare and Institutions Code Section 11454.5 is amended by AB 2772, Chapter 902, Statutes of 1998</w:t>
      </w:r>
      <w:proofErr w:type="gramStart"/>
      <w:r w:rsidR="00F70389" w:rsidRPr="00F70389">
        <w:rPr>
          <w:sz w:val="22"/>
        </w:rPr>
        <w:t xml:space="preserve">. </w:t>
      </w:r>
      <w:proofErr w:type="gramEnd"/>
      <w:r w:rsidR="00F70389" w:rsidRPr="00F70389">
        <w:rPr>
          <w:sz w:val="22"/>
        </w:rPr>
        <w:t>The</w:t>
      </w:r>
      <w:r w:rsidR="00F70389" w:rsidRPr="002F63E7">
        <w:rPr>
          <w:sz w:val="22"/>
        </w:rPr>
        <w:t xml:space="preserve"> </w:t>
      </w:r>
      <w:r w:rsidRPr="002F63E7">
        <w:rPr>
          <w:sz w:val="22"/>
        </w:rPr>
        <w:t>regulatory action will:</w:t>
      </w:r>
    </w:p>
    <w:p w14:paraId="6CAA9C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42A11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Establish a 60-month limit for the receipt of aid for adults and the exceptions under which adults may receive aid beyond 60 months.</w:t>
      </w:r>
    </w:p>
    <w:p w14:paraId="5F2A80A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96D20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 xml:space="preserve">Specify how and when months of aid are counted toward the 60-month time </w:t>
      </w:r>
      <w:proofErr w:type="gramStart"/>
      <w:r w:rsidRPr="002F63E7">
        <w:rPr>
          <w:sz w:val="22"/>
        </w:rPr>
        <w:t>limit, and</w:t>
      </w:r>
      <w:proofErr w:type="gramEnd"/>
      <w:r w:rsidRPr="002F63E7">
        <w:rPr>
          <w:sz w:val="22"/>
        </w:rPr>
        <w:t xml:space="preserve"> identify the criteria for excluding months from the count.</w:t>
      </w:r>
    </w:p>
    <w:p w14:paraId="410408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D8F55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Define what aid counts toward the 60-month time limit.</w:t>
      </w:r>
    </w:p>
    <w:p w14:paraId="684A31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4E5CC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5580"/>
        <w:jc w:val="both"/>
        <w:rPr>
          <w:sz w:val="22"/>
        </w:rPr>
      </w:pPr>
      <w:r w:rsidRPr="002F63E7">
        <w:rPr>
          <w:sz w:val="22"/>
        </w:rPr>
        <w:t>.11</w:t>
      </w:r>
      <w:r w:rsidRPr="002F63E7">
        <w:rPr>
          <w:sz w:val="22"/>
        </w:rPr>
        <w:tab/>
        <w:t>Sections Adopted</w:t>
      </w:r>
      <w:r w:rsidRPr="002F63E7">
        <w:rPr>
          <w:sz w:val="22"/>
        </w:rPr>
        <w:tab/>
      </w:r>
      <w:r w:rsidRPr="002F63E7">
        <w:rPr>
          <w:sz w:val="22"/>
        </w:rPr>
        <w:tab/>
      </w:r>
      <w:r w:rsidRPr="002F63E7">
        <w:rPr>
          <w:sz w:val="22"/>
        </w:rPr>
        <w:tab/>
      </w:r>
      <w:r w:rsidR="00F70389" w:rsidRPr="00F70389">
        <w:rPr>
          <w:sz w:val="22"/>
        </w:rPr>
        <w:t>40-107.14</w:t>
      </w:r>
      <w:r w:rsidR="00F70389" w:rsidRPr="00F70389">
        <w:rPr>
          <w:sz w:val="22"/>
        </w:rPr>
        <w:tab/>
      </w:r>
      <w:smartTag w:uri="urn:schemas-microsoft-com:office:smarttags" w:element="place">
        <w:smartTag w:uri="urn:schemas-microsoft-com:office:smarttags" w:element="PlaceType">
          <w:r w:rsidR="00F70389" w:rsidRPr="00F70389">
            <w:rPr>
              <w:sz w:val="22"/>
            </w:rPr>
            <w:t>County</w:t>
          </w:r>
        </w:smartTag>
        <w:r w:rsidR="00F70389" w:rsidRPr="00F70389">
          <w:rPr>
            <w:sz w:val="22"/>
          </w:rPr>
          <w:t xml:space="preserve"> </w:t>
        </w:r>
        <w:smartTag w:uri="urn:schemas-microsoft-com:office:smarttags" w:element="PlaceName">
          <w:r w:rsidR="00F70389" w:rsidRPr="00F70389">
            <w:rPr>
              <w:sz w:val="22"/>
            </w:rPr>
            <w:t>Responsibility</w:t>
          </w:r>
        </w:smartTag>
      </w:smartTag>
    </w:p>
    <w:p w14:paraId="364908D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5580"/>
        <w:jc w:val="both"/>
        <w:rPr>
          <w:sz w:val="22"/>
        </w:rPr>
      </w:pPr>
    </w:p>
    <w:p w14:paraId="2AE4165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42-300</w:t>
      </w:r>
      <w:r w:rsidRPr="002F63E7">
        <w:rPr>
          <w:sz w:val="22"/>
        </w:rPr>
        <w:tab/>
        <w:t>General Time Limit Requirements</w:t>
      </w:r>
    </w:p>
    <w:p w14:paraId="0B38DEF2"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1FCDA243"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42-301</w:t>
      </w:r>
      <w:r w:rsidRPr="002F63E7">
        <w:rPr>
          <w:sz w:val="22"/>
        </w:rPr>
        <w:tab/>
        <w:t>General Time Limit Requirements for Adults</w:t>
      </w:r>
    </w:p>
    <w:p w14:paraId="2ED6AE98"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7CF4D747"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42-302</w:t>
      </w:r>
      <w:r w:rsidRPr="002F63E7">
        <w:rPr>
          <w:sz w:val="22"/>
        </w:rPr>
        <w:tab/>
        <w:t>60-Month Time Limit Requirements for Adults</w:t>
      </w:r>
    </w:p>
    <w:p w14:paraId="57F3CBBB"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jc w:val="both"/>
        <w:rPr>
          <w:sz w:val="22"/>
        </w:rPr>
      </w:pPr>
    </w:p>
    <w:p w14:paraId="3EDBB866"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5580"/>
        <w:jc w:val="both"/>
        <w:rPr>
          <w:sz w:val="22"/>
        </w:rPr>
      </w:pPr>
      <w:r w:rsidRPr="002F63E7">
        <w:rPr>
          <w:sz w:val="22"/>
        </w:rPr>
        <w:t>.12</w:t>
      </w:r>
      <w:r w:rsidRPr="002F63E7">
        <w:rPr>
          <w:sz w:val="22"/>
        </w:rPr>
        <w:tab/>
      </w:r>
      <w:r w:rsidR="00F70389" w:rsidRPr="00F70389">
        <w:rPr>
          <w:sz w:val="22"/>
        </w:rPr>
        <w:t>Sections Amended</w:t>
      </w:r>
      <w:r w:rsidR="00F70389" w:rsidRPr="00F70389">
        <w:rPr>
          <w:sz w:val="22"/>
        </w:rPr>
        <w:tab/>
      </w:r>
      <w:r w:rsidR="00F70389" w:rsidRPr="00F70389">
        <w:rPr>
          <w:sz w:val="22"/>
        </w:rPr>
        <w:tab/>
      </w:r>
      <w:r w:rsidR="00F70389" w:rsidRPr="00F70389">
        <w:rPr>
          <w:sz w:val="22"/>
        </w:rPr>
        <w:tab/>
        <w:t>42-302.2</w:t>
      </w:r>
      <w:r w:rsidR="00F70389" w:rsidRPr="00F70389">
        <w:rPr>
          <w:sz w:val="22"/>
        </w:rPr>
        <w:tab/>
        <w:t>Counting the 60-Month Limit</w:t>
      </w:r>
    </w:p>
    <w:p w14:paraId="0E3DF76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5580"/>
        <w:jc w:val="both"/>
        <w:rPr>
          <w:sz w:val="22"/>
        </w:rPr>
      </w:pPr>
    </w:p>
    <w:p w14:paraId="7A47DAF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5580"/>
        <w:jc w:val="both"/>
        <w:rPr>
          <w:sz w:val="22"/>
        </w:rPr>
      </w:pP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r>
      <w:r w:rsidR="00F70389" w:rsidRPr="00F70389">
        <w:rPr>
          <w:sz w:val="22"/>
        </w:rPr>
        <w:t>42-302.21</w:t>
      </w:r>
      <w:r w:rsidR="00F70389" w:rsidRPr="00F70389">
        <w:rPr>
          <w:sz w:val="22"/>
        </w:rPr>
        <w:tab/>
        <w:t>Exempt Months</w:t>
      </w:r>
    </w:p>
    <w:p w14:paraId="31A72AD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5580"/>
        <w:jc w:val="both"/>
        <w:rPr>
          <w:sz w:val="22"/>
        </w:rPr>
      </w:pPr>
    </w:p>
    <w:p w14:paraId="752250B1"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5580"/>
        <w:jc w:val="both"/>
        <w:rPr>
          <w:sz w:val="22"/>
        </w:rPr>
      </w:pP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r>
      <w:r w:rsidR="00F70389" w:rsidRPr="00F70389">
        <w:rPr>
          <w:sz w:val="22"/>
        </w:rPr>
        <w:t>42-302.22</w:t>
      </w:r>
      <w:r w:rsidR="00F70389" w:rsidRPr="00F70389">
        <w:rPr>
          <w:sz w:val="22"/>
        </w:rPr>
        <w:tab/>
        <w:t>Diversion Count</w:t>
      </w:r>
    </w:p>
    <w:p w14:paraId="407E7C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69F2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82B1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E030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AABC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017332"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AD1A22"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13D06372"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15072" behindDoc="1" locked="1" layoutInCell="0" allowOverlap="1" wp14:anchorId="5B268E30" wp14:editId="7129BE0C">
                <wp:simplePos x="0" y="0"/>
                <wp:positionH relativeFrom="page">
                  <wp:posOffset>914400</wp:posOffset>
                </wp:positionH>
                <wp:positionV relativeFrom="paragraph">
                  <wp:posOffset>0</wp:posOffset>
                </wp:positionV>
                <wp:extent cx="5943600" cy="12065"/>
                <wp:effectExtent l="0" t="0" r="0" b="0"/>
                <wp:wrapNone/>
                <wp:docPr id="24"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0760D" id="Rectangle 148" o:spid="_x0000_s1026" style="position:absolute;margin-left:1in;margin-top:0;width:468pt;height:.95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hl1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jATtIEafQDUqti1DIUkd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fhl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C83BEC4" w14:textId="77777777" w:rsidR="00A10633" w:rsidRPr="002F63E7" w:rsidRDefault="00A10633">
      <w:pPr>
        <w:pStyle w:val="Footer"/>
        <w:tabs>
          <w:tab w:val="center" w:pos="4680"/>
        </w:tabs>
        <w:jc w:val="both"/>
      </w:pPr>
      <w:r w:rsidRPr="002F63E7">
        <w:tab/>
        <w:t>CALIFORNIA-DSS-MANUAL-EAS</w:t>
      </w:r>
    </w:p>
    <w:p w14:paraId="253A4171" w14:textId="77777777" w:rsidR="00A10633" w:rsidRPr="002F63E7" w:rsidRDefault="00A10633">
      <w:pPr>
        <w:pStyle w:val="Footer"/>
        <w:jc w:val="both"/>
      </w:pPr>
      <w:r w:rsidRPr="002F63E7">
        <w:t>MANUAL LETTER NO. EAS-99-08</w:t>
      </w:r>
      <w:r w:rsidRPr="002F63E7">
        <w:tab/>
        <w:t xml:space="preserve">Effective   </w:t>
      </w:r>
      <w:smartTag w:uri="urn:schemas-microsoft-com:office:smarttags" w:element="date">
        <w:smartTagPr>
          <w:attr w:name="Year" w:val="1999"/>
          <w:attr w:name="Day" w:val="1"/>
          <w:attr w:name="Month" w:val="8"/>
        </w:smartTagPr>
        <w:r w:rsidRPr="002F63E7">
          <w:t>8/1/99</w:t>
        </w:r>
      </w:smartTag>
    </w:p>
    <w:p w14:paraId="46ED5688"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16096" behindDoc="1" locked="1" layoutInCell="0" allowOverlap="1" wp14:anchorId="696CC0CD" wp14:editId="0C2D6ECA">
                <wp:simplePos x="0" y="0"/>
                <wp:positionH relativeFrom="page">
                  <wp:posOffset>914400</wp:posOffset>
                </wp:positionH>
                <wp:positionV relativeFrom="paragraph">
                  <wp:posOffset>0</wp:posOffset>
                </wp:positionV>
                <wp:extent cx="5943600" cy="12065"/>
                <wp:effectExtent l="0" t="0" r="0" b="0"/>
                <wp:wrapNone/>
                <wp:docPr id="23"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3302C" id="Rectangle 149"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A2+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MBK0gxh9AtWo2LYMhSRz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3A2+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A1D6804" w14:textId="77777777" w:rsidR="00A10633" w:rsidRPr="002F63E7" w:rsidRDefault="00A10633">
      <w:pPr>
        <w:pStyle w:val="Footer"/>
        <w:tabs>
          <w:tab w:val="center" w:pos="4680"/>
        </w:tabs>
        <w:jc w:val="both"/>
      </w:pPr>
      <w:r w:rsidRPr="002F63E7">
        <w:tab/>
        <w:t>Page 37</w:t>
      </w:r>
    </w:p>
    <w:p w14:paraId="752C154D" w14:textId="77777777" w:rsidR="00A10633" w:rsidRPr="003B016D" w:rsidRDefault="00A10633" w:rsidP="003B016D">
      <w:pPr>
        <w:pStyle w:val="Header"/>
        <w:jc w:val="both"/>
      </w:pPr>
      <w:r w:rsidRPr="002F63E7">
        <w:rPr>
          <w:sz w:val="22"/>
        </w:rPr>
        <w:br w:type="page"/>
      </w:r>
      <w:r w:rsidR="00533327" w:rsidRPr="003B016D">
        <w:rPr>
          <w:noProof/>
        </w:rPr>
        <w:lastRenderedPageBreak/>
        <mc:AlternateContent>
          <mc:Choice Requires="wps">
            <w:drawing>
              <wp:anchor distT="0" distB="0" distL="114300" distR="114300" simplePos="0" relativeHeight="251717120" behindDoc="1" locked="1" layoutInCell="0" allowOverlap="1" wp14:anchorId="45FFE797" wp14:editId="05646C24">
                <wp:simplePos x="0" y="0"/>
                <wp:positionH relativeFrom="page">
                  <wp:posOffset>914400</wp:posOffset>
                </wp:positionH>
                <wp:positionV relativeFrom="paragraph">
                  <wp:posOffset>0</wp:posOffset>
                </wp:positionV>
                <wp:extent cx="5943600" cy="12065"/>
                <wp:effectExtent l="0" t="0" r="0" b="0"/>
                <wp:wrapNone/>
                <wp:docPr id="22" name="Rectangle 16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FD501C" id="Rectangle 1672" o:spid="_x0000_s1026"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M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fKjOLC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u+M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3B016D">
        <w:tab/>
        <w:t>RECEPTION AND APPLICATION</w:t>
      </w:r>
    </w:p>
    <w:p w14:paraId="373A1F7D" w14:textId="77777777" w:rsidR="00A10633" w:rsidRPr="002F63E7" w:rsidRDefault="00A10633">
      <w:pPr>
        <w:pStyle w:val="Header"/>
        <w:jc w:val="both"/>
      </w:pPr>
      <w:r w:rsidRPr="002F63E7">
        <w:t>40-035 (Cont.)</w:t>
      </w:r>
      <w:r w:rsidRPr="002F63E7">
        <w:tab/>
        <w:t>IMPLEMENTATION SCHEDULE</w:t>
      </w:r>
      <w:r w:rsidRPr="002F63E7">
        <w:tab/>
        <w:t>Regulations</w:t>
      </w:r>
    </w:p>
    <w:p w14:paraId="4BD6C345" w14:textId="77777777" w:rsidR="00A10633" w:rsidRPr="002F63E7" w:rsidRDefault="00533327">
      <w:pPr>
        <w:pStyle w:val="Header"/>
        <w:spacing w:line="19" w:lineRule="exact"/>
        <w:jc w:val="both"/>
      </w:pPr>
      <w:r w:rsidRPr="002F63E7">
        <w:rPr>
          <w:noProof/>
          <w:snapToGrid/>
        </w:rPr>
        <mc:AlternateContent>
          <mc:Choice Requires="wps">
            <w:drawing>
              <wp:anchor distT="0" distB="0" distL="114300" distR="114300" simplePos="0" relativeHeight="251718144" behindDoc="1" locked="1" layoutInCell="0" allowOverlap="1" wp14:anchorId="78956436" wp14:editId="1632623B">
                <wp:simplePos x="0" y="0"/>
                <wp:positionH relativeFrom="page">
                  <wp:posOffset>914400</wp:posOffset>
                </wp:positionH>
                <wp:positionV relativeFrom="paragraph">
                  <wp:posOffset>0</wp:posOffset>
                </wp:positionV>
                <wp:extent cx="5943600" cy="12065"/>
                <wp:effectExtent l="0" t="0" r="0" b="0"/>
                <wp:wrapNone/>
                <wp:docPr id="21" name="Rectangle 16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A44B1" id="Rectangle 1673" o:spid="_x0000_s1026"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cVQ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kKk3TiaLEHc6uNJQijkdjPZZhNbtJ14pVxnnnxpJx4eZyVXphGWTmNFotk&#10;Ff+ypymrZvCTihi+Z0eVYebvaBwCbgVK/TMORnsCQQ1tCH3n1/HfeeoPvZ45djYX3PC+v1OWgu5v&#10;ZfVNIyGXDfBkC6Xk0DBCQdcR7skBa2g4ijbDe0lBH7Iz0qnyUKvOAkIY0YPLqcdTTlmdKpic5vEk&#10;CSD1KlgLoyCZHhw+Hu6VNm+Z7JAdFFiB+A6c7IHHyO24xTkvW07XvG2dobabZatGJQL3OaDry22t&#10;sJuFtMdGxHGGuQIZr3EKPotxHkZxUEa5t06y1IvX8dTL0yDzgjAv8ySI8/hm7WIcxrOGU8rELRen&#10;EIfxP0c48F0pocEK+VK+HTfQVFreFTg7iUJmNsQrQV3JG8LbceyTJ74fk8jefc71xXoapPEk89J0&#10;OoFcXwVema2X3mIZJkm6KpflKnyqw8ppq4/Z/nIpnCPHQFlD7oDdfUMHRLnNmMk0t7VLObS1KB35&#10;ItJuoR9XRmGkpPnKTeOayUnVy8TJAvs9JM4JfRTifPGFTgduZ6nG+jvXnS2Xsew2kj5C6YAP9mr7&#10;poBBI9UPjAbougXW33dEMYzadwLKLw/j2LZpZ8TTNAJDXa5sLleIqACqwAajcbg0Y2vf9YpvG7gp&#10;dD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6HFU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90E05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E7C5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r w:rsidRPr="002F63E7">
        <w:rPr>
          <w:b/>
          <w:sz w:val="22"/>
        </w:rPr>
        <w:t>40-035</w:t>
      </w:r>
      <w:r w:rsidRPr="002F63E7">
        <w:rPr>
          <w:b/>
          <w:sz w:val="22"/>
        </w:rPr>
        <w:tab/>
        <w:t>IMPLEMENTATION OF REGULATIONS PURSUANT TO</w:t>
      </w:r>
      <w:r w:rsidRPr="002F63E7">
        <w:rPr>
          <w:b/>
          <w:sz w:val="22"/>
        </w:rPr>
        <w:tab/>
        <w:t>40-035</w:t>
      </w:r>
    </w:p>
    <w:p w14:paraId="4B99BC1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WELFARE AND INSTITUTIONS CODE SECTIONS 11454,</w:t>
      </w:r>
    </w:p>
    <w:p w14:paraId="63D10BA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11454.5 AND 11495.1, ENACTED BY ASSEMBLY BILL (AB)</w:t>
      </w:r>
    </w:p>
    <w:p w14:paraId="65B7FA7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080"/>
        <w:jc w:val="both"/>
        <w:rPr>
          <w:b/>
          <w:sz w:val="22"/>
        </w:rPr>
      </w:pPr>
      <w:r w:rsidRPr="002F63E7">
        <w:rPr>
          <w:b/>
          <w:sz w:val="22"/>
        </w:rPr>
        <w:t>1542, (CHAPTER 270, STATUTES OF 1997</w:t>
      </w:r>
      <w:r w:rsidR="00F70389" w:rsidRPr="00F70389">
        <w:rPr>
          <w:b/>
          <w:sz w:val="22"/>
        </w:rPr>
        <w:t>) AND WELFARE AND</w:t>
      </w:r>
      <w:r w:rsidRPr="00F70389">
        <w:rPr>
          <w:b/>
          <w:sz w:val="22"/>
        </w:rPr>
        <w:t xml:space="preserve"> </w:t>
      </w:r>
    </w:p>
    <w:p w14:paraId="5E0FFB3F" w14:textId="77777777" w:rsidR="00A10633" w:rsidRPr="002F63E7" w:rsidRDefault="00F70389">
      <w:pPr>
        <w:tabs>
          <w:tab w:val="left" w:pos="540"/>
          <w:tab w:val="left" w:pos="1080"/>
          <w:tab w:val="left" w:pos="1800"/>
          <w:tab w:val="left" w:pos="2520"/>
          <w:tab w:val="left" w:pos="3240"/>
          <w:tab w:val="left" w:pos="3960"/>
          <w:tab w:val="left" w:pos="4680"/>
          <w:tab w:val="right" w:pos="9360"/>
        </w:tabs>
        <w:ind w:firstLine="1080"/>
        <w:jc w:val="both"/>
        <w:rPr>
          <w:b/>
          <w:sz w:val="22"/>
        </w:rPr>
      </w:pPr>
      <w:r w:rsidRPr="00F70389">
        <w:rPr>
          <w:b/>
          <w:sz w:val="22"/>
        </w:rPr>
        <w:t>INSTITUTIONS CODE SECTION 11454.5, AMENDED BY ASSEMBLY</w:t>
      </w:r>
    </w:p>
    <w:p w14:paraId="262688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b/>
          <w:sz w:val="22"/>
        </w:rPr>
        <w:tab/>
      </w:r>
      <w:r w:rsidRPr="002F63E7">
        <w:rPr>
          <w:b/>
          <w:sz w:val="22"/>
        </w:rPr>
        <w:tab/>
      </w:r>
      <w:r w:rsidR="00F70389" w:rsidRPr="00F70389">
        <w:rPr>
          <w:b/>
          <w:sz w:val="22"/>
        </w:rPr>
        <w:t xml:space="preserve">BILL (AB) 2772, CHAPTER 902, STATUTES OF 1998 </w:t>
      </w:r>
      <w:r w:rsidRPr="002F63E7">
        <w:rPr>
          <w:sz w:val="22"/>
        </w:rPr>
        <w:t>(Continued)</w:t>
      </w:r>
    </w:p>
    <w:p w14:paraId="2F436D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C446D0" w14:textId="77777777" w:rsidR="00A10633" w:rsidRPr="002F63E7" w:rsidRDefault="00A10633">
      <w:pPr>
        <w:tabs>
          <w:tab w:val="left" w:pos="540"/>
          <w:tab w:val="left" w:pos="1080"/>
          <w:tab w:val="left" w:pos="1800"/>
          <w:tab w:val="left" w:pos="2520"/>
          <w:tab w:val="left" w:pos="3240"/>
          <w:tab w:val="left" w:pos="3960"/>
          <w:tab w:val="left" w:pos="4680"/>
          <w:tab w:val="left" w:pos="6120"/>
          <w:tab w:val="right" w:pos="9360"/>
        </w:tabs>
        <w:ind w:left="6120" w:hanging="1440"/>
        <w:jc w:val="both"/>
        <w:rPr>
          <w:sz w:val="22"/>
        </w:rPr>
      </w:pPr>
      <w:r w:rsidRPr="002F63E7">
        <w:rPr>
          <w:sz w:val="22"/>
        </w:rPr>
        <w:t>82-832</w:t>
      </w:r>
      <w:r w:rsidRPr="002F63E7">
        <w:rPr>
          <w:sz w:val="22"/>
        </w:rPr>
        <w:tab/>
        <w:t xml:space="preserve">Excluded Persons - Adds Persons who are Ineligible for Aid </w:t>
      </w:r>
      <w:proofErr w:type="gramStart"/>
      <w:r w:rsidRPr="002F63E7">
        <w:rPr>
          <w:sz w:val="22"/>
        </w:rPr>
        <w:t>on the Basis of</w:t>
      </w:r>
      <w:proofErr w:type="gramEnd"/>
      <w:r w:rsidRPr="002F63E7">
        <w:rPr>
          <w:sz w:val="22"/>
        </w:rPr>
        <w:t xml:space="preserve"> Exceeding the Time Limit Requirements</w:t>
      </w:r>
    </w:p>
    <w:p w14:paraId="2CDD63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39E3C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Effective Date</w:t>
      </w:r>
      <w:r w:rsidRPr="002F63E7">
        <w:rPr>
          <w:sz w:val="22"/>
        </w:rPr>
        <w:tab/>
      </w:r>
      <w:r w:rsidRPr="002F63E7">
        <w:rPr>
          <w:sz w:val="22"/>
        </w:rPr>
        <w:tab/>
      </w:r>
      <w:r w:rsidRPr="002F63E7">
        <w:rPr>
          <w:sz w:val="22"/>
        </w:rPr>
        <w:tab/>
      </w:r>
      <w:r w:rsidRPr="002F63E7">
        <w:rPr>
          <w:sz w:val="22"/>
        </w:rPr>
        <w:tab/>
        <w:t xml:space="preserve">All regulatory action implementing the provisions of AB 1542, Chapter 270, Statutes of 1997 shall become effective </w:t>
      </w:r>
      <w:smartTag w:uri="urn:schemas-microsoft-com:office:smarttags" w:element="date">
        <w:smartTagPr>
          <w:attr w:name="Month" w:val="7"/>
          <w:attr w:name="Day" w:val="1"/>
          <w:attr w:name="Year" w:val="1998"/>
        </w:smartTagPr>
        <w:r w:rsidRPr="002F63E7">
          <w:rPr>
            <w:sz w:val="22"/>
          </w:rPr>
          <w:t>July 1, 1998</w:t>
        </w:r>
      </w:smartTag>
      <w:r w:rsidRPr="002F63E7">
        <w:rPr>
          <w:sz w:val="22"/>
        </w:rPr>
        <w:t>.</w:t>
      </w:r>
    </w:p>
    <w:p w14:paraId="7BE3AF2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68C2E93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r>
      <w:r w:rsidR="00F70389" w:rsidRPr="00F70389">
        <w:rPr>
          <w:sz w:val="22"/>
        </w:rPr>
        <w:t>See Section 42-301.1 for the effective date of the time limit requirements.</w:t>
      </w:r>
    </w:p>
    <w:p w14:paraId="1879ED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AB41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and 10554, Welfare and Institutions Code.  Reference:  Sections 11454, </w:t>
      </w:r>
      <w:r w:rsidR="00F70389" w:rsidRPr="00F70389">
        <w:rPr>
          <w:sz w:val="22"/>
        </w:rPr>
        <w:t>11454.5, 11454.5(b)(4) and (5) and</w:t>
      </w:r>
      <w:r w:rsidR="00F70389" w:rsidRPr="002F63E7">
        <w:rPr>
          <w:sz w:val="22"/>
        </w:rPr>
        <w:t xml:space="preserve"> </w:t>
      </w:r>
      <w:r w:rsidRPr="002F63E7">
        <w:rPr>
          <w:sz w:val="22"/>
        </w:rPr>
        <w:t>11495.1, Welfare and Institutions Code.</w:t>
      </w:r>
    </w:p>
    <w:p w14:paraId="7CEE30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B580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17D6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816E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677E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5C96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FA8F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6E2F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1127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11F3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C3FB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862F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D92D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BDCA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0D00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D0E5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F50E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484F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2BA1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EE06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7023E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1EEF5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D00D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AD88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4EDE8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BAA3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1B642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DE4625" w14:textId="77777777" w:rsidR="003B016D" w:rsidRPr="002F63E7" w:rsidRDefault="003B016D">
      <w:pPr>
        <w:tabs>
          <w:tab w:val="left" w:pos="540"/>
          <w:tab w:val="left" w:pos="1080"/>
          <w:tab w:val="left" w:pos="1800"/>
          <w:tab w:val="left" w:pos="2520"/>
          <w:tab w:val="left" w:pos="3240"/>
          <w:tab w:val="left" w:pos="3960"/>
          <w:tab w:val="left" w:pos="4680"/>
          <w:tab w:val="right" w:pos="9360"/>
        </w:tabs>
        <w:jc w:val="both"/>
        <w:rPr>
          <w:sz w:val="22"/>
        </w:rPr>
      </w:pPr>
    </w:p>
    <w:p w14:paraId="7C35DDB1"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19168" behindDoc="1" locked="1" layoutInCell="0" allowOverlap="1" wp14:anchorId="25EF3997" wp14:editId="65812C9F">
                <wp:simplePos x="0" y="0"/>
                <wp:positionH relativeFrom="page">
                  <wp:posOffset>914400</wp:posOffset>
                </wp:positionH>
                <wp:positionV relativeFrom="paragraph">
                  <wp:posOffset>0</wp:posOffset>
                </wp:positionV>
                <wp:extent cx="5943600" cy="12065"/>
                <wp:effectExtent l="0" t="0" r="0" b="0"/>
                <wp:wrapNone/>
                <wp:docPr id="20" name="Rectangle 16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E1550" id="Rectangle 1674" o:spid="_x0000_s1026" style="position:absolute;margin-left:1in;margin-top:0;width:468pt;height:.9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eC2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BPIJ2EKNPoBoV25ahME6Io8UezK02liCMRmI/l2E6uUnWsVeQLPXIpJh4GUkLL0yitJhGi0W8&#10;Ir/s6YqVM/hJRQ3fs6PKMPN3NA4BtwIl/hkHoz2FoIY2hL7z6/jvPPWHXs8cO5sLbnjf3ylLQfe3&#10;svymkZDLBniyhVJyaBitQNcR7skBa2g4ijbDe1mBPnRnpFPloVadBYQwogeXU4+nnLI6lTA5zcgk&#10;DkDbEtbCKIinB4ePh3ulzVsmO2QHOVYgvgOne+Axcjtucc7Llldr3rbOUNvNslWjEoH7HND15bZW&#10;2M1C2mMj4jjDXIGM1zgFn8U4CyMSFFHmreM08ciaTL0sCVIvCLMiiwOSkZu1i3FIZg2vKiZuuTiF&#10;OCT/HOHAd6WEBivkS/l23EBTaXmX4/QkCp3ZEK9E5UreUN6OY58+8f2YRPbuc64v1tMgIZPUS5Lp&#10;BHJ9FXhFul56i2UYx8mqWBar8KkOK6etPmb7y6VwjhwDZQ25A3b3TTWgituMmUyzKMRgQFuLkpEv&#10;ou0W+nFpFEZKmq/cNK6ZnFS9TJw0sN9D4pzQRyHOF1/odOB2lmqsv3Pd2XIZy24jq0coHfDBXm3f&#10;FDBopPqB0QBdN8f6+44qhlH7TkD5ZSEhtk07g0wT25T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Hgt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986D0DA" w14:textId="77777777" w:rsidR="00A10633" w:rsidRPr="002F63E7" w:rsidRDefault="00A10633">
      <w:pPr>
        <w:pStyle w:val="Footer"/>
        <w:tabs>
          <w:tab w:val="center" w:pos="4680"/>
        </w:tabs>
        <w:jc w:val="both"/>
      </w:pPr>
      <w:r w:rsidRPr="002F63E7">
        <w:tab/>
        <w:t>CALIFORNIA-DSS-MANUAL-EAS</w:t>
      </w:r>
    </w:p>
    <w:p w14:paraId="04071749" w14:textId="77777777" w:rsidR="00A10633" w:rsidRPr="002F63E7" w:rsidRDefault="00A10633">
      <w:pPr>
        <w:pStyle w:val="Footer"/>
        <w:jc w:val="both"/>
      </w:pPr>
      <w:r w:rsidRPr="002F63E7">
        <w:t>MANUAL LETTER NO. EAS-99-08</w:t>
      </w:r>
      <w:r w:rsidRPr="002F63E7">
        <w:tab/>
        <w:t xml:space="preserve">Effective   </w:t>
      </w:r>
      <w:smartTag w:uri="urn:schemas-microsoft-com:office:smarttags" w:element="date">
        <w:smartTagPr>
          <w:attr w:name="Year" w:val="1999"/>
          <w:attr w:name="Day" w:val="1"/>
          <w:attr w:name="Month" w:val="8"/>
        </w:smartTagPr>
        <w:r w:rsidRPr="002F63E7">
          <w:t>8/1/99</w:t>
        </w:r>
      </w:smartTag>
    </w:p>
    <w:p w14:paraId="1F150810" w14:textId="77777777" w:rsidR="00A10633" w:rsidRPr="002F63E7" w:rsidRDefault="00533327">
      <w:pPr>
        <w:pStyle w:val="Footer"/>
        <w:spacing w:line="19" w:lineRule="exact"/>
        <w:jc w:val="both"/>
      </w:pPr>
      <w:r w:rsidRPr="002F63E7">
        <w:rPr>
          <w:noProof/>
          <w:snapToGrid/>
        </w:rPr>
        <mc:AlternateContent>
          <mc:Choice Requires="wps">
            <w:drawing>
              <wp:anchor distT="0" distB="0" distL="114300" distR="114300" simplePos="0" relativeHeight="251720192" behindDoc="1" locked="1" layoutInCell="0" allowOverlap="1" wp14:anchorId="2799B6A4" wp14:editId="4F00741D">
                <wp:simplePos x="0" y="0"/>
                <wp:positionH relativeFrom="page">
                  <wp:posOffset>914400</wp:posOffset>
                </wp:positionH>
                <wp:positionV relativeFrom="paragraph">
                  <wp:posOffset>0</wp:posOffset>
                </wp:positionV>
                <wp:extent cx="5943600" cy="12065"/>
                <wp:effectExtent l="0" t="0" r="0" b="0"/>
                <wp:wrapNone/>
                <wp:docPr id="19" name="Rectangle 16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5E732" id="Rectangle 1675"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3yy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zDipIMYfQLVCN+2FPlxElla9KDvlDYEYTQS+7nw08kyWcdOEWapE06KiZOFaeH4SZAWUTCfx6vw&#10;lzld0XIKPyGJZnt6Uhlm/o7GMeBGoMS94GC0JxBU34TQtX6d/q2n7tCrqWVncsEOH/p7aSio/k6U&#10;3xTiYtEATzqXUgwNJRXoOsI9OWAMBUfRZngvKtCH7LSwqhxq2RlACCM62Jx6POeU0amEySgLJ7EH&#10;qVfCmh94cXR0+HS4l0q/paJDZpBjCeJ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93y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4E31EAA" w14:textId="77777777" w:rsidR="00384E51" w:rsidRPr="002F63E7" w:rsidRDefault="00A10633" w:rsidP="00384E51">
      <w:pPr>
        <w:pStyle w:val="Footer"/>
        <w:tabs>
          <w:tab w:val="center" w:pos="4680"/>
        </w:tabs>
        <w:jc w:val="both"/>
      </w:pPr>
      <w:r w:rsidRPr="002F63E7">
        <w:tab/>
        <w:t>Page 37.1</w:t>
      </w:r>
    </w:p>
    <w:p w14:paraId="181C12DD" w14:textId="77777777" w:rsidR="00B90D1B" w:rsidRPr="002F63E7" w:rsidRDefault="00384E51" w:rsidP="00B90D1B">
      <w:pPr>
        <w:pStyle w:val="Header"/>
        <w:jc w:val="both"/>
      </w:pPr>
      <w:r w:rsidRPr="002F63E7">
        <w:rPr>
          <w:sz w:val="22"/>
        </w:rPr>
        <w:br w:type="page"/>
      </w:r>
      <w:r w:rsidR="00533327" w:rsidRPr="003B016D">
        <w:rPr>
          <w:noProof/>
        </w:rPr>
        <w:lastRenderedPageBreak/>
        <mc:AlternateContent>
          <mc:Choice Requires="wps">
            <w:drawing>
              <wp:anchor distT="0" distB="0" distL="114300" distR="114300" simplePos="0" relativeHeight="251735552" behindDoc="1" locked="1" layoutInCell="0" allowOverlap="1" wp14:anchorId="5F7361C3" wp14:editId="687A5EE3">
                <wp:simplePos x="0" y="0"/>
                <wp:positionH relativeFrom="page">
                  <wp:posOffset>914400</wp:posOffset>
                </wp:positionH>
                <wp:positionV relativeFrom="paragraph">
                  <wp:posOffset>0</wp:posOffset>
                </wp:positionV>
                <wp:extent cx="5943600" cy="12065"/>
                <wp:effectExtent l="0" t="0" r="0" b="0"/>
                <wp:wrapNone/>
                <wp:docPr id="18" name="Rectangle 28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89D2E" id="Rectangle 2894" o:spid="_x0000_s1026" style="position:absolute;margin-left:1in;margin-top:0;width:468pt;height:.9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pK8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QKUE7iNEnUI2KbctQlGbE0WIP5lYbSxBGI7GfyzCd3CTr2CtIlnpkUky8jKSFFyZRWkyjxSJe&#10;kV/2dMXKGfykoobv2VFlmPk7GoeAW4ES/4yD0Z5CUEMbQt/5dfx3nvpDr2eOnc0FN7zv75SloPtb&#10;WX7TSMhlAzzZQik5NIxWoOsI9+SANTQcRZvhvaxAH7oz0qnyUKvOAkIY0YPLqcdTTlmdSpicZmQS&#10;B5B6JayFURBPDw4fD/dKm7dMdsgOcqxAfA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qqSv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533327" w:rsidRPr="002F63E7">
        <w:rPr>
          <w:noProof/>
          <w:snapToGrid/>
        </w:rPr>
        <mc:AlternateContent>
          <mc:Choice Requires="wps">
            <w:drawing>
              <wp:anchor distT="0" distB="0" distL="114300" distR="114300" simplePos="0" relativeHeight="251729408" behindDoc="1" locked="1" layoutInCell="0" allowOverlap="1" wp14:anchorId="39971DA1" wp14:editId="75588A4B">
                <wp:simplePos x="0" y="0"/>
                <wp:positionH relativeFrom="page">
                  <wp:posOffset>914400</wp:posOffset>
                </wp:positionH>
                <wp:positionV relativeFrom="paragraph">
                  <wp:posOffset>0</wp:posOffset>
                </wp:positionV>
                <wp:extent cx="5943600" cy="12065"/>
                <wp:effectExtent l="0" t="0" r="0" b="0"/>
                <wp:wrapNone/>
                <wp:docPr id="17" name="Rectangle 27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01182" id="Rectangle 2787" o:spid="_x0000_s1026" style="position:absolute;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gw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oI4iS0tetB3ShuCMBqJ/Vz4yWQZryOnCNPECSfFxEnDpHD8OEiKaTCfR6vw&#10;lzld0TKDn5BEsz09qQwzf0fjGHAjUOxecDDaEwiqb0LoWr9O/9ZTd+hVZtmZXLDDh/5eGgqqvxPl&#10;N4W4WDTAk86lFENDSQW6jnBPDhhDwVG0Gd6LCvQhOy2sKodadgYQwogONqcezzlldCphcpqGk8iD&#10;1CthzQ+8aHp0+HS4l0q/paJDZpBjCeJ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Hgw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B90D1B" w:rsidRPr="002F63E7">
        <w:tab/>
        <w:t>RECEPTION AND APPLICATION</w:t>
      </w:r>
    </w:p>
    <w:p w14:paraId="080C571E" w14:textId="77777777" w:rsidR="00B90D1B" w:rsidRPr="002F63E7" w:rsidRDefault="00B90D1B" w:rsidP="00B90D1B">
      <w:pPr>
        <w:pStyle w:val="Header"/>
        <w:jc w:val="both"/>
      </w:pPr>
      <w:r w:rsidRPr="002F63E7">
        <w:t>Regulations</w:t>
      </w:r>
      <w:r w:rsidRPr="002F63E7">
        <w:tab/>
        <w:t>IMPLEMENTATION SCHEDULE</w:t>
      </w:r>
      <w:r w:rsidRPr="002F63E7">
        <w:tab/>
        <w:t>40-03</w:t>
      </w:r>
      <w:r>
        <w:t>6</w:t>
      </w:r>
    </w:p>
    <w:p w14:paraId="5C76E187" w14:textId="77777777" w:rsidR="00B90D1B" w:rsidRPr="002F63E7" w:rsidRDefault="00533327" w:rsidP="00B90D1B">
      <w:pPr>
        <w:pStyle w:val="Header"/>
        <w:spacing w:line="19" w:lineRule="exact"/>
        <w:jc w:val="both"/>
      </w:pPr>
      <w:r w:rsidRPr="002F63E7">
        <w:rPr>
          <w:noProof/>
          <w:snapToGrid/>
        </w:rPr>
        <mc:AlternateContent>
          <mc:Choice Requires="wps">
            <w:drawing>
              <wp:anchor distT="0" distB="0" distL="114300" distR="114300" simplePos="0" relativeHeight="251730432" behindDoc="1" locked="1" layoutInCell="0" allowOverlap="1" wp14:anchorId="60BE5329" wp14:editId="008925BD">
                <wp:simplePos x="0" y="0"/>
                <wp:positionH relativeFrom="page">
                  <wp:posOffset>914400</wp:posOffset>
                </wp:positionH>
                <wp:positionV relativeFrom="paragraph">
                  <wp:posOffset>0</wp:posOffset>
                </wp:positionV>
                <wp:extent cx="5943600" cy="12065"/>
                <wp:effectExtent l="0" t="0" r="0" b="0"/>
                <wp:wrapNone/>
                <wp:docPr id="16" name="Rectangle 27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263DB" id="Rectangle 2788" o:spid="_x0000_s1026" style="position:absolute;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xF3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hx0kGMPoFqhG9bioI4SSwtetB3ShuCMBqJ/Vz4yWQZryOnCNPECSfFxEnDpHD8OEiKaTCfR6vw&#10;lzld0TKDn5BEsz09qQwzf0fjGHAjUOxecDDaEwiqb0LoWr9O/9ZTd+hVZtmZXLDDh/5eGgqqvxPl&#10;N4W4WDTAk86lFENDSQW6jnBPDhhDwVG0Gd6LCvQhOy2sKodadgYQwogONqcezzlldCphcpqGk8iD&#10;1CthzQ+8aHp0+HS4l0q/paJDZpBjCeJ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gxF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7B6EAC2" w14:textId="77777777" w:rsidR="00B90D1B" w:rsidRPr="002F63E7" w:rsidRDefault="00B90D1B" w:rsidP="00B90D1B">
      <w:pPr>
        <w:tabs>
          <w:tab w:val="left" w:pos="540"/>
          <w:tab w:val="left" w:pos="1080"/>
          <w:tab w:val="left" w:pos="1800"/>
          <w:tab w:val="left" w:pos="2520"/>
          <w:tab w:val="left" w:pos="3240"/>
          <w:tab w:val="left" w:pos="3960"/>
          <w:tab w:val="left" w:pos="4680"/>
          <w:tab w:val="right" w:pos="9360"/>
        </w:tabs>
        <w:jc w:val="both"/>
        <w:rPr>
          <w:sz w:val="22"/>
        </w:rPr>
      </w:pPr>
    </w:p>
    <w:p w14:paraId="1F58F1D7" w14:textId="77777777" w:rsidR="00B90D1B" w:rsidRPr="00B90D1B" w:rsidRDefault="00B90D1B" w:rsidP="00B90D1B">
      <w:pPr>
        <w:tabs>
          <w:tab w:val="left" w:pos="540"/>
          <w:tab w:val="left" w:pos="1080"/>
          <w:tab w:val="left" w:pos="1800"/>
          <w:tab w:val="left" w:pos="2520"/>
          <w:tab w:val="left" w:pos="3240"/>
          <w:tab w:val="left" w:pos="3960"/>
          <w:tab w:val="left" w:pos="4680"/>
          <w:tab w:val="right" w:pos="9360"/>
        </w:tabs>
        <w:jc w:val="both"/>
        <w:rPr>
          <w:b/>
          <w:sz w:val="22"/>
        </w:rPr>
      </w:pPr>
      <w:r w:rsidRPr="00B90D1B">
        <w:rPr>
          <w:b/>
          <w:sz w:val="22"/>
        </w:rPr>
        <w:t>40-036</w:t>
      </w:r>
      <w:r w:rsidRPr="00B90D1B">
        <w:rPr>
          <w:b/>
          <w:sz w:val="22"/>
        </w:rPr>
        <w:tab/>
        <w:t>IMPLEMENTATION OF QUARTERLY REPORTING PROSPECTIVE</w:t>
      </w:r>
      <w:r w:rsidRPr="00B90D1B">
        <w:rPr>
          <w:b/>
          <w:sz w:val="22"/>
        </w:rPr>
        <w:tab/>
        <w:t>40-036</w:t>
      </w:r>
    </w:p>
    <w:p w14:paraId="32428505" w14:textId="77777777" w:rsidR="00B90D1B" w:rsidRPr="00B90D1B" w:rsidRDefault="00B90D1B" w:rsidP="00B90D1B">
      <w:pPr>
        <w:tabs>
          <w:tab w:val="left" w:pos="540"/>
          <w:tab w:val="left" w:pos="1080"/>
          <w:tab w:val="left" w:pos="1800"/>
          <w:tab w:val="left" w:pos="2520"/>
          <w:tab w:val="left" w:pos="3240"/>
          <w:tab w:val="left" w:pos="3960"/>
          <w:tab w:val="left" w:pos="4680"/>
          <w:tab w:val="right" w:pos="9360"/>
        </w:tabs>
        <w:jc w:val="both"/>
        <w:rPr>
          <w:sz w:val="22"/>
        </w:rPr>
      </w:pPr>
      <w:r>
        <w:rPr>
          <w:b/>
          <w:sz w:val="22"/>
        </w:rPr>
        <w:tab/>
      </w:r>
      <w:r>
        <w:rPr>
          <w:b/>
          <w:sz w:val="22"/>
        </w:rPr>
        <w:tab/>
      </w:r>
      <w:r w:rsidRPr="00B90D1B">
        <w:rPr>
          <w:b/>
          <w:sz w:val="22"/>
        </w:rPr>
        <w:t>BUDGETING FOR CalWORKs RECIPIENTS</w:t>
      </w:r>
    </w:p>
    <w:p w14:paraId="3CF5E855" w14:textId="77777777" w:rsidR="00B90D1B" w:rsidRPr="002F63E7" w:rsidRDefault="00B90D1B" w:rsidP="0041188C">
      <w:pPr>
        <w:tabs>
          <w:tab w:val="left" w:pos="540"/>
          <w:tab w:val="left" w:pos="1080"/>
          <w:tab w:val="left" w:pos="1800"/>
          <w:tab w:val="left" w:pos="2520"/>
          <w:tab w:val="left" w:pos="3240"/>
          <w:tab w:val="left" w:pos="3960"/>
          <w:tab w:val="left" w:pos="4680"/>
          <w:tab w:val="right" w:pos="9360"/>
        </w:tabs>
        <w:jc w:val="both"/>
        <w:rPr>
          <w:sz w:val="22"/>
        </w:rPr>
      </w:pPr>
    </w:p>
    <w:p w14:paraId="40DEE4B6" w14:textId="77777777" w:rsidR="00A359E0" w:rsidRPr="00C85ADF" w:rsidRDefault="00A359E0" w:rsidP="00A359E0">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C85ADF">
        <w:rPr>
          <w:sz w:val="22"/>
        </w:rPr>
        <w:t>.1</w:t>
      </w:r>
      <w:r w:rsidRPr="00C85ADF">
        <w:rPr>
          <w:sz w:val="22"/>
        </w:rPr>
        <w:tab/>
        <w:t>Effective Date</w:t>
      </w:r>
      <w:r w:rsidRPr="00C85ADF">
        <w:rPr>
          <w:sz w:val="22"/>
        </w:rPr>
        <w:tab/>
      </w:r>
      <w:r w:rsidRPr="00C85ADF">
        <w:rPr>
          <w:sz w:val="22"/>
        </w:rPr>
        <w:tab/>
      </w:r>
      <w:r w:rsidRPr="00C85ADF">
        <w:rPr>
          <w:sz w:val="22"/>
        </w:rPr>
        <w:tab/>
      </w:r>
      <w:r w:rsidRPr="00C85ADF">
        <w:rPr>
          <w:sz w:val="22"/>
        </w:rPr>
        <w:tab/>
      </w:r>
      <w:r w:rsidRPr="00C85ADF">
        <w:rPr>
          <w:sz w:val="22"/>
        </w:rPr>
        <w:tab/>
        <w:t xml:space="preserve">All regulatory action implementing the provisions of Quarterly Reporting/Prospective Budgeting (QR/PB) as authorized by Assembly Bill (AB) 444 (Chapter 1022, Statutes of 2002), AB 692 (Chapter 1024, Statutes of 2002), and AB 1402 (Chapter 398, Statutes of 2003) shall become effective for recipient cases upon Quarterly Reporting becoming operative in the county in which they reside pursuant to the Director’s QR/PB Declaration.  Quarterly Reporting regulations include a unique regulation design which </w:t>
      </w:r>
      <w:proofErr w:type="gramStart"/>
      <w:r w:rsidRPr="00C85ADF">
        <w:rPr>
          <w:sz w:val="22"/>
        </w:rPr>
        <w:t>include</w:t>
      </w:r>
      <w:proofErr w:type="gramEnd"/>
      <w:r w:rsidRPr="00C85ADF">
        <w:rPr>
          <w:sz w:val="22"/>
        </w:rPr>
        <w:t xml:space="preserve"> a tandem format for the operation of both monthly and quarterly reporting systems to account for the staggered implementation dates.  Regulations that become obsolete under Quarterly </w:t>
      </w:r>
      <w:proofErr w:type="gramStart"/>
      <w:r w:rsidRPr="00C85ADF">
        <w:rPr>
          <w:sz w:val="22"/>
        </w:rPr>
        <w:t>Reporting,</w:t>
      </w:r>
      <w:proofErr w:type="gramEnd"/>
      <w:r w:rsidRPr="00C85ADF">
        <w:rPr>
          <w:sz w:val="22"/>
        </w:rPr>
        <w:t xml:space="preserve"> are labeled as (MR).  Regulations that are operative under Quarterly Reporting are labeled (QR)</w:t>
      </w:r>
      <w:proofErr w:type="gramStart"/>
      <w:r w:rsidRPr="00C85ADF">
        <w:rPr>
          <w:sz w:val="22"/>
        </w:rPr>
        <w:t xml:space="preserve">. </w:t>
      </w:r>
      <w:proofErr w:type="gramEnd"/>
      <w:r w:rsidRPr="00C85ADF">
        <w:rPr>
          <w:sz w:val="22"/>
        </w:rPr>
        <w:t>Regulations not labeled are applicable to both reporting systems and therefore remain unchanged.  In addition, each regulation impacted by QR includes a disclaimer stating QR regulations will replace the MR regulations once QR is implemented by the county.</w:t>
      </w:r>
    </w:p>
    <w:p w14:paraId="41F9002B" w14:textId="77777777" w:rsidR="00B90D1B" w:rsidRPr="002F63E7" w:rsidRDefault="00B90D1B" w:rsidP="0041188C">
      <w:pPr>
        <w:tabs>
          <w:tab w:val="left" w:pos="540"/>
          <w:tab w:val="left" w:pos="1080"/>
          <w:tab w:val="left" w:pos="1800"/>
          <w:tab w:val="left" w:pos="2520"/>
          <w:tab w:val="left" w:pos="3240"/>
          <w:tab w:val="left" w:pos="3960"/>
          <w:tab w:val="left" w:pos="4680"/>
          <w:tab w:val="right" w:pos="9360"/>
        </w:tabs>
        <w:jc w:val="both"/>
        <w:rPr>
          <w:sz w:val="22"/>
        </w:rPr>
      </w:pPr>
    </w:p>
    <w:p w14:paraId="08885A99" w14:textId="77777777" w:rsidR="00A359E0" w:rsidRPr="00C85ADF" w:rsidRDefault="00A359E0" w:rsidP="00A359E0">
      <w:pPr>
        <w:tabs>
          <w:tab w:val="left" w:pos="540"/>
          <w:tab w:val="left" w:pos="1080"/>
          <w:tab w:val="left" w:pos="1800"/>
          <w:tab w:val="left" w:pos="2520"/>
          <w:tab w:val="left" w:pos="3240"/>
          <w:tab w:val="left" w:pos="3960"/>
          <w:tab w:val="left" w:pos="4680"/>
          <w:tab w:val="right" w:pos="9360"/>
        </w:tabs>
        <w:jc w:val="both"/>
        <w:rPr>
          <w:sz w:val="22"/>
        </w:rPr>
      </w:pPr>
      <w:r w:rsidRPr="00C85ADF">
        <w:rPr>
          <w:sz w:val="22"/>
        </w:rPr>
        <w:t>.2</w:t>
      </w:r>
      <w:r w:rsidRPr="00C85ADF">
        <w:rPr>
          <w:sz w:val="22"/>
        </w:rPr>
        <w:tab/>
        <w:t>Divisions Impacted by Quarterly</w:t>
      </w:r>
      <w:r w:rsidRPr="00C85ADF">
        <w:rPr>
          <w:sz w:val="22"/>
        </w:rPr>
        <w:tab/>
      </w:r>
      <w:r w:rsidRPr="00C85ADF">
        <w:rPr>
          <w:sz w:val="22"/>
        </w:rPr>
        <w:tab/>
        <w:t>Division 22, 40, 42, 44, 47, 48, 80, 82, and 89.</w:t>
      </w:r>
    </w:p>
    <w:p w14:paraId="7208656A" w14:textId="77777777" w:rsidR="00A359E0" w:rsidRPr="00A359E0" w:rsidRDefault="00A359E0" w:rsidP="00A359E0">
      <w:pPr>
        <w:tabs>
          <w:tab w:val="left" w:pos="540"/>
          <w:tab w:val="left" w:pos="1080"/>
          <w:tab w:val="left" w:pos="1800"/>
          <w:tab w:val="left" w:pos="2520"/>
          <w:tab w:val="left" w:pos="3240"/>
          <w:tab w:val="left" w:pos="3960"/>
          <w:tab w:val="left" w:pos="4680"/>
          <w:tab w:val="right" w:pos="9360"/>
        </w:tabs>
        <w:ind w:left="540"/>
        <w:jc w:val="both"/>
        <w:rPr>
          <w:sz w:val="22"/>
        </w:rPr>
      </w:pPr>
      <w:r w:rsidRPr="00C85ADF">
        <w:rPr>
          <w:sz w:val="22"/>
        </w:rPr>
        <w:t>Reporting</w:t>
      </w:r>
    </w:p>
    <w:p w14:paraId="47277870" w14:textId="77777777" w:rsidR="00B90D1B" w:rsidRDefault="00B90D1B" w:rsidP="0041188C">
      <w:pPr>
        <w:tabs>
          <w:tab w:val="left" w:pos="540"/>
          <w:tab w:val="left" w:pos="1080"/>
          <w:tab w:val="left" w:pos="1800"/>
          <w:tab w:val="left" w:pos="2520"/>
          <w:tab w:val="left" w:pos="3240"/>
          <w:tab w:val="left" w:pos="3960"/>
          <w:tab w:val="left" w:pos="4680"/>
          <w:tab w:val="right" w:pos="9360"/>
        </w:tabs>
        <w:jc w:val="both"/>
        <w:rPr>
          <w:sz w:val="22"/>
        </w:rPr>
      </w:pPr>
    </w:p>
    <w:p w14:paraId="50442DF0" w14:textId="77777777" w:rsidR="00B66602" w:rsidRPr="00522377" w:rsidRDefault="00B66602" w:rsidP="00B66602">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22377">
        <w:rPr>
          <w:sz w:val="22"/>
        </w:rPr>
        <w:t>.3</w:t>
      </w:r>
      <w:r w:rsidRPr="00522377">
        <w:rPr>
          <w:sz w:val="22"/>
        </w:rPr>
        <w:tab/>
        <w:t>QR/PB regulations will no longer be operative upon the date that Semi-Annual Reporting (SAR) becomes effective in that county, pursuant to the County's SAR Declaration (see Section 40-03</w:t>
      </w:r>
      <w:r w:rsidR="00522377">
        <w:rPr>
          <w:sz w:val="22"/>
        </w:rPr>
        <w:t>8</w:t>
      </w:r>
      <w:r w:rsidRPr="00522377">
        <w:rPr>
          <w:sz w:val="22"/>
        </w:rPr>
        <w:t>).</w:t>
      </w:r>
    </w:p>
    <w:p w14:paraId="62A33471" w14:textId="77777777" w:rsidR="00B66602" w:rsidRPr="002F63E7" w:rsidRDefault="00B66602" w:rsidP="0041188C">
      <w:pPr>
        <w:tabs>
          <w:tab w:val="left" w:pos="540"/>
          <w:tab w:val="left" w:pos="1080"/>
          <w:tab w:val="left" w:pos="1800"/>
          <w:tab w:val="left" w:pos="2520"/>
          <w:tab w:val="left" w:pos="3240"/>
          <w:tab w:val="left" w:pos="3960"/>
          <w:tab w:val="left" w:pos="4680"/>
          <w:tab w:val="right" w:pos="9360"/>
        </w:tabs>
        <w:jc w:val="both"/>
        <w:rPr>
          <w:sz w:val="22"/>
        </w:rPr>
      </w:pPr>
    </w:p>
    <w:p w14:paraId="2A1FAE3D" w14:textId="77777777" w:rsidR="00A359E0" w:rsidRPr="00A359E0" w:rsidRDefault="00A359E0" w:rsidP="00A359E0">
      <w:pPr>
        <w:tabs>
          <w:tab w:val="left" w:pos="540"/>
          <w:tab w:val="left" w:pos="1080"/>
          <w:tab w:val="left" w:pos="1800"/>
          <w:tab w:val="left" w:pos="2520"/>
          <w:tab w:val="left" w:pos="3240"/>
          <w:tab w:val="left" w:pos="3960"/>
          <w:tab w:val="left" w:pos="4680"/>
          <w:tab w:val="right" w:pos="9360"/>
        </w:tabs>
        <w:jc w:val="both"/>
        <w:rPr>
          <w:sz w:val="22"/>
        </w:rPr>
      </w:pPr>
      <w:r w:rsidRPr="00A359E0">
        <w:rPr>
          <w:sz w:val="22"/>
        </w:rPr>
        <w:t>Note:  Authority cited:  Sections 10553 and 10554, Welfare and Institutions Code; and Section 71, Assembly Bill (AB) 444 (Chapter 1022, Statutes of 2002), as amended by Section 3, AB 1402 (Chapter 398, Statutes of 2003)</w:t>
      </w:r>
      <w:r w:rsidR="00B66602">
        <w:rPr>
          <w:sz w:val="22"/>
        </w:rPr>
        <w:t>; and AB 6 (Chapter 501, Statutes of 2011)</w:t>
      </w:r>
      <w:r w:rsidRPr="00A359E0">
        <w:rPr>
          <w:sz w:val="22"/>
        </w:rPr>
        <w:t>.  Reference:  Sections 11265.1, 11265.2, and 11265.3, Welfare and Institutions Code; Section 70, AB 444 (Chapter 1022, Statutes of 2002); Section 71, AB 444 (Chapter 1022, Statutes of 2002), as amended by Section 3, AB 1402 (Chapter 398, Statutes of 2003)</w:t>
      </w:r>
      <w:r w:rsidR="00B66602">
        <w:rPr>
          <w:sz w:val="22"/>
        </w:rPr>
        <w:t>; and AB</w:t>
      </w:r>
      <w:r w:rsidR="00384E51">
        <w:rPr>
          <w:sz w:val="22"/>
        </w:rPr>
        <w:t> </w:t>
      </w:r>
      <w:r w:rsidR="00B66602">
        <w:rPr>
          <w:sz w:val="22"/>
        </w:rPr>
        <w:t>6 (Chapter 501, Statutes of 2011)</w:t>
      </w:r>
      <w:r w:rsidRPr="00A359E0">
        <w:rPr>
          <w:sz w:val="22"/>
        </w:rPr>
        <w:t>.</w:t>
      </w:r>
    </w:p>
    <w:p w14:paraId="1C6C362D" w14:textId="77777777" w:rsidR="00B90D1B" w:rsidRPr="002F63E7" w:rsidRDefault="00B90D1B" w:rsidP="00B90D1B">
      <w:pPr>
        <w:tabs>
          <w:tab w:val="left" w:pos="540"/>
          <w:tab w:val="left" w:pos="1080"/>
          <w:tab w:val="left" w:pos="1800"/>
          <w:tab w:val="left" w:pos="2520"/>
          <w:tab w:val="left" w:pos="3240"/>
          <w:tab w:val="left" w:pos="3960"/>
          <w:tab w:val="left" w:pos="4680"/>
          <w:tab w:val="right" w:pos="9360"/>
        </w:tabs>
        <w:jc w:val="both"/>
        <w:rPr>
          <w:sz w:val="22"/>
        </w:rPr>
      </w:pPr>
    </w:p>
    <w:p w14:paraId="7E6711EB" w14:textId="77777777" w:rsidR="00B90D1B" w:rsidRPr="002F63E7" w:rsidRDefault="00B90D1B" w:rsidP="00B90D1B">
      <w:pPr>
        <w:tabs>
          <w:tab w:val="left" w:pos="540"/>
          <w:tab w:val="left" w:pos="1080"/>
          <w:tab w:val="left" w:pos="1800"/>
          <w:tab w:val="left" w:pos="2520"/>
          <w:tab w:val="left" w:pos="3240"/>
          <w:tab w:val="left" w:pos="3960"/>
          <w:tab w:val="left" w:pos="4680"/>
          <w:tab w:val="right" w:pos="9360"/>
        </w:tabs>
        <w:jc w:val="both"/>
        <w:rPr>
          <w:sz w:val="22"/>
        </w:rPr>
      </w:pPr>
    </w:p>
    <w:p w14:paraId="53275FB4" w14:textId="77777777" w:rsidR="00B90D1B" w:rsidRDefault="00B90D1B" w:rsidP="00B90D1B">
      <w:pPr>
        <w:tabs>
          <w:tab w:val="left" w:pos="540"/>
          <w:tab w:val="left" w:pos="1080"/>
          <w:tab w:val="left" w:pos="1800"/>
          <w:tab w:val="left" w:pos="2520"/>
          <w:tab w:val="left" w:pos="3240"/>
          <w:tab w:val="left" w:pos="3960"/>
          <w:tab w:val="left" w:pos="4680"/>
          <w:tab w:val="right" w:pos="9360"/>
        </w:tabs>
        <w:jc w:val="both"/>
        <w:rPr>
          <w:sz w:val="22"/>
        </w:rPr>
      </w:pPr>
    </w:p>
    <w:p w14:paraId="288F55A2" w14:textId="77777777" w:rsidR="00B90D1B" w:rsidRDefault="00B90D1B" w:rsidP="00B90D1B">
      <w:pPr>
        <w:tabs>
          <w:tab w:val="left" w:pos="540"/>
          <w:tab w:val="left" w:pos="1080"/>
          <w:tab w:val="left" w:pos="1800"/>
          <w:tab w:val="left" w:pos="2520"/>
          <w:tab w:val="left" w:pos="3240"/>
          <w:tab w:val="left" w:pos="3960"/>
          <w:tab w:val="left" w:pos="4680"/>
          <w:tab w:val="right" w:pos="9360"/>
        </w:tabs>
        <w:jc w:val="both"/>
        <w:rPr>
          <w:sz w:val="22"/>
        </w:rPr>
      </w:pPr>
    </w:p>
    <w:p w14:paraId="1DD4E824" w14:textId="77777777" w:rsidR="00C85ADF" w:rsidRDefault="00C85ADF" w:rsidP="00B90D1B">
      <w:pPr>
        <w:tabs>
          <w:tab w:val="left" w:pos="540"/>
          <w:tab w:val="left" w:pos="1080"/>
          <w:tab w:val="left" w:pos="1800"/>
          <w:tab w:val="left" w:pos="2520"/>
          <w:tab w:val="left" w:pos="3240"/>
          <w:tab w:val="left" w:pos="3960"/>
          <w:tab w:val="left" w:pos="4680"/>
          <w:tab w:val="right" w:pos="9360"/>
        </w:tabs>
        <w:jc w:val="both"/>
        <w:rPr>
          <w:sz w:val="22"/>
        </w:rPr>
      </w:pPr>
    </w:p>
    <w:p w14:paraId="0BDA8114" w14:textId="77777777" w:rsidR="00C85ADF" w:rsidRDefault="00C85ADF" w:rsidP="00B90D1B">
      <w:pPr>
        <w:tabs>
          <w:tab w:val="left" w:pos="540"/>
          <w:tab w:val="left" w:pos="1080"/>
          <w:tab w:val="left" w:pos="1800"/>
          <w:tab w:val="left" w:pos="2520"/>
          <w:tab w:val="left" w:pos="3240"/>
          <w:tab w:val="left" w:pos="3960"/>
          <w:tab w:val="left" w:pos="4680"/>
          <w:tab w:val="right" w:pos="9360"/>
        </w:tabs>
        <w:jc w:val="both"/>
        <w:rPr>
          <w:sz w:val="22"/>
        </w:rPr>
      </w:pPr>
    </w:p>
    <w:p w14:paraId="58968121" w14:textId="77777777" w:rsidR="00C85ADF" w:rsidRDefault="00C85ADF" w:rsidP="00B90D1B">
      <w:pPr>
        <w:tabs>
          <w:tab w:val="left" w:pos="540"/>
          <w:tab w:val="left" w:pos="1080"/>
          <w:tab w:val="left" w:pos="1800"/>
          <w:tab w:val="left" w:pos="2520"/>
          <w:tab w:val="left" w:pos="3240"/>
          <w:tab w:val="left" w:pos="3960"/>
          <w:tab w:val="left" w:pos="4680"/>
          <w:tab w:val="right" w:pos="9360"/>
        </w:tabs>
        <w:jc w:val="both"/>
        <w:rPr>
          <w:sz w:val="22"/>
        </w:rPr>
      </w:pPr>
    </w:p>
    <w:p w14:paraId="20E4B6EB" w14:textId="77777777" w:rsidR="00C85ADF" w:rsidRDefault="00C85ADF" w:rsidP="00B90D1B">
      <w:pPr>
        <w:tabs>
          <w:tab w:val="left" w:pos="540"/>
          <w:tab w:val="left" w:pos="1080"/>
          <w:tab w:val="left" w:pos="1800"/>
          <w:tab w:val="left" w:pos="2520"/>
          <w:tab w:val="left" w:pos="3240"/>
          <w:tab w:val="left" w:pos="3960"/>
          <w:tab w:val="left" w:pos="4680"/>
          <w:tab w:val="right" w:pos="9360"/>
        </w:tabs>
        <w:jc w:val="both"/>
        <w:rPr>
          <w:sz w:val="22"/>
        </w:rPr>
      </w:pPr>
    </w:p>
    <w:p w14:paraId="014A0661" w14:textId="77777777" w:rsidR="00C85ADF" w:rsidRDefault="00C85ADF" w:rsidP="00B90D1B">
      <w:pPr>
        <w:tabs>
          <w:tab w:val="left" w:pos="540"/>
          <w:tab w:val="left" w:pos="1080"/>
          <w:tab w:val="left" w:pos="1800"/>
          <w:tab w:val="left" w:pos="2520"/>
          <w:tab w:val="left" w:pos="3240"/>
          <w:tab w:val="left" w:pos="3960"/>
          <w:tab w:val="left" w:pos="4680"/>
          <w:tab w:val="right" w:pos="9360"/>
        </w:tabs>
        <w:jc w:val="both"/>
        <w:rPr>
          <w:sz w:val="22"/>
        </w:rPr>
      </w:pPr>
    </w:p>
    <w:p w14:paraId="0FE362C6" w14:textId="77777777" w:rsidR="00C85ADF" w:rsidRDefault="00C85ADF" w:rsidP="00B90D1B">
      <w:pPr>
        <w:tabs>
          <w:tab w:val="left" w:pos="540"/>
          <w:tab w:val="left" w:pos="1080"/>
          <w:tab w:val="left" w:pos="1800"/>
          <w:tab w:val="left" w:pos="2520"/>
          <w:tab w:val="left" w:pos="3240"/>
          <w:tab w:val="left" w:pos="3960"/>
          <w:tab w:val="left" w:pos="4680"/>
          <w:tab w:val="right" w:pos="9360"/>
        </w:tabs>
        <w:jc w:val="both"/>
        <w:rPr>
          <w:sz w:val="22"/>
        </w:rPr>
      </w:pPr>
    </w:p>
    <w:p w14:paraId="21510DDD" w14:textId="77777777" w:rsidR="00C85ADF" w:rsidRDefault="00C85ADF" w:rsidP="00B90D1B">
      <w:pPr>
        <w:tabs>
          <w:tab w:val="left" w:pos="540"/>
          <w:tab w:val="left" w:pos="1080"/>
          <w:tab w:val="left" w:pos="1800"/>
          <w:tab w:val="left" w:pos="2520"/>
          <w:tab w:val="left" w:pos="3240"/>
          <w:tab w:val="left" w:pos="3960"/>
          <w:tab w:val="left" w:pos="4680"/>
          <w:tab w:val="right" w:pos="9360"/>
        </w:tabs>
        <w:jc w:val="both"/>
        <w:rPr>
          <w:sz w:val="22"/>
        </w:rPr>
      </w:pPr>
    </w:p>
    <w:p w14:paraId="3D8DA4A6" w14:textId="77777777" w:rsidR="00C85ADF" w:rsidRPr="002F63E7" w:rsidRDefault="00C85ADF" w:rsidP="00B90D1B">
      <w:pPr>
        <w:tabs>
          <w:tab w:val="left" w:pos="540"/>
          <w:tab w:val="left" w:pos="1080"/>
          <w:tab w:val="left" w:pos="1800"/>
          <w:tab w:val="left" w:pos="2520"/>
          <w:tab w:val="left" w:pos="3240"/>
          <w:tab w:val="left" w:pos="3960"/>
          <w:tab w:val="left" w:pos="4680"/>
          <w:tab w:val="right" w:pos="9360"/>
        </w:tabs>
        <w:jc w:val="both"/>
        <w:rPr>
          <w:sz w:val="22"/>
        </w:rPr>
      </w:pPr>
    </w:p>
    <w:p w14:paraId="7DF24FD3" w14:textId="77777777" w:rsidR="00B90D1B" w:rsidRPr="002F63E7" w:rsidRDefault="00533327" w:rsidP="00B90D1B">
      <w:pPr>
        <w:pStyle w:val="Footer"/>
        <w:spacing w:line="19" w:lineRule="exact"/>
        <w:jc w:val="both"/>
      </w:pPr>
      <w:r w:rsidRPr="002F63E7">
        <w:rPr>
          <w:noProof/>
          <w:snapToGrid/>
        </w:rPr>
        <mc:AlternateContent>
          <mc:Choice Requires="wps">
            <w:drawing>
              <wp:anchor distT="0" distB="0" distL="114300" distR="114300" simplePos="0" relativeHeight="251731456" behindDoc="1" locked="1" layoutInCell="0" allowOverlap="1" wp14:anchorId="28796EF8" wp14:editId="55A2F97C">
                <wp:simplePos x="0" y="0"/>
                <wp:positionH relativeFrom="page">
                  <wp:posOffset>914400</wp:posOffset>
                </wp:positionH>
                <wp:positionV relativeFrom="paragraph">
                  <wp:posOffset>0</wp:posOffset>
                </wp:positionV>
                <wp:extent cx="5943600" cy="12065"/>
                <wp:effectExtent l="0" t="0" r="0" b="0"/>
                <wp:wrapNone/>
                <wp:docPr id="15" name="Rectangle 27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1C935" id="Rectangle 2789" o:spid="_x0000_s1026" style="position:absolute;margin-left:1in;margin-top:0;width:468pt;height:.9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cw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AVJmlla9KDvlDYEYTQS+7nw08kyWcdOEWapE06KiZOFaeH4SZAWUTCfx6vw&#10;lzld0XIKPyGJZnt6Uhlm/o7GMeBGoMS94GC0JxBU34TQtX6d/q2n7tCrqWVncsEOH/p7aSio/k6U&#10;3xTiYtEATzqXUgwNJRXoOsI9OWAMBUfRZngvKtCH7LSwqhxq2RlACCM62Jx6POeU0amEySgLJ7EH&#10;qVfCmh94cXR0+HS4l0q/paJDZpBjCeJ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mTc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3ED602A" w14:textId="77777777" w:rsidR="00B90D1B" w:rsidRPr="002F63E7" w:rsidRDefault="00B90D1B" w:rsidP="00B90D1B">
      <w:pPr>
        <w:pStyle w:val="Footer"/>
        <w:tabs>
          <w:tab w:val="center" w:pos="4680"/>
        </w:tabs>
        <w:jc w:val="both"/>
      </w:pPr>
      <w:r w:rsidRPr="002F63E7">
        <w:tab/>
        <w:t>CALIFORNIA-DSS-MANUAL-EAS</w:t>
      </w:r>
    </w:p>
    <w:p w14:paraId="548F17AE" w14:textId="77777777" w:rsidR="00B90D1B" w:rsidRPr="002F63E7" w:rsidRDefault="00B90D1B" w:rsidP="00B90D1B">
      <w:pPr>
        <w:pStyle w:val="Footer"/>
        <w:jc w:val="both"/>
      </w:pPr>
      <w:r w:rsidRPr="002F63E7">
        <w:t>MANUAL LETTER NO. EAS-</w:t>
      </w:r>
      <w:r w:rsidR="00384E51">
        <w:t>1</w:t>
      </w:r>
      <w:r w:rsidR="00E10AD7">
        <w:t>4</w:t>
      </w:r>
      <w:r w:rsidRPr="002F63E7">
        <w:t>-0</w:t>
      </w:r>
      <w:r w:rsidR="00E10AD7">
        <w:t>1</w:t>
      </w:r>
      <w:r w:rsidRPr="002F63E7">
        <w:tab/>
        <w:t xml:space="preserve">Effective   </w:t>
      </w:r>
      <w:r w:rsidR="00E10AD7">
        <w:t>6</w:t>
      </w:r>
      <w:r w:rsidRPr="002F63E7">
        <w:t>/1</w:t>
      </w:r>
      <w:r w:rsidR="00E10AD7">
        <w:t>3/</w:t>
      </w:r>
      <w:r w:rsidR="00384E51">
        <w:t>1</w:t>
      </w:r>
      <w:r w:rsidR="00E10AD7">
        <w:t>4</w:t>
      </w:r>
    </w:p>
    <w:p w14:paraId="108C41AF" w14:textId="77777777" w:rsidR="00B90D1B" w:rsidRPr="002F63E7" w:rsidRDefault="00533327" w:rsidP="00B90D1B">
      <w:pPr>
        <w:pStyle w:val="Footer"/>
        <w:spacing w:line="19" w:lineRule="exact"/>
        <w:jc w:val="both"/>
      </w:pPr>
      <w:r w:rsidRPr="002F63E7">
        <w:rPr>
          <w:noProof/>
          <w:snapToGrid/>
        </w:rPr>
        <mc:AlternateContent>
          <mc:Choice Requires="wps">
            <w:drawing>
              <wp:anchor distT="0" distB="0" distL="114300" distR="114300" simplePos="0" relativeHeight="251732480" behindDoc="1" locked="1" layoutInCell="0" allowOverlap="1" wp14:anchorId="6849E3C5" wp14:editId="75B3FD4A">
                <wp:simplePos x="0" y="0"/>
                <wp:positionH relativeFrom="page">
                  <wp:posOffset>914400</wp:posOffset>
                </wp:positionH>
                <wp:positionV relativeFrom="paragraph">
                  <wp:posOffset>0</wp:posOffset>
                </wp:positionV>
                <wp:extent cx="5943600" cy="12065"/>
                <wp:effectExtent l="0" t="0" r="0" b="0"/>
                <wp:wrapNone/>
                <wp:docPr id="14" name="Rectangle 27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CB286" id="Rectangle 2790" o:spid="_x0000_s1026"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Bxe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lGSBo8UezK02liCMRmI/l2E6uUnWsVeQLPXIpJh4GUkLL0yitJhGi0W8&#10;Ir/s6YqVM/hJRQ3fs6PKMPN3NA4BtwIl/hkHoz2FoIY2hL7z6/jvPPWHXs8cO5sLbnjf3ylLQfe3&#10;svymkZDLBniyhVJyaBitQNcR7skBa2g4ijbDe1mBPnRnpFPloVadBYQwogeXU4+nnLI6lTA5zcgk&#10;DiD1SlgLoyCeHhw+Hu6VNm+Z7JAd5FiB+A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6wcX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FC09762" w14:textId="77777777" w:rsidR="00384E51" w:rsidRPr="002F63E7" w:rsidRDefault="00B90D1B" w:rsidP="00384E51">
      <w:pPr>
        <w:pStyle w:val="Footer"/>
        <w:tabs>
          <w:tab w:val="center" w:pos="4680"/>
        </w:tabs>
        <w:jc w:val="both"/>
      </w:pPr>
      <w:r w:rsidRPr="002F63E7">
        <w:tab/>
        <w:t>Page 37</w:t>
      </w:r>
      <w:r w:rsidR="00C85ADF">
        <w:t>.2</w:t>
      </w:r>
    </w:p>
    <w:p w14:paraId="4A7C8F60" w14:textId="77777777" w:rsidR="00384E51" w:rsidRPr="002F63E7" w:rsidRDefault="00384E51" w:rsidP="00384E51">
      <w:pPr>
        <w:pStyle w:val="Header"/>
        <w:jc w:val="both"/>
      </w:pPr>
      <w:r w:rsidRPr="002F63E7">
        <w:rPr>
          <w:sz w:val="22"/>
        </w:rPr>
        <w:br w:type="page"/>
      </w:r>
      <w:r w:rsidR="00533327" w:rsidRPr="003B016D">
        <w:rPr>
          <w:noProof/>
        </w:rPr>
        <w:lastRenderedPageBreak/>
        <mc:AlternateContent>
          <mc:Choice Requires="wps">
            <w:drawing>
              <wp:anchor distT="0" distB="0" distL="114300" distR="114300" simplePos="0" relativeHeight="251737600" behindDoc="1" locked="1" layoutInCell="0" allowOverlap="1" wp14:anchorId="15090256" wp14:editId="15AB59DD">
                <wp:simplePos x="0" y="0"/>
                <wp:positionH relativeFrom="page">
                  <wp:posOffset>914400</wp:posOffset>
                </wp:positionH>
                <wp:positionV relativeFrom="paragraph">
                  <wp:posOffset>0</wp:posOffset>
                </wp:positionV>
                <wp:extent cx="5943600" cy="12065"/>
                <wp:effectExtent l="0" t="0" r="0" b="0"/>
                <wp:wrapNone/>
                <wp:docPr id="13" name="Rectangle 28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1C1662" id="Rectangle 2896" o:spid="_x0000_s1026" style="position:absolute;margin-left:1in;margin-top:0;width:468pt;height:.9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Vso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TDipIMYfQLVCN+2FAVJGlla9KDvlDYEYTQS+7nwk8kyXkdOEaaJE06KiZOGSeH4cZAU02A+j1bh&#10;L3O6omUGPyGJZnt6Uhlm/o7GMeBGoNi94GC0JxBU34TQtX6d/q2n7tCrzLIzuWCHD/29NBRUfyfK&#10;bwpxsWiAJ51LKYaGkgp0HeGeHDCGgqNoM7wXFehDdlpYVQ617AwghBEdbE49nnPK6FTC5DQNJ5EH&#10;qVfCmh940fTo8OlwL5V+S0WHzCDHEs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0nVs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533327" w:rsidRPr="002F63E7">
        <w:rPr>
          <w:noProof/>
          <w:snapToGrid/>
        </w:rPr>
        <mc:AlternateContent>
          <mc:Choice Requires="wps">
            <w:drawing>
              <wp:anchor distT="0" distB="0" distL="114300" distR="114300" simplePos="0" relativeHeight="251736576" behindDoc="1" locked="1" layoutInCell="0" allowOverlap="1" wp14:anchorId="69A324BC" wp14:editId="32C53C01">
                <wp:simplePos x="0" y="0"/>
                <wp:positionH relativeFrom="page">
                  <wp:posOffset>914400</wp:posOffset>
                </wp:positionH>
                <wp:positionV relativeFrom="paragraph">
                  <wp:posOffset>0</wp:posOffset>
                </wp:positionV>
                <wp:extent cx="5943600" cy="12065"/>
                <wp:effectExtent l="0" t="0" r="0" b="0"/>
                <wp:wrapNone/>
                <wp:docPr id="12" name="Rectangle 28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3F6B2" id="Rectangle 2895" o:spid="_x0000_s1026" style="position:absolute;margin-left:1in;margin-top:0;width:468pt;height:.95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2KV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DipIMYfQLVCN+2FAVpFlla9KDvlDYEYTQS+7nw08kyWcdOEWapE06KiZOFaeH4SZAWUTCfx6vw&#10;lzld0XIKPyGJZnt6Uhlm/o7GMeBGoMS94GC0JxBU34TQtX6d/q2n7tCrqWVncsEOH/p7aSio/k6U&#10;3xTiYtEATzqXUgwNJRXoOsI9OWAMBUfRZngvKtCH7LSwqhxq2RlACCM62Jx6POeU0amEySgLJ7EH&#10;qVfCmh94cXR0+HS4l0q/paJDZpBjCeJ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s2K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2F63E7">
        <w:tab/>
        <w:t>RECEPTION AND APPLICATION</w:t>
      </w:r>
    </w:p>
    <w:p w14:paraId="27952A9F" w14:textId="77777777" w:rsidR="00850D44" w:rsidRPr="002F63E7" w:rsidRDefault="00D10264" w:rsidP="00850D44">
      <w:pPr>
        <w:pStyle w:val="Header"/>
        <w:jc w:val="both"/>
      </w:pPr>
      <w:r>
        <w:t>40-037</w:t>
      </w:r>
      <w:r w:rsidR="00850D44" w:rsidRPr="002F63E7">
        <w:tab/>
        <w:t>IMPLEMENTATION SCHEDULE</w:t>
      </w:r>
      <w:r w:rsidR="00850D44" w:rsidRPr="002F63E7">
        <w:tab/>
      </w:r>
      <w:r>
        <w:t>Regulations</w:t>
      </w:r>
    </w:p>
    <w:p w14:paraId="2090D9F3" w14:textId="77777777" w:rsidR="00850D44" w:rsidRPr="002F63E7" w:rsidRDefault="00533327" w:rsidP="00850D44">
      <w:pPr>
        <w:pStyle w:val="Header"/>
        <w:spacing w:line="19" w:lineRule="exact"/>
        <w:jc w:val="both"/>
      </w:pPr>
      <w:r>
        <w:rPr>
          <w:noProof/>
          <w:snapToGrid/>
        </w:rPr>
        <mc:AlternateContent>
          <mc:Choice Requires="wps">
            <w:drawing>
              <wp:anchor distT="0" distB="0" distL="114300" distR="114300" simplePos="0" relativeHeight="251733504" behindDoc="1" locked="1" layoutInCell="0" allowOverlap="1" wp14:anchorId="539BC7EE" wp14:editId="1A51DFF0">
                <wp:simplePos x="0" y="0"/>
                <wp:positionH relativeFrom="page">
                  <wp:posOffset>914400</wp:posOffset>
                </wp:positionH>
                <wp:positionV relativeFrom="paragraph">
                  <wp:posOffset>0</wp:posOffset>
                </wp:positionV>
                <wp:extent cx="5943600" cy="12065"/>
                <wp:effectExtent l="0" t="0" r="0" b="0"/>
                <wp:wrapNone/>
                <wp:docPr id="11" name="Rectangle 28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EDB9A1" id="Rectangle 2892" o:spid="_x0000_s1026" style="position:absolute;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I5U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xkrQFjz6CalRuBUNJmiWeFjvYO2MdQZgNxL4v43S0mq4nwYJkaUBGi1GQkXQRxNMkXYyT+Xxy&#10;S3642xUrc/grTS3fs5PKsPJ3NI6GO4Gm4RMORnsKpsbOwtDndXr6TMO+M7ln52rBTx+6e+0omO5O&#10;lV8MkmrZAE8211r1DaMV6DrAPbvgAgNX0aZ/pyrQh+6s8qocat06QLARHXxNPZ5ryulUwuI4I6NJ&#10;BKVXwl6cRJPxMeHT5U4b+4apFrlJgTWI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miOV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005FDFD" w14:textId="77777777" w:rsidR="00850D44" w:rsidRDefault="00850D44" w:rsidP="00850D4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30EDD463"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b/>
          <w:sz w:val="22"/>
        </w:rPr>
      </w:pPr>
      <w:r>
        <w:rPr>
          <w:b/>
          <w:sz w:val="22"/>
        </w:rPr>
        <w:t>40-037</w:t>
      </w:r>
      <w:r>
        <w:rPr>
          <w:b/>
          <w:sz w:val="22"/>
        </w:rPr>
        <w:tab/>
        <w:t>IMPLEMENTATION OF BENEFITS AND SERVICES TO NONCITIZEN</w:t>
      </w:r>
      <w:r>
        <w:rPr>
          <w:b/>
          <w:sz w:val="22"/>
        </w:rPr>
        <w:tab/>
        <w:t>40-037</w:t>
      </w:r>
    </w:p>
    <w:p w14:paraId="2EF9AF03"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b/>
          <w:sz w:val="22"/>
        </w:rPr>
      </w:pPr>
      <w:r>
        <w:rPr>
          <w:b/>
          <w:sz w:val="22"/>
        </w:rPr>
        <w:tab/>
      </w:r>
      <w:r>
        <w:rPr>
          <w:b/>
          <w:sz w:val="22"/>
        </w:rPr>
        <w:tab/>
        <w:t>VICTIMS OF HUMAN TRAFFICKING, DOMESTIC VIOLENCE,</w:t>
      </w:r>
    </w:p>
    <w:p w14:paraId="3BBBBFC9"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b/>
          <w:sz w:val="22"/>
        </w:rPr>
      </w:pPr>
      <w:r>
        <w:rPr>
          <w:b/>
          <w:sz w:val="22"/>
        </w:rPr>
        <w:tab/>
      </w:r>
      <w:r>
        <w:rPr>
          <w:b/>
          <w:sz w:val="22"/>
        </w:rPr>
        <w:tab/>
        <w:t>OR OTHER SERIOUS CRIMES</w:t>
      </w:r>
    </w:p>
    <w:p w14:paraId="2CB9569D"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b/>
          <w:sz w:val="22"/>
        </w:rPr>
      </w:pPr>
    </w:p>
    <w:p w14:paraId="5D3CA1A5" w14:textId="77777777" w:rsidR="00850D44" w:rsidRDefault="00850D44" w:rsidP="00850D44">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700934">
        <w:rPr>
          <w:sz w:val="22"/>
        </w:rPr>
        <w:t>.1</w:t>
      </w:r>
      <w:r>
        <w:rPr>
          <w:b/>
          <w:sz w:val="22"/>
        </w:rPr>
        <w:tab/>
      </w:r>
      <w:r>
        <w:rPr>
          <w:sz w:val="22"/>
        </w:rPr>
        <w:t xml:space="preserve">General </w:t>
      </w:r>
      <w:r>
        <w:rPr>
          <w:sz w:val="22"/>
        </w:rPr>
        <w:tab/>
      </w:r>
      <w:r>
        <w:rPr>
          <w:sz w:val="22"/>
        </w:rPr>
        <w:tab/>
      </w:r>
      <w:r>
        <w:rPr>
          <w:sz w:val="22"/>
        </w:rPr>
        <w:tab/>
      </w:r>
      <w:r>
        <w:rPr>
          <w:sz w:val="22"/>
        </w:rPr>
        <w:tab/>
      </w:r>
      <w:r>
        <w:rPr>
          <w:sz w:val="22"/>
        </w:rPr>
        <w:tab/>
        <w:t>These regulations extend eligibility for certain public social services, including state-funded CalWORKS, to certain noncitizen victims of trafficking, domestic violence or other serious crimes, as defined, who can demonstrate their eligibility for these programs, and to trafficking victims who are taking steps to meet eligibility conditions for federal benefits.</w:t>
      </w:r>
      <w:r w:rsidR="00700934">
        <w:rPr>
          <w:sz w:val="22"/>
        </w:rPr>
        <w:t xml:space="preserve">  The time limit provision specified in Section 42-302.1 shall also apply to noncitizen victims of trafficking, domestic violence and other serious crimes as defined in Section 42-431.23.</w:t>
      </w:r>
    </w:p>
    <w:p w14:paraId="7A122442" w14:textId="77777777" w:rsidR="00850D44" w:rsidRDefault="00850D44" w:rsidP="00850D4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2505F8B5" w14:textId="77777777" w:rsidR="00850D44" w:rsidRDefault="00850D44" w:rsidP="00850D4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.2</w:t>
      </w:r>
      <w:r>
        <w:rPr>
          <w:sz w:val="22"/>
        </w:rPr>
        <w:tab/>
        <w:t>Effective Date</w:t>
      </w:r>
      <w:r>
        <w:rPr>
          <w:sz w:val="22"/>
        </w:rPr>
        <w:tab/>
      </w:r>
      <w:r>
        <w:rPr>
          <w:sz w:val="22"/>
        </w:rPr>
        <w:tab/>
      </w:r>
      <w:r>
        <w:rPr>
          <w:sz w:val="22"/>
        </w:rPr>
        <w:tab/>
      </w:r>
      <w:r>
        <w:rPr>
          <w:sz w:val="22"/>
        </w:rPr>
        <w:tab/>
        <w:t>All regulatory action implementing the provisions authorized by the federal Trafficking Victims Protection Reauthorization Act of 2003 (Public Law 108-193) as Senate Bill (SB) 1569 (Chapter 672, Statues of 2006) shall become effective for applicants and recipients July 2008</w:t>
      </w:r>
      <w:proofErr w:type="gramStart"/>
      <w:r>
        <w:rPr>
          <w:sz w:val="22"/>
        </w:rPr>
        <w:t xml:space="preserve">. </w:t>
      </w:r>
      <w:proofErr w:type="gramEnd"/>
      <w:r>
        <w:rPr>
          <w:sz w:val="22"/>
        </w:rPr>
        <w:t>(Welfare Institutions Code Sections 13283, 14005 and 18945)</w:t>
      </w:r>
    </w:p>
    <w:p w14:paraId="7122EDA0" w14:textId="77777777" w:rsidR="00850D44" w:rsidRDefault="00850D44" w:rsidP="00850D4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640303F7" w14:textId="77777777" w:rsidR="00850D44" w:rsidRPr="002F63E7" w:rsidRDefault="00850D44" w:rsidP="00850D4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.3</w:t>
      </w:r>
      <w:r>
        <w:rPr>
          <w:sz w:val="22"/>
        </w:rPr>
        <w:tab/>
        <w:t>Sections Adopted</w:t>
      </w:r>
      <w:r>
        <w:rPr>
          <w:sz w:val="22"/>
        </w:rPr>
        <w:tab/>
      </w:r>
      <w:r>
        <w:rPr>
          <w:sz w:val="22"/>
        </w:rPr>
        <w:tab/>
      </w:r>
      <w:r>
        <w:rPr>
          <w:sz w:val="22"/>
        </w:rPr>
        <w:tab/>
      </w:r>
      <w:r>
        <w:rPr>
          <w:sz w:val="22"/>
        </w:rPr>
        <w:tab/>
        <w:t>40-105.26, Social Security Number Exception 42-431.23 et seq., Eligibility Requirements 42-431.3 through .</w:t>
      </w:r>
      <w:r w:rsidR="001F326A">
        <w:rPr>
          <w:sz w:val="22"/>
        </w:rPr>
        <w:t>6</w:t>
      </w:r>
      <w:r w:rsidR="00784C94">
        <w:rPr>
          <w:sz w:val="22"/>
        </w:rPr>
        <w:t>,</w:t>
      </w:r>
      <w:r w:rsidR="001F326A">
        <w:rPr>
          <w:sz w:val="22"/>
        </w:rPr>
        <w:t xml:space="preserve"> </w:t>
      </w:r>
      <w:r>
        <w:rPr>
          <w:sz w:val="22"/>
        </w:rPr>
        <w:t>Determining Eligibility</w:t>
      </w:r>
    </w:p>
    <w:p w14:paraId="62BC09D9"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62D2B1FB"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r>
        <w:rPr>
          <w:sz w:val="22"/>
        </w:rPr>
        <w:t>Note:  Authorized cited:  Sections 10553 and 10554, Welfare and Institutions Code; and SB 1569 (Chapter 672, Statutes of 2006).  Reference:  Sections 13283, 14005.2, and 18945, Welfare and Institutions Code; 8 United States Code 1182(d)(5)(B), 45 Code of Federal Regulations 400.43; The Trafficking Victims Protection Act of 2000 (P.L. 106-386), Sections 107(b)(1)(A), (B), and (C); The Trafficking Victims Protection Reauthorization Act of 2003 (Public Law 108-193).</w:t>
      </w:r>
    </w:p>
    <w:p w14:paraId="4802D674"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2FEA0C0A"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40DCA4B0"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6BA6D198"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79C3B65E"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6438219E"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586E92C6"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250190BF"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481AA88F"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41C14021"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2DC60516"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20BDE154"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2F7A202B"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7B30E47D"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1DBA8B92" w14:textId="77777777" w:rsidR="00850D44" w:rsidRDefault="00850D44" w:rsidP="00850D44">
      <w:pPr>
        <w:tabs>
          <w:tab w:val="left" w:pos="540"/>
          <w:tab w:val="left" w:pos="1080"/>
          <w:tab w:val="left" w:pos="1800"/>
          <w:tab w:val="left" w:pos="2520"/>
          <w:tab w:val="left" w:pos="3240"/>
          <w:tab w:val="left" w:pos="3960"/>
          <w:tab w:val="left" w:pos="4680"/>
          <w:tab w:val="right" w:pos="9360"/>
        </w:tabs>
        <w:jc w:val="both"/>
        <w:rPr>
          <w:sz w:val="22"/>
        </w:rPr>
      </w:pPr>
    </w:p>
    <w:p w14:paraId="188912C5" w14:textId="77777777" w:rsidR="00D76F26" w:rsidRPr="002F63E7" w:rsidRDefault="00D76F26" w:rsidP="00850D44">
      <w:pPr>
        <w:tabs>
          <w:tab w:val="left" w:pos="540"/>
          <w:tab w:val="left" w:pos="1080"/>
          <w:tab w:val="left" w:pos="1800"/>
          <w:tab w:val="left" w:pos="2520"/>
          <w:tab w:val="left" w:pos="3240"/>
          <w:tab w:val="left" w:pos="3960"/>
          <w:tab w:val="left" w:pos="4680"/>
          <w:tab w:val="right" w:pos="9360"/>
        </w:tabs>
        <w:jc w:val="both"/>
        <w:rPr>
          <w:sz w:val="22"/>
        </w:rPr>
      </w:pPr>
    </w:p>
    <w:p w14:paraId="5DA1C1EB" w14:textId="77777777" w:rsidR="00850D44" w:rsidRPr="002F63E7" w:rsidRDefault="00533327" w:rsidP="00850D44">
      <w:pPr>
        <w:pStyle w:val="Footer"/>
        <w:spacing w:line="19" w:lineRule="exact"/>
        <w:jc w:val="both"/>
      </w:pPr>
      <w:r>
        <w:rPr>
          <w:noProof/>
          <w:snapToGrid/>
        </w:rPr>
        <mc:AlternateContent>
          <mc:Choice Requires="wps">
            <w:drawing>
              <wp:anchor distT="0" distB="0" distL="114300" distR="114300" simplePos="0" relativeHeight="251734528" behindDoc="1" locked="1" layoutInCell="0" allowOverlap="1" wp14:anchorId="5208B1EF" wp14:editId="329EFD0F">
                <wp:simplePos x="0" y="0"/>
                <wp:positionH relativeFrom="page">
                  <wp:posOffset>914400</wp:posOffset>
                </wp:positionH>
                <wp:positionV relativeFrom="paragraph">
                  <wp:posOffset>0</wp:posOffset>
                </wp:positionV>
                <wp:extent cx="5943600" cy="12065"/>
                <wp:effectExtent l="0" t="0" r="0" b="0"/>
                <wp:wrapNone/>
                <wp:docPr id="10" name="Rectangle 28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CFA1E" id="Rectangle 2893" o:spid="_x0000_s1026"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kJ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O5BH0hY8+giqUbltOErSbORp8YO9M9YRhNlA7PsyTker6XoSLEiWBmS0GAUZSRdBPE3SxTiZzye3&#10;5Ie7XXKWw19pasWen1SGlb+jcTTcCTQNn3Aw2lMwNXYWhj6v09NnGvadyT07Vwt++tDda0fBdHeK&#10;fTFIqmUNPPlca9XXnJag6wD37IILDFxFm/6dKkEfurPKq3KodOsAwUZ08DX1eK4ppxODxXFGRpMI&#10;tGWwFyfRZHxM+HS508a+4apFblJgDeJ7cLoHHgO30xGfvGpEuRZN4wO93SwbPSgR+d8R3Vwea6Q7&#10;LJW7NiAOK39yNYsTEi2SLFhP0mlA1mQcZNMoDaI4W2STiGRktfauxiSvRVlyeSfk2dSY/LOnUeg/&#10;HtQ76V7KsBUW2kgj2gKnZxlo7ky9laX/yC0VzTAP6bPcT2Vzej6Vj3N9qJ6NKh+hArQCh8BLaHgw&#10;qZX+hlEPzaPA5uuOao5R81ZCFWUxIa7b+ICMpwkE+nJnc7lDJQOoAluMhunSDh1q12mxreFNsRdG&#10;qjlUXiV8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DRZC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199309C" w14:textId="77777777" w:rsidR="00850D44" w:rsidRPr="002F63E7" w:rsidRDefault="00850D44" w:rsidP="00850D44">
      <w:pPr>
        <w:pStyle w:val="Footer"/>
        <w:tabs>
          <w:tab w:val="center" w:pos="4680"/>
        </w:tabs>
        <w:jc w:val="both"/>
      </w:pPr>
      <w:r w:rsidRPr="002F63E7">
        <w:tab/>
        <w:t>CALIFORNIA-DSS-MANUAL-EAS</w:t>
      </w:r>
    </w:p>
    <w:p w14:paraId="0CEA9B27" w14:textId="77777777" w:rsidR="00850D44" w:rsidRPr="002F63E7" w:rsidRDefault="00850D44" w:rsidP="00850D44">
      <w:pPr>
        <w:pStyle w:val="Footer"/>
        <w:pBdr>
          <w:bottom w:val="single" w:sz="4" w:space="1" w:color="auto"/>
        </w:pBdr>
        <w:jc w:val="both"/>
      </w:pPr>
      <w:r>
        <w:t>MANUAL LETTER NO. EAS-0</w:t>
      </w:r>
      <w:r w:rsidR="00B755BD">
        <w:t>9</w:t>
      </w:r>
      <w:r>
        <w:t>-0</w:t>
      </w:r>
      <w:r w:rsidR="00B755BD">
        <w:t>1</w:t>
      </w:r>
      <w:r>
        <w:tab/>
        <w:t xml:space="preserve">Effective   </w:t>
      </w:r>
      <w:r w:rsidR="00B755BD">
        <w:t>2/5/09</w:t>
      </w:r>
    </w:p>
    <w:p w14:paraId="1F4EEFC7" w14:textId="77777777" w:rsidR="00384E51" w:rsidRPr="00384E51" w:rsidRDefault="00E943EB" w:rsidP="00384E51">
      <w:pPr>
        <w:pStyle w:val="Footer"/>
        <w:tabs>
          <w:tab w:val="center" w:pos="4680"/>
        </w:tabs>
        <w:jc w:val="center"/>
      </w:pPr>
      <w:r w:rsidRPr="00384E51">
        <w:t>Page 37.3</w:t>
      </w:r>
    </w:p>
    <w:p w14:paraId="32515925" w14:textId="77777777" w:rsidR="00384E51" w:rsidRPr="002F63E7" w:rsidRDefault="00384E51" w:rsidP="00384E51">
      <w:pPr>
        <w:pStyle w:val="Header"/>
        <w:jc w:val="both"/>
      </w:pPr>
      <w:r w:rsidRPr="002F63E7">
        <w:rPr>
          <w:sz w:val="22"/>
        </w:rPr>
        <w:br w:type="page"/>
      </w:r>
      <w:r w:rsidR="00533327" w:rsidRPr="003B016D">
        <w:rPr>
          <w:noProof/>
        </w:rPr>
        <w:lastRenderedPageBreak/>
        <mc:AlternateContent>
          <mc:Choice Requires="wps">
            <w:drawing>
              <wp:anchor distT="0" distB="0" distL="114300" distR="114300" simplePos="0" relativeHeight="251740672" behindDoc="1" locked="1" layoutInCell="0" allowOverlap="1" wp14:anchorId="185EFD1F" wp14:editId="0F214B7B">
                <wp:simplePos x="0" y="0"/>
                <wp:positionH relativeFrom="page">
                  <wp:posOffset>914400</wp:posOffset>
                </wp:positionH>
                <wp:positionV relativeFrom="paragraph">
                  <wp:posOffset>0</wp:posOffset>
                </wp:positionV>
                <wp:extent cx="5943600" cy="12065"/>
                <wp:effectExtent l="0" t="0" r="0" b="0"/>
                <wp:wrapNone/>
                <wp:docPr id="9" name="Rectangle 28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00F67" id="Rectangle 2899" o:spid="_x0000_s1026"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sdX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ihEnHYToE4hG+LalKEjS1LKiB32ntOEHo5HXz4WfTJbxOnKKME2ccFJMnDRMCsePg6SYBvN5tAp/&#10;mdMVLTP4CUk029OTyDDzdyyO8Tb6xO4FB6M9gZj6JoKu9ev0bz11h15llpxJBTt86O+loaD6O1F+&#10;U4iLRQM86VxKMTSUVCDrCPfkgDEUHEWb4b2oQB+y08KqcqhlZwAhiuhgU+rxnFJGpxImp2k4iTzI&#10;vBLW/MCLpkeHT4d7qfRbKjpkBjmWIL4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Qsd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533327" w:rsidRPr="002F63E7">
        <w:rPr>
          <w:noProof/>
          <w:snapToGrid/>
        </w:rPr>
        <mc:AlternateContent>
          <mc:Choice Requires="wps">
            <w:drawing>
              <wp:anchor distT="0" distB="0" distL="114300" distR="114300" simplePos="0" relativeHeight="251738624" behindDoc="1" locked="1" layoutInCell="0" allowOverlap="1" wp14:anchorId="0B597086" wp14:editId="013E790F">
                <wp:simplePos x="0" y="0"/>
                <wp:positionH relativeFrom="page">
                  <wp:posOffset>914400</wp:posOffset>
                </wp:positionH>
                <wp:positionV relativeFrom="paragraph">
                  <wp:posOffset>0</wp:posOffset>
                </wp:positionV>
                <wp:extent cx="5943600" cy="12065"/>
                <wp:effectExtent l="0" t="0" r="0" b="0"/>
                <wp:wrapNone/>
                <wp:docPr id="8" name="Rectangle 28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A06916" id="Rectangle 2897" o:spid="_x0000_s1026"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B0R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BIqTDkL0CUQjfNtSFCRpbFnRg75T2vCD0cjr58JPJst4HTlFmCZOOCkmThomhePHQVJMg/k8WoW/&#10;zOmKlhn8hCSa7elJZJj5OxbHeBt9YveCg9GeQEx9E0HX+nX6t566Q68yS86kgh0+9PfSUFD9nSi/&#10;KcTFogGedC6lGBpKKpB1hHtywBgKjqLN8F5UoA/ZaWFVOdSyM4AQRXSwKfV4TimjUwmT0zScRB5k&#10;XglrfuBF06PDp8O9VPotFR0ygxxLEN+Ckz3wGLmdtljnRcuqNWtba8jtZtHKUQnPfo7o6npby81m&#10;LsyxEXGcobY+xmusgs9inPpB6BVB6qyjJHbCdTh10thLHM9PizTywjRcrm2M/TBrWFVRfsf4OcR+&#10;+M8R9lxbSWgwQr6Ub8c09JSWdZDU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TEHR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bookmarkStart w:id="2" w:name="_Hlk173323928"/>
      <w:r w:rsidRPr="002F63E7">
        <w:tab/>
        <w:t>RECEPTION AND APPLICATION</w:t>
      </w:r>
    </w:p>
    <w:p w14:paraId="75D5AE97" w14:textId="77777777" w:rsidR="00384E51" w:rsidRPr="002F63E7" w:rsidRDefault="00384E51" w:rsidP="00384E51">
      <w:pPr>
        <w:pStyle w:val="Header"/>
        <w:jc w:val="both"/>
      </w:pPr>
      <w:r w:rsidRPr="002F63E7">
        <w:t>Regulations</w:t>
      </w:r>
      <w:r w:rsidRPr="002F63E7">
        <w:tab/>
        <w:t>IMPLEMENTATION SCHEDULE</w:t>
      </w:r>
      <w:r w:rsidRPr="002F63E7">
        <w:tab/>
        <w:t>40-03</w:t>
      </w:r>
      <w:r>
        <w:t>8</w:t>
      </w:r>
    </w:p>
    <w:p w14:paraId="2197C201" w14:textId="77777777" w:rsidR="00384E51" w:rsidRPr="002F63E7" w:rsidRDefault="00533327" w:rsidP="00384E51">
      <w:pPr>
        <w:pStyle w:val="Header"/>
        <w:spacing w:line="19" w:lineRule="exact"/>
        <w:jc w:val="both"/>
      </w:pPr>
      <w:r w:rsidRPr="002F63E7">
        <w:rPr>
          <w:noProof/>
          <w:snapToGrid/>
        </w:rPr>
        <mc:AlternateContent>
          <mc:Choice Requires="wps">
            <w:drawing>
              <wp:anchor distT="0" distB="0" distL="114300" distR="114300" simplePos="0" relativeHeight="251739648" behindDoc="1" locked="1" layoutInCell="0" allowOverlap="1" wp14:anchorId="54B6E6A6" wp14:editId="07BB62F9">
                <wp:simplePos x="0" y="0"/>
                <wp:positionH relativeFrom="page">
                  <wp:posOffset>914400</wp:posOffset>
                </wp:positionH>
                <wp:positionV relativeFrom="paragraph">
                  <wp:posOffset>0</wp:posOffset>
                </wp:positionV>
                <wp:extent cx="5943600" cy="12065"/>
                <wp:effectExtent l="0" t="0" r="0" b="0"/>
                <wp:wrapNone/>
                <wp:docPr id="7" name="Rectangle 28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5D508" id="Rectangle 2898" o:spid="_x0000_s1026" style="position:absolute;margin-left:1in;margin-top:0;width:468pt;height:.9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2QK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KEjSxLKiB32ntOEHo5HXz4WfTJbxOnKKME2ccFJMnDRMCsePg6SYBvN5tAp/&#10;mdMVLTP4CUk029OTyDDzdyyO8Tb6xO4FB6M9gZj6JoKu9ev0bz11h15llpxJBTt86O+loaD6O1F+&#10;U4iLRQM86VxKMTSUVCDrCPfkgDEUHEWb4b2oQB+y08KqcqhlZwAhiuhgU+rxnFJGpxImp2k4iTzI&#10;vBLW/MCLpkeHT4d7qfRbKjpkBjmWIL4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W2Q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5FA709C" w14:textId="77777777" w:rsidR="00384E51" w:rsidRPr="002F63E7" w:rsidRDefault="00384E51" w:rsidP="00384E51">
      <w:pPr>
        <w:tabs>
          <w:tab w:val="left" w:pos="540"/>
          <w:tab w:val="left" w:pos="1080"/>
          <w:tab w:val="left" w:pos="1800"/>
          <w:tab w:val="left" w:pos="2520"/>
          <w:tab w:val="left" w:pos="3240"/>
          <w:tab w:val="left" w:pos="3960"/>
          <w:tab w:val="left" w:pos="4680"/>
          <w:tab w:val="right" w:pos="9360"/>
        </w:tabs>
        <w:jc w:val="both"/>
        <w:rPr>
          <w:sz w:val="22"/>
        </w:rPr>
      </w:pPr>
    </w:p>
    <w:p w14:paraId="03BEFF1F" w14:textId="77777777" w:rsidR="00384E51" w:rsidRPr="00E8019D" w:rsidRDefault="00384E51" w:rsidP="000E228D">
      <w:pPr>
        <w:tabs>
          <w:tab w:val="left" w:pos="540"/>
          <w:tab w:val="left" w:pos="1080"/>
          <w:tab w:val="left" w:pos="1800"/>
          <w:tab w:val="left" w:pos="2520"/>
          <w:tab w:val="left" w:pos="3240"/>
          <w:tab w:val="left" w:pos="3960"/>
          <w:tab w:val="left" w:pos="4680"/>
          <w:tab w:val="right" w:pos="9360"/>
        </w:tabs>
        <w:rPr>
          <w:b/>
          <w:sz w:val="22"/>
        </w:rPr>
      </w:pPr>
      <w:r w:rsidRPr="00E8019D">
        <w:rPr>
          <w:b/>
          <w:sz w:val="22"/>
        </w:rPr>
        <w:t>40-038</w:t>
      </w:r>
      <w:r w:rsidRPr="00E8019D">
        <w:rPr>
          <w:b/>
          <w:sz w:val="22"/>
        </w:rPr>
        <w:tab/>
        <w:t>IMPLEMENTATION OF SEMI-ANNUAL REPORTING FOR</w:t>
      </w:r>
      <w:r w:rsidRPr="00E8019D">
        <w:rPr>
          <w:b/>
          <w:sz w:val="22"/>
        </w:rPr>
        <w:tab/>
        <w:t>40-038</w:t>
      </w:r>
    </w:p>
    <w:p w14:paraId="514DF1B2" w14:textId="77777777" w:rsidR="00384E51" w:rsidRPr="00E8019D" w:rsidRDefault="00384E51" w:rsidP="000E228D">
      <w:pPr>
        <w:tabs>
          <w:tab w:val="left" w:pos="540"/>
          <w:tab w:val="left" w:pos="1080"/>
          <w:tab w:val="left" w:pos="1800"/>
          <w:tab w:val="left" w:pos="2520"/>
          <w:tab w:val="left" w:pos="3240"/>
          <w:tab w:val="left" w:pos="3960"/>
          <w:tab w:val="left" w:pos="4680"/>
          <w:tab w:val="right" w:pos="9360"/>
        </w:tabs>
        <w:rPr>
          <w:b/>
          <w:sz w:val="22"/>
        </w:rPr>
      </w:pPr>
      <w:r w:rsidRPr="00E8019D">
        <w:rPr>
          <w:b/>
          <w:sz w:val="22"/>
        </w:rPr>
        <w:tab/>
      </w:r>
      <w:r w:rsidRPr="00E8019D">
        <w:rPr>
          <w:b/>
          <w:sz w:val="22"/>
        </w:rPr>
        <w:tab/>
        <w:t>CalWORKs RECIPIENTS</w:t>
      </w:r>
    </w:p>
    <w:p w14:paraId="363E24AA" w14:textId="77777777" w:rsidR="00384E51" w:rsidRPr="00E8019D" w:rsidRDefault="00384E51" w:rsidP="000E228D">
      <w:pPr>
        <w:tabs>
          <w:tab w:val="left" w:pos="540"/>
          <w:tab w:val="left" w:pos="1080"/>
          <w:tab w:val="left" w:pos="1800"/>
          <w:tab w:val="left" w:pos="2520"/>
          <w:tab w:val="left" w:pos="3240"/>
          <w:tab w:val="left" w:pos="3960"/>
          <w:tab w:val="left" w:pos="4680"/>
          <w:tab w:val="right" w:pos="9360"/>
        </w:tabs>
        <w:rPr>
          <w:sz w:val="22"/>
        </w:rPr>
      </w:pPr>
    </w:p>
    <w:p w14:paraId="09114FEC" w14:textId="77777777" w:rsidR="00384E51" w:rsidRPr="00E8019D" w:rsidRDefault="00384E51" w:rsidP="000E228D">
      <w:pPr>
        <w:tabs>
          <w:tab w:val="left" w:pos="540"/>
          <w:tab w:val="left" w:pos="1080"/>
          <w:tab w:val="left" w:pos="1800"/>
          <w:tab w:val="left" w:pos="2520"/>
          <w:tab w:val="left" w:pos="3240"/>
          <w:tab w:val="left" w:pos="3960"/>
          <w:tab w:val="left" w:pos="4680"/>
          <w:tab w:val="right" w:pos="9360"/>
        </w:tabs>
        <w:ind w:left="4680" w:hanging="4680"/>
        <w:rPr>
          <w:sz w:val="22"/>
        </w:rPr>
      </w:pPr>
      <w:r w:rsidRPr="00E8019D">
        <w:rPr>
          <w:sz w:val="22"/>
        </w:rPr>
        <w:t>.1</w:t>
      </w:r>
      <w:r w:rsidRPr="00E8019D">
        <w:rPr>
          <w:sz w:val="22"/>
        </w:rPr>
        <w:tab/>
        <w:t>Effective Date</w:t>
      </w:r>
      <w:r w:rsidRPr="00E8019D">
        <w:rPr>
          <w:sz w:val="22"/>
        </w:rPr>
        <w:tab/>
      </w:r>
      <w:r w:rsidRPr="00E8019D">
        <w:rPr>
          <w:sz w:val="22"/>
        </w:rPr>
        <w:tab/>
      </w:r>
      <w:r w:rsidRPr="00E8019D">
        <w:rPr>
          <w:sz w:val="22"/>
        </w:rPr>
        <w:tab/>
      </w:r>
      <w:r w:rsidRPr="00E8019D">
        <w:rPr>
          <w:sz w:val="22"/>
        </w:rPr>
        <w:tab/>
      </w:r>
      <w:r w:rsidRPr="00E8019D">
        <w:rPr>
          <w:sz w:val="22"/>
        </w:rPr>
        <w:tab/>
        <w:t>All regulatory action implementing the provisions of Semi-Annual Reporting (SAR) as authorized by Assembly Bill (AB) 6 (Chapter 501, Statutes of 2011), shall become effective for recipient cases upon semi-annual reporting becoming operative in the county in which they reside pursuant to the County's SAR Declaration.  The SAR Declaration is a letter submitted from the County Welfare Department Director to the Director of CDSS confirming SAR implementation in that county.  Counties must implement semi-annual reporting as early as April 2013 and no later than October 2013.  Semi-annual reporting regulations include a unique regulation design which includes a tandem format for the operation of both quarterly and semi-annual reporting systems to account for the staggered implementation dates.  Regulations that become obsolete under Semi-Annual Reporting are labeled as (QR).  Regulations that are operative under Semi-Annual Reporting are labeled (SAR).  Regulations not labeled are applicable to both reporting systems and therefore remain unchanged.  In addition, each regulation impacted by SAR includes a disclaimer stating SAR regulations will replace the QR regulations once SAR is implemented by the county.</w:t>
      </w:r>
    </w:p>
    <w:p w14:paraId="7833D31E" w14:textId="77777777" w:rsidR="00384E51" w:rsidRPr="00E8019D" w:rsidRDefault="00384E51" w:rsidP="000E228D">
      <w:pPr>
        <w:tabs>
          <w:tab w:val="left" w:pos="540"/>
          <w:tab w:val="left" w:pos="1080"/>
          <w:tab w:val="left" w:pos="1800"/>
          <w:tab w:val="left" w:pos="2520"/>
          <w:tab w:val="left" w:pos="3240"/>
          <w:tab w:val="left" w:pos="3960"/>
          <w:tab w:val="left" w:pos="4680"/>
          <w:tab w:val="right" w:pos="9360"/>
        </w:tabs>
        <w:rPr>
          <w:sz w:val="22"/>
        </w:rPr>
      </w:pPr>
    </w:p>
    <w:p w14:paraId="7737238D" w14:textId="124F57FB" w:rsidR="00384E51" w:rsidRPr="00E8019D" w:rsidRDefault="00384E51" w:rsidP="000E228D">
      <w:pPr>
        <w:tabs>
          <w:tab w:val="left" w:pos="540"/>
          <w:tab w:val="left" w:pos="1080"/>
          <w:tab w:val="left" w:pos="1800"/>
          <w:tab w:val="left" w:pos="2520"/>
          <w:tab w:val="left" w:pos="3240"/>
          <w:tab w:val="left" w:pos="3960"/>
          <w:tab w:val="left" w:pos="4680"/>
          <w:tab w:val="right" w:pos="9360"/>
        </w:tabs>
        <w:rPr>
          <w:sz w:val="22"/>
        </w:rPr>
      </w:pPr>
      <w:r w:rsidRPr="00E8019D">
        <w:rPr>
          <w:sz w:val="22"/>
        </w:rPr>
        <w:t>.2</w:t>
      </w:r>
      <w:r w:rsidRPr="00E8019D">
        <w:rPr>
          <w:sz w:val="22"/>
        </w:rPr>
        <w:tab/>
        <w:t>Divisions Impacted by</w:t>
      </w:r>
      <w:r w:rsidRPr="00E8019D">
        <w:rPr>
          <w:sz w:val="22"/>
        </w:rPr>
        <w:tab/>
      </w:r>
      <w:r w:rsidRPr="00E8019D">
        <w:rPr>
          <w:sz w:val="22"/>
        </w:rPr>
        <w:tab/>
      </w:r>
      <w:r w:rsidRPr="00E8019D">
        <w:rPr>
          <w:sz w:val="22"/>
        </w:rPr>
        <w:tab/>
        <w:t>Division 22, 40, 41, 42, 44, 47, 48, 80, 82, and 89.</w:t>
      </w:r>
    </w:p>
    <w:p w14:paraId="195BC998" w14:textId="77777777" w:rsidR="00384E51" w:rsidRPr="00E8019D" w:rsidRDefault="00384E51" w:rsidP="000E228D">
      <w:pPr>
        <w:tabs>
          <w:tab w:val="left" w:pos="540"/>
          <w:tab w:val="left" w:pos="1080"/>
          <w:tab w:val="left" w:pos="1800"/>
          <w:tab w:val="left" w:pos="2520"/>
          <w:tab w:val="left" w:pos="3240"/>
          <w:tab w:val="left" w:pos="3960"/>
          <w:tab w:val="left" w:pos="4680"/>
          <w:tab w:val="right" w:pos="9360"/>
        </w:tabs>
        <w:rPr>
          <w:sz w:val="22"/>
        </w:rPr>
      </w:pPr>
      <w:r w:rsidRPr="00E8019D">
        <w:rPr>
          <w:sz w:val="22"/>
        </w:rPr>
        <w:tab/>
        <w:t>Semi-Annual Reporting</w:t>
      </w:r>
    </w:p>
    <w:p w14:paraId="715178F3" w14:textId="77777777" w:rsidR="00384E51" w:rsidRPr="00E8019D" w:rsidRDefault="00384E51" w:rsidP="000E228D">
      <w:pPr>
        <w:tabs>
          <w:tab w:val="left" w:pos="540"/>
          <w:tab w:val="left" w:pos="1080"/>
          <w:tab w:val="left" w:pos="1800"/>
          <w:tab w:val="left" w:pos="2520"/>
          <w:tab w:val="left" w:pos="3240"/>
          <w:tab w:val="left" w:pos="3960"/>
          <w:tab w:val="left" w:pos="4680"/>
          <w:tab w:val="right" w:pos="9360"/>
        </w:tabs>
        <w:rPr>
          <w:sz w:val="22"/>
        </w:rPr>
      </w:pPr>
    </w:p>
    <w:p w14:paraId="5D99ECF9" w14:textId="77777777" w:rsidR="00384E51" w:rsidRPr="00E8019D" w:rsidRDefault="00384E51" w:rsidP="000E228D">
      <w:pPr>
        <w:tabs>
          <w:tab w:val="left" w:pos="540"/>
          <w:tab w:val="left" w:pos="1080"/>
          <w:tab w:val="left" w:pos="1800"/>
          <w:tab w:val="left" w:pos="2520"/>
          <w:tab w:val="left" w:pos="3240"/>
          <w:tab w:val="left" w:pos="3960"/>
          <w:tab w:val="left" w:pos="4680"/>
          <w:tab w:val="right" w:pos="9360"/>
        </w:tabs>
        <w:rPr>
          <w:sz w:val="22"/>
        </w:rPr>
      </w:pPr>
      <w:r w:rsidRPr="00E8019D">
        <w:rPr>
          <w:sz w:val="22"/>
        </w:rPr>
        <w:t>N</w:t>
      </w:r>
      <w:r w:rsidR="00372377">
        <w:rPr>
          <w:sz w:val="22"/>
        </w:rPr>
        <w:t>OTE</w:t>
      </w:r>
      <w:r w:rsidRPr="00E8019D">
        <w:rPr>
          <w:sz w:val="22"/>
        </w:rPr>
        <w:t>:  Authority cited:  Sections 10553 and 10554, Welfare and Institutions Code; Assembly Bill (AB) 6 (Chapter 501, Statutes of 2011).  Reference:  Sections 11265.1, 11265.2, and 11265.3, Welfare and Institutions Code as amended by AB 6 (Chapter 501, Statutes of 2011).</w:t>
      </w:r>
    </w:p>
    <w:p w14:paraId="7524FF78"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276997D4"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18F275F6"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28A41EF5"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3B446682"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4A1D6A55"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6585284D"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4068019E"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7112D699"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7ABFA15E"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249E81AB"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6FE153F6"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325EF237" w14:textId="77777777" w:rsidR="005E6D63"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425F5609" w14:textId="77777777" w:rsidR="005E6D63" w:rsidRPr="002F63E7" w:rsidRDefault="005E6D63" w:rsidP="005E6D63">
      <w:pPr>
        <w:tabs>
          <w:tab w:val="left" w:pos="540"/>
          <w:tab w:val="left" w:pos="1080"/>
          <w:tab w:val="left" w:pos="1800"/>
          <w:tab w:val="left" w:pos="2520"/>
          <w:tab w:val="left" w:pos="3240"/>
          <w:tab w:val="left" w:pos="3960"/>
          <w:tab w:val="left" w:pos="4680"/>
          <w:tab w:val="right" w:pos="9360"/>
        </w:tabs>
        <w:jc w:val="both"/>
        <w:rPr>
          <w:sz w:val="22"/>
        </w:rPr>
      </w:pPr>
    </w:p>
    <w:p w14:paraId="5E7474B4" w14:textId="77777777" w:rsidR="005E6D63" w:rsidRPr="002F63E7" w:rsidRDefault="00533327" w:rsidP="005E6D63">
      <w:pPr>
        <w:pStyle w:val="Footer"/>
        <w:spacing w:line="19" w:lineRule="exact"/>
        <w:jc w:val="both"/>
      </w:pPr>
      <w:r>
        <w:rPr>
          <w:noProof/>
          <w:snapToGrid/>
        </w:rPr>
        <mc:AlternateContent>
          <mc:Choice Requires="wps">
            <w:drawing>
              <wp:anchor distT="0" distB="0" distL="114300" distR="114300" simplePos="0" relativeHeight="251741696" behindDoc="1" locked="1" layoutInCell="0" allowOverlap="1" wp14:anchorId="3AD0A247" wp14:editId="70EE63FE">
                <wp:simplePos x="0" y="0"/>
                <wp:positionH relativeFrom="page">
                  <wp:posOffset>914400</wp:posOffset>
                </wp:positionH>
                <wp:positionV relativeFrom="paragraph">
                  <wp:posOffset>0</wp:posOffset>
                </wp:positionV>
                <wp:extent cx="5943600" cy="12065"/>
                <wp:effectExtent l="0" t="0" r="0" b="0"/>
                <wp:wrapNone/>
                <wp:docPr id="6" name="Rectangle 29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3490FB" id="Rectangle 2900" o:spid="_x0000_s1026"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J6n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YyRoC1Y9BFEo2LbMBSlQeBYsYO518byg9nA6/syTMar6Tr2FiRNPDJejL2UJAsvnEbJYhLN5/Ed&#10;+WFvl6zI4C8VNXzPziLDyt+xOPlt9Zn6TzgY7Sl4GloHfZfX+eky9ftOZ46cLQU3fewelKWgu3tZ&#10;fNFIyGUNPNlcKdnXjJYg6wD37IINNFxFm/6dLEEfujPSqXKoVGsBwUV0cCV1vJSU1amAxUlKxjGo&#10;iArYC6MgnpwSPl/ulDZvmGyRneRYgfgOnO6Bx8DtfMQlLxternnTuEBtN8tGDUoE7ndC19fHGmEP&#10;C2mvDYjDyp9cTcOIBIso9dZxMvXImky8dBokXhCmizQOSEpWa+dqSLKalyUT91xcTA3JP3sa+O7b&#10;Qb2V7qUMW26gizS8zXFykYFm1tQ7Ubpv3FDeDHOfPsv9XDbn51P5WNeH6tnI8ggVoCQ4BF5Cv4NJ&#10;LdU3jHroHTnWX3dUMYyatwKqKA0Jsc3GBWQyjSBQ1zub6x0qCoDKscFomC7N0KB2neLbGt4UOmGE&#10;nEPlVdxVha3KISvI2wbQHxyDUy+zDeg6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vCep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4AE0AA3" w14:textId="77777777" w:rsidR="005E6D63" w:rsidRPr="002F63E7" w:rsidRDefault="005E6D63" w:rsidP="005E6D63">
      <w:pPr>
        <w:pStyle w:val="Footer"/>
        <w:tabs>
          <w:tab w:val="center" w:pos="4680"/>
        </w:tabs>
        <w:jc w:val="both"/>
      </w:pPr>
      <w:r w:rsidRPr="002F63E7">
        <w:tab/>
        <w:t>CALIFORNIA-DSS-MANUAL-EAS</w:t>
      </w:r>
    </w:p>
    <w:p w14:paraId="13DAE29D" w14:textId="77777777" w:rsidR="005E6D63" w:rsidRPr="002F63E7" w:rsidRDefault="005E6D63" w:rsidP="005E6D63">
      <w:pPr>
        <w:pStyle w:val="Footer"/>
        <w:pBdr>
          <w:bottom w:val="single" w:sz="4" w:space="1" w:color="auto"/>
        </w:pBdr>
        <w:jc w:val="both"/>
      </w:pPr>
      <w:r>
        <w:t>MANUAL LETTER NO. EAS-13-02</w:t>
      </w:r>
      <w:r>
        <w:tab/>
        <w:t xml:space="preserve">Effective   </w:t>
      </w:r>
      <w:r w:rsidR="00273268">
        <w:t>7</w:t>
      </w:r>
      <w:r>
        <w:t>/</w:t>
      </w:r>
      <w:r w:rsidR="00273268">
        <w:t>1</w:t>
      </w:r>
      <w:r>
        <w:t>/</w:t>
      </w:r>
      <w:r w:rsidR="00273268">
        <w:t>13</w:t>
      </w:r>
    </w:p>
    <w:p w14:paraId="4F345AE1" w14:textId="77777777" w:rsidR="005E6D63" w:rsidRPr="00384E51" w:rsidRDefault="005E6D63" w:rsidP="005E6D63">
      <w:pPr>
        <w:pStyle w:val="Footer"/>
        <w:tabs>
          <w:tab w:val="center" w:pos="4680"/>
        </w:tabs>
        <w:jc w:val="center"/>
      </w:pPr>
      <w:r>
        <w:t>Page 37.4</w:t>
      </w:r>
    </w:p>
    <w:p w14:paraId="268F4C45" w14:textId="77777777" w:rsidR="001C503B" w:rsidRPr="002F63E7" w:rsidRDefault="005E6D63" w:rsidP="001C503B">
      <w:pPr>
        <w:pStyle w:val="Header"/>
        <w:jc w:val="both"/>
      </w:pPr>
      <w:r>
        <w:rPr>
          <w:sz w:val="22"/>
        </w:rPr>
        <w:br w:type="page"/>
      </w:r>
      <w:r w:rsidR="00533327" w:rsidRPr="003B016D">
        <w:rPr>
          <w:noProof/>
        </w:rPr>
        <w:lastRenderedPageBreak/>
        <mc:AlternateContent>
          <mc:Choice Requires="wps">
            <w:drawing>
              <wp:anchor distT="0" distB="0" distL="114300" distR="114300" simplePos="0" relativeHeight="251745792" behindDoc="1" locked="1" layoutInCell="0" allowOverlap="1" wp14:anchorId="047EFE30" wp14:editId="16EA351B">
                <wp:simplePos x="0" y="0"/>
                <wp:positionH relativeFrom="page">
                  <wp:posOffset>914400</wp:posOffset>
                </wp:positionH>
                <wp:positionV relativeFrom="paragraph">
                  <wp:posOffset>0</wp:posOffset>
                </wp:positionV>
                <wp:extent cx="5943600" cy="12065"/>
                <wp:effectExtent l="0" t="0" r="0" b="0"/>
                <wp:wrapNone/>
                <wp:docPr id="5" name="Rectangle 29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F3DB4" id="Rectangle 2904" o:spid="_x0000_s1026"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I7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jJGgPIfoIolGx7RiK8oA4VuzB3Glj+cFo4vVjGWaz23SdeCXJM4/MypmXk6z0wjTKyjhaLJIV&#10;+WlP16yaw08qavieHUWGmb9jcYi31Sf1zzgY7SnENLQR9J1fx3/nqT8Oeu7I2VRww/vhg7IU9HAn&#10;q68aCblsgSdbKCXHltEaZJ3gnhywhoajaDO+lTXoQ3dGOlUeGtVbQIgienAp9XhKKatTBZNxTmZJ&#10;AJlXwVoYBUl8cPh4eFDavGayR3ZQYAXi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b+I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533327" w:rsidRPr="002F63E7">
        <w:rPr>
          <w:noProof/>
          <w:snapToGrid/>
        </w:rPr>
        <mc:AlternateContent>
          <mc:Choice Requires="wps">
            <w:drawing>
              <wp:anchor distT="0" distB="0" distL="114300" distR="114300" simplePos="0" relativeHeight="251744768" behindDoc="1" locked="1" layoutInCell="0" allowOverlap="1" wp14:anchorId="32041318" wp14:editId="615D41BB">
                <wp:simplePos x="0" y="0"/>
                <wp:positionH relativeFrom="page">
                  <wp:posOffset>914400</wp:posOffset>
                </wp:positionH>
                <wp:positionV relativeFrom="paragraph">
                  <wp:posOffset>0</wp:posOffset>
                </wp:positionV>
                <wp:extent cx="5943600" cy="12065"/>
                <wp:effectExtent l="0" t="0" r="0" b="0"/>
                <wp:wrapNone/>
                <wp:docPr id="4" name="Rectangle 2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5AB66" id="Rectangle 2903" o:spid="_x0000_s1026" style="position:absolute;margin-left:1in;margin-top:0;width:468pt;height:.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8fd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wErSDEH0C0ajYtgxFWTBxrNiDudXG8oPRyOvnMkwnN8k69gqSpR6ZFBMvI2nhhUmUFtNosYhX&#10;5Jc9XbFyBj+pqOF7dhQZZv6OxSHeVp/EP+NgtKcQ09BG0Hd+Hf+dp/7Q65kjZ1PBDe/7O2Up6P5W&#10;lt80EnLZAE+2UEoODaMVyDrCPTlgDQ1H0WZ4LyvQh+6MdKo81KqzgBBF9OBS6vGUUlanEianGZnE&#10;AWReCWthFMTTg8PHw73S5i2THbKDHCsQ34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L8f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1C503B" w:rsidRPr="002F63E7">
        <w:tab/>
        <w:t>RECEPTION AND APPLICATION</w:t>
      </w:r>
    </w:p>
    <w:p w14:paraId="626DC76F" w14:textId="77777777" w:rsidR="001C503B" w:rsidRPr="002F63E7" w:rsidRDefault="001C503B" w:rsidP="001C503B">
      <w:pPr>
        <w:pStyle w:val="Header"/>
        <w:jc w:val="both"/>
      </w:pPr>
      <w:r>
        <w:t>40-039</w:t>
      </w:r>
      <w:r w:rsidRPr="002F63E7">
        <w:tab/>
        <w:t>IMPLEMENTATION SCHEDULE</w:t>
      </w:r>
      <w:r w:rsidRPr="002F63E7">
        <w:tab/>
      </w:r>
      <w:r>
        <w:t>Regulations</w:t>
      </w:r>
    </w:p>
    <w:p w14:paraId="2888DB65" w14:textId="77777777" w:rsidR="001C503B" w:rsidRPr="002F63E7" w:rsidRDefault="00533327" w:rsidP="001C503B">
      <w:pPr>
        <w:pStyle w:val="Header"/>
        <w:spacing w:line="19" w:lineRule="exact"/>
        <w:jc w:val="both"/>
      </w:pPr>
      <w:r>
        <w:rPr>
          <w:noProof/>
          <w:snapToGrid/>
        </w:rPr>
        <mc:AlternateContent>
          <mc:Choice Requires="wps">
            <w:drawing>
              <wp:anchor distT="0" distB="0" distL="114300" distR="114300" simplePos="0" relativeHeight="251742720" behindDoc="1" locked="1" layoutInCell="0" allowOverlap="1" wp14:anchorId="51AF7DBF" wp14:editId="5477E7EB">
                <wp:simplePos x="0" y="0"/>
                <wp:positionH relativeFrom="page">
                  <wp:posOffset>914400</wp:posOffset>
                </wp:positionH>
                <wp:positionV relativeFrom="paragraph">
                  <wp:posOffset>0</wp:posOffset>
                </wp:positionV>
                <wp:extent cx="5943600" cy="12065"/>
                <wp:effectExtent l="0" t="0" r="0" b="0"/>
                <wp:wrapNone/>
                <wp:docPr id="3" name="Rectangle 29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C4EE95" id="Rectangle 2901" o:spid="_x0000_s1026" style="position:absolute;margin-left:1in;margin-top:0;width:468pt;height:.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AFNsgIAALk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R5hJGkLFn0E0ajcCoaSLIo9K3awd8Y6fjAaeH1fxuloNV1PggXJ0oCMFqMgI+kiiKdJuhgn8/nk&#10;lvxwpytW5vBXmlq+ZyeRYebvWBz9dvpMwyccjPYUPI2dg6HP6/T2mYZ9Z3JPzpWCHz5099pRMN2d&#10;Kr8YJNWyAZ5srrXqG0YrkHWAe3bABQaOok3/TlWgD91Z5VU51Lp1gOAiOviSejyXlNOphMlxRkaT&#10;CCqvhLU4iSbjY8Knw5029g1TLXKDAmsQ34PTPfAYuJ22+OSV4NWaC+EDvd0shR6UiPzviG4utwnp&#10;Nkvljg2Iw8yfXM3ihESLJAvWk3QakDUZB9k0SoMozhbZJCIZWa29qzHJG15VTN5xeTY1Jv/saRT6&#10;u4N6J91LGbbcQhcRvC1wepaB5s7UW1n5O24pF8M4pM9yP5XN6f1UPs71oXo2qnqECtAKHAIvod/B&#10;oFH6G0Y99I4Cm687qhlG4q2EKspiQlyz8QEZTxMI9OXK5nKFyhKgCmwxGoZLOzSoXaf5toEvDZdQ&#10;qjlUXs19VbiqHLKCvF0A/cEzOPYy14AuY7/r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tQBT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5558503" w14:textId="77777777" w:rsidR="001C503B" w:rsidRDefault="001C503B" w:rsidP="001C503B">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5CDC9D54" w14:textId="77777777" w:rsidR="001C503B" w:rsidRDefault="001C503B" w:rsidP="000E228D">
      <w:pPr>
        <w:tabs>
          <w:tab w:val="left" w:pos="540"/>
          <w:tab w:val="left" w:pos="1080"/>
          <w:tab w:val="left" w:pos="1800"/>
          <w:tab w:val="left" w:pos="2520"/>
          <w:tab w:val="left" w:pos="3240"/>
          <w:tab w:val="left" w:pos="3960"/>
          <w:tab w:val="left" w:pos="4680"/>
          <w:tab w:val="right" w:pos="9360"/>
        </w:tabs>
        <w:rPr>
          <w:b/>
          <w:sz w:val="22"/>
        </w:rPr>
      </w:pPr>
      <w:r>
        <w:rPr>
          <w:b/>
          <w:sz w:val="22"/>
        </w:rPr>
        <w:t>40-039</w:t>
      </w:r>
      <w:r>
        <w:rPr>
          <w:b/>
          <w:sz w:val="22"/>
        </w:rPr>
        <w:tab/>
        <w:t>IMPLEMENTATION OF ANNUAL REPORTING CHILD ONLY</w:t>
      </w:r>
      <w:r>
        <w:rPr>
          <w:b/>
          <w:sz w:val="22"/>
        </w:rPr>
        <w:tab/>
        <w:t>40-039</w:t>
      </w:r>
    </w:p>
    <w:p w14:paraId="168C862C" w14:textId="77777777" w:rsidR="001C503B" w:rsidRDefault="001C503B" w:rsidP="000E228D">
      <w:pPr>
        <w:tabs>
          <w:tab w:val="left" w:pos="540"/>
          <w:tab w:val="left" w:pos="1080"/>
          <w:tab w:val="left" w:pos="1800"/>
          <w:tab w:val="left" w:pos="2520"/>
          <w:tab w:val="left" w:pos="3240"/>
          <w:tab w:val="left" w:pos="3960"/>
          <w:tab w:val="left" w:pos="4680"/>
          <w:tab w:val="right" w:pos="9360"/>
        </w:tabs>
        <w:rPr>
          <w:b/>
          <w:sz w:val="22"/>
        </w:rPr>
      </w:pPr>
      <w:r>
        <w:rPr>
          <w:b/>
          <w:sz w:val="22"/>
        </w:rPr>
        <w:tab/>
      </w:r>
      <w:r>
        <w:rPr>
          <w:b/>
          <w:sz w:val="22"/>
        </w:rPr>
        <w:tab/>
        <w:t>FOR CalWORKs RECIPIENTS</w:t>
      </w:r>
    </w:p>
    <w:p w14:paraId="2803F39E" w14:textId="77777777" w:rsidR="001C503B" w:rsidRPr="001C503B" w:rsidRDefault="001C503B" w:rsidP="000E228D">
      <w:pPr>
        <w:tabs>
          <w:tab w:val="left" w:pos="540"/>
          <w:tab w:val="left" w:pos="1080"/>
          <w:tab w:val="left" w:pos="1800"/>
          <w:tab w:val="left" w:pos="2520"/>
          <w:tab w:val="left" w:pos="3240"/>
          <w:tab w:val="left" w:pos="3960"/>
          <w:tab w:val="left" w:pos="4680"/>
          <w:tab w:val="right" w:pos="9360"/>
        </w:tabs>
        <w:rPr>
          <w:sz w:val="22"/>
        </w:rPr>
      </w:pPr>
    </w:p>
    <w:p w14:paraId="3AA5BFA1" w14:textId="77777777" w:rsidR="001C503B" w:rsidRPr="001C503B" w:rsidRDefault="001C503B" w:rsidP="000E228D">
      <w:pPr>
        <w:tabs>
          <w:tab w:val="left" w:pos="540"/>
          <w:tab w:val="left" w:pos="1080"/>
          <w:tab w:val="left" w:pos="1800"/>
          <w:tab w:val="left" w:pos="2520"/>
          <w:tab w:val="left" w:pos="3240"/>
          <w:tab w:val="left" w:pos="3960"/>
          <w:tab w:val="left" w:pos="4680"/>
          <w:tab w:val="right" w:pos="9360"/>
        </w:tabs>
        <w:ind w:left="4680" w:hanging="4680"/>
        <w:rPr>
          <w:sz w:val="22"/>
        </w:rPr>
      </w:pPr>
      <w:r w:rsidRPr="001C503B">
        <w:rPr>
          <w:sz w:val="22"/>
        </w:rPr>
        <w:t>.1</w:t>
      </w:r>
      <w:r w:rsidRPr="001C503B">
        <w:rPr>
          <w:sz w:val="22"/>
        </w:rPr>
        <w:tab/>
        <w:t>Effective Date</w:t>
      </w:r>
      <w:r w:rsidRPr="001C503B">
        <w:rPr>
          <w:sz w:val="22"/>
        </w:rPr>
        <w:tab/>
      </w:r>
      <w:r w:rsidRPr="001C503B">
        <w:rPr>
          <w:sz w:val="22"/>
        </w:rPr>
        <w:tab/>
      </w:r>
      <w:r w:rsidRPr="001C503B">
        <w:rPr>
          <w:sz w:val="22"/>
        </w:rPr>
        <w:tab/>
      </w:r>
      <w:r w:rsidRPr="001C503B">
        <w:rPr>
          <w:sz w:val="22"/>
        </w:rPr>
        <w:tab/>
        <w:t>All regulatory action implementing the provisions of Annual Reporting Child Only (AR/CO</w:t>
      </w:r>
      <w:proofErr w:type="gramStart"/>
      <w:r w:rsidRPr="001C503B">
        <w:rPr>
          <w:sz w:val="22"/>
        </w:rPr>
        <w:t>) as</w:t>
      </w:r>
      <w:proofErr w:type="gramEnd"/>
      <w:r w:rsidRPr="001C503B">
        <w:rPr>
          <w:sz w:val="22"/>
        </w:rPr>
        <w:t xml:space="preserve"> authorized by Senate Bill (SB) 1041 (Chapter 47, Sections 7-10, Statutes of 2012), shall become effective for recipient cases October 1, 2012.  Annual reporting child only regulations include a unique regulation design which includes a tandem format for the operation of semi-annual reporting and annual reporting child only.  This is because the systems are parallel reporting systems and recipients may go back and forth between SAR and AR/CO.  Regulations that are operative under Semi-Annual Reporting are labeled (SAR).  Regulations that are operative under Annual Reporting Child Only are labeled (AR/CO).  Regulations not labeled are applicable to both reporting systems and therefore remain unchanged.</w:t>
      </w:r>
    </w:p>
    <w:p w14:paraId="03B5450E" w14:textId="77777777" w:rsidR="001C503B" w:rsidRPr="001C503B" w:rsidRDefault="001C503B" w:rsidP="000E228D">
      <w:pPr>
        <w:tabs>
          <w:tab w:val="left" w:pos="540"/>
          <w:tab w:val="left" w:pos="1080"/>
          <w:tab w:val="left" w:pos="1800"/>
          <w:tab w:val="left" w:pos="2520"/>
          <w:tab w:val="left" w:pos="3240"/>
          <w:tab w:val="left" w:pos="3960"/>
          <w:tab w:val="left" w:pos="4680"/>
          <w:tab w:val="right" w:pos="9360"/>
        </w:tabs>
        <w:rPr>
          <w:sz w:val="22"/>
        </w:rPr>
      </w:pPr>
    </w:p>
    <w:p w14:paraId="5C26DB16" w14:textId="54AB28E5" w:rsidR="001C503B" w:rsidRPr="001C503B" w:rsidRDefault="001C503B" w:rsidP="000E228D">
      <w:pPr>
        <w:tabs>
          <w:tab w:val="left" w:pos="540"/>
          <w:tab w:val="left" w:pos="1080"/>
          <w:tab w:val="left" w:pos="1800"/>
          <w:tab w:val="left" w:pos="2520"/>
          <w:tab w:val="left" w:pos="3240"/>
          <w:tab w:val="left" w:pos="3960"/>
          <w:tab w:val="left" w:pos="4680"/>
          <w:tab w:val="right" w:pos="9360"/>
        </w:tabs>
        <w:rPr>
          <w:sz w:val="22"/>
        </w:rPr>
      </w:pPr>
      <w:r w:rsidRPr="001C503B">
        <w:rPr>
          <w:sz w:val="22"/>
        </w:rPr>
        <w:t>.2</w:t>
      </w:r>
      <w:r w:rsidRPr="001C503B">
        <w:rPr>
          <w:sz w:val="22"/>
        </w:rPr>
        <w:tab/>
        <w:t>Divisions Impacted by</w:t>
      </w:r>
      <w:r w:rsidRPr="001C503B">
        <w:rPr>
          <w:sz w:val="22"/>
        </w:rPr>
        <w:tab/>
      </w:r>
      <w:r w:rsidRPr="001C503B">
        <w:rPr>
          <w:sz w:val="22"/>
        </w:rPr>
        <w:tab/>
      </w:r>
      <w:r>
        <w:rPr>
          <w:sz w:val="22"/>
        </w:rPr>
        <w:tab/>
      </w:r>
      <w:r w:rsidRPr="001C503B">
        <w:rPr>
          <w:sz w:val="22"/>
        </w:rPr>
        <w:t>Divisions 22, 40, 41, 42, 44, 48, 80, 82, and 89.</w:t>
      </w:r>
    </w:p>
    <w:p w14:paraId="59AFD340" w14:textId="77777777" w:rsidR="001C503B" w:rsidRPr="001C503B" w:rsidRDefault="001C503B" w:rsidP="000E228D">
      <w:pPr>
        <w:tabs>
          <w:tab w:val="left" w:pos="540"/>
          <w:tab w:val="left" w:pos="1080"/>
          <w:tab w:val="left" w:pos="1800"/>
          <w:tab w:val="left" w:pos="2520"/>
          <w:tab w:val="left" w:pos="3240"/>
          <w:tab w:val="left" w:pos="3960"/>
          <w:tab w:val="left" w:pos="4680"/>
          <w:tab w:val="right" w:pos="9360"/>
        </w:tabs>
        <w:rPr>
          <w:sz w:val="22"/>
        </w:rPr>
      </w:pPr>
      <w:r w:rsidRPr="001C503B">
        <w:rPr>
          <w:sz w:val="22"/>
        </w:rPr>
        <w:tab/>
        <w:t>Annual Reporting Child Only</w:t>
      </w:r>
    </w:p>
    <w:p w14:paraId="49482C8B" w14:textId="77777777" w:rsidR="001C503B" w:rsidRPr="001C503B" w:rsidRDefault="001C503B" w:rsidP="000E228D">
      <w:pPr>
        <w:tabs>
          <w:tab w:val="left" w:pos="540"/>
          <w:tab w:val="left" w:pos="1080"/>
          <w:tab w:val="left" w:pos="1800"/>
          <w:tab w:val="left" w:pos="2520"/>
          <w:tab w:val="left" w:pos="3240"/>
          <w:tab w:val="left" w:pos="3960"/>
          <w:tab w:val="left" w:pos="4680"/>
          <w:tab w:val="right" w:pos="9360"/>
        </w:tabs>
        <w:rPr>
          <w:sz w:val="22"/>
        </w:rPr>
      </w:pPr>
    </w:p>
    <w:p w14:paraId="70E1B8B8" w14:textId="7B6167E1" w:rsidR="001C503B" w:rsidRPr="000E228D" w:rsidRDefault="001C503B" w:rsidP="000E228D">
      <w:pPr>
        <w:tabs>
          <w:tab w:val="left" w:pos="540"/>
          <w:tab w:val="left" w:pos="1080"/>
          <w:tab w:val="left" w:pos="1800"/>
          <w:tab w:val="left" w:pos="2520"/>
          <w:tab w:val="left" w:pos="3240"/>
          <w:tab w:val="left" w:pos="3960"/>
          <w:tab w:val="left" w:pos="4680"/>
          <w:tab w:val="right" w:pos="9360"/>
        </w:tabs>
        <w:rPr>
          <w:sz w:val="22"/>
        </w:rPr>
      </w:pPr>
      <w:r>
        <w:rPr>
          <w:sz w:val="22"/>
        </w:rPr>
        <w:t>N</w:t>
      </w:r>
      <w:r w:rsidR="00161117">
        <w:rPr>
          <w:sz w:val="22"/>
        </w:rPr>
        <w:t>OTE</w:t>
      </w:r>
      <w:r>
        <w:rPr>
          <w:sz w:val="22"/>
        </w:rPr>
        <w:t>:  Authori</w:t>
      </w:r>
      <w:r w:rsidR="00161117">
        <w:rPr>
          <w:sz w:val="22"/>
        </w:rPr>
        <w:t>ty</w:t>
      </w:r>
      <w:r>
        <w:rPr>
          <w:sz w:val="22"/>
        </w:rPr>
        <w:t xml:space="preserve"> cited:  Sections 10553 and 10554, Welfare and Institutions Code.  Reference:  </w:t>
      </w:r>
      <w:r w:rsidR="00161117" w:rsidRPr="001C503B">
        <w:rPr>
          <w:sz w:val="22"/>
        </w:rPr>
        <w:t>Sections 11265.45, 11265.46, 11265.47, and 11264.48 Welfare and Institutions Code</w:t>
      </w:r>
      <w:r w:rsidR="000E228D">
        <w:rPr>
          <w:sz w:val="22"/>
        </w:rPr>
        <w:t xml:space="preserve">; </w:t>
      </w:r>
      <w:r w:rsidR="000E228D" w:rsidRPr="000E228D">
        <w:rPr>
          <w:sz w:val="22"/>
        </w:rPr>
        <w:t>Assembly Bill 1542 (Chapter 270, Statutes of 1997).</w:t>
      </w:r>
    </w:p>
    <w:p w14:paraId="1E785E16"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0ABE338F"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3DCCA5F4"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6F075389"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071C9D11"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6FC25709"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0D91E783"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316B4E27"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7CA20588"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6EBB2AAA"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1D60AA21"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206B7CE5"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56A32CEA"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4CFEF109"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6B71D2EA"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08B54363" w14:textId="77777777" w:rsidR="001C503B" w:rsidRDefault="001C503B" w:rsidP="001C503B">
      <w:pPr>
        <w:tabs>
          <w:tab w:val="left" w:pos="540"/>
          <w:tab w:val="left" w:pos="1080"/>
          <w:tab w:val="left" w:pos="1800"/>
          <w:tab w:val="left" w:pos="2520"/>
          <w:tab w:val="left" w:pos="3240"/>
          <w:tab w:val="left" w:pos="3960"/>
          <w:tab w:val="left" w:pos="4680"/>
          <w:tab w:val="right" w:pos="9360"/>
        </w:tabs>
        <w:jc w:val="both"/>
        <w:rPr>
          <w:sz w:val="22"/>
        </w:rPr>
      </w:pPr>
    </w:p>
    <w:p w14:paraId="2CE6E17E" w14:textId="77777777" w:rsidR="00372377" w:rsidRDefault="00372377" w:rsidP="001C503B">
      <w:pPr>
        <w:tabs>
          <w:tab w:val="left" w:pos="540"/>
          <w:tab w:val="left" w:pos="1080"/>
          <w:tab w:val="left" w:pos="1800"/>
          <w:tab w:val="left" w:pos="2520"/>
          <w:tab w:val="left" w:pos="3240"/>
          <w:tab w:val="left" w:pos="3960"/>
          <w:tab w:val="left" w:pos="4680"/>
          <w:tab w:val="right" w:pos="9360"/>
        </w:tabs>
        <w:jc w:val="both"/>
        <w:rPr>
          <w:sz w:val="22"/>
        </w:rPr>
      </w:pPr>
    </w:p>
    <w:p w14:paraId="30655EEA" w14:textId="77777777" w:rsidR="00372377" w:rsidRDefault="00372377" w:rsidP="001C503B">
      <w:pPr>
        <w:tabs>
          <w:tab w:val="left" w:pos="540"/>
          <w:tab w:val="left" w:pos="1080"/>
          <w:tab w:val="left" w:pos="1800"/>
          <w:tab w:val="left" w:pos="2520"/>
          <w:tab w:val="left" w:pos="3240"/>
          <w:tab w:val="left" w:pos="3960"/>
          <w:tab w:val="left" w:pos="4680"/>
          <w:tab w:val="right" w:pos="9360"/>
        </w:tabs>
        <w:jc w:val="both"/>
        <w:rPr>
          <w:sz w:val="22"/>
        </w:rPr>
      </w:pPr>
    </w:p>
    <w:p w14:paraId="3BF6FD11" w14:textId="77777777" w:rsidR="00372377" w:rsidRDefault="00372377" w:rsidP="001C503B">
      <w:pPr>
        <w:tabs>
          <w:tab w:val="left" w:pos="540"/>
          <w:tab w:val="left" w:pos="1080"/>
          <w:tab w:val="left" w:pos="1800"/>
          <w:tab w:val="left" w:pos="2520"/>
          <w:tab w:val="left" w:pos="3240"/>
          <w:tab w:val="left" w:pos="3960"/>
          <w:tab w:val="left" w:pos="4680"/>
          <w:tab w:val="right" w:pos="9360"/>
        </w:tabs>
        <w:jc w:val="both"/>
        <w:rPr>
          <w:sz w:val="22"/>
        </w:rPr>
      </w:pPr>
    </w:p>
    <w:p w14:paraId="0D5748A6" w14:textId="77777777" w:rsidR="00372377" w:rsidRDefault="00372377" w:rsidP="001C503B">
      <w:pPr>
        <w:tabs>
          <w:tab w:val="left" w:pos="540"/>
          <w:tab w:val="left" w:pos="1080"/>
          <w:tab w:val="left" w:pos="1800"/>
          <w:tab w:val="left" w:pos="2520"/>
          <w:tab w:val="left" w:pos="3240"/>
          <w:tab w:val="left" w:pos="3960"/>
          <w:tab w:val="left" w:pos="4680"/>
          <w:tab w:val="right" w:pos="9360"/>
        </w:tabs>
        <w:jc w:val="both"/>
        <w:rPr>
          <w:sz w:val="22"/>
        </w:rPr>
      </w:pPr>
    </w:p>
    <w:p w14:paraId="688AC91E" w14:textId="77777777" w:rsidR="00372377" w:rsidRDefault="00372377" w:rsidP="001C503B">
      <w:pPr>
        <w:tabs>
          <w:tab w:val="left" w:pos="540"/>
          <w:tab w:val="left" w:pos="1080"/>
          <w:tab w:val="left" w:pos="1800"/>
          <w:tab w:val="left" w:pos="2520"/>
          <w:tab w:val="left" w:pos="3240"/>
          <w:tab w:val="left" w:pos="3960"/>
          <w:tab w:val="left" w:pos="4680"/>
          <w:tab w:val="right" w:pos="9360"/>
        </w:tabs>
        <w:jc w:val="both"/>
        <w:rPr>
          <w:sz w:val="22"/>
        </w:rPr>
      </w:pPr>
    </w:p>
    <w:p w14:paraId="48BD3282" w14:textId="77777777" w:rsidR="00372377" w:rsidRPr="002F63E7" w:rsidRDefault="00372377" w:rsidP="001C503B">
      <w:pPr>
        <w:tabs>
          <w:tab w:val="left" w:pos="540"/>
          <w:tab w:val="left" w:pos="1080"/>
          <w:tab w:val="left" w:pos="1800"/>
          <w:tab w:val="left" w:pos="2520"/>
          <w:tab w:val="left" w:pos="3240"/>
          <w:tab w:val="left" w:pos="3960"/>
          <w:tab w:val="left" w:pos="4680"/>
          <w:tab w:val="right" w:pos="9360"/>
        </w:tabs>
        <w:jc w:val="both"/>
        <w:rPr>
          <w:sz w:val="22"/>
        </w:rPr>
      </w:pPr>
    </w:p>
    <w:p w14:paraId="1D477A46" w14:textId="77777777" w:rsidR="001C503B" w:rsidRPr="002F63E7" w:rsidRDefault="00533327" w:rsidP="001C503B">
      <w:pPr>
        <w:pStyle w:val="Footer"/>
        <w:spacing w:line="19" w:lineRule="exact"/>
        <w:jc w:val="both"/>
      </w:pPr>
      <w:r>
        <w:rPr>
          <w:noProof/>
          <w:snapToGrid/>
        </w:rPr>
        <mc:AlternateContent>
          <mc:Choice Requires="wps">
            <w:drawing>
              <wp:anchor distT="0" distB="0" distL="114300" distR="114300" simplePos="0" relativeHeight="251743744" behindDoc="1" locked="1" layoutInCell="0" allowOverlap="1" wp14:anchorId="170912EB" wp14:editId="52276E1A">
                <wp:simplePos x="0" y="0"/>
                <wp:positionH relativeFrom="page">
                  <wp:posOffset>914400</wp:posOffset>
                </wp:positionH>
                <wp:positionV relativeFrom="paragraph">
                  <wp:posOffset>0</wp:posOffset>
                </wp:positionV>
                <wp:extent cx="5943600" cy="12065"/>
                <wp:effectExtent l="0" t="0" r="0" b="0"/>
                <wp:wrapNone/>
                <wp:docPr id="2" name="Rectangle 29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03A53" id="Rectangle 2902" o:spid="_x0000_s1026" style="position:absolute;margin-left:1in;margin-top:0;width:468pt;height:.9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Nzw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lGkrZg0UcQjcqtYCjJosSzYgd7Z6zjB7OB1/dlnI5W0/UkWJAsDchoMQoyki6CeJqki3Eyn09u&#10;yQ93u2JlDn+lqeV7dhIZVv6OxdFvp880fMLBaE/B09g5GPq8Tk+fadh3JvfkXCn46UN3rx0F092p&#10;8otBUi0b4MnmWqu+YbQCWQe4ZxdcYOAq2vTvVAX60J1VXpVDrVsHCC6igy+px3NJOZ1KWBxnZDSJ&#10;oPJK2IuTaDI+Jny63Glj3zDVIjcpsAbxPTjdA4+B2+mIT14JXq25ED7Q281S6EGJyP+O6ObymJDu&#10;sFTu2oA4rPzJ1SxOSLRIsmA9SacBWZNxkE2jNIjibJFNIpKR1dq7GpO84VXF5B2XZ1Nj8s+eRqH/&#10;dlDvpHspw5Zb6CKCtwVOzzLQ3Jl6Kyv/jVvKxTAP6bPcT2Vzej6Vj3N9qJ6Nqh6hArQCh8BL6Hcw&#10;aZT+hlEPvaPA5uuOaoaReCuhirKYENdsfEDG0wQCfbmzudyhsgSoAluMhunSDg1q12m+beBNsRdG&#10;qjlUXs19VbiqHLKCvF0A/cEzOPYy14AuY3/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Qzc8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A2A8920" w14:textId="77777777" w:rsidR="001C503B" w:rsidRPr="002F63E7" w:rsidRDefault="001C503B" w:rsidP="001C503B">
      <w:pPr>
        <w:pStyle w:val="Footer"/>
        <w:tabs>
          <w:tab w:val="center" w:pos="4680"/>
        </w:tabs>
        <w:jc w:val="both"/>
      </w:pPr>
      <w:r w:rsidRPr="002F63E7">
        <w:tab/>
        <w:t>CALIFORNIA-DSS-MANUAL-EAS</w:t>
      </w:r>
    </w:p>
    <w:p w14:paraId="2CDB6538" w14:textId="77B5076B" w:rsidR="001C503B" w:rsidRPr="002F63E7" w:rsidRDefault="001C503B" w:rsidP="001C503B">
      <w:pPr>
        <w:pStyle w:val="Footer"/>
        <w:pBdr>
          <w:bottom w:val="single" w:sz="4" w:space="1" w:color="auto"/>
        </w:pBdr>
        <w:jc w:val="both"/>
      </w:pPr>
      <w:r>
        <w:t>MANUAL LETTER NO. EAS-</w:t>
      </w:r>
      <w:r w:rsidR="000E228D">
        <w:t>2</w:t>
      </w:r>
      <w:r w:rsidR="00372377">
        <w:t>4</w:t>
      </w:r>
      <w:r>
        <w:t>-0</w:t>
      </w:r>
      <w:r w:rsidR="00372377">
        <w:t>2</w:t>
      </w:r>
      <w:r>
        <w:tab/>
        <w:t xml:space="preserve">Effective   </w:t>
      </w:r>
      <w:r w:rsidR="00372377">
        <w:t>7</w:t>
      </w:r>
      <w:r>
        <w:t>/</w:t>
      </w:r>
      <w:r w:rsidR="000E228D">
        <w:t>24</w:t>
      </w:r>
      <w:r>
        <w:t>/</w:t>
      </w:r>
      <w:r w:rsidR="000E228D">
        <w:t>24</w:t>
      </w:r>
    </w:p>
    <w:p w14:paraId="77C6F1F4" w14:textId="77777777" w:rsidR="001C503B" w:rsidRPr="00384E51" w:rsidRDefault="001C503B" w:rsidP="001C503B">
      <w:pPr>
        <w:pStyle w:val="Footer"/>
        <w:tabs>
          <w:tab w:val="center" w:pos="4680"/>
        </w:tabs>
        <w:jc w:val="center"/>
      </w:pPr>
      <w:r w:rsidRPr="00384E51">
        <w:t>Page 37.</w:t>
      </w:r>
      <w:r w:rsidR="00372377">
        <w:t>5</w:t>
      </w:r>
    </w:p>
    <w:bookmarkEnd w:id="2"/>
    <w:p w14:paraId="263D0AF7" w14:textId="77777777" w:rsidR="005E6D63" w:rsidRPr="005E6D63" w:rsidRDefault="005E6D63" w:rsidP="005E6D63"/>
    <w:sectPr w:rsidR="005E6D63" w:rsidRPr="005E6D63" w:rsidSect="00F32981">
      <w:endnotePr>
        <w:numFmt w:val="decimal"/>
      </w:endnotePr>
      <w:type w:val="continuous"/>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57593" w14:textId="77777777" w:rsidR="003C213D" w:rsidRDefault="003C213D">
      <w:r>
        <w:separator/>
      </w:r>
    </w:p>
  </w:endnote>
  <w:endnote w:type="continuationSeparator" w:id="0">
    <w:p w14:paraId="056A9634" w14:textId="77777777" w:rsidR="003C213D" w:rsidRDefault="003C2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1D61" w14:textId="77777777" w:rsidR="003C213D" w:rsidRDefault="003C213D">
      <w:r>
        <w:separator/>
      </w:r>
    </w:p>
  </w:footnote>
  <w:footnote w:type="continuationSeparator" w:id="0">
    <w:p w14:paraId="69F52445" w14:textId="77777777" w:rsidR="003C213D" w:rsidRDefault="003C21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08D3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2033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CAAC2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3EE6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324C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5CD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A24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D8E0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8E10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7656CE"/>
    <w:lvl w:ilvl="0">
      <w:start w:val="1"/>
      <w:numFmt w:val="bullet"/>
      <w:pStyle w:val="ListBullet"/>
      <w:lvlText w:val=""/>
      <w:lvlJc w:val="left"/>
      <w:pPr>
        <w:tabs>
          <w:tab w:val="num" w:pos="360"/>
        </w:tabs>
        <w:ind w:left="360" w:hanging="360"/>
      </w:pPr>
      <w:rPr>
        <w:rFonts w:ascii="Symbol" w:hAnsi="Symbol" w:hint="default"/>
      </w:rPr>
    </w:lvl>
  </w:abstractNum>
  <w:num w:numId="1" w16cid:durableId="2107262922">
    <w:abstractNumId w:val="9"/>
  </w:num>
  <w:num w:numId="2" w16cid:durableId="649402537">
    <w:abstractNumId w:val="7"/>
  </w:num>
  <w:num w:numId="3" w16cid:durableId="233779168">
    <w:abstractNumId w:val="6"/>
  </w:num>
  <w:num w:numId="4" w16cid:durableId="1796823368">
    <w:abstractNumId w:val="5"/>
  </w:num>
  <w:num w:numId="5" w16cid:durableId="501506542">
    <w:abstractNumId w:val="4"/>
  </w:num>
  <w:num w:numId="6" w16cid:durableId="482358023">
    <w:abstractNumId w:val="8"/>
  </w:num>
  <w:num w:numId="7" w16cid:durableId="720255367">
    <w:abstractNumId w:val="3"/>
  </w:num>
  <w:num w:numId="8" w16cid:durableId="1053038610">
    <w:abstractNumId w:val="2"/>
  </w:num>
  <w:num w:numId="9" w16cid:durableId="166095579">
    <w:abstractNumId w:val="1"/>
  </w:num>
  <w:num w:numId="10" w16cid:durableId="144549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E"/>
    <w:rsid w:val="00001224"/>
    <w:rsid w:val="0000127C"/>
    <w:rsid w:val="000028F6"/>
    <w:rsid w:val="0001128A"/>
    <w:rsid w:val="000131BD"/>
    <w:rsid w:val="000172E0"/>
    <w:rsid w:val="00024D98"/>
    <w:rsid w:val="000303C9"/>
    <w:rsid w:val="000333ED"/>
    <w:rsid w:val="00037681"/>
    <w:rsid w:val="00043A9B"/>
    <w:rsid w:val="00043FB3"/>
    <w:rsid w:val="000471E7"/>
    <w:rsid w:val="000541CF"/>
    <w:rsid w:val="00060915"/>
    <w:rsid w:val="00061F95"/>
    <w:rsid w:val="00063146"/>
    <w:rsid w:val="00065F3A"/>
    <w:rsid w:val="000701A8"/>
    <w:rsid w:val="00070E52"/>
    <w:rsid w:val="00074922"/>
    <w:rsid w:val="00075C6A"/>
    <w:rsid w:val="00080C5F"/>
    <w:rsid w:val="000813FB"/>
    <w:rsid w:val="000821FA"/>
    <w:rsid w:val="00092C45"/>
    <w:rsid w:val="000969E3"/>
    <w:rsid w:val="000A1904"/>
    <w:rsid w:val="000A250E"/>
    <w:rsid w:val="000A3765"/>
    <w:rsid w:val="000B16FD"/>
    <w:rsid w:val="000B2E2B"/>
    <w:rsid w:val="000B2F45"/>
    <w:rsid w:val="000B5322"/>
    <w:rsid w:val="000B5E79"/>
    <w:rsid w:val="000B6FAA"/>
    <w:rsid w:val="000B7F78"/>
    <w:rsid w:val="000C1BD0"/>
    <w:rsid w:val="000C331A"/>
    <w:rsid w:val="000C4FFB"/>
    <w:rsid w:val="000C5075"/>
    <w:rsid w:val="000C7217"/>
    <w:rsid w:val="000D1AA2"/>
    <w:rsid w:val="000D2E57"/>
    <w:rsid w:val="000D3C43"/>
    <w:rsid w:val="000D6AF2"/>
    <w:rsid w:val="000E1DA6"/>
    <w:rsid w:val="000E228D"/>
    <w:rsid w:val="000E4B95"/>
    <w:rsid w:val="000E4BBF"/>
    <w:rsid w:val="000E6EAF"/>
    <w:rsid w:val="000F121E"/>
    <w:rsid w:val="000F4ACB"/>
    <w:rsid w:val="000F4BFE"/>
    <w:rsid w:val="000F699E"/>
    <w:rsid w:val="001000BD"/>
    <w:rsid w:val="00104E0E"/>
    <w:rsid w:val="00105A18"/>
    <w:rsid w:val="001114EA"/>
    <w:rsid w:val="00114759"/>
    <w:rsid w:val="00115A4F"/>
    <w:rsid w:val="0012014E"/>
    <w:rsid w:val="00121B3C"/>
    <w:rsid w:val="001273A9"/>
    <w:rsid w:val="001308EC"/>
    <w:rsid w:val="00131CEB"/>
    <w:rsid w:val="001359A0"/>
    <w:rsid w:val="001401EF"/>
    <w:rsid w:val="0014124A"/>
    <w:rsid w:val="001511FE"/>
    <w:rsid w:val="001516FB"/>
    <w:rsid w:val="00152C9C"/>
    <w:rsid w:val="001557AF"/>
    <w:rsid w:val="00155DBF"/>
    <w:rsid w:val="00157763"/>
    <w:rsid w:val="00161117"/>
    <w:rsid w:val="00161928"/>
    <w:rsid w:val="00164939"/>
    <w:rsid w:val="00172D54"/>
    <w:rsid w:val="001742C0"/>
    <w:rsid w:val="00174887"/>
    <w:rsid w:val="00175A85"/>
    <w:rsid w:val="00176F14"/>
    <w:rsid w:val="00180F86"/>
    <w:rsid w:val="00190613"/>
    <w:rsid w:val="00193A68"/>
    <w:rsid w:val="00196EEF"/>
    <w:rsid w:val="00197FEE"/>
    <w:rsid w:val="001A1D72"/>
    <w:rsid w:val="001A41DB"/>
    <w:rsid w:val="001B0C27"/>
    <w:rsid w:val="001B4A73"/>
    <w:rsid w:val="001C1EF0"/>
    <w:rsid w:val="001C503B"/>
    <w:rsid w:val="001C7F5A"/>
    <w:rsid w:val="001D015A"/>
    <w:rsid w:val="001D21BB"/>
    <w:rsid w:val="001D268F"/>
    <w:rsid w:val="001D316A"/>
    <w:rsid w:val="001D43CA"/>
    <w:rsid w:val="001D511E"/>
    <w:rsid w:val="001D57A1"/>
    <w:rsid w:val="001D5930"/>
    <w:rsid w:val="001E07FB"/>
    <w:rsid w:val="001E12AF"/>
    <w:rsid w:val="001E3474"/>
    <w:rsid w:val="001E5716"/>
    <w:rsid w:val="001F1387"/>
    <w:rsid w:val="001F2765"/>
    <w:rsid w:val="001F326A"/>
    <w:rsid w:val="001F3A8C"/>
    <w:rsid w:val="001F5479"/>
    <w:rsid w:val="001F5505"/>
    <w:rsid w:val="002001F0"/>
    <w:rsid w:val="00201560"/>
    <w:rsid w:val="002019A8"/>
    <w:rsid w:val="002026EC"/>
    <w:rsid w:val="002031CD"/>
    <w:rsid w:val="00207DA1"/>
    <w:rsid w:val="0021148F"/>
    <w:rsid w:val="0021296F"/>
    <w:rsid w:val="002175D4"/>
    <w:rsid w:val="0022299E"/>
    <w:rsid w:val="00222F5C"/>
    <w:rsid w:val="002343C6"/>
    <w:rsid w:val="00237115"/>
    <w:rsid w:val="002379C5"/>
    <w:rsid w:val="0024202B"/>
    <w:rsid w:val="00243C42"/>
    <w:rsid w:val="002459D1"/>
    <w:rsid w:val="00246571"/>
    <w:rsid w:val="002466CD"/>
    <w:rsid w:val="002507C0"/>
    <w:rsid w:val="00251B0A"/>
    <w:rsid w:val="00252A2A"/>
    <w:rsid w:val="00254387"/>
    <w:rsid w:val="0025523A"/>
    <w:rsid w:val="00256DFB"/>
    <w:rsid w:val="00257009"/>
    <w:rsid w:val="002638BB"/>
    <w:rsid w:val="0027066A"/>
    <w:rsid w:val="00272517"/>
    <w:rsid w:val="00273268"/>
    <w:rsid w:val="002767C7"/>
    <w:rsid w:val="00280CF4"/>
    <w:rsid w:val="00280D7C"/>
    <w:rsid w:val="00281634"/>
    <w:rsid w:val="0028603E"/>
    <w:rsid w:val="002861E0"/>
    <w:rsid w:val="00286D52"/>
    <w:rsid w:val="00286FB9"/>
    <w:rsid w:val="00287B5B"/>
    <w:rsid w:val="002915F0"/>
    <w:rsid w:val="00291FE7"/>
    <w:rsid w:val="00297379"/>
    <w:rsid w:val="002A29CB"/>
    <w:rsid w:val="002A2E14"/>
    <w:rsid w:val="002A31AA"/>
    <w:rsid w:val="002A3E0B"/>
    <w:rsid w:val="002A69B8"/>
    <w:rsid w:val="002B0EFC"/>
    <w:rsid w:val="002B1FB3"/>
    <w:rsid w:val="002B3682"/>
    <w:rsid w:val="002C2897"/>
    <w:rsid w:val="002C2CCC"/>
    <w:rsid w:val="002C564B"/>
    <w:rsid w:val="002C629E"/>
    <w:rsid w:val="002E056A"/>
    <w:rsid w:val="002E3888"/>
    <w:rsid w:val="002E62E3"/>
    <w:rsid w:val="002E7474"/>
    <w:rsid w:val="002F03B1"/>
    <w:rsid w:val="002F3055"/>
    <w:rsid w:val="002F493E"/>
    <w:rsid w:val="002F63E7"/>
    <w:rsid w:val="0030215D"/>
    <w:rsid w:val="003021E2"/>
    <w:rsid w:val="003051DA"/>
    <w:rsid w:val="00311CBA"/>
    <w:rsid w:val="003137B4"/>
    <w:rsid w:val="00315163"/>
    <w:rsid w:val="003163CF"/>
    <w:rsid w:val="00320782"/>
    <w:rsid w:val="00325396"/>
    <w:rsid w:val="0032575F"/>
    <w:rsid w:val="00327F36"/>
    <w:rsid w:val="00334839"/>
    <w:rsid w:val="003376CF"/>
    <w:rsid w:val="00342B10"/>
    <w:rsid w:val="00343C02"/>
    <w:rsid w:val="0034458A"/>
    <w:rsid w:val="00344DB1"/>
    <w:rsid w:val="003467CB"/>
    <w:rsid w:val="00351AC2"/>
    <w:rsid w:val="00355CA5"/>
    <w:rsid w:val="00355D00"/>
    <w:rsid w:val="003600F8"/>
    <w:rsid w:val="00363321"/>
    <w:rsid w:val="00365732"/>
    <w:rsid w:val="0036669D"/>
    <w:rsid w:val="003671E5"/>
    <w:rsid w:val="00372377"/>
    <w:rsid w:val="003737B6"/>
    <w:rsid w:val="003779AD"/>
    <w:rsid w:val="003814E6"/>
    <w:rsid w:val="0038388B"/>
    <w:rsid w:val="00384E51"/>
    <w:rsid w:val="00386C46"/>
    <w:rsid w:val="00392719"/>
    <w:rsid w:val="00395A71"/>
    <w:rsid w:val="003A22C3"/>
    <w:rsid w:val="003A2315"/>
    <w:rsid w:val="003A2D1A"/>
    <w:rsid w:val="003A3105"/>
    <w:rsid w:val="003A4CD4"/>
    <w:rsid w:val="003A513F"/>
    <w:rsid w:val="003A60C7"/>
    <w:rsid w:val="003A630F"/>
    <w:rsid w:val="003A68AA"/>
    <w:rsid w:val="003A72C5"/>
    <w:rsid w:val="003B016D"/>
    <w:rsid w:val="003B1355"/>
    <w:rsid w:val="003B1BE3"/>
    <w:rsid w:val="003B2981"/>
    <w:rsid w:val="003B41F9"/>
    <w:rsid w:val="003B4863"/>
    <w:rsid w:val="003B51F9"/>
    <w:rsid w:val="003B79C8"/>
    <w:rsid w:val="003C213D"/>
    <w:rsid w:val="003C28BC"/>
    <w:rsid w:val="003C3060"/>
    <w:rsid w:val="003C5D40"/>
    <w:rsid w:val="003D10DF"/>
    <w:rsid w:val="003D5334"/>
    <w:rsid w:val="003D5F1E"/>
    <w:rsid w:val="003D6008"/>
    <w:rsid w:val="003E00E6"/>
    <w:rsid w:val="003E3F8F"/>
    <w:rsid w:val="003F0A10"/>
    <w:rsid w:val="003F467A"/>
    <w:rsid w:val="003F4DCC"/>
    <w:rsid w:val="003F6C1C"/>
    <w:rsid w:val="003F6FAD"/>
    <w:rsid w:val="00404B66"/>
    <w:rsid w:val="00405893"/>
    <w:rsid w:val="00407325"/>
    <w:rsid w:val="0041074E"/>
    <w:rsid w:val="0041157D"/>
    <w:rsid w:val="0041188C"/>
    <w:rsid w:val="00414B4D"/>
    <w:rsid w:val="00420C3A"/>
    <w:rsid w:val="00422F4B"/>
    <w:rsid w:val="00423670"/>
    <w:rsid w:val="0042435D"/>
    <w:rsid w:val="00424AA1"/>
    <w:rsid w:val="00426F4C"/>
    <w:rsid w:val="004324B5"/>
    <w:rsid w:val="00432842"/>
    <w:rsid w:val="00432AAB"/>
    <w:rsid w:val="004331F1"/>
    <w:rsid w:val="00433AE8"/>
    <w:rsid w:val="00436D58"/>
    <w:rsid w:val="00437A7D"/>
    <w:rsid w:val="00440249"/>
    <w:rsid w:val="004413BF"/>
    <w:rsid w:val="0044436E"/>
    <w:rsid w:val="00445B40"/>
    <w:rsid w:val="004535C3"/>
    <w:rsid w:val="0045424F"/>
    <w:rsid w:val="00454F55"/>
    <w:rsid w:val="00456185"/>
    <w:rsid w:val="004564F1"/>
    <w:rsid w:val="004567BA"/>
    <w:rsid w:val="00461567"/>
    <w:rsid w:val="00465637"/>
    <w:rsid w:val="0046692A"/>
    <w:rsid w:val="004708B7"/>
    <w:rsid w:val="004711E0"/>
    <w:rsid w:val="00474B67"/>
    <w:rsid w:val="0048133E"/>
    <w:rsid w:val="00485812"/>
    <w:rsid w:val="0048659D"/>
    <w:rsid w:val="00493F6D"/>
    <w:rsid w:val="004A26D7"/>
    <w:rsid w:val="004A3D99"/>
    <w:rsid w:val="004A5742"/>
    <w:rsid w:val="004B0098"/>
    <w:rsid w:val="004B675D"/>
    <w:rsid w:val="004B6B34"/>
    <w:rsid w:val="004D0507"/>
    <w:rsid w:val="004D6778"/>
    <w:rsid w:val="004E0038"/>
    <w:rsid w:val="004E013F"/>
    <w:rsid w:val="004E152F"/>
    <w:rsid w:val="004E2756"/>
    <w:rsid w:val="004E4A7E"/>
    <w:rsid w:val="004E575F"/>
    <w:rsid w:val="004F0EA9"/>
    <w:rsid w:val="004F12A8"/>
    <w:rsid w:val="004F226B"/>
    <w:rsid w:val="004F5302"/>
    <w:rsid w:val="004F562D"/>
    <w:rsid w:val="0050343A"/>
    <w:rsid w:val="00504196"/>
    <w:rsid w:val="00506F48"/>
    <w:rsid w:val="00507345"/>
    <w:rsid w:val="00512F12"/>
    <w:rsid w:val="0051426D"/>
    <w:rsid w:val="005152E2"/>
    <w:rsid w:val="005219EC"/>
    <w:rsid w:val="00522377"/>
    <w:rsid w:val="00530704"/>
    <w:rsid w:val="0053186E"/>
    <w:rsid w:val="00533327"/>
    <w:rsid w:val="0053731E"/>
    <w:rsid w:val="00540566"/>
    <w:rsid w:val="005415CC"/>
    <w:rsid w:val="00542107"/>
    <w:rsid w:val="005432B7"/>
    <w:rsid w:val="005453C3"/>
    <w:rsid w:val="005461C3"/>
    <w:rsid w:val="00546660"/>
    <w:rsid w:val="005468EE"/>
    <w:rsid w:val="0055607A"/>
    <w:rsid w:val="00564A2C"/>
    <w:rsid w:val="00566167"/>
    <w:rsid w:val="00567515"/>
    <w:rsid w:val="00571EC5"/>
    <w:rsid w:val="005828E1"/>
    <w:rsid w:val="00585C5D"/>
    <w:rsid w:val="00585FEC"/>
    <w:rsid w:val="00586EF1"/>
    <w:rsid w:val="00591325"/>
    <w:rsid w:val="00591B1C"/>
    <w:rsid w:val="005922D4"/>
    <w:rsid w:val="00592760"/>
    <w:rsid w:val="00592A27"/>
    <w:rsid w:val="0059345D"/>
    <w:rsid w:val="0059643B"/>
    <w:rsid w:val="005A0D2F"/>
    <w:rsid w:val="005A3154"/>
    <w:rsid w:val="005A3F99"/>
    <w:rsid w:val="005A6A85"/>
    <w:rsid w:val="005B2EE8"/>
    <w:rsid w:val="005B45AE"/>
    <w:rsid w:val="005D3AD8"/>
    <w:rsid w:val="005D5750"/>
    <w:rsid w:val="005E6D63"/>
    <w:rsid w:val="005E6DFD"/>
    <w:rsid w:val="005F1392"/>
    <w:rsid w:val="005F291F"/>
    <w:rsid w:val="005F6D79"/>
    <w:rsid w:val="0060106A"/>
    <w:rsid w:val="00601D1B"/>
    <w:rsid w:val="006027C0"/>
    <w:rsid w:val="006052DE"/>
    <w:rsid w:val="00607340"/>
    <w:rsid w:val="00612CAD"/>
    <w:rsid w:val="0061367A"/>
    <w:rsid w:val="00625809"/>
    <w:rsid w:val="00625FE8"/>
    <w:rsid w:val="00632080"/>
    <w:rsid w:val="00633DFA"/>
    <w:rsid w:val="00634A46"/>
    <w:rsid w:val="006367D5"/>
    <w:rsid w:val="006415AE"/>
    <w:rsid w:val="006450F9"/>
    <w:rsid w:val="00645745"/>
    <w:rsid w:val="00650A0B"/>
    <w:rsid w:val="0065388A"/>
    <w:rsid w:val="00657276"/>
    <w:rsid w:val="0066342A"/>
    <w:rsid w:val="006654AA"/>
    <w:rsid w:val="0066772C"/>
    <w:rsid w:val="006701AE"/>
    <w:rsid w:val="0067104C"/>
    <w:rsid w:val="006712E4"/>
    <w:rsid w:val="00675213"/>
    <w:rsid w:val="00675C81"/>
    <w:rsid w:val="00675E75"/>
    <w:rsid w:val="00676EF4"/>
    <w:rsid w:val="00677670"/>
    <w:rsid w:val="00680A6D"/>
    <w:rsid w:val="00680E66"/>
    <w:rsid w:val="00682DBA"/>
    <w:rsid w:val="006847F7"/>
    <w:rsid w:val="00686D6D"/>
    <w:rsid w:val="00691995"/>
    <w:rsid w:val="00693612"/>
    <w:rsid w:val="00693D23"/>
    <w:rsid w:val="006A2386"/>
    <w:rsid w:val="006A28F0"/>
    <w:rsid w:val="006A4D9B"/>
    <w:rsid w:val="006B1BDE"/>
    <w:rsid w:val="006B1EB0"/>
    <w:rsid w:val="006B2E10"/>
    <w:rsid w:val="006B3C51"/>
    <w:rsid w:val="006B6C62"/>
    <w:rsid w:val="006B6EC0"/>
    <w:rsid w:val="006C32F8"/>
    <w:rsid w:val="006C3F41"/>
    <w:rsid w:val="006C7B15"/>
    <w:rsid w:val="006C7D45"/>
    <w:rsid w:val="006D0414"/>
    <w:rsid w:val="006D4A27"/>
    <w:rsid w:val="006E28E3"/>
    <w:rsid w:val="006E3224"/>
    <w:rsid w:val="006E409B"/>
    <w:rsid w:val="006E52B2"/>
    <w:rsid w:val="006E61CC"/>
    <w:rsid w:val="006E643E"/>
    <w:rsid w:val="006F143D"/>
    <w:rsid w:val="006F1C1F"/>
    <w:rsid w:val="006F2043"/>
    <w:rsid w:val="00700934"/>
    <w:rsid w:val="00702740"/>
    <w:rsid w:val="0071568A"/>
    <w:rsid w:val="00715F5D"/>
    <w:rsid w:val="007174BF"/>
    <w:rsid w:val="007229FF"/>
    <w:rsid w:val="00724FC0"/>
    <w:rsid w:val="00727AD8"/>
    <w:rsid w:val="00731C95"/>
    <w:rsid w:val="00741B38"/>
    <w:rsid w:val="00741F3B"/>
    <w:rsid w:val="00744AA1"/>
    <w:rsid w:val="0074643D"/>
    <w:rsid w:val="007472D8"/>
    <w:rsid w:val="00747F57"/>
    <w:rsid w:val="00751012"/>
    <w:rsid w:val="00753851"/>
    <w:rsid w:val="00756678"/>
    <w:rsid w:val="00760E2E"/>
    <w:rsid w:val="00763716"/>
    <w:rsid w:val="00767FA3"/>
    <w:rsid w:val="00770A39"/>
    <w:rsid w:val="0077188B"/>
    <w:rsid w:val="007745B5"/>
    <w:rsid w:val="00776381"/>
    <w:rsid w:val="00776DED"/>
    <w:rsid w:val="00780058"/>
    <w:rsid w:val="00783705"/>
    <w:rsid w:val="00783CA3"/>
    <w:rsid w:val="00784C94"/>
    <w:rsid w:val="00791467"/>
    <w:rsid w:val="00795DEC"/>
    <w:rsid w:val="00797673"/>
    <w:rsid w:val="007A5A1A"/>
    <w:rsid w:val="007A64A3"/>
    <w:rsid w:val="007B02FE"/>
    <w:rsid w:val="007B1307"/>
    <w:rsid w:val="007B2CF7"/>
    <w:rsid w:val="007B350A"/>
    <w:rsid w:val="007B3E1C"/>
    <w:rsid w:val="007B4BD1"/>
    <w:rsid w:val="007B729D"/>
    <w:rsid w:val="007C16A4"/>
    <w:rsid w:val="007C2806"/>
    <w:rsid w:val="007C308F"/>
    <w:rsid w:val="007C4385"/>
    <w:rsid w:val="007D1C83"/>
    <w:rsid w:val="007D2531"/>
    <w:rsid w:val="007D28A3"/>
    <w:rsid w:val="007D2F3C"/>
    <w:rsid w:val="007D44AF"/>
    <w:rsid w:val="007D4F9E"/>
    <w:rsid w:val="007D4FC1"/>
    <w:rsid w:val="007D54CD"/>
    <w:rsid w:val="007D65A8"/>
    <w:rsid w:val="007E1AC7"/>
    <w:rsid w:val="007E2A73"/>
    <w:rsid w:val="007E30E0"/>
    <w:rsid w:val="007E4FF9"/>
    <w:rsid w:val="007F1921"/>
    <w:rsid w:val="007F1BDB"/>
    <w:rsid w:val="007F35A5"/>
    <w:rsid w:val="007F5998"/>
    <w:rsid w:val="007F5F68"/>
    <w:rsid w:val="00800537"/>
    <w:rsid w:val="008028C3"/>
    <w:rsid w:val="00802B0A"/>
    <w:rsid w:val="0081005E"/>
    <w:rsid w:val="008108FD"/>
    <w:rsid w:val="00813426"/>
    <w:rsid w:val="00814BDF"/>
    <w:rsid w:val="00814DF5"/>
    <w:rsid w:val="008257C6"/>
    <w:rsid w:val="00831725"/>
    <w:rsid w:val="0083325F"/>
    <w:rsid w:val="008333C2"/>
    <w:rsid w:val="00833F9D"/>
    <w:rsid w:val="00836D0D"/>
    <w:rsid w:val="00841BB7"/>
    <w:rsid w:val="00841C6D"/>
    <w:rsid w:val="0084281A"/>
    <w:rsid w:val="0084306A"/>
    <w:rsid w:val="00844616"/>
    <w:rsid w:val="0084572C"/>
    <w:rsid w:val="008467ED"/>
    <w:rsid w:val="00846845"/>
    <w:rsid w:val="008508AD"/>
    <w:rsid w:val="00850D44"/>
    <w:rsid w:val="00850DEF"/>
    <w:rsid w:val="0085309E"/>
    <w:rsid w:val="00855304"/>
    <w:rsid w:val="008637A3"/>
    <w:rsid w:val="00864B11"/>
    <w:rsid w:val="008675B6"/>
    <w:rsid w:val="00867E1A"/>
    <w:rsid w:val="0087147F"/>
    <w:rsid w:val="00875BA7"/>
    <w:rsid w:val="008768F5"/>
    <w:rsid w:val="00880B13"/>
    <w:rsid w:val="00881A54"/>
    <w:rsid w:val="00883BE3"/>
    <w:rsid w:val="00887905"/>
    <w:rsid w:val="00891573"/>
    <w:rsid w:val="00892693"/>
    <w:rsid w:val="008A7FF0"/>
    <w:rsid w:val="008B28AB"/>
    <w:rsid w:val="008B2AF9"/>
    <w:rsid w:val="008B703A"/>
    <w:rsid w:val="008B7D62"/>
    <w:rsid w:val="008C03E2"/>
    <w:rsid w:val="008C0810"/>
    <w:rsid w:val="008C2937"/>
    <w:rsid w:val="008C4126"/>
    <w:rsid w:val="008C502D"/>
    <w:rsid w:val="008C71C7"/>
    <w:rsid w:val="008D00EE"/>
    <w:rsid w:val="008D43AA"/>
    <w:rsid w:val="008D6305"/>
    <w:rsid w:val="008D6C0A"/>
    <w:rsid w:val="008E6EF5"/>
    <w:rsid w:val="008E793A"/>
    <w:rsid w:val="008F0580"/>
    <w:rsid w:val="008F494B"/>
    <w:rsid w:val="009026DA"/>
    <w:rsid w:val="009035D3"/>
    <w:rsid w:val="009066C8"/>
    <w:rsid w:val="00910591"/>
    <w:rsid w:val="00911223"/>
    <w:rsid w:val="00911A18"/>
    <w:rsid w:val="00912CBC"/>
    <w:rsid w:val="00914312"/>
    <w:rsid w:val="00917A12"/>
    <w:rsid w:val="009233D8"/>
    <w:rsid w:val="009245CA"/>
    <w:rsid w:val="00924DDF"/>
    <w:rsid w:val="00924E35"/>
    <w:rsid w:val="00924FE5"/>
    <w:rsid w:val="009266F2"/>
    <w:rsid w:val="0092760A"/>
    <w:rsid w:val="00931B2D"/>
    <w:rsid w:val="009323A5"/>
    <w:rsid w:val="00934A13"/>
    <w:rsid w:val="0093568A"/>
    <w:rsid w:val="00935F8E"/>
    <w:rsid w:val="00936AC7"/>
    <w:rsid w:val="00937B8B"/>
    <w:rsid w:val="00937C6E"/>
    <w:rsid w:val="00940C72"/>
    <w:rsid w:val="00942454"/>
    <w:rsid w:val="009428C0"/>
    <w:rsid w:val="00945A4D"/>
    <w:rsid w:val="00947375"/>
    <w:rsid w:val="00951922"/>
    <w:rsid w:val="00953BE8"/>
    <w:rsid w:val="009571F5"/>
    <w:rsid w:val="00962454"/>
    <w:rsid w:val="009626B8"/>
    <w:rsid w:val="009639B3"/>
    <w:rsid w:val="0096718F"/>
    <w:rsid w:val="009671F9"/>
    <w:rsid w:val="009746CC"/>
    <w:rsid w:val="00980D55"/>
    <w:rsid w:val="00981620"/>
    <w:rsid w:val="00985DC3"/>
    <w:rsid w:val="009930CD"/>
    <w:rsid w:val="009937B0"/>
    <w:rsid w:val="00994A89"/>
    <w:rsid w:val="00997FBF"/>
    <w:rsid w:val="009A03B7"/>
    <w:rsid w:val="009A0E2A"/>
    <w:rsid w:val="009A1F39"/>
    <w:rsid w:val="009A2E19"/>
    <w:rsid w:val="009A4796"/>
    <w:rsid w:val="009A6E09"/>
    <w:rsid w:val="009A6E61"/>
    <w:rsid w:val="009B5A46"/>
    <w:rsid w:val="009B5E42"/>
    <w:rsid w:val="009B754C"/>
    <w:rsid w:val="009C3D8B"/>
    <w:rsid w:val="009C40CD"/>
    <w:rsid w:val="009C58A4"/>
    <w:rsid w:val="009C5B01"/>
    <w:rsid w:val="009C5F0C"/>
    <w:rsid w:val="009C7D88"/>
    <w:rsid w:val="009E0C71"/>
    <w:rsid w:val="009E1B4F"/>
    <w:rsid w:val="009E5079"/>
    <w:rsid w:val="009E63CE"/>
    <w:rsid w:val="009E7ABC"/>
    <w:rsid w:val="009F1C6B"/>
    <w:rsid w:val="009F7965"/>
    <w:rsid w:val="00A0030F"/>
    <w:rsid w:val="00A02B66"/>
    <w:rsid w:val="00A02DE9"/>
    <w:rsid w:val="00A03002"/>
    <w:rsid w:val="00A07BFC"/>
    <w:rsid w:val="00A10633"/>
    <w:rsid w:val="00A119BC"/>
    <w:rsid w:val="00A129DC"/>
    <w:rsid w:val="00A15EDB"/>
    <w:rsid w:val="00A171A5"/>
    <w:rsid w:val="00A200ED"/>
    <w:rsid w:val="00A25F4D"/>
    <w:rsid w:val="00A26CE0"/>
    <w:rsid w:val="00A3487A"/>
    <w:rsid w:val="00A359E0"/>
    <w:rsid w:val="00A36AE6"/>
    <w:rsid w:val="00A436E1"/>
    <w:rsid w:val="00A453E7"/>
    <w:rsid w:val="00A47241"/>
    <w:rsid w:val="00A50DA4"/>
    <w:rsid w:val="00A51287"/>
    <w:rsid w:val="00A60BFB"/>
    <w:rsid w:val="00A62CCC"/>
    <w:rsid w:val="00A65D52"/>
    <w:rsid w:val="00A67054"/>
    <w:rsid w:val="00A6764E"/>
    <w:rsid w:val="00A70D74"/>
    <w:rsid w:val="00A7133C"/>
    <w:rsid w:val="00A72368"/>
    <w:rsid w:val="00A74264"/>
    <w:rsid w:val="00A80564"/>
    <w:rsid w:val="00A81573"/>
    <w:rsid w:val="00A827E3"/>
    <w:rsid w:val="00A83554"/>
    <w:rsid w:val="00A851EC"/>
    <w:rsid w:val="00A90B63"/>
    <w:rsid w:val="00A92B8A"/>
    <w:rsid w:val="00A93ABC"/>
    <w:rsid w:val="00A95BB8"/>
    <w:rsid w:val="00AA2D1F"/>
    <w:rsid w:val="00AA4332"/>
    <w:rsid w:val="00AA46C1"/>
    <w:rsid w:val="00AA6315"/>
    <w:rsid w:val="00AA7A3F"/>
    <w:rsid w:val="00AB2D36"/>
    <w:rsid w:val="00AB6AC1"/>
    <w:rsid w:val="00AC02FF"/>
    <w:rsid w:val="00AC215A"/>
    <w:rsid w:val="00AC32A4"/>
    <w:rsid w:val="00AC7FE4"/>
    <w:rsid w:val="00AD5B98"/>
    <w:rsid w:val="00AE1566"/>
    <w:rsid w:val="00AE2492"/>
    <w:rsid w:val="00AE269C"/>
    <w:rsid w:val="00AE5DB5"/>
    <w:rsid w:val="00AE7684"/>
    <w:rsid w:val="00AF0256"/>
    <w:rsid w:val="00AF294D"/>
    <w:rsid w:val="00AF3241"/>
    <w:rsid w:val="00AF55E1"/>
    <w:rsid w:val="00AF744B"/>
    <w:rsid w:val="00B00406"/>
    <w:rsid w:val="00B00CE9"/>
    <w:rsid w:val="00B022F7"/>
    <w:rsid w:val="00B04F44"/>
    <w:rsid w:val="00B10758"/>
    <w:rsid w:val="00B1580C"/>
    <w:rsid w:val="00B17A01"/>
    <w:rsid w:val="00B21479"/>
    <w:rsid w:val="00B219D2"/>
    <w:rsid w:val="00B223C5"/>
    <w:rsid w:val="00B268E3"/>
    <w:rsid w:val="00B26D18"/>
    <w:rsid w:val="00B27A18"/>
    <w:rsid w:val="00B30CB5"/>
    <w:rsid w:val="00B30DED"/>
    <w:rsid w:val="00B32DBE"/>
    <w:rsid w:val="00B40692"/>
    <w:rsid w:val="00B472FE"/>
    <w:rsid w:val="00B5068C"/>
    <w:rsid w:val="00B55790"/>
    <w:rsid w:val="00B56854"/>
    <w:rsid w:val="00B61B17"/>
    <w:rsid w:val="00B6262D"/>
    <w:rsid w:val="00B63804"/>
    <w:rsid w:val="00B64188"/>
    <w:rsid w:val="00B6638D"/>
    <w:rsid w:val="00B66602"/>
    <w:rsid w:val="00B67362"/>
    <w:rsid w:val="00B676D0"/>
    <w:rsid w:val="00B70859"/>
    <w:rsid w:val="00B755BD"/>
    <w:rsid w:val="00B76B32"/>
    <w:rsid w:val="00B81997"/>
    <w:rsid w:val="00B81F0E"/>
    <w:rsid w:val="00B81F71"/>
    <w:rsid w:val="00B86145"/>
    <w:rsid w:val="00B873EC"/>
    <w:rsid w:val="00B90D1B"/>
    <w:rsid w:val="00B92887"/>
    <w:rsid w:val="00B9289D"/>
    <w:rsid w:val="00B93D61"/>
    <w:rsid w:val="00B94691"/>
    <w:rsid w:val="00B948FE"/>
    <w:rsid w:val="00B94C55"/>
    <w:rsid w:val="00B96EA3"/>
    <w:rsid w:val="00BA0BE0"/>
    <w:rsid w:val="00BA1EB8"/>
    <w:rsid w:val="00BA4862"/>
    <w:rsid w:val="00BA5908"/>
    <w:rsid w:val="00BB0968"/>
    <w:rsid w:val="00BB0C74"/>
    <w:rsid w:val="00BB1C8C"/>
    <w:rsid w:val="00BB2BD1"/>
    <w:rsid w:val="00BB5C1E"/>
    <w:rsid w:val="00BC09F5"/>
    <w:rsid w:val="00BC491A"/>
    <w:rsid w:val="00BC56DA"/>
    <w:rsid w:val="00BC6A7C"/>
    <w:rsid w:val="00BC6FA5"/>
    <w:rsid w:val="00BC78A0"/>
    <w:rsid w:val="00BD0B1A"/>
    <w:rsid w:val="00BD0B89"/>
    <w:rsid w:val="00BD3F66"/>
    <w:rsid w:val="00BD4198"/>
    <w:rsid w:val="00BD7607"/>
    <w:rsid w:val="00BE2288"/>
    <w:rsid w:val="00BE291A"/>
    <w:rsid w:val="00BF1709"/>
    <w:rsid w:val="00BF1B36"/>
    <w:rsid w:val="00BF3B90"/>
    <w:rsid w:val="00BF4133"/>
    <w:rsid w:val="00BF6CEE"/>
    <w:rsid w:val="00BF771B"/>
    <w:rsid w:val="00C00229"/>
    <w:rsid w:val="00C011A7"/>
    <w:rsid w:val="00C069E1"/>
    <w:rsid w:val="00C1208B"/>
    <w:rsid w:val="00C12181"/>
    <w:rsid w:val="00C225E8"/>
    <w:rsid w:val="00C2454A"/>
    <w:rsid w:val="00C26853"/>
    <w:rsid w:val="00C3319C"/>
    <w:rsid w:val="00C358D3"/>
    <w:rsid w:val="00C37274"/>
    <w:rsid w:val="00C40F32"/>
    <w:rsid w:val="00C4212E"/>
    <w:rsid w:val="00C43457"/>
    <w:rsid w:val="00C43A1C"/>
    <w:rsid w:val="00C45F00"/>
    <w:rsid w:val="00C478AD"/>
    <w:rsid w:val="00C5120E"/>
    <w:rsid w:val="00C52F9A"/>
    <w:rsid w:val="00C533EF"/>
    <w:rsid w:val="00C54E70"/>
    <w:rsid w:val="00C55DA9"/>
    <w:rsid w:val="00C57FEC"/>
    <w:rsid w:val="00C60650"/>
    <w:rsid w:val="00C63E41"/>
    <w:rsid w:val="00C64CF3"/>
    <w:rsid w:val="00C657CF"/>
    <w:rsid w:val="00C6761A"/>
    <w:rsid w:val="00C703B8"/>
    <w:rsid w:val="00C70C67"/>
    <w:rsid w:val="00C766BD"/>
    <w:rsid w:val="00C8110D"/>
    <w:rsid w:val="00C81575"/>
    <w:rsid w:val="00C82D13"/>
    <w:rsid w:val="00C85ADF"/>
    <w:rsid w:val="00C85F63"/>
    <w:rsid w:val="00C8682B"/>
    <w:rsid w:val="00C87E4E"/>
    <w:rsid w:val="00C90C92"/>
    <w:rsid w:val="00C91C9C"/>
    <w:rsid w:val="00C9206C"/>
    <w:rsid w:val="00C92160"/>
    <w:rsid w:val="00C932B9"/>
    <w:rsid w:val="00C9449A"/>
    <w:rsid w:val="00C948E0"/>
    <w:rsid w:val="00CA025D"/>
    <w:rsid w:val="00CA16C0"/>
    <w:rsid w:val="00CA3613"/>
    <w:rsid w:val="00CA646D"/>
    <w:rsid w:val="00CA6EAE"/>
    <w:rsid w:val="00CA6F9F"/>
    <w:rsid w:val="00CA7B53"/>
    <w:rsid w:val="00CB0369"/>
    <w:rsid w:val="00CB0BDF"/>
    <w:rsid w:val="00CB62A4"/>
    <w:rsid w:val="00CB6F28"/>
    <w:rsid w:val="00CC2943"/>
    <w:rsid w:val="00CD0418"/>
    <w:rsid w:val="00CD1E61"/>
    <w:rsid w:val="00CD2E8C"/>
    <w:rsid w:val="00CD503C"/>
    <w:rsid w:val="00CE0312"/>
    <w:rsid w:val="00CE32C2"/>
    <w:rsid w:val="00CF02F4"/>
    <w:rsid w:val="00D00654"/>
    <w:rsid w:val="00D025A9"/>
    <w:rsid w:val="00D03120"/>
    <w:rsid w:val="00D04C2D"/>
    <w:rsid w:val="00D051C1"/>
    <w:rsid w:val="00D075F4"/>
    <w:rsid w:val="00D10264"/>
    <w:rsid w:val="00D160EA"/>
    <w:rsid w:val="00D1757D"/>
    <w:rsid w:val="00D21D17"/>
    <w:rsid w:val="00D2426D"/>
    <w:rsid w:val="00D260FB"/>
    <w:rsid w:val="00D26E4D"/>
    <w:rsid w:val="00D30705"/>
    <w:rsid w:val="00D32813"/>
    <w:rsid w:val="00D3695C"/>
    <w:rsid w:val="00D371B0"/>
    <w:rsid w:val="00D4249E"/>
    <w:rsid w:val="00D43213"/>
    <w:rsid w:val="00D43EC6"/>
    <w:rsid w:val="00D448BD"/>
    <w:rsid w:val="00D45346"/>
    <w:rsid w:val="00D4652D"/>
    <w:rsid w:val="00D53211"/>
    <w:rsid w:val="00D5364C"/>
    <w:rsid w:val="00D646A8"/>
    <w:rsid w:val="00D65895"/>
    <w:rsid w:val="00D6686C"/>
    <w:rsid w:val="00D6733B"/>
    <w:rsid w:val="00D70803"/>
    <w:rsid w:val="00D715C3"/>
    <w:rsid w:val="00D76F26"/>
    <w:rsid w:val="00D7780B"/>
    <w:rsid w:val="00D80F05"/>
    <w:rsid w:val="00D8346B"/>
    <w:rsid w:val="00D90675"/>
    <w:rsid w:val="00D92741"/>
    <w:rsid w:val="00D93803"/>
    <w:rsid w:val="00DA467D"/>
    <w:rsid w:val="00DA4959"/>
    <w:rsid w:val="00DB1265"/>
    <w:rsid w:val="00DB1CA8"/>
    <w:rsid w:val="00DB3E08"/>
    <w:rsid w:val="00DB4C3D"/>
    <w:rsid w:val="00DB5B5A"/>
    <w:rsid w:val="00DC3B40"/>
    <w:rsid w:val="00DC426F"/>
    <w:rsid w:val="00DC42D2"/>
    <w:rsid w:val="00DC6A74"/>
    <w:rsid w:val="00DC7ACC"/>
    <w:rsid w:val="00DC7B65"/>
    <w:rsid w:val="00DD15D0"/>
    <w:rsid w:val="00DD2AD7"/>
    <w:rsid w:val="00DD375F"/>
    <w:rsid w:val="00DD4B8A"/>
    <w:rsid w:val="00DD61E3"/>
    <w:rsid w:val="00DD7160"/>
    <w:rsid w:val="00DE1707"/>
    <w:rsid w:val="00DF27BE"/>
    <w:rsid w:val="00DF4426"/>
    <w:rsid w:val="00DF49A5"/>
    <w:rsid w:val="00DF5A40"/>
    <w:rsid w:val="00DF6147"/>
    <w:rsid w:val="00DF778C"/>
    <w:rsid w:val="00E03376"/>
    <w:rsid w:val="00E04B26"/>
    <w:rsid w:val="00E061C8"/>
    <w:rsid w:val="00E10AD7"/>
    <w:rsid w:val="00E113D7"/>
    <w:rsid w:val="00E16E6E"/>
    <w:rsid w:val="00E16E74"/>
    <w:rsid w:val="00E246D7"/>
    <w:rsid w:val="00E257D8"/>
    <w:rsid w:val="00E26B03"/>
    <w:rsid w:val="00E300D5"/>
    <w:rsid w:val="00E30D60"/>
    <w:rsid w:val="00E31DEB"/>
    <w:rsid w:val="00E34171"/>
    <w:rsid w:val="00E342C4"/>
    <w:rsid w:val="00E34FF4"/>
    <w:rsid w:val="00E372DD"/>
    <w:rsid w:val="00E405AC"/>
    <w:rsid w:val="00E408AE"/>
    <w:rsid w:val="00E4557F"/>
    <w:rsid w:val="00E46694"/>
    <w:rsid w:val="00E477F1"/>
    <w:rsid w:val="00E47A3D"/>
    <w:rsid w:val="00E5414B"/>
    <w:rsid w:val="00E55446"/>
    <w:rsid w:val="00E55945"/>
    <w:rsid w:val="00E56B0B"/>
    <w:rsid w:val="00E61371"/>
    <w:rsid w:val="00E615D4"/>
    <w:rsid w:val="00E66B5B"/>
    <w:rsid w:val="00E70050"/>
    <w:rsid w:val="00E71E56"/>
    <w:rsid w:val="00E738D5"/>
    <w:rsid w:val="00E748ED"/>
    <w:rsid w:val="00E7522B"/>
    <w:rsid w:val="00E75478"/>
    <w:rsid w:val="00E767FC"/>
    <w:rsid w:val="00E8019D"/>
    <w:rsid w:val="00E85238"/>
    <w:rsid w:val="00E86660"/>
    <w:rsid w:val="00E8712F"/>
    <w:rsid w:val="00E8798E"/>
    <w:rsid w:val="00E90641"/>
    <w:rsid w:val="00E92975"/>
    <w:rsid w:val="00E943EB"/>
    <w:rsid w:val="00E957FE"/>
    <w:rsid w:val="00E95FDB"/>
    <w:rsid w:val="00E973BF"/>
    <w:rsid w:val="00E97E7F"/>
    <w:rsid w:val="00EA7B6E"/>
    <w:rsid w:val="00EB15D3"/>
    <w:rsid w:val="00EB3277"/>
    <w:rsid w:val="00EB4FB3"/>
    <w:rsid w:val="00EB5E37"/>
    <w:rsid w:val="00EB64A3"/>
    <w:rsid w:val="00EC1718"/>
    <w:rsid w:val="00EC2DDB"/>
    <w:rsid w:val="00EC31A3"/>
    <w:rsid w:val="00EC4689"/>
    <w:rsid w:val="00EC6194"/>
    <w:rsid w:val="00ED125E"/>
    <w:rsid w:val="00ED21BA"/>
    <w:rsid w:val="00ED4740"/>
    <w:rsid w:val="00ED71E3"/>
    <w:rsid w:val="00ED76AC"/>
    <w:rsid w:val="00EE0B4B"/>
    <w:rsid w:val="00EE27C4"/>
    <w:rsid w:val="00EE4987"/>
    <w:rsid w:val="00EE4A29"/>
    <w:rsid w:val="00EE616C"/>
    <w:rsid w:val="00EE6806"/>
    <w:rsid w:val="00EE6D17"/>
    <w:rsid w:val="00EF2733"/>
    <w:rsid w:val="00EF3ACC"/>
    <w:rsid w:val="00EF5D02"/>
    <w:rsid w:val="00F03456"/>
    <w:rsid w:val="00F03A15"/>
    <w:rsid w:val="00F03E90"/>
    <w:rsid w:val="00F04FB9"/>
    <w:rsid w:val="00F06071"/>
    <w:rsid w:val="00F11E74"/>
    <w:rsid w:val="00F14D2C"/>
    <w:rsid w:val="00F17AA6"/>
    <w:rsid w:val="00F17E74"/>
    <w:rsid w:val="00F2209E"/>
    <w:rsid w:val="00F231B0"/>
    <w:rsid w:val="00F27D86"/>
    <w:rsid w:val="00F31B91"/>
    <w:rsid w:val="00F32981"/>
    <w:rsid w:val="00F339BC"/>
    <w:rsid w:val="00F33E36"/>
    <w:rsid w:val="00F365F6"/>
    <w:rsid w:val="00F37057"/>
    <w:rsid w:val="00F42104"/>
    <w:rsid w:val="00F429FD"/>
    <w:rsid w:val="00F44F15"/>
    <w:rsid w:val="00F44FF8"/>
    <w:rsid w:val="00F46DDC"/>
    <w:rsid w:val="00F47F64"/>
    <w:rsid w:val="00F524F2"/>
    <w:rsid w:val="00F56E96"/>
    <w:rsid w:val="00F571D9"/>
    <w:rsid w:val="00F60E9F"/>
    <w:rsid w:val="00F61AA2"/>
    <w:rsid w:val="00F62A8D"/>
    <w:rsid w:val="00F64684"/>
    <w:rsid w:val="00F653B8"/>
    <w:rsid w:val="00F6561A"/>
    <w:rsid w:val="00F70389"/>
    <w:rsid w:val="00F72012"/>
    <w:rsid w:val="00F7207D"/>
    <w:rsid w:val="00F72E30"/>
    <w:rsid w:val="00F754D9"/>
    <w:rsid w:val="00F77D8D"/>
    <w:rsid w:val="00F80458"/>
    <w:rsid w:val="00F8468B"/>
    <w:rsid w:val="00F853E7"/>
    <w:rsid w:val="00F8586D"/>
    <w:rsid w:val="00F87D1D"/>
    <w:rsid w:val="00F937EE"/>
    <w:rsid w:val="00F9408C"/>
    <w:rsid w:val="00F95A5C"/>
    <w:rsid w:val="00F97237"/>
    <w:rsid w:val="00FA3901"/>
    <w:rsid w:val="00FA47E4"/>
    <w:rsid w:val="00FA5BAE"/>
    <w:rsid w:val="00FA730D"/>
    <w:rsid w:val="00FB173A"/>
    <w:rsid w:val="00FB3944"/>
    <w:rsid w:val="00FB4640"/>
    <w:rsid w:val="00FB500E"/>
    <w:rsid w:val="00FB75F9"/>
    <w:rsid w:val="00FB7EBC"/>
    <w:rsid w:val="00FB7F58"/>
    <w:rsid w:val="00FC00C7"/>
    <w:rsid w:val="00FC03EE"/>
    <w:rsid w:val="00FC093F"/>
    <w:rsid w:val="00FC318F"/>
    <w:rsid w:val="00FC35E4"/>
    <w:rsid w:val="00FC3E24"/>
    <w:rsid w:val="00FC43F6"/>
    <w:rsid w:val="00FC61EA"/>
    <w:rsid w:val="00FD2C00"/>
    <w:rsid w:val="00FD5709"/>
    <w:rsid w:val="00FD5F91"/>
    <w:rsid w:val="00FD79B3"/>
    <w:rsid w:val="00FD7CC0"/>
    <w:rsid w:val="00FE030B"/>
    <w:rsid w:val="00FF1A43"/>
    <w:rsid w:val="00FF21C6"/>
    <w:rsid w:val="00FF46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Street"/>
  <w:smartTagType w:namespaceuri="urn:schemas-microsoft-com:office:smarttags" w:name="address"/>
  <w:smartTagType w:namespaceuri="urn:schemas-microsoft-com:office:smarttags" w:name="dat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6B2B0287"/>
  <w15:chartTrackingRefBased/>
  <w15:docId w15:val="{A706CA10-4D58-429F-AE81-6C9DECF7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3B8"/>
    <w:pPr>
      <w:widowControl w:val="0"/>
    </w:pPr>
    <w:rPr>
      <w:snapToGrid w:val="0"/>
      <w:sz w:val="24"/>
    </w:rPr>
  </w:style>
  <w:style w:type="paragraph" w:styleId="Heading1">
    <w:name w:val="heading 1"/>
    <w:basedOn w:val="Normal"/>
    <w:next w:val="Normal"/>
    <w:qFormat/>
    <w:rsid w:val="00355CA5"/>
    <w:pPr>
      <w:tabs>
        <w:tab w:val="left" w:pos="540"/>
        <w:tab w:val="left" w:pos="1080"/>
        <w:tab w:val="left" w:pos="1800"/>
        <w:tab w:val="left" w:pos="2520"/>
        <w:tab w:val="left" w:pos="3240"/>
        <w:tab w:val="left" w:pos="3960"/>
        <w:tab w:val="left" w:pos="4680"/>
        <w:tab w:val="left" w:pos="8467"/>
      </w:tabs>
      <w:jc w:val="both"/>
      <w:outlineLvl w:val="0"/>
    </w:pPr>
    <w:rPr>
      <w:b/>
      <w:sz w:val="22"/>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rsid w:val="009266F2"/>
    <w:pPr>
      <w:tabs>
        <w:tab w:val="center" w:pos="4680"/>
        <w:tab w:val="right" w:pos="9360"/>
      </w:tabs>
    </w:pPr>
    <w:rPr>
      <w:b/>
      <w:sz w:val="20"/>
    </w:rPr>
  </w:style>
  <w:style w:type="paragraph" w:styleId="Footer">
    <w:name w:val="footer"/>
    <w:basedOn w:val="Normal"/>
    <w:link w:val="FooterChar"/>
    <w:pPr>
      <w:tabs>
        <w:tab w:val="right" w:pos="9360"/>
      </w:tabs>
    </w:pPr>
    <w:rPr>
      <w:b/>
      <w:sz w:val="20"/>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yleb">
    <w:name w:val="Styleb"/>
    <w:basedOn w:val="Normal"/>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snapToGrid/>
    </w:rPr>
  </w:style>
  <w:style w:type="paragraph" w:customStyle="1" w:styleId="PageXofY">
    <w:name w:val="Page X of Y"/>
  </w:style>
  <w:style w:type="paragraph" w:styleId="BalloonText">
    <w:name w:val="Balloon Text"/>
    <w:basedOn w:val="Normal"/>
    <w:semiHidden/>
    <w:rsid w:val="009C5F0C"/>
    <w:rPr>
      <w:rFonts w:ascii="Tahoma" w:hAnsi="Tahoma" w:cs="Tahoma"/>
      <w:sz w:val="16"/>
      <w:szCs w:val="16"/>
    </w:rPr>
  </w:style>
  <w:style w:type="character" w:styleId="CommentReference">
    <w:name w:val="annotation reference"/>
    <w:semiHidden/>
    <w:rsid w:val="00DC6A74"/>
    <w:rPr>
      <w:sz w:val="16"/>
      <w:szCs w:val="16"/>
    </w:rPr>
  </w:style>
  <w:style w:type="paragraph" w:styleId="CommentSubject">
    <w:name w:val="annotation subject"/>
    <w:basedOn w:val="CommentText"/>
    <w:next w:val="CommentText"/>
    <w:semiHidden/>
    <w:rsid w:val="00DC6A74"/>
    <w:rPr>
      <w:b/>
      <w:bCs/>
    </w:rPr>
  </w:style>
  <w:style w:type="table" w:styleId="TableGrid">
    <w:name w:val="Table Grid"/>
    <w:basedOn w:val="TableNormal"/>
    <w:rsid w:val="006027C0"/>
    <w:pPr>
      <w:jc w:val="both"/>
    </w:pPr>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850D44"/>
    <w:rPr>
      <w:b/>
      <w:snapToGrid w:val="0"/>
    </w:rPr>
  </w:style>
  <w:style w:type="character" w:customStyle="1" w:styleId="FooterChar">
    <w:name w:val="Footer Char"/>
    <w:link w:val="Footer"/>
    <w:rsid w:val="00850D44"/>
    <w:rPr>
      <w:b/>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25F59-1659-4AFE-9D82-6D4B4A53A090}">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50</Pages>
  <Words>9740</Words>
  <Characters>55523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65133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Jaimie Porter</dc:creator>
  <cp:keywords/>
  <cp:lastModifiedBy>Jennings, Kenneth@DSS</cp:lastModifiedBy>
  <cp:revision>2</cp:revision>
  <cp:lastPrinted>2019-01-02T17:13:00Z</cp:lastPrinted>
  <dcterms:created xsi:type="dcterms:W3CDTF">2026-06-30T17:33:00Z</dcterms:created>
  <dcterms:modified xsi:type="dcterms:W3CDTF">2026-06-30T17:33:00Z</dcterms:modified>
</cp:coreProperties>
</file>