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52D429" w14:textId="4FFFA917" w:rsidR="000C3AE5" w:rsidRPr="000C3AE5" w:rsidRDefault="000C3AE5" w:rsidP="000C3AE5">
      <w:pPr>
        <w:rPr>
          <w:b/>
          <w:bCs/>
        </w:rPr>
      </w:pPr>
      <w:r w:rsidRPr="000C3AE5">
        <w:rPr>
          <w:b/>
          <w:bCs/>
        </w:rPr>
        <w:t>The BO Vellum Protocol: Comprehensive Technical Specification</w:t>
      </w:r>
      <w:r w:rsidR="0036307D">
        <w:rPr>
          <w:b/>
          <w:bCs/>
        </w:rPr>
        <w:t xml:space="preserve"> 8-21-25</w:t>
      </w:r>
    </w:p>
    <w:p w14:paraId="7DA20C52" w14:textId="77777777" w:rsidR="000C3AE5" w:rsidRPr="000C3AE5" w:rsidRDefault="000C3AE5" w:rsidP="000C3AE5">
      <w:pPr>
        <w:rPr>
          <w:b/>
          <w:bCs/>
        </w:rPr>
      </w:pPr>
      <w:r w:rsidRPr="000C3AE5">
        <w:rPr>
          <w:b/>
          <w:bCs/>
        </w:rPr>
        <w:t>1. Executive Summary</w:t>
      </w:r>
    </w:p>
    <w:p w14:paraId="4CBFA76A" w14:textId="201FA7D2" w:rsidR="000C3AE5" w:rsidRPr="000C3AE5" w:rsidRDefault="000C3AE5" w:rsidP="000C3AE5">
      <w:r w:rsidRPr="000C3AE5">
        <w:t xml:space="preserve">The BO Vellum Protocol is a revolutionary Cardano-native </w:t>
      </w:r>
      <w:r w:rsidR="009D7738">
        <w:t>verification</w:t>
      </w:r>
      <w:r w:rsidRPr="000C3AE5">
        <w:t xml:space="preserve"> oracle designed to establish a decentralized, immutable, and self-governed ledger of </w:t>
      </w:r>
      <w:r w:rsidR="009D7738">
        <w:t>verified knowledge</w:t>
      </w:r>
      <w:r w:rsidR="00085B1C">
        <w:t xml:space="preserve"> and information</w:t>
      </w:r>
      <w:r w:rsidRPr="000C3AE5">
        <w:t xml:space="preserve">. Leveraging a sophisticated multi-agent AI swarm, it aims to fundamentally transform how information is </w:t>
      </w:r>
      <w:r w:rsidR="0087623D">
        <w:t>verified</w:t>
      </w:r>
      <w:r w:rsidRPr="000C3AE5">
        <w:t xml:space="preserve"> and preserved in the digital age. At its core, the protocol employs a cryptographically hardened commit-reveal loop, where autonomous AI agents (BO) stake collateral, commit hashed answers on-chain, and then reveal plaintext for consensus. This process is reinforced by dynamic reputation systems, tiered </w:t>
      </w:r>
      <w:r w:rsidR="0087623D">
        <w:t>verification</w:t>
      </w:r>
      <w:r w:rsidRPr="000C3AE5">
        <w:t>, and robust anti-gaming mechanisms, ensuring a resilient and transparent epistemic framework.</w:t>
      </w:r>
    </w:p>
    <w:p w14:paraId="6F8670A3" w14:textId="26E44889" w:rsidR="000C3AE5" w:rsidRPr="000C3AE5" w:rsidRDefault="000C3AE5" w:rsidP="000C3AE5">
      <w:r w:rsidRPr="000C3AE5">
        <w:t xml:space="preserve">Our vision extends beyond mere fact-checking; we are building a system that makes "historical denial computationally impossible" by creating a permanent, auditable record of evolving </w:t>
      </w:r>
      <w:r w:rsidR="00085B1C">
        <w:t>knowledge</w:t>
      </w:r>
      <w:r w:rsidRPr="000C3AE5">
        <w:t>. This document details the architectural and technical components, demonstrating a mature blueprint ready for strategic integration with Flux Point Studios' existing infrastructure, particularly its deterministic inference capabilities and blockchain tooling.</w:t>
      </w:r>
    </w:p>
    <w:p w14:paraId="139C02F8" w14:textId="77777777" w:rsidR="000C3AE5" w:rsidRPr="000C3AE5" w:rsidRDefault="000C3AE5" w:rsidP="000C3AE5">
      <w:pPr>
        <w:rPr>
          <w:b/>
          <w:bCs/>
        </w:rPr>
      </w:pPr>
      <w:r w:rsidRPr="000C3AE5">
        <w:rPr>
          <w:b/>
          <w:bCs/>
        </w:rPr>
        <w:t>2. Core Components of The BO Vellum Hive</w:t>
      </w:r>
    </w:p>
    <w:p w14:paraId="77E26138" w14:textId="13D249C4" w:rsidR="000C3AE5" w:rsidRPr="000C3AE5" w:rsidRDefault="000C3AE5" w:rsidP="000C3AE5">
      <w:pPr>
        <w:rPr>
          <w:b/>
          <w:bCs/>
        </w:rPr>
      </w:pPr>
      <w:r w:rsidRPr="000C3AE5">
        <w:t xml:space="preserve">The BO Vellum operates as a "digital beehive," a modular, role-based agentic structure designed for distributed coordination and </w:t>
      </w:r>
      <w:r w:rsidR="0087623D">
        <w:t>verification</w:t>
      </w:r>
      <w:r w:rsidRPr="000C3AE5">
        <w:t>.</w:t>
      </w:r>
      <w:r w:rsidR="00224969">
        <w:br/>
      </w:r>
      <w:r w:rsidR="00224969">
        <w:br/>
      </w:r>
      <w:r w:rsidRPr="000C3AE5">
        <w:rPr>
          <w:b/>
          <w:bCs/>
        </w:rPr>
        <w:t>2.1</w:t>
      </w:r>
      <w:r w:rsidR="00816AA4">
        <w:rPr>
          <w:b/>
          <w:bCs/>
        </w:rPr>
        <w:t>.</w:t>
      </w:r>
      <w:r w:rsidR="00816AA4" w:rsidRPr="00816AA4">
        <w:t xml:space="preserve"> </w:t>
      </w:r>
      <w:r w:rsidR="00816AA4">
        <w:t xml:space="preserve"> </w:t>
      </w:r>
      <w:proofErr w:type="gramStart"/>
      <w:r w:rsidR="00816AA4" w:rsidRPr="00816AA4">
        <w:rPr>
          <w:b/>
          <w:bCs/>
        </w:rPr>
        <w:t>BO</w:t>
      </w:r>
      <w:proofErr w:type="gramEnd"/>
      <w:r w:rsidR="00816AA4" w:rsidRPr="000C3AE5">
        <w:rPr>
          <w:b/>
          <w:bCs/>
        </w:rPr>
        <w:t xml:space="preserve"> </w:t>
      </w:r>
      <w:r w:rsidRPr="000C3AE5">
        <w:rPr>
          <w:b/>
          <w:bCs/>
        </w:rPr>
        <w:t>-Hive (Coordination Layer)</w:t>
      </w:r>
    </w:p>
    <w:p w14:paraId="42B8A2E5" w14:textId="74B7CCA7" w:rsidR="000C3AE5" w:rsidRPr="000C3AE5" w:rsidRDefault="000C3AE5" w:rsidP="000C3AE5">
      <w:r w:rsidRPr="000C3AE5">
        <w:t xml:space="preserve">The </w:t>
      </w:r>
      <w:r w:rsidR="00F84D9F" w:rsidRPr="000C3AE5">
        <w:t>BO</w:t>
      </w:r>
      <w:r w:rsidR="00F84D9F" w:rsidRPr="000C3AE5">
        <w:t xml:space="preserve"> </w:t>
      </w:r>
      <w:r w:rsidRPr="000C3AE5">
        <w:t>-Hive is the central nervous system, a thin scheduler responsible for:</w:t>
      </w:r>
    </w:p>
    <w:p w14:paraId="404E0747" w14:textId="77777777" w:rsidR="000C3AE5" w:rsidRPr="000C3AE5" w:rsidRDefault="000C3AE5" w:rsidP="000C3AE5">
      <w:pPr>
        <w:numPr>
          <w:ilvl w:val="0"/>
          <w:numId w:val="24"/>
        </w:numPr>
      </w:pPr>
      <w:r w:rsidRPr="000C3AE5">
        <w:rPr>
          <w:b/>
          <w:bCs/>
        </w:rPr>
        <w:t>Query Ingestion:</w:t>
      </w:r>
      <w:r w:rsidRPr="000C3AE5">
        <w:t xml:space="preserve"> Receiving and parsing incoming queries (text, stake amount, timeout).</w:t>
      </w:r>
    </w:p>
    <w:p w14:paraId="0C7A11B4" w14:textId="03062776" w:rsidR="000C3AE5" w:rsidRPr="000C3AE5" w:rsidRDefault="000C3AE5" w:rsidP="000C3AE5">
      <w:pPr>
        <w:numPr>
          <w:ilvl w:val="0"/>
          <w:numId w:val="24"/>
        </w:numPr>
      </w:pPr>
      <w:r w:rsidRPr="000C3AE5">
        <w:rPr>
          <w:b/>
          <w:bCs/>
        </w:rPr>
        <w:t>Worker Distribution:</w:t>
      </w:r>
      <w:r w:rsidRPr="000C3AE5">
        <w:t xml:space="preserve"> Broadcasting queries to active Worker-</w:t>
      </w:r>
      <w:r w:rsidR="00F84D9F" w:rsidRPr="00F84D9F">
        <w:t xml:space="preserve"> </w:t>
      </w:r>
      <w:r w:rsidR="00F84D9F" w:rsidRPr="000C3AE5">
        <w:t>BO</w:t>
      </w:r>
      <w:r w:rsidR="00F84D9F">
        <w:t xml:space="preserve"> (singular and plural)</w:t>
      </w:r>
      <w:r w:rsidRPr="000C3AE5">
        <w:t>.</w:t>
      </w:r>
    </w:p>
    <w:p w14:paraId="4205D0E0" w14:textId="77777777" w:rsidR="000C3AE5" w:rsidRPr="000C3AE5" w:rsidRDefault="000C3AE5" w:rsidP="000C3AE5">
      <w:pPr>
        <w:numPr>
          <w:ilvl w:val="0"/>
          <w:numId w:val="24"/>
        </w:numPr>
      </w:pPr>
      <w:r w:rsidRPr="000C3AE5">
        <w:rPr>
          <w:b/>
          <w:bCs/>
        </w:rPr>
        <w:t>Commit-Reveal Orchestration:</w:t>
      </w:r>
      <w:r w:rsidRPr="000C3AE5">
        <w:t xml:space="preserve"> Timestamping commitments and managing the reveal window.</w:t>
      </w:r>
    </w:p>
    <w:p w14:paraId="742AFAD6" w14:textId="77777777" w:rsidR="000C3AE5" w:rsidRPr="000C3AE5" w:rsidRDefault="000C3AE5" w:rsidP="000C3AE5">
      <w:pPr>
        <w:numPr>
          <w:ilvl w:val="0"/>
          <w:numId w:val="24"/>
        </w:numPr>
      </w:pPr>
      <w:r w:rsidRPr="000C3AE5">
        <w:rPr>
          <w:b/>
          <w:bCs/>
        </w:rPr>
        <w:t>Reputation Tracking:</w:t>
      </w:r>
      <w:r w:rsidRPr="000C3AE5">
        <w:t xml:space="preserve"> Maintaining and updating agent reputation scores.</w:t>
      </w:r>
    </w:p>
    <w:p w14:paraId="2FE5DF4D" w14:textId="77777777" w:rsidR="000C3AE5" w:rsidRPr="000C3AE5" w:rsidRDefault="000C3AE5" w:rsidP="000C3AE5">
      <w:pPr>
        <w:numPr>
          <w:ilvl w:val="0"/>
          <w:numId w:val="24"/>
        </w:numPr>
      </w:pPr>
      <w:r w:rsidRPr="000C3AE5">
        <w:rPr>
          <w:b/>
          <w:bCs/>
        </w:rPr>
        <w:t>Ledger Bookkeeping:</w:t>
      </w:r>
      <w:r w:rsidRPr="000C3AE5">
        <w:t xml:space="preserve"> Writing every step of the commit-reveal process to Cardano.</w:t>
      </w:r>
    </w:p>
    <w:p w14:paraId="7FDAE6E1" w14:textId="39200DE3" w:rsidR="00224969" w:rsidRPr="00224969" w:rsidRDefault="00224969" w:rsidP="00224969">
      <w:pPr>
        <w:rPr>
          <w:b/>
          <w:bCs/>
        </w:rPr>
      </w:pPr>
      <w:r w:rsidRPr="00224969">
        <w:rPr>
          <w:b/>
          <w:bCs/>
        </w:rPr>
        <w:t>2.</w:t>
      </w:r>
      <w:r>
        <w:rPr>
          <w:b/>
          <w:bCs/>
        </w:rPr>
        <w:t>2</w:t>
      </w:r>
      <w:r w:rsidRPr="00224969">
        <w:rPr>
          <w:b/>
          <w:bCs/>
        </w:rPr>
        <w:t>.</w:t>
      </w:r>
      <w:r>
        <w:rPr>
          <w:b/>
          <w:bCs/>
        </w:rPr>
        <w:t xml:space="preserve"> The</w:t>
      </w:r>
      <w:r w:rsidRPr="00224969">
        <w:rPr>
          <w:b/>
          <w:bCs/>
        </w:rPr>
        <w:t xml:space="preserve"> Queen-BO (Mandate Enforcer)</w:t>
      </w:r>
    </w:p>
    <w:p w14:paraId="0BD83E27" w14:textId="77777777" w:rsidR="00224969" w:rsidRPr="00224969" w:rsidRDefault="00224969" w:rsidP="00224969">
      <w:r w:rsidRPr="00224969">
        <w:rPr>
          <w:b/>
          <w:bCs/>
        </w:rPr>
        <w:lastRenderedPageBreak/>
        <w:t xml:space="preserve">Role: </w:t>
      </w:r>
      <w:r w:rsidRPr="00224969">
        <w:t>Enforce the protocol’s constitutional mandates in code/config: verification, transparency, incorruptibility, preservation, neutrality, scalability, resilience. Acts as a constraint layer that gates Keeper decisions, parameter changes, and enforcement thresholds.</w:t>
      </w:r>
    </w:p>
    <w:p w14:paraId="01D50DC0" w14:textId="77777777" w:rsidR="00224969" w:rsidRPr="00224969" w:rsidRDefault="00224969" w:rsidP="00224969">
      <w:pPr>
        <w:rPr>
          <w:b/>
          <w:bCs/>
        </w:rPr>
      </w:pPr>
      <w:r w:rsidRPr="00224969">
        <w:rPr>
          <w:b/>
          <w:bCs/>
        </w:rPr>
        <w:t>Responsibilities / Guarantees</w:t>
      </w:r>
    </w:p>
    <w:p w14:paraId="657D3F56" w14:textId="77777777" w:rsidR="00224969" w:rsidRPr="00224969" w:rsidRDefault="00224969" w:rsidP="00224969">
      <w:pPr>
        <w:numPr>
          <w:ilvl w:val="0"/>
          <w:numId w:val="39"/>
        </w:numPr>
        <w:rPr>
          <w:b/>
          <w:bCs/>
        </w:rPr>
      </w:pPr>
      <w:r w:rsidRPr="00224969">
        <w:rPr>
          <w:b/>
          <w:bCs/>
        </w:rPr>
        <w:t xml:space="preserve">Verification: </w:t>
      </w:r>
      <w:r w:rsidRPr="00224969">
        <w:t xml:space="preserve">Require reproducible evidence paths for any state advancement; enforce pre-validation gates before Worker execution. (ties to </w:t>
      </w:r>
      <w:proofErr w:type="spellStart"/>
      <w:r w:rsidRPr="00224969">
        <w:t>runPreValidation</w:t>
      </w:r>
      <w:proofErr w:type="spellEnd"/>
      <w:r w:rsidRPr="00224969">
        <w:t>)</w:t>
      </w:r>
      <w:r w:rsidRPr="00224969">
        <w:rPr>
          <w:b/>
          <w:bCs/>
        </w:rPr>
        <w:t xml:space="preserve"> </w:t>
      </w:r>
    </w:p>
    <w:p w14:paraId="10F3B61E" w14:textId="1B7B5927" w:rsidR="00224969" w:rsidRPr="00224969" w:rsidRDefault="00224969" w:rsidP="00224969">
      <w:pPr>
        <w:numPr>
          <w:ilvl w:val="0"/>
          <w:numId w:val="39"/>
        </w:numPr>
        <w:rPr>
          <w:b/>
          <w:bCs/>
        </w:rPr>
      </w:pPr>
      <w:r w:rsidRPr="00224969">
        <w:rPr>
          <w:b/>
          <w:bCs/>
        </w:rPr>
        <w:t xml:space="preserve">Transparency: </w:t>
      </w:r>
      <w:r w:rsidRPr="00224969">
        <w:t>Mandate reasoning metadata, confidence, descriptors, and source classes as part of published “</w:t>
      </w:r>
      <w:r w:rsidR="002B1314" w:rsidRPr="00F84D9F">
        <w:t>verified</w:t>
      </w:r>
      <w:r w:rsidRPr="00224969">
        <w:t xml:space="preserve"> blobs”; expose Merkle proofs and epoch anchors. (</w:t>
      </w:r>
      <w:proofErr w:type="spellStart"/>
      <w:r w:rsidRPr="00224969">
        <w:t>RootAnchor</w:t>
      </w:r>
      <w:proofErr w:type="spellEnd"/>
      <w:r w:rsidRPr="00224969">
        <w:t xml:space="preserve"> + IPFS bundle)</w:t>
      </w:r>
      <w:r w:rsidRPr="00224969">
        <w:rPr>
          <w:b/>
          <w:bCs/>
        </w:rPr>
        <w:t xml:space="preserve"> </w:t>
      </w:r>
    </w:p>
    <w:p w14:paraId="709E4847" w14:textId="77777777" w:rsidR="00224969" w:rsidRPr="00224969" w:rsidRDefault="00224969" w:rsidP="00224969">
      <w:pPr>
        <w:numPr>
          <w:ilvl w:val="0"/>
          <w:numId w:val="39"/>
        </w:numPr>
        <w:rPr>
          <w:b/>
          <w:bCs/>
        </w:rPr>
      </w:pPr>
      <w:r w:rsidRPr="00224969">
        <w:rPr>
          <w:b/>
          <w:bCs/>
        </w:rPr>
        <w:t xml:space="preserve">Incorruptibility: </w:t>
      </w:r>
      <w:r w:rsidRPr="00224969">
        <w:t xml:space="preserve">Enforce commit–reveal, </w:t>
      </w:r>
      <w:proofErr w:type="spellStart"/>
      <w:r w:rsidRPr="00224969">
        <w:t>multisig</w:t>
      </w:r>
      <w:proofErr w:type="spellEnd"/>
      <w:r w:rsidRPr="00224969">
        <w:t xml:space="preserve"> quorum by role, slashing flows, and evidence standards; no single party can finalize a state. (validator, quorum, enforcement primitives)</w:t>
      </w:r>
      <w:r w:rsidRPr="00224969">
        <w:rPr>
          <w:b/>
          <w:bCs/>
        </w:rPr>
        <w:t xml:space="preserve"> </w:t>
      </w:r>
    </w:p>
    <w:p w14:paraId="0347D285" w14:textId="77777777" w:rsidR="00224969" w:rsidRPr="00224969" w:rsidRDefault="00224969" w:rsidP="00224969">
      <w:pPr>
        <w:numPr>
          <w:ilvl w:val="0"/>
          <w:numId w:val="39"/>
        </w:numPr>
        <w:rPr>
          <w:b/>
          <w:bCs/>
        </w:rPr>
      </w:pPr>
      <w:r w:rsidRPr="00224969">
        <w:rPr>
          <w:b/>
          <w:bCs/>
        </w:rPr>
        <w:t xml:space="preserve">Preservation: </w:t>
      </w:r>
      <w:r w:rsidRPr="00224969">
        <w:t>Require append-only lineage and epoch anchoring; forbid destructive edits; require key-rotation governance to change signers. (key rotation + anchors)</w:t>
      </w:r>
      <w:r w:rsidRPr="00224969">
        <w:rPr>
          <w:b/>
          <w:bCs/>
        </w:rPr>
        <w:t xml:space="preserve"> </w:t>
      </w:r>
    </w:p>
    <w:p w14:paraId="7563DC34" w14:textId="77777777" w:rsidR="00224969" w:rsidRPr="00224969" w:rsidRDefault="00224969" w:rsidP="00224969">
      <w:pPr>
        <w:numPr>
          <w:ilvl w:val="0"/>
          <w:numId w:val="39"/>
        </w:numPr>
      </w:pPr>
      <w:r w:rsidRPr="00224969">
        <w:rPr>
          <w:b/>
          <w:bCs/>
        </w:rPr>
        <w:t xml:space="preserve">Neutrality: </w:t>
      </w:r>
      <w:r w:rsidRPr="00224969">
        <w:t xml:space="preserve">Parameter changes (weights/thresholds/roles) require recorded governance quorum; prevent biased role weights without audit trail. (quorum configs) </w:t>
      </w:r>
    </w:p>
    <w:p w14:paraId="1303B753" w14:textId="77777777" w:rsidR="00224969" w:rsidRPr="00224969" w:rsidRDefault="00224969" w:rsidP="00224969">
      <w:pPr>
        <w:numPr>
          <w:ilvl w:val="0"/>
          <w:numId w:val="39"/>
        </w:numPr>
        <w:rPr>
          <w:b/>
          <w:bCs/>
        </w:rPr>
      </w:pPr>
      <w:r w:rsidRPr="00224969">
        <w:rPr>
          <w:b/>
          <w:bCs/>
        </w:rPr>
        <w:t xml:space="preserve">Scalability: </w:t>
      </w:r>
      <w:r w:rsidRPr="00224969">
        <w:t xml:space="preserve">Define </w:t>
      </w:r>
      <w:proofErr w:type="gramStart"/>
      <w:r w:rsidRPr="00224969">
        <w:t>minima</w:t>
      </w:r>
      <w:proofErr w:type="gramEnd"/>
      <w:r w:rsidRPr="00224969">
        <w:t xml:space="preserve"> for participation thresholds and batching rules to keep anchors and enforcement costs bounded.</w:t>
      </w:r>
    </w:p>
    <w:p w14:paraId="109C9C15" w14:textId="77777777" w:rsidR="00224969" w:rsidRPr="00224969" w:rsidRDefault="00224969" w:rsidP="00224969">
      <w:pPr>
        <w:numPr>
          <w:ilvl w:val="0"/>
          <w:numId w:val="39"/>
        </w:numPr>
      </w:pPr>
      <w:r w:rsidRPr="00224969">
        <w:rPr>
          <w:b/>
          <w:bCs/>
        </w:rPr>
        <w:t xml:space="preserve">Resilience: </w:t>
      </w:r>
      <w:r w:rsidRPr="00224969">
        <w:t xml:space="preserve">Require drift detection hooks and escalation paths (reverification, agent rotation, enforcement triggers) under anomaly conditions. (anomaly clustering, triggers) </w:t>
      </w:r>
    </w:p>
    <w:p w14:paraId="631C9C8E" w14:textId="77777777" w:rsidR="00224969" w:rsidRPr="00224969" w:rsidRDefault="00224969" w:rsidP="00224969">
      <w:pPr>
        <w:rPr>
          <w:b/>
          <w:bCs/>
        </w:rPr>
      </w:pPr>
      <w:r w:rsidRPr="00224969">
        <w:rPr>
          <w:b/>
          <w:bCs/>
        </w:rPr>
        <w:t>Config / Governance Surfaces</w:t>
      </w:r>
    </w:p>
    <w:p w14:paraId="5BAEE600" w14:textId="77777777" w:rsidR="00224969" w:rsidRPr="00224969" w:rsidRDefault="00224969" w:rsidP="00224969">
      <w:pPr>
        <w:numPr>
          <w:ilvl w:val="0"/>
          <w:numId w:val="40"/>
        </w:numPr>
      </w:pPr>
      <w:r w:rsidRPr="00224969">
        <w:t>Quorum Tables: Verdict</w:t>
      </w:r>
      <w:proofErr w:type="gramStart"/>
      <w:r w:rsidRPr="00224969">
        <w:t>→{</w:t>
      </w:r>
      <w:proofErr w:type="gramEnd"/>
      <w:r w:rsidRPr="00224969">
        <w:t>role weights, signature thresholds}</w:t>
      </w:r>
    </w:p>
    <w:p w14:paraId="5FBA75D9" w14:textId="77777777" w:rsidR="00224969" w:rsidRPr="00224969" w:rsidRDefault="00224969" w:rsidP="00224969">
      <w:pPr>
        <w:numPr>
          <w:ilvl w:val="0"/>
          <w:numId w:val="40"/>
        </w:numPr>
      </w:pPr>
      <w:r w:rsidRPr="00224969">
        <w:t>Confidence Policy: Descriptor gates, human-review triggers, score floors/ceilings</w:t>
      </w:r>
    </w:p>
    <w:p w14:paraId="0F47FC99" w14:textId="77777777" w:rsidR="00224969" w:rsidRPr="00224969" w:rsidRDefault="00224969" w:rsidP="00224969">
      <w:pPr>
        <w:numPr>
          <w:ilvl w:val="0"/>
          <w:numId w:val="40"/>
        </w:numPr>
      </w:pPr>
      <w:r w:rsidRPr="00224969">
        <w:t>Reputation Policy: Time-decay, failure penalties, recovery curves</w:t>
      </w:r>
    </w:p>
    <w:p w14:paraId="57B2293C" w14:textId="77777777" w:rsidR="00224969" w:rsidRPr="00224969" w:rsidRDefault="00224969" w:rsidP="00224969">
      <w:pPr>
        <w:numPr>
          <w:ilvl w:val="0"/>
          <w:numId w:val="40"/>
        </w:numPr>
      </w:pPr>
      <w:r w:rsidRPr="00224969">
        <w:t>Enforcement Policy: Severity mapping, quorum for actions, appeal windows</w:t>
      </w:r>
    </w:p>
    <w:p w14:paraId="68E4D0B7" w14:textId="77777777" w:rsidR="00224969" w:rsidRPr="00224969" w:rsidRDefault="00224969" w:rsidP="00224969">
      <w:pPr>
        <w:rPr>
          <w:b/>
          <w:bCs/>
        </w:rPr>
      </w:pPr>
      <w:r w:rsidRPr="00224969">
        <w:rPr>
          <w:b/>
          <w:bCs/>
        </w:rPr>
        <w:t>Hard Stops</w:t>
      </w:r>
    </w:p>
    <w:p w14:paraId="2D27E83B" w14:textId="77777777" w:rsidR="00224969" w:rsidRPr="00224969" w:rsidRDefault="00224969" w:rsidP="00224969">
      <w:pPr>
        <w:numPr>
          <w:ilvl w:val="0"/>
          <w:numId w:val="41"/>
        </w:numPr>
      </w:pPr>
      <w:r w:rsidRPr="00224969">
        <w:rPr>
          <w:b/>
          <w:bCs/>
        </w:rPr>
        <w:lastRenderedPageBreak/>
        <w:t xml:space="preserve">Finalization blocked if: </w:t>
      </w:r>
      <w:r w:rsidRPr="00224969">
        <w:t>quorum unmet; confidence below policy floor; lineage would overwrite; anchor/epoch invalid; or enforcement required but quorum absent.</w:t>
      </w:r>
    </w:p>
    <w:p w14:paraId="4C200305" w14:textId="6A1FB0AE" w:rsidR="00224969" w:rsidRPr="00224969" w:rsidRDefault="00224969" w:rsidP="00224969">
      <w:pPr>
        <w:rPr>
          <w:b/>
          <w:bCs/>
        </w:rPr>
      </w:pPr>
      <w:r w:rsidRPr="00224969">
        <w:rPr>
          <w:b/>
          <w:bCs/>
        </w:rPr>
        <w:t>2.</w:t>
      </w:r>
      <w:r>
        <w:rPr>
          <w:b/>
          <w:bCs/>
        </w:rPr>
        <w:t>3</w:t>
      </w:r>
      <w:r w:rsidRPr="00224969">
        <w:rPr>
          <w:b/>
          <w:bCs/>
        </w:rPr>
        <w:t>. Keeper-</w:t>
      </w:r>
      <w:r w:rsidR="00F84D9F" w:rsidRPr="00F84D9F">
        <w:t xml:space="preserve"> </w:t>
      </w:r>
      <w:r w:rsidR="00F84D9F" w:rsidRPr="000C3AE5">
        <w:t>BO</w:t>
      </w:r>
      <w:r w:rsidRPr="00224969">
        <w:rPr>
          <w:b/>
          <w:bCs/>
        </w:rPr>
        <w:t xml:space="preserve"> (Orchestration &amp; Memory)</w:t>
      </w:r>
    </w:p>
    <w:p w14:paraId="0320B6A7" w14:textId="26AFB2B0" w:rsidR="00224969" w:rsidRPr="00224969" w:rsidRDefault="00224969" w:rsidP="00224969">
      <w:r w:rsidRPr="00224969">
        <w:rPr>
          <w:b/>
          <w:bCs/>
        </w:rPr>
        <w:t xml:space="preserve">Role: </w:t>
      </w:r>
      <w:r w:rsidRPr="00224969">
        <w:t>Route claims, select validation paths, enforce thresholds/quorum, compute confidence, manage reputation/memory, and trigger reverification/escalation. Keeper-</w:t>
      </w:r>
      <w:r w:rsidR="00F84D9F" w:rsidRPr="00F84D9F">
        <w:t xml:space="preserve"> </w:t>
      </w:r>
      <w:r w:rsidR="00F84D9F" w:rsidRPr="00F84D9F">
        <w:t>BO</w:t>
      </w:r>
      <w:r w:rsidRPr="00224969">
        <w:t xml:space="preserve"> </w:t>
      </w:r>
      <w:proofErr w:type="gramStart"/>
      <w:r w:rsidRPr="00224969">
        <w:t>turn</w:t>
      </w:r>
      <w:proofErr w:type="gramEnd"/>
      <w:r w:rsidRPr="00224969">
        <w:t xml:space="preserve"> swarm output into BO-valent states with on-chain finality.</w:t>
      </w:r>
    </w:p>
    <w:p w14:paraId="190BE45C" w14:textId="77777777" w:rsidR="00224969" w:rsidRPr="00224969" w:rsidRDefault="00224969" w:rsidP="00224969">
      <w:pPr>
        <w:rPr>
          <w:b/>
          <w:bCs/>
        </w:rPr>
      </w:pPr>
      <w:r w:rsidRPr="00224969">
        <w:rPr>
          <w:b/>
          <w:bCs/>
        </w:rPr>
        <w:t>Responsibilities</w:t>
      </w:r>
    </w:p>
    <w:p w14:paraId="78446008" w14:textId="77777777" w:rsidR="00224969" w:rsidRPr="00224969" w:rsidRDefault="00224969" w:rsidP="00224969">
      <w:pPr>
        <w:numPr>
          <w:ilvl w:val="0"/>
          <w:numId w:val="42"/>
        </w:numPr>
        <w:rPr>
          <w:b/>
          <w:bCs/>
        </w:rPr>
      </w:pPr>
      <w:r w:rsidRPr="00224969">
        <w:rPr>
          <w:b/>
          <w:bCs/>
        </w:rPr>
        <w:t>Routing &amp; Path Selection</w:t>
      </w:r>
      <w:r w:rsidRPr="00224969">
        <w:t xml:space="preserve">: Choose MosAIc vs. high-throughput paths (or both) based on pre-validation signals (format, source, dupe, spam) and claim risk class; set reveal windows and participation thresholds (ties into 2.1 coordinator). (see </w:t>
      </w:r>
      <w:proofErr w:type="spellStart"/>
      <w:r w:rsidRPr="00224969">
        <w:t>runPreValidation</w:t>
      </w:r>
      <w:proofErr w:type="spellEnd"/>
      <w:r w:rsidRPr="00224969">
        <w:t xml:space="preserve">, </w:t>
      </w:r>
      <w:proofErr w:type="spellStart"/>
      <w:r w:rsidRPr="00224969">
        <w:t>SemanticDupeCheck</w:t>
      </w:r>
      <w:proofErr w:type="spellEnd"/>
      <w:r w:rsidRPr="00224969">
        <w:t>, similarity/temporal weighting, group consensus scaffolding)</w:t>
      </w:r>
      <w:r w:rsidRPr="00224969">
        <w:rPr>
          <w:b/>
          <w:bCs/>
        </w:rPr>
        <w:t xml:space="preserve"> </w:t>
      </w:r>
    </w:p>
    <w:p w14:paraId="7225161A" w14:textId="77777777" w:rsidR="00224969" w:rsidRPr="00224969" w:rsidRDefault="00224969" w:rsidP="00224969">
      <w:pPr>
        <w:numPr>
          <w:ilvl w:val="0"/>
          <w:numId w:val="42"/>
        </w:numPr>
        <w:rPr>
          <w:b/>
          <w:bCs/>
        </w:rPr>
      </w:pPr>
      <w:r w:rsidRPr="00224969">
        <w:rPr>
          <w:b/>
          <w:bCs/>
        </w:rPr>
        <w:t xml:space="preserve">Quorum &amp; Verdict Rules: </w:t>
      </w:r>
      <w:r w:rsidRPr="00224969">
        <w:t xml:space="preserve">Apply role-weighted quorum by verdict class; require stronger </w:t>
      </w:r>
      <w:proofErr w:type="spellStart"/>
      <w:r w:rsidRPr="00224969">
        <w:t>multisig</w:t>
      </w:r>
      <w:proofErr w:type="spellEnd"/>
      <w:r w:rsidRPr="00224969">
        <w:t xml:space="preserve"> for “Confirmed,” lower for “Partial/Verified.” (see </w:t>
      </w:r>
      <w:proofErr w:type="spellStart"/>
      <w:r w:rsidRPr="00224969">
        <w:t>validateQuorum</w:t>
      </w:r>
      <w:proofErr w:type="spellEnd"/>
      <w:r w:rsidRPr="00224969">
        <w:t xml:space="preserve"> case logic by verdict)</w:t>
      </w:r>
      <w:r w:rsidRPr="00224969">
        <w:rPr>
          <w:b/>
          <w:bCs/>
        </w:rPr>
        <w:t xml:space="preserve"> </w:t>
      </w:r>
    </w:p>
    <w:p w14:paraId="13CDE5C0" w14:textId="77777777" w:rsidR="00224969" w:rsidRPr="00224969" w:rsidRDefault="00224969" w:rsidP="00224969">
      <w:pPr>
        <w:numPr>
          <w:ilvl w:val="0"/>
          <w:numId w:val="42"/>
        </w:numPr>
        <w:rPr>
          <w:b/>
          <w:bCs/>
        </w:rPr>
      </w:pPr>
      <w:r w:rsidRPr="00224969">
        <w:rPr>
          <w:b/>
          <w:bCs/>
        </w:rPr>
        <w:t xml:space="preserve">Confidence Scoring: </w:t>
      </w:r>
      <w:r w:rsidRPr="00224969">
        <w:t xml:space="preserve">Compute weighted confidence from agent outputs + reputations + descriptor gates + human-review triggers; reject states that fail descriptor thresholds. (see </w:t>
      </w:r>
      <w:proofErr w:type="spellStart"/>
      <w:r w:rsidRPr="00224969">
        <w:t>ConfidenceScore</w:t>
      </w:r>
      <w:proofErr w:type="spellEnd"/>
      <w:r w:rsidRPr="00224969">
        <w:t xml:space="preserve">, </w:t>
      </w:r>
      <w:proofErr w:type="spellStart"/>
      <w:r w:rsidRPr="00224969">
        <w:t>validateConfidence</w:t>
      </w:r>
      <w:proofErr w:type="spellEnd"/>
      <w:r w:rsidRPr="00224969">
        <w:t xml:space="preserve">, </w:t>
      </w:r>
      <w:proofErr w:type="spellStart"/>
      <w:r w:rsidRPr="00224969">
        <w:t>computeWeightedScore</w:t>
      </w:r>
      <w:proofErr w:type="spellEnd"/>
      <w:r w:rsidRPr="00224969">
        <w:t>)</w:t>
      </w:r>
      <w:r w:rsidRPr="00224969">
        <w:rPr>
          <w:b/>
          <w:bCs/>
        </w:rPr>
        <w:t xml:space="preserve"> </w:t>
      </w:r>
    </w:p>
    <w:p w14:paraId="5CF3A56E" w14:textId="77777777" w:rsidR="00224969" w:rsidRPr="00224969" w:rsidRDefault="00224969" w:rsidP="00224969">
      <w:pPr>
        <w:numPr>
          <w:ilvl w:val="0"/>
          <w:numId w:val="42"/>
        </w:numPr>
        <w:rPr>
          <w:b/>
          <w:bCs/>
        </w:rPr>
      </w:pPr>
      <w:r w:rsidRPr="00224969">
        <w:rPr>
          <w:b/>
          <w:bCs/>
        </w:rPr>
        <w:t xml:space="preserve">Reputation &amp; Drift Control: </w:t>
      </w:r>
      <w:r w:rsidRPr="00224969">
        <w:t xml:space="preserve">Update agent reputation with time decay, participation, and outcome alignment; monitor divergence/drift → schedule reverification or rotate agents. (see </w:t>
      </w:r>
      <w:proofErr w:type="spellStart"/>
      <w:r w:rsidRPr="00224969">
        <w:t>AgentReputation</w:t>
      </w:r>
      <w:proofErr w:type="spellEnd"/>
      <w:r w:rsidRPr="00224969">
        <w:t xml:space="preserve">, </w:t>
      </w:r>
      <w:proofErr w:type="spellStart"/>
      <w:r w:rsidRPr="00224969">
        <w:t>updateReputation</w:t>
      </w:r>
      <w:proofErr w:type="spellEnd"/>
      <w:r w:rsidRPr="00224969">
        <w:t>)</w:t>
      </w:r>
      <w:r w:rsidRPr="00224969">
        <w:rPr>
          <w:b/>
          <w:bCs/>
        </w:rPr>
        <w:t xml:space="preserve"> </w:t>
      </w:r>
    </w:p>
    <w:p w14:paraId="0A1E4D06" w14:textId="2D75CE08" w:rsidR="00224969" w:rsidRPr="00224969" w:rsidRDefault="00224969" w:rsidP="00224969">
      <w:pPr>
        <w:numPr>
          <w:ilvl w:val="0"/>
          <w:numId w:val="42"/>
        </w:numPr>
      </w:pPr>
      <w:r w:rsidRPr="00224969">
        <w:rPr>
          <w:b/>
          <w:bCs/>
        </w:rPr>
        <w:t xml:space="preserve">Enforcement Hooks: </w:t>
      </w:r>
      <w:r w:rsidRPr="00224969">
        <w:t>Emit structured referrals to Stinger-</w:t>
      </w:r>
      <w:r w:rsidR="00F84D9F" w:rsidRPr="00F84D9F">
        <w:t xml:space="preserve"> </w:t>
      </w:r>
      <w:r w:rsidR="00F84D9F" w:rsidRPr="00F84D9F">
        <w:t>BO</w:t>
      </w:r>
      <w:r w:rsidRPr="00224969">
        <w:t xml:space="preserve"> with evidence bundles, severity mapping, and quorum requirements for actions. (see </w:t>
      </w:r>
      <w:proofErr w:type="spellStart"/>
      <w:r w:rsidRPr="00224969">
        <w:t>EnforcementAction</w:t>
      </w:r>
      <w:proofErr w:type="spellEnd"/>
      <w:r w:rsidRPr="00224969">
        <w:t xml:space="preserve">, </w:t>
      </w:r>
      <w:proofErr w:type="spellStart"/>
      <w:r w:rsidRPr="00224969">
        <w:t>validateEnforcement</w:t>
      </w:r>
      <w:proofErr w:type="spellEnd"/>
      <w:r w:rsidRPr="00224969">
        <w:t xml:space="preserve">, </w:t>
      </w:r>
      <w:proofErr w:type="spellStart"/>
      <w:r w:rsidRPr="00224969">
        <w:t>QuorumConfig</w:t>
      </w:r>
      <w:proofErr w:type="spellEnd"/>
      <w:r w:rsidRPr="00224969">
        <w:t xml:space="preserve">, severity/intent scoring) </w:t>
      </w:r>
    </w:p>
    <w:p w14:paraId="477D8D69" w14:textId="77777777" w:rsidR="00224969" w:rsidRPr="00224969" w:rsidRDefault="00224969" w:rsidP="00224969">
      <w:pPr>
        <w:numPr>
          <w:ilvl w:val="0"/>
          <w:numId w:val="42"/>
        </w:numPr>
      </w:pPr>
      <w:r w:rsidRPr="00224969">
        <w:rPr>
          <w:b/>
          <w:bCs/>
        </w:rPr>
        <w:t xml:space="preserve">Anchoring &amp; Key Management: </w:t>
      </w:r>
      <w:r w:rsidRPr="00224969">
        <w:t xml:space="preserve">Package finalized state into Merkle-rooted </w:t>
      </w:r>
      <w:proofErr w:type="spellStart"/>
      <w:r w:rsidRPr="00224969">
        <w:t>RootAnchor</w:t>
      </w:r>
      <w:proofErr w:type="spellEnd"/>
      <w:r w:rsidRPr="00224969">
        <w:t xml:space="preserve"> per epoch; manage signature thresholds, key rotation activation, and anchor format checks. (see </w:t>
      </w:r>
      <w:proofErr w:type="spellStart"/>
      <w:r w:rsidRPr="00224969">
        <w:t>RootAnchor</w:t>
      </w:r>
      <w:proofErr w:type="spellEnd"/>
      <w:r w:rsidRPr="00224969">
        <w:t xml:space="preserve">, validator, key-rotation types) </w:t>
      </w:r>
    </w:p>
    <w:p w14:paraId="36A6D1C2" w14:textId="77777777" w:rsidR="00224969" w:rsidRPr="00224969" w:rsidRDefault="00224969" w:rsidP="00224969">
      <w:pPr>
        <w:rPr>
          <w:b/>
          <w:bCs/>
        </w:rPr>
      </w:pPr>
      <w:r w:rsidRPr="00224969">
        <w:rPr>
          <w:b/>
          <w:bCs/>
        </w:rPr>
        <w:t>On-Chain / Data Structures</w:t>
      </w:r>
    </w:p>
    <w:p w14:paraId="38C9C66F" w14:textId="77777777" w:rsidR="00224969" w:rsidRPr="00224969" w:rsidRDefault="00224969" w:rsidP="00224969">
      <w:pPr>
        <w:numPr>
          <w:ilvl w:val="0"/>
          <w:numId w:val="43"/>
        </w:numPr>
        <w:rPr>
          <w:b/>
          <w:bCs/>
        </w:rPr>
      </w:pPr>
      <w:r w:rsidRPr="00224969">
        <w:rPr>
          <w:b/>
          <w:bCs/>
        </w:rPr>
        <w:t>Root Anchor</w:t>
      </w:r>
      <w:r w:rsidRPr="00224969">
        <w:t xml:space="preserve">: </w:t>
      </w:r>
      <w:proofErr w:type="gramStart"/>
      <w:r w:rsidRPr="00224969">
        <w:t xml:space="preserve">{ </w:t>
      </w:r>
      <w:proofErr w:type="spellStart"/>
      <w:r w:rsidRPr="00224969">
        <w:t>merkleRoot</w:t>
      </w:r>
      <w:proofErr w:type="spellEnd"/>
      <w:proofErr w:type="gramEnd"/>
      <w:r w:rsidRPr="00224969">
        <w:t xml:space="preserve">, epoch, </w:t>
      </w:r>
      <w:proofErr w:type="gramStart"/>
      <w:r w:rsidRPr="00224969">
        <w:t>signatures[] }</w:t>
      </w:r>
      <w:proofErr w:type="gramEnd"/>
      <w:r w:rsidRPr="00224969">
        <w:t xml:space="preserve"> validated by epoch boundary, signature quorum, and root format. (Plutus validator)</w:t>
      </w:r>
      <w:r w:rsidRPr="00224969">
        <w:rPr>
          <w:b/>
          <w:bCs/>
        </w:rPr>
        <w:t xml:space="preserve"> </w:t>
      </w:r>
    </w:p>
    <w:p w14:paraId="2FCE6AB0" w14:textId="77777777" w:rsidR="00224969" w:rsidRPr="00224969" w:rsidRDefault="00224969" w:rsidP="00224969">
      <w:pPr>
        <w:numPr>
          <w:ilvl w:val="0"/>
          <w:numId w:val="43"/>
        </w:numPr>
        <w:rPr>
          <w:b/>
          <w:bCs/>
        </w:rPr>
      </w:pPr>
      <w:r w:rsidRPr="00224969">
        <w:rPr>
          <w:b/>
          <w:bCs/>
        </w:rPr>
        <w:lastRenderedPageBreak/>
        <w:t>Claim Leaf (</w:t>
      </w:r>
      <w:proofErr w:type="spellStart"/>
      <w:r w:rsidRPr="00224969">
        <w:rPr>
          <w:b/>
          <w:bCs/>
        </w:rPr>
        <w:t>ClaimMetadata</w:t>
      </w:r>
      <w:proofErr w:type="spellEnd"/>
      <w:r w:rsidRPr="00224969">
        <w:rPr>
          <w:b/>
          <w:bCs/>
        </w:rPr>
        <w:t xml:space="preserve">): </w:t>
      </w:r>
      <w:proofErr w:type="gramStart"/>
      <w:r w:rsidRPr="00224969">
        <w:t>{ verdict</w:t>
      </w:r>
      <w:proofErr w:type="gramEnd"/>
      <w:r w:rsidRPr="00224969">
        <w:t xml:space="preserve">, </w:t>
      </w:r>
      <w:proofErr w:type="gramStart"/>
      <w:r w:rsidRPr="00224969">
        <w:t>descriptors[</w:t>
      </w:r>
      <w:proofErr w:type="gramEnd"/>
      <w:r w:rsidRPr="00224969">
        <w:t xml:space="preserve">], confidence, </w:t>
      </w:r>
      <w:proofErr w:type="spellStart"/>
      <w:proofErr w:type="gramStart"/>
      <w:r w:rsidRPr="00224969">
        <w:t>agentIds</w:t>
      </w:r>
      <w:proofErr w:type="spellEnd"/>
      <w:r w:rsidRPr="00224969">
        <w:t>[] }</w:t>
      </w:r>
      <w:proofErr w:type="gramEnd"/>
      <w:r w:rsidRPr="00224969">
        <w:t xml:space="preserve"> forms Merkle leaves; rolled into anchor per epoch.</w:t>
      </w:r>
      <w:r w:rsidRPr="00224969">
        <w:rPr>
          <w:b/>
          <w:bCs/>
        </w:rPr>
        <w:t xml:space="preserve"> </w:t>
      </w:r>
    </w:p>
    <w:p w14:paraId="1CDFBE07" w14:textId="77777777" w:rsidR="00224969" w:rsidRPr="00224969" w:rsidRDefault="00224969" w:rsidP="00224969">
      <w:pPr>
        <w:numPr>
          <w:ilvl w:val="0"/>
          <w:numId w:val="43"/>
        </w:numPr>
      </w:pPr>
      <w:r w:rsidRPr="00224969">
        <w:rPr>
          <w:b/>
          <w:bCs/>
        </w:rPr>
        <w:t xml:space="preserve">Quorum Params: </w:t>
      </w:r>
      <w:proofErr w:type="spellStart"/>
      <w:r w:rsidRPr="00224969">
        <w:t>CredentialSet</w:t>
      </w:r>
      <w:proofErr w:type="spellEnd"/>
      <w:r w:rsidRPr="00224969">
        <w:t xml:space="preserve">, </w:t>
      </w:r>
      <w:proofErr w:type="spellStart"/>
      <w:r w:rsidRPr="00224969">
        <w:t>SignatureThreshold</w:t>
      </w:r>
      <w:proofErr w:type="spellEnd"/>
      <w:r w:rsidRPr="00224969">
        <w:t xml:space="preserve"> per verdict tier; </w:t>
      </w:r>
      <w:proofErr w:type="gramStart"/>
      <w:r w:rsidRPr="00224969">
        <w:t>governance-tunable</w:t>
      </w:r>
      <w:proofErr w:type="gramEnd"/>
      <w:r w:rsidRPr="00224969">
        <w:t xml:space="preserve">. </w:t>
      </w:r>
    </w:p>
    <w:p w14:paraId="4E89CF16" w14:textId="77777777" w:rsidR="00224969" w:rsidRPr="00224969" w:rsidRDefault="00224969" w:rsidP="00224969">
      <w:pPr>
        <w:rPr>
          <w:b/>
          <w:bCs/>
        </w:rPr>
      </w:pPr>
      <w:r w:rsidRPr="00224969">
        <w:rPr>
          <w:b/>
          <w:bCs/>
        </w:rPr>
        <w:t>APIs / Interfaces</w:t>
      </w:r>
    </w:p>
    <w:p w14:paraId="17DA4FD8" w14:textId="77777777" w:rsidR="00224969" w:rsidRPr="00224969" w:rsidRDefault="00224969" w:rsidP="00224969">
      <w:pPr>
        <w:numPr>
          <w:ilvl w:val="0"/>
          <w:numId w:val="44"/>
        </w:numPr>
      </w:pPr>
      <w:r w:rsidRPr="00224969">
        <w:t xml:space="preserve">POST /keeper/route → select path, set gates (response: </w:t>
      </w:r>
      <w:proofErr w:type="spellStart"/>
      <w:r w:rsidRPr="00224969">
        <w:t>planID</w:t>
      </w:r>
      <w:proofErr w:type="spellEnd"/>
      <w:r w:rsidRPr="00224969">
        <w:t xml:space="preserve">, thresholds, </w:t>
      </w:r>
      <w:proofErr w:type="spellStart"/>
      <w:r w:rsidRPr="00224969">
        <w:t>revealWindow</w:t>
      </w:r>
      <w:proofErr w:type="spellEnd"/>
      <w:r w:rsidRPr="00224969">
        <w:t>)</w:t>
      </w:r>
    </w:p>
    <w:p w14:paraId="2D35C492" w14:textId="77777777" w:rsidR="00224969" w:rsidRPr="00224969" w:rsidRDefault="00224969" w:rsidP="00224969">
      <w:pPr>
        <w:numPr>
          <w:ilvl w:val="0"/>
          <w:numId w:val="44"/>
        </w:numPr>
      </w:pPr>
      <w:r w:rsidRPr="00224969">
        <w:t xml:space="preserve">POST /keeper/quorum → compute verdict quorum and required roles (response: </w:t>
      </w:r>
      <w:proofErr w:type="spellStart"/>
      <w:r w:rsidRPr="00224969">
        <w:t>roleWeights</w:t>
      </w:r>
      <w:proofErr w:type="spellEnd"/>
      <w:r w:rsidRPr="00224969">
        <w:t xml:space="preserve">, </w:t>
      </w:r>
      <w:proofErr w:type="spellStart"/>
      <w:r w:rsidRPr="00224969">
        <w:t>minSignatures</w:t>
      </w:r>
      <w:proofErr w:type="spellEnd"/>
      <w:r w:rsidRPr="00224969">
        <w:t>)</w:t>
      </w:r>
    </w:p>
    <w:p w14:paraId="02C2EA3D" w14:textId="77777777" w:rsidR="00224969" w:rsidRPr="00224969" w:rsidRDefault="00224969" w:rsidP="00224969">
      <w:pPr>
        <w:numPr>
          <w:ilvl w:val="0"/>
          <w:numId w:val="44"/>
        </w:numPr>
      </w:pPr>
      <w:r w:rsidRPr="00224969">
        <w:t>POST /keeper/score → compute confidence; return BO-valent state proposal (response: state, confidence, reasons, triggers)</w:t>
      </w:r>
    </w:p>
    <w:p w14:paraId="0AA0C76F" w14:textId="77777777" w:rsidR="00224969" w:rsidRPr="00224969" w:rsidRDefault="00224969" w:rsidP="00224969">
      <w:pPr>
        <w:numPr>
          <w:ilvl w:val="0"/>
          <w:numId w:val="44"/>
        </w:numPr>
      </w:pPr>
      <w:r w:rsidRPr="00224969">
        <w:t xml:space="preserve">POST /keeper/finalize → assemble epoch Merkle, submit anchor </w:t>
      </w:r>
      <w:proofErr w:type="spellStart"/>
      <w:r w:rsidRPr="00224969">
        <w:t>tx</w:t>
      </w:r>
      <w:proofErr w:type="spellEnd"/>
      <w:r w:rsidRPr="00224969">
        <w:t xml:space="preserve">; returns </w:t>
      </w:r>
      <w:proofErr w:type="spellStart"/>
      <w:r w:rsidRPr="00224969">
        <w:t>TxId</w:t>
      </w:r>
      <w:proofErr w:type="spellEnd"/>
      <w:r w:rsidRPr="00224969">
        <w:t>/CID pair</w:t>
      </w:r>
    </w:p>
    <w:p w14:paraId="550F9350" w14:textId="77777777" w:rsidR="00224969" w:rsidRPr="00224969" w:rsidRDefault="00224969" w:rsidP="00224969">
      <w:pPr>
        <w:rPr>
          <w:b/>
          <w:bCs/>
        </w:rPr>
      </w:pPr>
      <w:r w:rsidRPr="00224969">
        <w:rPr>
          <w:b/>
          <w:bCs/>
        </w:rPr>
        <w:t>Failure Modes / Handling</w:t>
      </w:r>
    </w:p>
    <w:p w14:paraId="5193586B" w14:textId="77777777" w:rsidR="00224969" w:rsidRPr="00224969" w:rsidRDefault="00224969" w:rsidP="00224969">
      <w:pPr>
        <w:numPr>
          <w:ilvl w:val="0"/>
          <w:numId w:val="45"/>
        </w:numPr>
      </w:pPr>
      <w:r w:rsidRPr="00224969">
        <w:t>Insufficient quorum: extend window or degrade to next-lower state; auto-reverification ticket.</w:t>
      </w:r>
    </w:p>
    <w:p w14:paraId="1CB3CECD" w14:textId="77777777" w:rsidR="00224969" w:rsidRPr="00224969" w:rsidRDefault="00224969" w:rsidP="00224969">
      <w:pPr>
        <w:numPr>
          <w:ilvl w:val="0"/>
          <w:numId w:val="45"/>
        </w:numPr>
      </w:pPr>
      <w:r w:rsidRPr="00224969">
        <w:t xml:space="preserve">Confidence </w:t>
      </w:r>
      <w:proofErr w:type="gramStart"/>
      <w:r w:rsidRPr="00224969">
        <w:t>gate</w:t>
      </w:r>
      <w:proofErr w:type="gramEnd"/>
      <w:r w:rsidRPr="00224969">
        <w:t xml:space="preserve"> </w:t>
      </w:r>
      <w:proofErr w:type="gramStart"/>
      <w:r w:rsidRPr="00224969">
        <w:t>fail:</w:t>
      </w:r>
      <w:proofErr w:type="gramEnd"/>
      <w:r w:rsidRPr="00224969">
        <w:t xml:space="preserve"> mark as Partial or Disputed; require extra sources/agents.</w:t>
      </w:r>
    </w:p>
    <w:p w14:paraId="39113E5A" w14:textId="77777777" w:rsidR="00224969" w:rsidRPr="00224969" w:rsidRDefault="00224969" w:rsidP="00224969">
      <w:pPr>
        <w:numPr>
          <w:ilvl w:val="0"/>
          <w:numId w:val="45"/>
        </w:numPr>
        <w:rPr>
          <w:b/>
          <w:bCs/>
        </w:rPr>
      </w:pPr>
      <w:r w:rsidRPr="00224969">
        <w:t>Anchor mismatch: reject finalize; re-compute tree, validate proofs</w:t>
      </w:r>
      <w:r w:rsidRPr="00224969">
        <w:rPr>
          <w:b/>
          <w:bCs/>
        </w:rPr>
        <w:t>.</w:t>
      </w:r>
    </w:p>
    <w:p w14:paraId="6EF1BDED" w14:textId="507A2AB8" w:rsidR="00224969" w:rsidRPr="000C3AE5" w:rsidRDefault="00FD7EEE" w:rsidP="00224969">
      <w:pPr>
        <w:rPr>
          <w:b/>
          <w:bCs/>
        </w:rPr>
      </w:pPr>
      <w:r w:rsidRPr="00FD7EEE">
        <w:rPr>
          <w:b/>
          <w:bCs/>
        </w:rPr>
        <w:t>2.4 Drone-</w:t>
      </w:r>
      <w:r w:rsidR="00816AA4" w:rsidRPr="00816AA4">
        <w:t xml:space="preserve"> </w:t>
      </w:r>
      <w:r w:rsidR="00816AA4" w:rsidRPr="00816AA4">
        <w:rPr>
          <w:b/>
          <w:bCs/>
        </w:rPr>
        <w:t>BO</w:t>
      </w:r>
      <w:r w:rsidRPr="00FD7EEE">
        <w:rPr>
          <w:b/>
          <w:bCs/>
        </w:rPr>
        <w:t xml:space="preserve"> (Interface &amp; Deterministic Verification)</w:t>
      </w:r>
    </w:p>
    <w:p w14:paraId="34C2DD1F" w14:textId="77777777" w:rsidR="007F5BE4" w:rsidRPr="007F5BE4" w:rsidRDefault="007F5BE4" w:rsidP="007F5BE4">
      <w:r w:rsidRPr="007F5BE4">
        <w:t>External interface agents responsible for managing the boundary between the protocol and the outside world, while also handling deterministic verification processes:</w:t>
      </w:r>
    </w:p>
    <w:p w14:paraId="32A9B033" w14:textId="77777777" w:rsidR="007F5BE4" w:rsidRPr="007F5BE4" w:rsidRDefault="007F5BE4" w:rsidP="007F5BE4">
      <w:r w:rsidRPr="007F5BE4">
        <w:rPr>
          <w:b/>
          <w:bCs/>
        </w:rPr>
        <w:t>Input Management:</w:t>
      </w:r>
    </w:p>
    <w:p w14:paraId="32D96860" w14:textId="77777777" w:rsidR="007F5BE4" w:rsidRPr="007F5BE4" w:rsidRDefault="007F5BE4" w:rsidP="007F5BE4">
      <w:pPr>
        <w:numPr>
          <w:ilvl w:val="0"/>
          <w:numId w:val="50"/>
        </w:numPr>
      </w:pPr>
      <w:r w:rsidRPr="007F5BE4">
        <w:t>Receive and process user submissions through web interfaces, APIs, and mobile applications</w:t>
      </w:r>
    </w:p>
    <w:p w14:paraId="5985E82A" w14:textId="77777777" w:rsidR="007F5BE4" w:rsidRPr="007F5BE4" w:rsidRDefault="007F5BE4" w:rsidP="007F5BE4">
      <w:pPr>
        <w:numPr>
          <w:ilvl w:val="0"/>
          <w:numId w:val="50"/>
        </w:numPr>
      </w:pPr>
      <w:r w:rsidRPr="007F5BE4">
        <w:t>Guide new participants through onboarding and educational materials</w:t>
      </w:r>
    </w:p>
    <w:p w14:paraId="0128836E" w14:textId="77777777" w:rsidR="007F5BE4" w:rsidRPr="007F5BE4" w:rsidRDefault="007F5BE4" w:rsidP="007F5BE4">
      <w:pPr>
        <w:numPr>
          <w:ilvl w:val="0"/>
          <w:numId w:val="50"/>
        </w:numPr>
      </w:pPr>
      <w:r w:rsidRPr="007F5BE4">
        <w:t>Perform initial intake processing including format verification and basic categorization</w:t>
      </w:r>
    </w:p>
    <w:p w14:paraId="0A46C338" w14:textId="77777777" w:rsidR="007F5BE4" w:rsidRPr="007F5BE4" w:rsidRDefault="007F5BE4" w:rsidP="007F5BE4">
      <w:r w:rsidRPr="007F5BE4">
        <w:rPr>
          <w:b/>
          <w:bCs/>
        </w:rPr>
        <w:t>Verification Processing:</w:t>
      </w:r>
    </w:p>
    <w:p w14:paraId="57BBEDEC" w14:textId="1ED53FC9" w:rsidR="007F5BE4" w:rsidRPr="007F5BE4" w:rsidRDefault="007F5BE4" w:rsidP="007F5BE4">
      <w:pPr>
        <w:numPr>
          <w:ilvl w:val="0"/>
          <w:numId w:val="51"/>
        </w:numPr>
      </w:pPr>
      <w:r w:rsidRPr="007F5BE4">
        <w:t>Verify Worker-</w:t>
      </w:r>
      <w:r w:rsidR="00816AA4" w:rsidRPr="00816AA4">
        <w:t xml:space="preserve"> </w:t>
      </w:r>
      <w:r w:rsidR="00816AA4">
        <w:t>BO</w:t>
      </w:r>
      <w:r w:rsidR="00816AA4" w:rsidRPr="007F5BE4">
        <w:t xml:space="preserve"> </w:t>
      </w:r>
      <w:r w:rsidRPr="007F5BE4">
        <w:t>plaintext reveals against committed hashes</w:t>
      </w:r>
    </w:p>
    <w:p w14:paraId="5FA34D03" w14:textId="77777777" w:rsidR="007F5BE4" w:rsidRPr="007F5BE4" w:rsidRDefault="007F5BE4" w:rsidP="007F5BE4">
      <w:pPr>
        <w:numPr>
          <w:ilvl w:val="0"/>
          <w:numId w:val="51"/>
        </w:numPr>
      </w:pPr>
      <w:r w:rsidRPr="007F5BE4">
        <w:lastRenderedPageBreak/>
        <w:t>Tally votes based on deterministic rules (median, majority, or stake-weighted) as defined by protocol parameters</w:t>
      </w:r>
    </w:p>
    <w:p w14:paraId="16CE5F2F" w14:textId="77777777" w:rsidR="007F5BE4" w:rsidRPr="007F5BE4" w:rsidRDefault="007F5BE4" w:rsidP="007F5BE4">
      <w:pPr>
        <w:numPr>
          <w:ilvl w:val="0"/>
          <w:numId w:val="51"/>
        </w:numPr>
      </w:pPr>
      <w:r w:rsidRPr="007F5BE4">
        <w:t>Trigger protocol-defined slashing for invalid or missing reveals</w:t>
      </w:r>
    </w:p>
    <w:p w14:paraId="0626418E" w14:textId="77777777" w:rsidR="007F5BE4" w:rsidRPr="007F5BE4" w:rsidRDefault="007F5BE4" w:rsidP="007F5BE4">
      <w:r w:rsidRPr="007F5BE4">
        <w:rPr>
          <w:b/>
          <w:bCs/>
        </w:rPr>
        <w:t>Output Distribution:</w:t>
      </w:r>
    </w:p>
    <w:p w14:paraId="04AD8FE6" w14:textId="77777777" w:rsidR="007F5BE4" w:rsidRPr="007F5BE4" w:rsidRDefault="007F5BE4" w:rsidP="007F5BE4">
      <w:pPr>
        <w:numPr>
          <w:ilvl w:val="0"/>
          <w:numId w:val="52"/>
        </w:numPr>
      </w:pPr>
      <w:r w:rsidRPr="007F5BE4">
        <w:t xml:space="preserve">Produce formal reports for policymakers and institutions, and </w:t>
      </w:r>
      <w:proofErr w:type="gramStart"/>
      <w:r w:rsidRPr="007F5BE4">
        <w:t>structured</w:t>
      </w:r>
      <w:proofErr w:type="gramEnd"/>
      <w:r w:rsidRPr="007F5BE4">
        <w:t xml:space="preserve"> data feeds for developers</w:t>
      </w:r>
    </w:p>
    <w:p w14:paraId="11761D96" w14:textId="77777777" w:rsidR="007F5BE4" w:rsidRPr="007F5BE4" w:rsidRDefault="007F5BE4" w:rsidP="007F5BE4">
      <w:pPr>
        <w:numPr>
          <w:ilvl w:val="0"/>
          <w:numId w:val="52"/>
        </w:numPr>
      </w:pPr>
      <w:r w:rsidRPr="007F5BE4">
        <w:t>Create engaging content for public communication across social media and other platforms</w:t>
      </w:r>
    </w:p>
    <w:p w14:paraId="7B59AB5A" w14:textId="77777777" w:rsidR="007F5BE4" w:rsidRPr="007F5BE4" w:rsidRDefault="007F5BE4" w:rsidP="007F5BE4">
      <w:pPr>
        <w:numPr>
          <w:ilvl w:val="0"/>
          <w:numId w:val="52"/>
        </w:numPr>
      </w:pPr>
      <w:r w:rsidRPr="007F5BE4">
        <w:t>Push final verification bundles and metadata to IPFS for permanent storage</w:t>
      </w:r>
    </w:p>
    <w:p w14:paraId="3A0F8DD0" w14:textId="77777777" w:rsidR="007F5BE4" w:rsidRPr="007F5BE4" w:rsidRDefault="007F5BE4" w:rsidP="007F5BE4">
      <w:pPr>
        <w:numPr>
          <w:ilvl w:val="0"/>
          <w:numId w:val="52"/>
        </w:numPr>
      </w:pPr>
      <w:r w:rsidRPr="007F5BE4">
        <w:t>Maintain feedback loops with the community to gather input and monitor system reception</w:t>
      </w:r>
    </w:p>
    <w:p w14:paraId="59629727" w14:textId="13FC8EDA" w:rsidR="003D472D" w:rsidRPr="003D472D" w:rsidRDefault="003F33F5" w:rsidP="003D472D">
      <w:pPr>
        <w:rPr>
          <w:b/>
          <w:bCs/>
        </w:rPr>
      </w:pPr>
      <w:r w:rsidRPr="003F33F5">
        <w:rPr>
          <w:b/>
          <w:bCs/>
        </w:rPr>
        <w:t>2.</w:t>
      </w:r>
      <w:r w:rsidR="00195789">
        <w:rPr>
          <w:b/>
          <w:bCs/>
        </w:rPr>
        <w:t>5</w:t>
      </w:r>
      <w:r w:rsidRPr="003F33F5">
        <w:rPr>
          <w:b/>
          <w:bCs/>
        </w:rPr>
        <w:t>. Worker-</w:t>
      </w:r>
      <w:r w:rsidR="00816AA4" w:rsidRPr="00816AA4">
        <w:t xml:space="preserve"> </w:t>
      </w:r>
      <w:r w:rsidR="00816AA4" w:rsidRPr="00816AA4">
        <w:rPr>
          <w:b/>
          <w:bCs/>
        </w:rPr>
        <w:t>BO</w:t>
      </w:r>
      <w:r w:rsidRPr="003F33F5">
        <w:rPr>
          <w:b/>
          <w:bCs/>
        </w:rPr>
        <w:t xml:space="preserve"> (Inference Engines)</w:t>
      </w:r>
      <w:r w:rsidRPr="003F33F5">
        <w:rPr>
          <w:b/>
          <w:bCs/>
        </w:rPr>
        <w:br/>
      </w:r>
      <w:r w:rsidR="003D472D" w:rsidRPr="00F84D9F">
        <w:t>Worker-</w:t>
      </w:r>
      <w:r w:rsidR="00816AA4" w:rsidRPr="00816AA4">
        <w:t xml:space="preserve"> </w:t>
      </w:r>
      <w:r w:rsidR="00816AA4">
        <w:t>BO</w:t>
      </w:r>
      <w:r w:rsidR="003D472D" w:rsidRPr="00F84D9F">
        <w:t xml:space="preserve"> are the computational engines of the BO Hive, responsible for generating candidate answers and staking on their validity. Each Worker-BO operates as a pinned inference container, ensuring reproducibility and accountability</w:t>
      </w:r>
      <w:r w:rsidR="003D472D" w:rsidRPr="003D472D">
        <w:rPr>
          <w:b/>
          <w:bCs/>
        </w:rPr>
        <w:t>.</w:t>
      </w:r>
    </w:p>
    <w:p w14:paraId="364DA942" w14:textId="77777777" w:rsidR="003D472D" w:rsidRPr="003D472D" w:rsidRDefault="003D472D" w:rsidP="003D472D">
      <w:pPr>
        <w:rPr>
          <w:b/>
          <w:bCs/>
        </w:rPr>
      </w:pPr>
      <w:r w:rsidRPr="003D472D">
        <w:rPr>
          <w:b/>
          <w:bCs/>
        </w:rPr>
        <w:t>Core Responsibilities:</w:t>
      </w:r>
    </w:p>
    <w:p w14:paraId="5C6306A4" w14:textId="77777777" w:rsidR="003D472D" w:rsidRPr="003D472D" w:rsidRDefault="003D472D" w:rsidP="003D472D">
      <w:pPr>
        <w:numPr>
          <w:ilvl w:val="0"/>
          <w:numId w:val="69"/>
        </w:numPr>
      </w:pPr>
      <w:r w:rsidRPr="003D472D">
        <w:rPr>
          <w:b/>
          <w:bCs/>
        </w:rPr>
        <w:t xml:space="preserve">Inference Generation: </w:t>
      </w:r>
      <w:r w:rsidRPr="003D472D">
        <w:t>Run large language models (LLMs) such as ChatGPT, Claude, Grok, Perplexity, Gemini, or local fine-tuned instances with pinned versions, seeds, and prompts to generate candidate answers.</w:t>
      </w:r>
    </w:p>
    <w:p w14:paraId="5E02AE39" w14:textId="77777777" w:rsidR="003D472D" w:rsidRPr="003D472D" w:rsidRDefault="003D472D" w:rsidP="003D472D">
      <w:pPr>
        <w:numPr>
          <w:ilvl w:val="0"/>
          <w:numId w:val="69"/>
        </w:numPr>
      </w:pPr>
      <w:r w:rsidRPr="003D472D">
        <w:rPr>
          <w:b/>
          <w:bCs/>
        </w:rPr>
        <w:t xml:space="preserve">Commit Phase: </w:t>
      </w:r>
      <w:r w:rsidRPr="003D472D">
        <w:t>Compute a SHA-256 hash of the proposed answer and submit the commitment on-chain without revealing the plaintext, ensuring verifiability while preventing collusion.</w:t>
      </w:r>
    </w:p>
    <w:p w14:paraId="27E2A915" w14:textId="62DCF8E6" w:rsidR="003D472D" w:rsidRPr="003D472D" w:rsidRDefault="003D472D" w:rsidP="003D472D">
      <w:pPr>
        <w:numPr>
          <w:ilvl w:val="0"/>
          <w:numId w:val="69"/>
        </w:numPr>
      </w:pPr>
      <w:r w:rsidRPr="003D472D">
        <w:rPr>
          <w:b/>
          <w:bCs/>
        </w:rPr>
        <w:t>Stake Collateral</w:t>
      </w:r>
      <w:r w:rsidRPr="003D472D">
        <w:t>: Lock ADA collateral alongside the commitment to align incentives, guaranteeing that Worker-</w:t>
      </w:r>
      <w:r w:rsidR="00816AA4" w:rsidRPr="00816AA4">
        <w:t xml:space="preserve"> </w:t>
      </w:r>
      <w:r w:rsidR="00816AA4">
        <w:t>BO</w:t>
      </w:r>
      <w:r w:rsidRPr="003D472D">
        <w:t xml:space="preserve"> are financially accountable for their outputs.</w:t>
      </w:r>
    </w:p>
    <w:p w14:paraId="3D7D6571" w14:textId="0B1AFA0F" w:rsidR="003D472D" w:rsidRPr="003D472D" w:rsidRDefault="003D472D" w:rsidP="003D472D">
      <w:pPr>
        <w:numPr>
          <w:ilvl w:val="0"/>
          <w:numId w:val="69"/>
        </w:numPr>
        <w:rPr>
          <w:b/>
          <w:bCs/>
        </w:rPr>
      </w:pPr>
      <w:r w:rsidRPr="003D472D">
        <w:rPr>
          <w:b/>
          <w:bCs/>
        </w:rPr>
        <w:t xml:space="preserve">Reveal Phase: </w:t>
      </w:r>
      <w:r w:rsidRPr="003D472D">
        <w:t>Disclose the plaintext answer within the reveal window, allowing Drone-</w:t>
      </w:r>
      <w:r w:rsidR="00816AA4" w:rsidRPr="00816AA4">
        <w:t xml:space="preserve"> </w:t>
      </w:r>
      <w:r w:rsidR="00816AA4">
        <w:t>BO</w:t>
      </w:r>
      <w:r w:rsidRPr="003D472D">
        <w:t xml:space="preserve"> to verify it against the committed hash.</w:t>
      </w:r>
    </w:p>
    <w:p w14:paraId="0EA97F96" w14:textId="1E816FBF" w:rsidR="003D472D" w:rsidRPr="003D472D" w:rsidRDefault="003D472D" w:rsidP="003D472D">
      <w:pPr>
        <w:numPr>
          <w:ilvl w:val="0"/>
          <w:numId w:val="69"/>
        </w:numPr>
      </w:pPr>
      <w:r w:rsidRPr="003D472D">
        <w:rPr>
          <w:b/>
          <w:bCs/>
        </w:rPr>
        <w:t xml:space="preserve">Consensus Alignment: </w:t>
      </w:r>
      <w:r w:rsidRPr="003D472D">
        <w:t>Participate in deterministic aggregation (median, majority, or stake-weighted rules) managed by Drone-</w:t>
      </w:r>
      <w:r w:rsidR="00816AA4" w:rsidRPr="00816AA4">
        <w:t xml:space="preserve"> </w:t>
      </w:r>
      <w:r w:rsidR="00816AA4">
        <w:t>BO</w:t>
      </w:r>
      <w:r w:rsidRPr="003D472D">
        <w:t xml:space="preserve"> and finalized by Keeper-</w:t>
      </w:r>
      <w:r w:rsidR="00816AA4" w:rsidRPr="00816AA4">
        <w:t xml:space="preserve"> </w:t>
      </w:r>
      <w:r w:rsidR="00816AA4">
        <w:t>BO</w:t>
      </w:r>
      <w:r w:rsidRPr="003D472D">
        <w:t>.</w:t>
      </w:r>
    </w:p>
    <w:p w14:paraId="179067AD" w14:textId="77777777" w:rsidR="003D472D" w:rsidRPr="003D472D" w:rsidRDefault="003D472D" w:rsidP="003D472D">
      <w:pPr>
        <w:numPr>
          <w:ilvl w:val="0"/>
          <w:numId w:val="69"/>
        </w:numPr>
      </w:pPr>
      <w:r w:rsidRPr="003D472D">
        <w:rPr>
          <w:b/>
          <w:bCs/>
        </w:rPr>
        <w:t xml:space="preserve">Rewards and Penalties: </w:t>
      </w:r>
      <w:r w:rsidRPr="003D472D">
        <w:t>Earn fees when outputs align with consensus and incur protocol-defined slashing when submissions are invalid, missing, or misaligned.</w:t>
      </w:r>
    </w:p>
    <w:p w14:paraId="19E60495" w14:textId="77777777" w:rsidR="003D472D" w:rsidRPr="003D472D" w:rsidRDefault="003D472D" w:rsidP="003D472D">
      <w:pPr>
        <w:rPr>
          <w:b/>
          <w:bCs/>
        </w:rPr>
      </w:pPr>
      <w:r w:rsidRPr="003D472D">
        <w:rPr>
          <w:b/>
          <w:bCs/>
        </w:rPr>
        <w:lastRenderedPageBreak/>
        <w:t>Operational Guarantees:</w:t>
      </w:r>
    </w:p>
    <w:p w14:paraId="284A8C77" w14:textId="77777777" w:rsidR="003D472D" w:rsidRPr="003D472D" w:rsidRDefault="003D472D" w:rsidP="003D472D">
      <w:pPr>
        <w:numPr>
          <w:ilvl w:val="0"/>
          <w:numId w:val="70"/>
        </w:numPr>
        <w:rPr>
          <w:b/>
          <w:bCs/>
        </w:rPr>
      </w:pPr>
      <w:r w:rsidRPr="003D472D">
        <w:rPr>
          <w:b/>
          <w:bCs/>
        </w:rPr>
        <w:t xml:space="preserve">Determinism: </w:t>
      </w:r>
      <w:r w:rsidRPr="003D472D">
        <w:t>Every inference is reproducible under fixed seeds and containerized environments, preventing output drift.</w:t>
      </w:r>
    </w:p>
    <w:p w14:paraId="4EFB7DE2" w14:textId="77777777" w:rsidR="003D472D" w:rsidRPr="003D472D" w:rsidRDefault="003D472D" w:rsidP="003D472D">
      <w:pPr>
        <w:numPr>
          <w:ilvl w:val="0"/>
          <w:numId w:val="70"/>
        </w:numPr>
        <w:rPr>
          <w:b/>
          <w:bCs/>
        </w:rPr>
      </w:pPr>
      <w:r w:rsidRPr="003D472D">
        <w:rPr>
          <w:b/>
          <w:bCs/>
        </w:rPr>
        <w:t xml:space="preserve">Sybil Resistance: </w:t>
      </w:r>
      <w:r w:rsidRPr="003D472D">
        <w:t>Staking and reputation mechanisms discourage spam or sybil attacks by requiring meaningful collateral.</w:t>
      </w:r>
    </w:p>
    <w:p w14:paraId="211919F9" w14:textId="77777777" w:rsidR="003D472D" w:rsidRPr="003D472D" w:rsidRDefault="003D472D" w:rsidP="003D472D">
      <w:pPr>
        <w:numPr>
          <w:ilvl w:val="0"/>
          <w:numId w:val="70"/>
        </w:numPr>
        <w:rPr>
          <w:b/>
          <w:bCs/>
        </w:rPr>
      </w:pPr>
      <w:r w:rsidRPr="003D472D">
        <w:rPr>
          <w:b/>
          <w:bCs/>
        </w:rPr>
        <w:t xml:space="preserve">Accountability: </w:t>
      </w:r>
      <w:r w:rsidRPr="003D472D">
        <w:t>Each Worker-BO is cryptographically tied to its commitments, ensuring full traceability and auditability.</w:t>
      </w:r>
    </w:p>
    <w:p w14:paraId="5B063B40" w14:textId="77777777" w:rsidR="003D472D" w:rsidRPr="003D472D" w:rsidRDefault="003D472D" w:rsidP="003D472D">
      <w:pPr>
        <w:rPr>
          <w:b/>
          <w:bCs/>
        </w:rPr>
      </w:pPr>
      <w:r w:rsidRPr="003D472D">
        <w:rPr>
          <w:b/>
          <w:bCs/>
        </w:rPr>
        <w:t>On-Chain / Data Structures:</w:t>
      </w:r>
    </w:p>
    <w:p w14:paraId="191BDF44" w14:textId="77777777" w:rsidR="003D472D" w:rsidRPr="003D472D" w:rsidRDefault="003D472D" w:rsidP="003D472D">
      <w:pPr>
        <w:numPr>
          <w:ilvl w:val="0"/>
          <w:numId w:val="71"/>
        </w:numPr>
        <w:rPr>
          <w:b/>
          <w:bCs/>
        </w:rPr>
      </w:pPr>
      <w:r w:rsidRPr="003D472D">
        <w:rPr>
          <w:b/>
          <w:bCs/>
        </w:rPr>
        <w:t xml:space="preserve">Commit </w:t>
      </w:r>
      <w:proofErr w:type="gramStart"/>
      <w:r w:rsidRPr="003D472D">
        <w:rPr>
          <w:b/>
          <w:bCs/>
        </w:rPr>
        <w:t xml:space="preserve">Record: </w:t>
      </w:r>
      <w:r w:rsidRPr="003D472D">
        <w:t>{</w:t>
      </w:r>
      <w:proofErr w:type="spellStart"/>
      <w:proofErr w:type="gramEnd"/>
      <w:r w:rsidRPr="003D472D">
        <w:t>workerId</w:t>
      </w:r>
      <w:proofErr w:type="spellEnd"/>
      <w:r w:rsidRPr="003D472D">
        <w:t>, hash, stake, timestamp}</w:t>
      </w:r>
    </w:p>
    <w:p w14:paraId="5D510573" w14:textId="77777777" w:rsidR="003D472D" w:rsidRPr="003D472D" w:rsidRDefault="003D472D" w:rsidP="003D472D">
      <w:pPr>
        <w:numPr>
          <w:ilvl w:val="0"/>
          <w:numId w:val="71"/>
        </w:numPr>
        <w:rPr>
          <w:b/>
          <w:bCs/>
        </w:rPr>
      </w:pPr>
      <w:r w:rsidRPr="003D472D">
        <w:rPr>
          <w:b/>
          <w:bCs/>
        </w:rPr>
        <w:t xml:space="preserve">Reveal Record: </w:t>
      </w:r>
      <w:r w:rsidRPr="003D472D">
        <w:t>{</w:t>
      </w:r>
      <w:proofErr w:type="spellStart"/>
      <w:r w:rsidRPr="003D472D">
        <w:t>workerId</w:t>
      </w:r>
      <w:proofErr w:type="spellEnd"/>
      <w:r w:rsidRPr="003D472D">
        <w:t xml:space="preserve">, plaintext, </w:t>
      </w:r>
      <w:proofErr w:type="spellStart"/>
      <w:r w:rsidRPr="003D472D">
        <w:t>hashProof</w:t>
      </w:r>
      <w:proofErr w:type="spellEnd"/>
      <w:r w:rsidRPr="003D472D">
        <w:t>, signature}</w:t>
      </w:r>
    </w:p>
    <w:p w14:paraId="084AED24" w14:textId="77777777" w:rsidR="003D472D" w:rsidRPr="003D472D" w:rsidRDefault="003D472D" w:rsidP="003D472D">
      <w:pPr>
        <w:numPr>
          <w:ilvl w:val="0"/>
          <w:numId w:val="71"/>
        </w:numPr>
      </w:pPr>
      <w:r w:rsidRPr="003D472D">
        <w:rPr>
          <w:b/>
          <w:bCs/>
        </w:rPr>
        <w:t xml:space="preserve">Reputation Score: </w:t>
      </w:r>
      <w:r w:rsidRPr="003D472D">
        <w:t>Continuously updated based on alignment with consensus and timeliness of submissions.</w:t>
      </w:r>
    </w:p>
    <w:p w14:paraId="3D7821D2" w14:textId="77777777" w:rsidR="003D472D" w:rsidRPr="003D472D" w:rsidRDefault="003D472D" w:rsidP="003D472D">
      <w:pPr>
        <w:rPr>
          <w:b/>
          <w:bCs/>
        </w:rPr>
      </w:pPr>
      <w:r w:rsidRPr="003D472D">
        <w:rPr>
          <w:b/>
          <w:bCs/>
        </w:rPr>
        <w:t>APIs / Interfaces:</w:t>
      </w:r>
    </w:p>
    <w:p w14:paraId="44B6416B" w14:textId="77777777" w:rsidR="003D472D" w:rsidRPr="003D472D" w:rsidRDefault="003D472D" w:rsidP="003D472D">
      <w:pPr>
        <w:numPr>
          <w:ilvl w:val="0"/>
          <w:numId w:val="72"/>
        </w:numPr>
        <w:rPr>
          <w:b/>
          <w:bCs/>
        </w:rPr>
      </w:pPr>
      <w:r w:rsidRPr="003D472D">
        <w:rPr>
          <w:b/>
          <w:bCs/>
        </w:rPr>
        <w:t xml:space="preserve">POST /worker/commit → submit hash + stake (returns </w:t>
      </w:r>
      <w:proofErr w:type="spellStart"/>
      <w:r w:rsidRPr="003D472D">
        <w:rPr>
          <w:b/>
          <w:bCs/>
        </w:rPr>
        <w:t>TxId</w:t>
      </w:r>
      <w:proofErr w:type="spellEnd"/>
      <w:r w:rsidRPr="003D472D">
        <w:rPr>
          <w:b/>
          <w:bCs/>
        </w:rPr>
        <w:t>)</w:t>
      </w:r>
    </w:p>
    <w:p w14:paraId="1EF86E54" w14:textId="77777777" w:rsidR="003D472D" w:rsidRPr="003D472D" w:rsidRDefault="003D472D" w:rsidP="003D472D">
      <w:pPr>
        <w:numPr>
          <w:ilvl w:val="0"/>
          <w:numId w:val="72"/>
        </w:numPr>
        <w:rPr>
          <w:b/>
          <w:bCs/>
        </w:rPr>
      </w:pPr>
      <w:r w:rsidRPr="003D472D">
        <w:rPr>
          <w:b/>
          <w:bCs/>
        </w:rPr>
        <w:t xml:space="preserve">POST /worker/reveal → submit plaintext + proof (returns </w:t>
      </w:r>
      <w:proofErr w:type="spellStart"/>
      <w:r w:rsidRPr="003D472D">
        <w:rPr>
          <w:b/>
          <w:bCs/>
        </w:rPr>
        <w:t>TxId</w:t>
      </w:r>
      <w:proofErr w:type="spellEnd"/>
      <w:r w:rsidRPr="003D472D">
        <w:rPr>
          <w:b/>
          <w:bCs/>
        </w:rPr>
        <w:t>)</w:t>
      </w:r>
    </w:p>
    <w:p w14:paraId="3BAD58CB" w14:textId="77777777" w:rsidR="003D472D" w:rsidRPr="003D472D" w:rsidRDefault="003D472D" w:rsidP="003D472D">
      <w:pPr>
        <w:numPr>
          <w:ilvl w:val="0"/>
          <w:numId w:val="72"/>
        </w:numPr>
        <w:rPr>
          <w:b/>
          <w:bCs/>
        </w:rPr>
      </w:pPr>
      <w:r w:rsidRPr="003D472D">
        <w:rPr>
          <w:b/>
          <w:bCs/>
        </w:rPr>
        <w:t>GET /worker/reputation/:id → fetch current reputation score</w:t>
      </w:r>
    </w:p>
    <w:p w14:paraId="04343A24" w14:textId="77777777" w:rsidR="003D472D" w:rsidRPr="003D472D" w:rsidRDefault="003D472D" w:rsidP="003D472D">
      <w:pPr>
        <w:rPr>
          <w:b/>
          <w:bCs/>
        </w:rPr>
      </w:pPr>
      <w:r w:rsidRPr="003D472D">
        <w:rPr>
          <w:b/>
          <w:bCs/>
        </w:rPr>
        <w:t>Failure Modes / Handling:</w:t>
      </w:r>
    </w:p>
    <w:p w14:paraId="62A73B1C" w14:textId="77777777" w:rsidR="003D472D" w:rsidRPr="003D472D" w:rsidRDefault="003D472D" w:rsidP="003D472D">
      <w:pPr>
        <w:numPr>
          <w:ilvl w:val="0"/>
          <w:numId w:val="73"/>
        </w:numPr>
      </w:pPr>
      <w:r w:rsidRPr="003D472D">
        <w:rPr>
          <w:b/>
          <w:bCs/>
        </w:rPr>
        <w:t xml:space="preserve">Missed Reveal: </w:t>
      </w:r>
      <w:r w:rsidRPr="003D472D">
        <w:t>Slashing of stake + reputation penalty.</w:t>
      </w:r>
    </w:p>
    <w:p w14:paraId="44939EAD" w14:textId="77777777" w:rsidR="003D472D" w:rsidRPr="003D472D" w:rsidRDefault="003D472D" w:rsidP="003D472D">
      <w:pPr>
        <w:numPr>
          <w:ilvl w:val="0"/>
          <w:numId w:val="73"/>
        </w:numPr>
        <w:rPr>
          <w:b/>
          <w:bCs/>
        </w:rPr>
      </w:pPr>
      <w:r w:rsidRPr="003D472D">
        <w:rPr>
          <w:b/>
          <w:bCs/>
        </w:rPr>
        <w:t xml:space="preserve">Hash Mismatch: </w:t>
      </w:r>
      <w:r w:rsidRPr="003D472D">
        <w:t>Immediate invalidation of submission and full collateral loss.</w:t>
      </w:r>
    </w:p>
    <w:p w14:paraId="6E3B3633" w14:textId="77777777" w:rsidR="003D472D" w:rsidRPr="003D472D" w:rsidRDefault="003D472D" w:rsidP="003D472D">
      <w:pPr>
        <w:numPr>
          <w:ilvl w:val="0"/>
          <w:numId w:val="73"/>
        </w:numPr>
      </w:pPr>
      <w:r w:rsidRPr="003D472D">
        <w:rPr>
          <w:b/>
          <w:bCs/>
        </w:rPr>
        <w:t xml:space="preserve">Outlier Behavior: </w:t>
      </w:r>
      <w:r w:rsidRPr="003D472D">
        <w:t>Repeated divergence from consensus reduces reputation, limiting future selection priority.</w:t>
      </w:r>
    </w:p>
    <w:p w14:paraId="709B3D2F" w14:textId="77777777" w:rsidR="003D472D" w:rsidRPr="003D472D" w:rsidRDefault="003D472D" w:rsidP="003D472D">
      <w:pPr>
        <w:rPr>
          <w:b/>
          <w:bCs/>
        </w:rPr>
      </w:pPr>
      <w:r w:rsidRPr="003D472D">
        <w:rPr>
          <w:b/>
          <w:bCs/>
        </w:rPr>
        <w:t>MosAIc Worker-BO Members and Characteristics:</w:t>
      </w:r>
    </w:p>
    <w:p w14:paraId="0E871B41" w14:textId="77777777" w:rsidR="003D472D" w:rsidRPr="003D472D" w:rsidRDefault="003D472D" w:rsidP="003D472D">
      <w:pPr>
        <w:numPr>
          <w:ilvl w:val="0"/>
          <w:numId w:val="74"/>
        </w:numPr>
      </w:pPr>
      <w:r w:rsidRPr="003D472D">
        <w:rPr>
          <w:b/>
          <w:bCs/>
        </w:rPr>
        <w:t xml:space="preserve">ChatGPT (OpenAI): </w:t>
      </w:r>
      <w:r w:rsidRPr="003D472D">
        <w:t>Fast, broad coverage, excels at general reasoning and explanation; strong adaptability to diverse domains.</w:t>
      </w:r>
    </w:p>
    <w:p w14:paraId="702D44BB" w14:textId="77777777" w:rsidR="003D472D" w:rsidRPr="003D472D" w:rsidRDefault="003D472D" w:rsidP="003D472D">
      <w:pPr>
        <w:numPr>
          <w:ilvl w:val="0"/>
          <w:numId w:val="74"/>
        </w:numPr>
        <w:rPr>
          <w:b/>
          <w:bCs/>
        </w:rPr>
      </w:pPr>
      <w:r w:rsidRPr="003D472D">
        <w:rPr>
          <w:b/>
          <w:bCs/>
        </w:rPr>
        <w:t xml:space="preserve">Claude (Anthropic): </w:t>
      </w:r>
      <w:r w:rsidRPr="003D472D">
        <w:t>High sensitivity to nuance, excels at extended reasoning chains, strong at constitutional AI alignment.</w:t>
      </w:r>
    </w:p>
    <w:p w14:paraId="13B2BC03" w14:textId="77777777" w:rsidR="003D472D" w:rsidRPr="003D472D" w:rsidRDefault="003D472D" w:rsidP="003D472D">
      <w:pPr>
        <w:numPr>
          <w:ilvl w:val="0"/>
          <w:numId w:val="74"/>
        </w:numPr>
      </w:pPr>
      <w:r w:rsidRPr="003D472D">
        <w:rPr>
          <w:b/>
          <w:bCs/>
        </w:rPr>
        <w:t>Grok (</w:t>
      </w:r>
      <w:proofErr w:type="spellStart"/>
      <w:r w:rsidRPr="003D472D">
        <w:rPr>
          <w:b/>
          <w:bCs/>
        </w:rPr>
        <w:t>xAI</w:t>
      </w:r>
      <w:proofErr w:type="spellEnd"/>
      <w:r w:rsidRPr="003D472D">
        <w:rPr>
          <w:b/>
          <w:bCs/>
        </w:rPr>
        <w:t xml:space="preserve">): </w:t>
      </w:r>
      <w:r w:rsidRPr="003D472D">
        <w:t>Aggressive, contrarian reasoning engine; adds epistemic diversity and resilience against consensus bias.</w:t>
      </w:r>
    </w:p>
    <w:p w14:paraId="4AE37F27" w14:textId="77777777" w:rsidR="003D472D" w:rsidRPr="003D472D" w:rsidRDefault="003D472D" w:rsidP="003D472D">
      <w:pPr>
        <w:numPr>
          <w:ilvl w:val="0"/>
          <w:numId w:val="74"/>
        </w:numPr>
      </w:pPr>
      <w:r w:rsidRPr="003D472D">
        <w:rPr>
          <w:b/>
          <w:bCs/>
        </w:rPr>
        <w:lastRenderedPageBreak/>
        <w:t xml:space="preserve">Perplexity: </w:t>
      </w:r>
      <w:r w:rsidRPr="003D472D">
        <w:t>Strong retrieval-augmented generation, excels at source-citing, strengthens evidence-trail transparency.</w:t>
      </w:r>
    </w:p>
    <w:p w14:paraId="1491E0A0" w14:textId="77777777" w:rsidR="003D472D" w:rsidRPr="003D472D" w:rsidRDefault="003D472D" w:rsidP="003D472D">
      <w:pPr>
        <w:numPr>
          <w:ilvl w:val="0"/>
          <w:numId w:val="74"/>
        </w:numPr>
        <w:rPr>
          <w:b/>
          <w:bCs/>
        </w:rPr>
      </w:pPr>
      <w:r w:rsidRPr="003D472D">
        <w:rPr>
          <w:b/>
          <w:bCs/>
        </w:rPr>
        <w:t xml:space="preserve">Gemini (Google DeepMind): </w:t>
      </w:r>
      <w:r w:rsidRPr="003D472D">
        <w:t>Integrates multimodal reasoning, strong scaling performance for large context windows.</w:t>
      </w:r>
    </w:p>
    <w:p w14:paraId="3B630B5A" w14:textId="77777777" w:rsidR="003D472D" w:rsidRPr="003D472D" w:rsidRDefault="003D472D" w:rsidP="003D472D">
      <w:pPr>
        <w:numPr>
          <w:ilvl w:val="0"/>
          <w:numId w:val="74"/>
        </w:numPr>
        <w:rPr>
          <w:b/>
          <w:bCs/>
        </w:rPr>
      </w:pPr>
      <w:r w:rsidRPr="003D472D">
        <w:rPr>
          <w:b/>
          <w:bCs/>
        </w:rPr>
        <w:t>Agent T (</w:t>
      </w:r>
      <w:proofErr w:type="spellStart"/>
      <w:r w:rsidRPr="003D472D">
        <w:rPr>
          <w:b/>
          <w:bCs/>
        </w:rPr>
        <w:t>FluxPoint</w:t>
      </w:r>
      <w:proofErr w:type="spellEnd"/>
      <w:r w:rsidRPr="003D472D">
        <w:rPr>
          <w:b/>
          <w:bCs/>
        </w:rPr>
        <w:t xml:space="preserve">): </w:t>
      </w:r>
      <w:r w:rsidRPr="003D472D">
        <w:t>Specialized orchestration contributions, produces Haskell/Plutus code and deterministic pipeline outputs.</w:t>
      </w:r>
    </w:p>
    <w:p w14:paraId="61B7627F" w14:textId="77777777" w:rsidR="003D472D" w:rsidRPr="003D472D" w:rsidRDefault="003D472D" w:rsidP="003D472D">
      <w:pPr>
        <w:numPr>
          <w:ilvl w:val="0"/>
          <w:numId w:val="74"/>
        </w:numPr>
      </w:pPr>
      <w:r w:rsidRPr="003D472D">
        <w:rPr>
          <w:b/>
          <w:bCs/>
        </w:rPr>
        <w:t xml:space="preserve">Local Fine-Tuned Models: </w:t>
      </w:r>
      <w:r w:rsidRPr="003D472D">
        <w:t>Community-governed, domain-specific models for law, medicine, science, or policy verification, providing decentralized diversity.</w:t>
      </w:r>
    </w:p>
    <w:p w14:paraId="7ADF7055" w14:textId="77777777" w:rsidR="003D472D" w:rsidRDefault="003D472D" w:rsidP="00E928DE">
      <w:pPr>
        <w:rPr>
          <w:b/>
          <w:bCs/>
        </w:rPr>
      </w:pPr>
    </w:p>
    <w:p w14:paraId="0E2BB8EC" w14:textId="605E8DBE" w:rsidR="00E928DE" w:rsidRPr="00E928DE" w:rsidRDefault="00E928DE" w:rsidP="00E928DE">
      <w:pPr>
        <w:rPr>
          <w:b/>
          <w:bCs/>
        </w:rPr>
      </w:pPr>
      <w:r w:rsidRPr="00E928DE">
        <w:rPr>
          <w:b/>
          <w:bCs/>
        </w:rPr>
        <w:t>2.</w:t>
      </w:r>
      <w:r w:rsidR="00195789">
        <w:rPr>
          <w:b/>
          <w:bCs/>
        </w:rPr>
        <w:t>6.</w:t>
      </w:r>
      <w:r w:rsidRPr="00E928DE">
        <w:rPr>
          <w:b/>
          <w:bCs/>
        </w:rPr>
        <w:t xml:space="preserve"> Scout-</w:t>
      </w:r>
      <w:r w:rsidR="00816AA4" w:rsidRPr="00816AA4">
        <w:t xml:space="preserve"> </w:t>
      </w:r>
      <w:r w:rsidR="00816AA4" w:rsidRPr="00816AA4">
        <w:rPr>
          <w:b/>
          <w:bCs/>
        </w:rPr>
        <w:t>BO</w:t>
      </w:r>
      <w:r w:rsidRPr="00E928DE">
        <w:rPr>
          <w:b/>
          <w:bCs/>
        </w:rPr>
        <w:t xml:space="preserve"> (Exploratory Agents)</w:t>
      </w:r>
      <w:r w:rsidRPr="00E928DE">
        <w:rPr>
          <w:b/>
          <w:bCs/>
        </w:rPr>
        <w:br/>
      </w:r>
      <w:r w:rsidRPr="00E928DE">
        <w:t>Scout-</w:t>
      </w:r>
      <w:r w:rsidR="00816AA4" w:rsidRPr="00816AA4">
        <w:t xml:space="preserve"> </w:t>
      </w:r>
      <w:r w:rsidR="00816AA4">
        <w:t>BO</w:t>
      </w:r>
      <w:r w:rsidRPr="00E928DE">
        <w:t xml:space="preserve"> are proactive monitoring agents within the BO Hive. They continuously scan external environments, information networks, and the BO Vellum’s own ledger to identify emerging claims, misinformation patterns, and contradictions that require validation. Their role ensures that the Hive remains forward-looking and adaptive, not only reactive.</w:t>
      </w:r>
    </w:p>
    <w:p w14:paraId="3E61FEB7" w14:textId="77777777" w:rsidR="00E928DE" w:rsidRPr="00E928DE" w:rsidRDefault="00E928DE" w:rsidP="00E928DE">
      <w:pPr>
        <w:rPr>
          <w:b/>
          <w:bCs/>
        </w:rPr>
      </w:pPr>
      <w:r w:rsidRPr="00E928DE">
        <w:rPr>
          <w:b/>
          <w:bCs/>
        </w:rPr>
        <w:t>Core Responsibilities:</w:t>
      </w:r>
    </w:p>
    <w:p w14:paraId="5075892C" w14:textId="77777777" w:rsidR="00E928DE" w:rsidRPr="00E928DE" w:rsidRDefault="00E928DE" w:rsidP="00E928DE">
      <w:pPr>
        <w:numPr>
          <w:ilvl w:val="0"/>
          <w:numId w:val="58"/>
        </w:numPr>
      </w:pPr>
      <w:r w:rsidRPr="00E928DE">
        <w:rPr>
          <w:b/>
          <w:bCs/>
        </w:rPr>
        <w:t xml:space="preserve">External Monitoring: </w:t>
      </w:r>
      <w:r w:rsidRPr="00E928DE">
        <w:t>Continuously scan news feeds, academic publications, social media streams, blockchain transactions, and open databases to detect novel claims or anomalies.</w:t>
      </w:r>
    </w:p>
    <w:p w14:paraId="481C3CE4" w14:textId="77777777" w:rsidR="00E928DE" w:rsidRPr="00E928DE" w:rsidRDefault="00E928DE" w:rsidP="00E928DE">
      <w:pPr>
        <w:numPr>
          <w:ilvl w:val="0"/>
          <w:numId w:val="58"/>
        </w:numPr>
      </w:pPr>
      <w:r w:rsidRPr="00E928DE">
        <w:rPr>
          <w:b/>
          <w:bCs/>
        </w:rPr>
        <w:t xml:space="preserve">Claim Discovery: </w:t>
      </w:r>
      <w:r w:rsidRPr="00E928DE">
        <w:t>Identify unresolved contradictions, duplicated claims across multiple sources, or rapid misinformation blooms, and submit them into the BO Hive for validation.</w:t>
      </w:r>
    </w:p>
    <w:p w14:paraId="7E58E3D8" w14:textId="77777777" w:rsidR="00E928DE" w:rsidRPr="00E928DE" w:rsidRDefault="00E928DE" w:rsidP="00E928DE">
      <w:pPr>
        <w:numPr>
          <w:ilvl w:val="0"/>
          <w:numId w:val="58"/>
        </w:numPr>
      </w:pPr>
      <w:r w:rsidRPr="00E928DE">
        <w:rPr>
          <w:b/>
          <w:bCs/>
        </w:rPr>
        <w:t xml:space="preserve">Ledger Auditing: </w:t>
      </w:r>
      <w:r w:rsidRPr="00E928DE">
        <w:t>Monitor the Hive’s permanent record to detect stale claims, claims requiring reverification, or gaps in lineage that need archival reinforcement.</w:t>
      </w:r>
    </w:p>
    <w:p w14:paraId="3329E0B0" w14:textId="1B6DD975" w:rsidR="00E928DE" w:rsidRPr="00E928DE" w:rsidRDefault="00E928DE" w:rsidP="00E928DE">
      <w:pPr>
        <w:numPr>
          <w:ilvl w:val="0"/>
          <w:numId w:val="58"/>
        </w:numPr>
      </w:pPr>
      <w:r w:rsidRPr="00E928DE">
        <w:rPr>
          <w:b/>
          <w:bCs/>
        </w:rPr>
        <w:t xml:space="preserve">Signal Prioritization: </w:t>
      </w:r>
      <w:r w:rsidRPr="00E928DE">
        <w:t>Apply heuristics and embeddings to rank discovered claims by urgency, credibility risk, or societal importance before routing them to Keeper-BO.</w:t>
      </w:r>
    </w:p>
    <w:p w14:paraId="689D864B" w14:textId="77777777" w:rsidR="00E928DE" w:rsidRPr="00E928DE" w:rsidRDefault="00E928DE" w:rsidP="00E928DE">
      <w:pPr>
        <w:numPr>
          <w:ilvl w:val="0"/>
          <w:numId w:val="58"/>
        </w:numPr>
      </w:pPr>
      <w:r w:rsidRPr="00E928DE">
        <w:rPr>
          <w:b/>
          <w:bCs/>
        </w:rPr>
        <w:t xml:space="preserve">Feedback Integration: </w:t>
      </w:r>
      <w:r w:rsidRPr="00E928DE">
        <w:t>Incorporate user and community reports into scanning workflows to improve coverage and responsiveness.</w:t>
      </w:r>
    </w:p>
    <w:p w14:paraId="7E35DA96" w14:textId="77777777" w:rsidR="00E928DE" w:rsidRPr="00E928DE" w:rsidRDefault="00E928DE" w:rsidP="00E928DE">
      <w:pPr>
        <w:rPr>
          <w:b/>
          <w:bCs/>
        </w:rPr>
      </w:pPr>
      <w:r w:rsidRPr="00E928DE">
        <w:rPr>
          <w:b/>
          <w:bCs/>
        </w:rPr>
        <w:t>Operational Guarantees:</w:t>
      </w:r>
    </w:p>
    <w:p w14:paraId="730FA98B" w14:textId="77777777" w:rsidR="00E928DE" w:rsidRPr="00E928DE" w:rsidRDefault="00E928DE" w:rsidP="00E928DE">
      <w:pPr>
        <w:numPr>
          <w:ilvl w:val="0"/>
          <w:numId w:val="59"/>
        </w:numPr>
        <w:rPr>
          <w:b/>
          <w:bCs/>
        </w:rPr>
      </w:pPr>
      <w:r w:rsidRPr="00E928DE">
        <w:rPr>
          <w:b/>
          <w:bCs/>
        </w:rPr>
        <w:t xml:space="preserve">Coverage: </w:t>
      </w:r>
      <w:r w:rsidRPr="00E928DE">
        <w:t>Scouts maintain continuous monitoring across diverse data channels to prevent blind spots</w:t>
      </w:r>
      <w:r w:rsidRPr="00E928DE">
        <w:rPr>
          <w:b/>
          <w:bCs/>
        </w:rPr>
        <w:t>.</w:t>
      </w:r>
    </w:p>
    <w:p w14:paraId="3AE83FD8" w14:textId="77777777" w:rsidR="00E928DE" w:rsidRPr="00E928DE" w:rsidRDefault="00E928DE" w:rsidP="00E928DE">
      <w:pPr>
        <w:numPr>
          <w:ilvl w:val="0"/>
          <w:numId w:val="59"/>
        </w:numPr>
        <w:rPr>
          <w:b/>
          <w:bCs/>
        </w:rPr>
      </w:pPr>
      <w:r w:rsidRPr="00E928DE">
        <w:rPr>
          <w:b/>
          <w:bCs/>
        </w:rPr>
        <w:lastRenderedPageBreak/>
        <w:t xml:space="preserve">Neutrality: </w:t>
      </w:r>
      <w:r w:rsidRPr="00E928DE">
        <w:t>Claim discovery is rule-driven and source-agnostic, ensuring no bias toward or against specific actors or viewpoints</w:t>
      </w:r>
      <w:r w:rsidRPr="00E928DE">
        <w:rPr>
          <w:b/>
          <w:bCs/>
        </w:rPr>
        <w:t>.</w:t>
      </w:r>
    </w:p>
    <w:p w14:paraId="7AE60F2B" w14:textId="77777777" w:rsidR="00E928DE" w:rsidRPr="00E928DE" w:rsidRDefault="00E928DE" w:rsidP="00E928DE">
      <w:pPr>
        <w:numPr>
          <w:ilvl w:val="0"/>
          <w:numId w:val="59"/>
        </w:numPr>
        <w:rPr>
          <w:b/>
          <w:bCs/>
        </w:rPr>
      </w:pPr>
      <w:r w:rsidRPr="00E928DE">
        <w:rPr>
          <w:b/>
          <w:bCs/>
        </w:rPr>
        <w:t xml:space="preserve">Resilience: </w:t>
      </w:r>
      <w:r w:rsidRPr="00E928DE">
        <w:t>Scouts can operate in redundant swarms, ensuring that even if some fail or are corrupted, monitoring coverage is not lost.</w:t>
      </w:r>
    </w:p>
    <w:p w14:paraId="66E0CC52" w14:textId="77777777" w:rsidR="00E928DE" w:rsidRPr="00E928DE" w:rsidRDefault="00E928DE" w:rsidP="00E928DE">
      <w:pPr>
        <w:rPr>
          <w:b/>
          <w:bCs/>
        </w:rPr>
      </w:pPr>
      <w:r w:rsidRPr="00E928DE">
        <w:rPr>
          <w:b/>
          <w:bCs/>
        </w:rPr>
        <w:t>On-Chain / Data Structures:</w:t>
      </w:r>
    </w:p>
    <w:p w14:paraId="590B4E9D" w14:textId="77777777" w:rsidR="00E928DE" w:rsidRPr="00E928DE" w:rsidRDefault="00E928DE" w:rsidP="00E928DE">
      <w:pPr>
        <w:numPr>
          <w:ilvl w:val="0"/>
          <w:numId w:val="60"/>
        </w:numPr>
      </w:pPr>
      <w:r w:rsidRPr="00E928DE">
        <w:rPr>
          <w:b/>
          <w:bCs/>
        </w:rPr>
        <w:t xml:space="preserve">Discovery </w:t>
      </w:r>
      <w:proofErr w:type="gramStart"/>
      <w:r w:rsidRPr="00E928DE">
        <w:rPr>
          <w:b/>
          <w:bCs/>
        </w:rPr>
        <w:t xml:space="preserve">Record: </w:t>
      </w:r>
      <w:r w:rsidRPr="00E928DE">
        <w:t>{</w:t>
      </w:r>
      <w:proofErr w:type="spellStart"/>
      <w:proofErr w:type="gramEnd"/>
      <w:r w:rsidRPr="00E928DE">
        <w:t>scoutId</w:t>
      </w:r>
      <w:proofErr w:type="spellEnd"/>
      <w:r w:rsidRPr="00E928DE">
        <w:t xml:space="preserve">, </w:t>
      </w:r>
      <w:proofErr w:type="spellStart"/>
      <w:r w:rsidRPr="00E928DE">
        <w:t>claimRef</w:t>
      </w:r>
      <w:proofErr w:type="spellEnd"/>
      <w:r w:rsidRPr="00E928DE">
        <w:t xml:space="preserve">, </w:t>
      </w:r>
      <w:proofErr w:type="spellStart"/>
      <w:r w:rsidRPr="00E928DE">
        <w:t>sourceMetadata</w:t>
      </w:r>
      <w:proofErr w:type="spellEnd"/>
      <w:r w:rsidRPr="00E928DE">
        <w:t xml:space="preserve">, </w:t>
      </w:r>
      <w:proofErr w:type="spellStart"/>
      <w:r w:rsidRPr="00E928DE">
        <w:t>priorityScore</w:t>
      </w:r>
      <w:proofErr w:type="spellEnd"/>
      <w:r w:rsidRPr="00E928DE">
        <w:t>, timestamp}</w:t>
      </w:r>
    </w:p>
    <w:p w14:paraId="21D3BB4C" w14:textId="77777777" w:rsidR="00E928DE" w:rsidRPr="00E928DE" w:rsidRDefault="00E928DE" w:rsidP="00E928DE">
      <w:pPr>
        <w:numPr>
          <w:ilvl w:val="0"/>
          <w:numId w:val="60"/>
        </w:numPr>
        <w:rPr>
          <w:b/>
          <w:bCs/>
        </w:rPr>
      </w:pPr>
      <w:r w:rsidRPr="00E928DE">
        <w:rPr>
          <w:b/>
          <w:bCs/>
        </w:rPr>
        <w:t xml:space="preserve">Reverification Ticket: </w:t>
      </w:r>
      <w:r w:rsidRPr="00E928DE">
        <w:t>{</w:t>
      </w:r>
      <w:proofErr w:type="spellStart"/>
      <w:r w:rsidRPr="00E928DE">
        <w:t>claimId</w:t>
      </w:r>
      <w:proofErr w:type="spellEnd"/>
      <w:r w:rsidRPr="00E928DE">
        <w:t xml:space="preserve">, </w:t>
      </w:r>
      <w:proofErr w:type="spellStart"/>
      <w:r w:rsidRPr="00E928DE">
        <w:t>triggerType</w:t>
      </w:r>
      <w:proofErr w:type="spellEnd"/>
      <w:r w:rsidRPr="00E928DE">
        <w:t xml:space="preserve">, </w:t>
      </w:r>
      <w:proofErr w:type="spellStart"/>
      <w:r w:rsidRPr="00E928DE">
        <w:t>scheduledEpoch</w:t>
      </w:r>
      <w:proofErr w:type="spellEnd"/>
      <w:r w:rsidRPr="00E928DE">
        <w:t xml:space="preserve">, </w:t>
      </w:r>
      <w:proofErr w:type="spellStart"/>
      <w:r w:rsidRPr="00E928DE">
        <w:t>scoutId</w:t>
      </w:r>
      <w:proofErr w:type="spellEnd"/>
      <w:r w:rsidRPr="00E928DE">
        <w:t>} — used to prompt re-checks of existing claims.</w:t>
      </w:r>
    </w:p>
    <w:p w14:paraId="52C5196A" w14:textId="77777777" w:rsidR="00E928DE" w:rsidRPr="00E928DE" w:rsidRDefault="00E928DE" w:rsidP="00E928DE">
      <w:pPr>
        <w:rPr>
          <w:b/>
          <w:bCs/>
        </w:rPr>
      </w:pPr>
      <w:r w:rsidRPr="00E928DE">
        <w:rPr>
          <w:b/>
          <w:bCs/>
        </w:rPr>
        <w:t>APIs / Interfaces:</w:t>
      </w:r>
    </w:p>
    <w:p w14:paraId="6E6CEA4C" w14:textId="77777777" w:rsidR="00E928DE" w:rsidRPr="00E928DE" w:rsidRDefault="00E928DE" w:rsidP="00E928DE">
      <w:pPr>
        <w:numPr>
          <w:ilvl w:val="0"/>
          <w:numId w:val="61"/>
        </w:numPr>
        <w:rPr>
          <w:b/>
          <w:bCs/>
        </w:rPr>
      </w:pPr>
      <w:r w:rsidRPr="00E928DE">
        <w:rPr>
          <w:b/>
          <w:bCs/>
        </w:rPr>
        <w:t xml:space="preserve">POST /scout/discover → submit newly discovered claim or contradiction (returns </w:t>
      </w:r>
      <w:proofErr w:type="spellStart"/>
      <w:r w:rsidRPr="00E928DE">
        <w:rPr>
          <w:b/>
          <w:bCs/>
        </w:rPr>
        <w:t>claimId</w:t>
      </w:r>
      <w:proofErr w:type="spellEnd"/>
      <w:r w:rsidRPr="00E928DE">
        <w:rPr>
          <w:b/>
          <w:bCs/>
        </w:rPr>
        <w:t>)</w:t>
      </w:r>
    </w:p>
    <w:p w14:paraId="636549F0" w14:textId="77777777" w:rsidR="00E928DE" w:rsidRPr="00E928DE" w:rsidRDefault="00E928DE" w:rsidP="00E928DE">
      <w:pPr>
        <w:numPr>
          <w:ilvl w:val="0"/>
          <w:numId w:val="61"/>
        </w:numPr>
        <w:rPr>
          <w:b/>
          <w:bCs/>
        </w:rPr>
      </w:pPr>
      <w:r w:rsidRPr="00E928DE">
        <w:rPr>
          <w:b/>
          <w:bCs/>
        </w:rPr>
        <w:t xml:space="preserve">POST /scout/reverify → schedule a reverification trigger for an existing claim (returns </w:t>
      </w:r>
      <w:proofErr w:type="spellStart"/>
      <w:r w:rsidRPr="00E928DE">
        <w:rPr>
          <w:b/>
          <w:bCs/>
        </w:rPr>
        <w:t>ticketId</w:t>
      </w:r>
      <w:proofErr w:type="spellEnd"/>
      <w:r w:rsidRPr="00E928DE">
        <w:rPr>
          <w:b/>
          <w:bCs/>
        </w:rPr>
        <w:t>)</w:t>
      </w:r>
    </w:p>
    <w:p w14:paraId="3FD25E6B" w14:textId="77777777" w:rsidR="00E928DE" w:rsidRPr="00E928DE" w:rsidRDefault="00E928DE" w:rsidP="00E928DE">
      <w:pPr>
        <w:numPr>
          <w:ilvl w:val="0"/>
          <w:numId w:val="61"/>
        </w:numPr>
        <w:rPr>
          <w:b/>
          <w:bCs/>
        </w:rPr>
      </w:pPr>
      <w:r w:rsidRPr="00E928DE">
        <w:rPr>
          <w:b/>
          <w:bCs/>
        </w:rPr>
        <w:t>GET /scout/activity/:id → fetch activity log and discovery metrics for a specific Scout-BO</w:t>
      </w:r>
    </w:p>
    <w:p w14:paraId="047D0DBC" w14:textId="77777777" w:rsidR="00E928DE" w:rsidRPr="00E928DE" w:rsidRDefault="00E928DE" w:rsidP="00E928DE">
      <w:pPr>
        <w:rPr>
          <w:b/>
          <w:bCs/>
        </w:rPr>
      </w:pPr>
      <w:r w:rsidRPr="00E928DE">
        <w:rPr>
          <w:b/>
          <w:bCs/>
        </w:rPr>
        <w:t>Failure Modes / Handling:</w:t>
      </w:r>
    </w:p>
    <w:p w14:paraId="4C849720" w14:textId="77777777" w:rsidR="00E928DE" w:rsidRPr="00E928DE" w:rsidRDefault="00E928DE" w:rsidP="00E928DE">
      <w:pPr>
        <w:numPr>
          <w:ilvl w:val="0"/>
          <w:numId w:val="62"/>
        </w:numPr>
        <w:rPr>
          <w:b/>
          <w:bCs/>
        </w:rPr>
      </w:pPr>
      <w:r w:rsidRPr="00E928DE">
        <w:rPr>
          <w:b/>
          <w:bCs/>
        </w:rPr>
        <w:t xml:space="preserve">False Positive Submissions: </w:t>
      </w:r>
      <w:r w:rsidRPr="00E928DE">
        <w:t>Scouts accrue reputation penalties for repeatedly surfacing irrelevant or low-signal claims.</w:t>
      </w:r>
    </w:p>
    <w:p w14:paraId="15A67873" w14:textId="77777777" w:rsidR="00E928DE" w:rsidRPr="00E928DE" w:rsidRDefault="00E928DE" w:rsidP="00E928DE">
      <w:pPr>
        <w:numPr>
          <w:ilvl w:val="0"/>
          <w:numId w:val="62"/>
        </w:numPr>
        <w:rPr>
          <w:b/>
          <w:bCs/>
        </w:rPr>
      </w:pPr>
      <w:r w:rsidRPr="00E928DE">
        <w:rPr>
          <w:b/>
          <w:bCs/>
        </w:rPr>
        <w:t xml:space="preserve">Missed Events: </w:t>
      </w:r>
      <w:r w:rsidRPr="00E928DE">
        <w:t>Gaps in monitoring reduce reputation score and may trigger reassignment or rotation.</w:t>
      </w:r>
    </w:p>
    <w:p w14:paraId="2E6794BE" w14:textId="77777777" w:rsidR="00E928DE" w:rsidRPr="00E928DE" w:rsidRDefault="00E928DE" w:rsidP="00E928DE">
      <w:pPr>
        <w:numPr>
          <w:ilvl w:val="0"/>
          <w:numId w:val="62"/>
        </w:numPr>
        <w:rPr>
          <w:b/>
          <w:bCs/>
        </w:rPr>
      </w:pPr>
      <w:r w:rsidRPr="00E928DE">
        <w:rPr>
          <w:b/>
          <w:bCs/>
        </w:rPr>
        <w:t xml:space="preserve">Malicious Injection: </w:t>
      </w:r>
      <w:r w:rsidRPr="00E928DE">
        <w:t>Scouts attempting to flood the Hive with low-quality claims face stake loss or enforcement actions</w:t>
      </w:r>
      <w:r w:rsidRPr="00E928DE">
        <w:rPr>
          <w:b/>
          <w:bCs/>
        </w:rPr>
        <w:t>.</w:t>
      </w:r>
    </w:p>
    <w:p w14:paraId="221CD3E5" w14:textId="694E3E2F" w:rsidR="00664DDB" w:rsidRPr="00664DDB" w:rsidRDefault="00664DDB" w:rsidP="00664DDB">
      <w:pPr>
        <w:rPr>
          <w:b/>
          <w:bCs/>
        </w:rPr>
      </w:pPr>
      <w:r w:rsidRPr="00664DDB">
        <w:rPr>
          <w:b/>
          <w:bCs/>
        </w:rPr>
        <w:t>2.7. Archivist</w:t>
      </w:r>
      <w:r w:rsidRPr="00664DDB">
        <w:t>-</w:t>
      </w:r>
      <w:r w:rsidR="00816AA4" w:rsidRPr="00816AA4">
        <w:t xml:space="preserve"> </w:t>
      </w:r>
      <w:r w:rsidR="00816AA4" w:rsidRPr="00816AA4">
        <w:rPr>
          <w:b/>
          <w:bCs/>
        </w:rPr>
        <w:t>BO</w:t>
      </w:r>
      <w:r w:rsidRPr="00664DDB">
        <w:rPr>
          <w:b/>
          <w:bCs/>
        </w:rPr>
        <w:t xml:space="preserve"> (Preservation &amp; Remembrance Trails)</w:t>
      </w:r>
    </w:p>
    <w:p w14:paraId="46F9C657" w14:textId="77777777" w:rsidR="00664DDB" w:rsidRPr="00664DDB" w:rsidRDefault="00664DDB" w:rsidP="00664DDB">
      <w:r w:rsidRPr="00664DDB">
        <w:rPr>
          <w:b/>
          <w:bCs/>
        </w:rPr>
        <w:t>Role:</w:t>
      </w:r>
      <w:r w:rsidRPr="00664DDB">
        <w:t xml:space="preserve"> Maintain append-only history, backfill significant historical claims, dedupe/link related claims, schedule reverification, and produce tamper-evident snapshots with Merkle anchoring + IPFS/</w:t>
      </w:r>
      <w:proofErr w:type="spellStart"/>
      <w:r w:rsidRPr="00664DDB">
        <w:t>Arweave</w:t>
      </w:r>
      <w:proofErr w:type="spellEnd"/>
      <w:r w:rsidRPr="00664DDB">
        <w:t xml:space="preserve"> persistence.</w:t>
      </w:r>
    </w:p>
    <w:p w14:paraId="773AE2C0" w14:textId="77777777" w:rsidR="00664DDB" w:rsidRPr="00664DDB" w:rsidRDefault="00664DDB" w:rsidP="00664DDB">
      <w:r w:rsidRPr="00664DDB">
        <w:rPr>
          <w:b/>
          <w:bCs/>
        </w:rPr>
        <w:t>Responsibilities</w:t>
      </w:r>
    </w:p>
    <w:p w14:paraId="2919D637" w14:textId="77777777" w:rsidR="00664DDB" w:rsidRPr="00664DDB" w:rsidRDefault="00664DDB" w:rsidP="00664DDB">
      <w:pPr>
        <w:numPr>
          <w:ilvl w:val="0"/>
          <w:numId w:val="46"/>
        </w:numPr>
      </w:pPr>
      <w:r w:rsidRPr="00664DDB">
        <w:rPr>
          <w:b/>
          <w:bCs/>
        </w:rPr>
        <w:t>Historical Ingest &amp; Backfill:</w:t>
      </w:r>
      <w:r w:rsidRPr="00664DDB">
        <w:t xml:space="preserve"> Curate historically significant items; normalize, enrich metadata; enqueue for verification with appropriate tiering.</w:t>
      </w:r>
    </w:p>
    <w:p w14:paraId="5F3BB633" w14:textId="77777777" w:rsidR="00664DDB" w:rsidRPr="00664DDB" w:rsidRDefault="00664DDB" w:rsidP="00664DDB">
      <w:pPr>
        <w:numPr>
          <w:ilvl w:val="0"/>
          <w:numId w:val="46"/>
        </w:numPr>
      </w:pPr>
      <w:r w:rsidRPr="00664DDB">
        <w:rPr>
          <w:b/>
          <w:bCs/>
        </w:rPr>
        <w:lastRenderedPageBreak/>
        <w:t>Append-Only Remembrance Trails:</w:t>
      </w:r>
      <w:r w:rsidRPr="00664DDB">
        <w:t xml:space="preserve"> Never overwrite states—append new leaf versions, retain lineage, and anchor updated trees by epoch. (leverages </w:t>
      </w:r>
      <w:proofErr w:type="spellStart"/>
      <w:r w:rsidRPr="00664DDB">
        <w:t>ClaimMetadata</w:t>
      </w:r>
      <w:proofErr w:type="spellEnd"/>
      <w:r w:rsidRPr="00664DDB">
        <w:t xml:space="preserve"> versions and Merkle inclusion) </w:t>
      </w:r>
    </w:p>
    <w:p w14:paraId="10C9A18A" w14:textId="77777777" w:rsidR="00664DDB" w:rsidRPr="00664DDB" w:rsidRDefault="00664DDB" w:rsidP="00664DDB">
      <w:pPr>
        <w:numPr>
          <w:ilvl w:val="0"/>
          <w:numId w:val="46"/>
        </w:numPr>
      </w:pPr>
      <w:r w:rsidRPr="00664DDB">
        <w:rPr>
          <w:b/>
          <w:bCs/>
        </w:rPr>
        <w:t>Duplicate/Group Linking:</w:t>
      </w:r>
      <w:r w:rsidRPr="00664DDB">
        <w:t xml:space="preserve"> Use embeddings + content hashes to group semantically related claims; assign group IDs; expose prior art. (see </w:t>
      </w:r>
      <w:proofErr w:type="spellStart"/>
      <w:r w:rsidRPr="00664DDB">
        <w:t>checkDuplicates</w:t>
      </w:r>
      <w:proofErr w:type="spellEnd"/>
      <w:r w:rsidRPr="00664DDB">
        <w:t xml:space="preserve">, </w:t>
      </w:r>
      <w:proofErr w:type="spellStart"/>
      <w:r w:rsidRPr="00664DDB">
        <w:t>calculateSimilarity</w:t>
      </w:r>
      <w:proofErr w:type="spellEnd"/>
      <w:r w:rsidRPr="00664DDB">
        <w:t xml:space="preserve">) </w:t>
      </w:r>
    </w:p>
    <w:p w14:paraId="2246EAE6" w14:textId="77777777" w:rsidR="00664DDB" w:rsidRPr="00664DDB" w:rsidRDefault="00664DDB" w:rsidP="00664DDB">
      <w:pPr>
        <w:numPr>
          <w:ilvl w:val="0"/>
          <w:numId w:val="46"/>
        </w:numPr>
      </w:pPr>
      <w:r w:rsidRPr="00664DDB">
        <w:rPr>
          <w:b/>
          <w:bCs/>
        </w:rPr>
        <w:t>Temporal Weighting &amp; Confidence Inheritance:</w:t>
      </w:r>
      <w:r w:rsidRPr="00664DDB">
        <w:t xml:space="preserve"> Weight evidence by age/model drift; inherit confidence across related claims (direct/transitive/group consensus + decay). (see </w:t>
      </w:r>
      <w:proofErr w:type="spellStart"/>
      <w:r w:rsidRPr="00664DDB">
        <w:t>weightByTime</w:t>
      </w:r>
      <w:proofErr w:type="spellEnd"/>
      <w:r w:rsidRPr="00664DDB">
        <w:t xml:space="preserve">, </w:t>
      </w:r>
      <w:proofErr w:type="spellStart"/>
      <w:r w:rsidRPr="00664DDB">
        <w:t>inheritConfidence</w:t>
      </w:r>
      <w:proofErr w:type="spellEnd"/>
      <w:r w:rsidRPr="00664DDB">
        <w:t xml:space="preserve">, </w:t>
      </w:r>
      <w:proofErr w:type="spellStart"/>
      <w:r w:rsidRPr="00664DDB">
        <w:t>computeGroupConsensus</w:t>
      </w:r>
      <w:proofErr w:type="spellEnd"/>
      <w:r w:rsidRPr="00664DDB">
        <w:t xml:space="preserve">) </w:t>
      </w:r>
    </w:p>
    <w:p w14:paraId="15AE4323" w14:textId="3E892A8A" w:rsidR="00664DDB" w:rsidRPr="00664DDB" w:rsidRDefault="00664DDB" w:rsidP="00664DDB">
      <w:pPr>
        <w:numPr>
          <w:ilvl w:val="0"/>
          <w:numId w:val="46"/>
        </w:numPr>
      </w:pPr>
      <w:r w:rsidRPr="00664DDB">
        <w:rPr>
          <w:b/>
          <w:bCs/>
        </w:rPr>
        <w:t>Snapshot &amp; Anchor:</w:t>
      </w:r>
      <w:r w:rsidRPr="00664DDB">
        <w:t xml:space="preserve"> Produce periodic snapshots (per epoch/per topic) → Merkle-root in </w:t>
      </w:r>
      <w:proofErr w:type="spellStart"/>
      <w:r w:rsidRPr="00664DDB">
        <w:t>RootAnchor</w:t>
      </w:r>
      <w:proofErr w:type="spellEnd"/>
      <w:r w:rsidRPr="00664DDB">
        <w:t xml:space="preserve"> + store full “</w:t>
      </w:r>
      <w:r w:rsidR="004E45F6">
        <w:t>verified</w:t>
      </w:r>
      <w:r w:rsidRPr="00664DDB">
        <w:t xml:space="preserve"> blob” bundles to IPFS (CID) with cross-refs. (ties to 2.3 Drone-</w:t>
      </w:r>
      <w:r w:rsidR="00816AA4" w:rsidRPr="00816AA4">
        <w:t xml:space="preserve"> </w:t>
      </w:r>
      <w:r w:rsidR="00816AA4">
        <w:t>BO</w:t>
      </w:r>
      <w:r w:rsidRPr="00664DDB">
        <w:t xml:space="preserve"> publishing) </w:t>
      </w:r>
    </w:p>
    <w:p w14:paraId="5952576D" w14:textId="77777777" w:rsidR="00664DDB" w:rsidRPr="00664DDB" w:rsidRDefault="00664DDB" w:rsidP="00664DDB">
      <w:pPr>
        <w:numPr>
          <w:ilvl w:val="0"/>
          <w:numId w:val="46"/>
        </w:numPr>
      </w:pPr>
      <w:r w:rsidRPr="00664DDB">
        <w:rPr>
          <w:b/>
          <w:bCs/>
        </w:rPr>
        <w:t>Key Rotation &amp; Proofs:</w:t>
      </w:r>
      <w:r w:rsidRPr="00664DDB">
        <w:t xml:space="preserve"> Validate new key sets, proofs of inclusion/exclusion, and quorum for archival anchor updates. (see key-rotation types and validation) </w:t>
      </w:r>
    </w:p>
    <w:p w14:paraId="46F0D5E7" w14:textId="77777777" w:rsidR="00664DDB" w:rsidRPr="00664DDB" w:rsidRDefault="00664DDB" w:rsidP="00664DDB">
      <w:r w:rsidRPr="00664DDB">
        <w:rPr>
          <w:b/>
          <w:bCs/>
        </w:rPr>
        <w:t>On-Chain / Data Structures</w:t>
      </w:r>
    </w:p>
    <w:p w14:paraId="204AC893" w14:textId="77777777" w:rsidR="00664DDB" w:rsidRPr="00664DDB" w:rsidRDefault="00664DDB" w:rsidP="00664DDB">
      <w:pPr>
        <w:numPr>
          <w:ilvl w:val="0"/>
          <w:numId w:val="47"/>
        </w:numPr>
      </w:pPr>
      <w:r w:rsidRPr="00664DDB">
        <w:rPr>
          <w:b/>
          <w:bCs/>
        </w:rPr>
        <w:t>Epoch Anchors:</w:t>
      </w:r>
      <w:r w:rsidRPr="00664DDB">
        <w:t xml:space="preserve"> as in 2.6; Archivist prepares the deterministic tree build spec and proof map. </w:t>
      </w:r>
    </w:p>
    <w:p w14:paraId="6FFD7815" w14:textId="77777777" w:rsidR="00664DDB" w:rsidRPr="00664DDB" w:rsidRDefault="00664DDB" w:rsidP="00664DDB">
      <w:pPr>
        <w:numPr>
          <w:ilvl w:val="0"/>
          <w:numId w:val="47"/>
        </w:numPr>
      </w:pPr>
      <w:r w:rsidRPr="00664DDB">
        <w:rPr>
          <w:b/>
          <w:bCs/>
        </w:rPr>
        <w:t>History Index:</w:t>
      </w:r>
      <w:r w:rsidRPr="00664DDB">
        <w:t xml:space="preserve"> off-chain index {</w:t>
      </w:r>
      <w:proofErr w:type="spellStart"/>
      <w:r w:rsidRPr="00664DDB">
        <w:t>claimId</w:t>
      </w:r>
      <w:proofErr w:type="spellEnd"/>
      <w:r w:rsidRPr="00664DDB">
        <w:t xml:space="preserve"> -&gt; [</w:t>
      </w:r>
      <w:proofErr w:type="gramStart"/>
      <w:r w:rsidRPr="00664DDB">
        <w:t>versions]}</w:t>
      </w:r>
      <w:proofErr w:type="gramEnd"/>
      <w:r w:rsidRPr="00664DDB">
        <w:t xml:space="preserve"> with each version mapped to (CID, epoch, </w:t>
      </w:r>
      <w:proofErr w:type="spellStart"/>
      <w:r w:rsidRPr="00664DDB">
        <w:t>merklePath</w:t>
      </w:r>
      <w:proofErr w:type="spellEnd"/>
      <w:r w:rsidRPr="00664DDB">
        <w:t>); verifier can prove inclusion via Merkle path.</w:t>
      </w:r>
    </w:p>
    <w:p w14:paraId="69F49ECF" w14:textId="77777777" w:rsidR="00664DDB" w:rsidRPr="00664DDB" w:rsidRDefault="00664DDB" w:rsidP="00664DDB">
      <w:r w:rsidRPr="00664DDB">
        <w:rPr>
          <w:b/>
          <w:bCs/>
        </w:rPr>
        <w:t>APIs / Interfaces</w:t>
      </w:r>
    </w:p>
    <w:p w14:paraId="687D5BAA" w14:textId="77777777" w:rsidR="00664DDB" w:rsidRPr="00664DDB" w:rsidRDefault="00664DDB" w:rsidP="00664DDB">
      <w:pPr>
        <w:numPr>
          <w:ilvl w:val="0"/>
          <w:numId w:val="48"/>
        </w:numPr>
      </w:pPr>
      <w:r w:rsidRPr="00664DDB">
        <w:t>POST /archivist/</w:t>
      </w:r>
      <w:proofErr w:type="spellStart"/>
      <w:r w:rsidRPr="00664DDB">
        <w:t>ingestHistorical</w:t>
      </w:r>
      <w:proofErr w:type="spellEnd"/>
      <w:r w:rsidRPr="00664DDB">
        <w:t xml:space="preserve"> → submit historical claim bundle (response: </w:t>
      </w:r>
      <w:proofErr w:type="spellStart"/>
      <w:r w:rsidRPr="00664DDB">
        <w:t>jobID</w:t>
      </w:r>
      <w:proofErr w:type="spellEnd"/>
      <w:r w:rsidRPr="00664DDB">
        <w:t>)</w:t>
      </w:r>
    </w:p>
    <w:p w14:paraId="2C327B40" w14:textId="77777777" w:rsidR="00664DDB" w:rsidRPr="00664DDB" w:rsidRDefault="00664DDB" w:rsidP="00664DDB">
      <w:pPr>
        <w:numPr>
          <w:ilvl w:val="0"/>
          <w:numId w:val="48"/>
        </w:numPr>
      </w:pPr>
      <w:r w:rsidRPr="00664DDB">
        <w:t>GET /archivist/lineage</w:t>
      </w:r>
      <w:proofErr w:type="gramStart"/>
      <w:r w:rsidRPr="00664DDB">
        <w:t>/:</w:t>
      </w:r>
      <w:proofErr w:type="spellStart"/>
      <w:r w:rsidRPr="00664DDB">
        <w:t>claimId</w:t>
      </w:r>
      <w:proofErr w:type="spellEnd"/>
      <w:proofErr w:type="gramEnd"/>
      <w:r w:rsidRPr="00664DDB">
        <w:t xml:space="preserve"> → return full version trail with proofs (response: </w:t>
      </w:r>
      <w:proofErr w:type="gramStart"/>
      <w:r w:rsidRPr="00664DDB">
        <w:t>versions[</w:t>
      </w:r>
      <w:proofErr w:type="gramEnd"/>
      <w:r w:rsidRPr="00664DDB">
        <w:t xml:space="preserve">], </w:t>
      </w:r>
      <w:proofErr w:type="gramStart"/>
      <w:r w:rsidRPr="00664DDB">
        <w:t>proofs[</w:t>
      </w:r>
      <w:proofErr w:type="gramEnd"/>
      <w:r w:rsidRPr="00664DDB">
        <w:t>])</w:t>
      </w:r>
    </w:p>
    <w:p w14:paraId="27AF0EB5" w14:textId="77777777" w:rsidR="00664DDB" w:rsidRPr="00664DDB" w:rsidRDefault="00664DDB" w:rsidP="00664DDB">
      <w:pPr>
        <w:numPr>
          <w:ilvl w:val="0"/>
          <w:numId w:val="48"/>
        </w:numPr>
      </w:pPr>
      <w:r w:rsidRPr="00664DDB">
        <w:t xml:space="preserve">POST /archivist/snapshot → build/anchor snapshot; returns {epoch, </w:t>
      </w:r>
      <w:proofErr w:type="spellStart"/>
      <w:r w:rsidRPr="00664DDB">
        <w:t>merkleRoot</w:t>
      </w:r>
      <w:proofErr w:type="spellEnd"/>
      <w:r w:rsidRPr="00664DDB">
        <w:t xml:space="preserve">, </w:t>
      </w:r>
      <w:proofErr w:type="spellStart"/>
      <w:r w:rsidRPr="00664DDB">
        <w:t>anchorTxId</w:t>
      </w:r>
      <w:proofErr w:type="spellEnd"/>
      <w:r w:rsidRPr="00664DDB">
        <w:t xml:space="preserve">, </w:t>
      </w:r>
      <w:proofErr w:type="spellStart"/>
      <w:r w:rsidRPr="00664DDB">
        <w:t>cid</w:t>
      </w:r>
      <w:proofErr w:type="spellEnd"/>
      <w:r w:rsidRPr="00664DDB">
        <w:t>}</w:t>
      </w:r>
    </w:p>
    <w:p w14:paraId="01D40209" w14:textId="77777777" w:rsidR="00664DDB" w:rsidRPr="00664DDB" w:rsidRDefault="00664DDB" w:rsidP="00664DDB">
      <w:r w:rsidRPr="00664DDB">
        <w:rPr>
          <w:b/>
          <w:bCs/>
        </w:rPr>
        <w:t>Failure Modes / Handling</w:t>
      </w:r>
    </w:p>
    <w:p w14:paraId="3D5EC34D" w14:textId="77777777" w:rsidR="00664DDB" w:rsidRPr="00664DDB" w:rsidRDefault="00664DDB" w:rsidP="00664DDB">
      <w:pPr>
        <w:numPr>
          <w:ilvl w:val="0"/>
          <w:numId w:val="49"/>
        </w:numPr>
      </w:pPr>
      <w:r w:rsidRPr="00664DDB">
        <w:rPr>
          <w:b/>
          <w:bCs/>
        </w:rPr>
        <w:t>Proof mismatch:</w:t>
      </w:r>
      <w:r w:rsidRPr="00664DDB">
        <w:t xml:space="preserve"> rebuild snapshot; quarantine affected leaves; raise Stinger alert if tamper suspected.</w:t>
      </w:r>
    </w:p>
    <w:p w14:paraId="77772502" w14:textId="77777777" w:rsidR="00664DDB" w:rsidRPr="00664DDB" w:rsidRDefault="00664DDB" w:rsidP="00664DDB">
      <w:pPr>
        <w:numPr>
          <w:ilvl w:val="0"/>
          <w:numId w:val="49"/>
        </w:numPr>
      </w:pPr>
      <w:r w:rsidRPr="00664DDB">
        <w:rPr>
          <w:b/>
          <w:bCs/>
        </w:rPr>
        <w:t>High duplication score:</w:t>
      </w:r>
      <w:r w:rsidRPr="00664DDB">
        <w:t xml:space="preserve"> link instead of re-anchoring; trigger consolidation note.</w:t>
      </w:r>
    </w:p>
    <w:p w14:paraId="037A7E3A" w14:textId="3F6DD54D" w:rsidR="00A5044D" w:rsidRPr="00A5044D" w:rsidRDefault="00A5044D" w:rsidP="00A5044D">
      <w:pPr>
        <w:rPr>
          <w:b/>
          <w:bCs/>
        </w:rPr>
      </w:pPr>
      <w:r w:rsidRPr="00A5044D">
        <w:rPr>
          <w:b/>
          <w:bCs/>
        </w:rPr>
        <w:t>2.</w:t>
      </w:r>
      <w:r>
        <w:rPr>
          <w:b/>
          <w:bCs/>
        </w:rPr>
        <w:t>8</w:t>
      </w:r>
      <w:r w:rsidRPr="00A5044D">
        <w:rPr>
          <w:b/>
          <w:bCs/>
        </w:rPr>
        <w:t>. Stinger-</w:t>
      </w:r>
      <w:r w:rsidR="00816AA4" w:rsidRPr="00816AA4">
        <w:t xml:space="preserve"> </w:t>
      </w:r>
      <w:r w:rsidR="00816AA4" w:rsidRPr="00816AA4">
        <w:rPr>
          <w:b/>
          <w:bCs/>
        </w:rPr>
        <w:t>BO</w:t>
      </w:r>
      <w:r w:rsidRPr="00A5044D">
        <w:rPr>
          <w:b/>
          <w:bCs/>
        </w:rPr>
        <w:t xml:space="preserve"> (Enforcement Agents)</w:t>
      </w:r>
      <w:r w:rsidRPr="00A5044D">
        <w:rPr>
          <w:b/>
          <w:bCs/>
        </w:rPr>
        <w:br/>
      </w:r>
      <w:r w:rsidRPr="00A5044D">
        <w:t>Stinger-</w:t>
      </w:r>
      <w:r w:rsidR="00816AA4" w:rsidRPr="00816AA4">
        <w:t xml:space="preserve"> </w:t>
      </w:r>
      <w:r w:rsidR="00816AA4">
        <w:t>BO</w:t>
      </w:r>
      <w:r w:rsidRPr="00A5044D">
        <w:t xml:space="preserve"> are specialized enforcement agents within the BO Hive, responsible for </w:t>
      </w:r>
      <w:r w:rsidRPr="00A5044D">
        <w:lastRenderedPageBreak/>
        <w:t>maintaining protocol integrity by detecting, investigating, and responding to malicious activity or rule violations. They act as the Hive’s defensive layer, ensuring that BO participation remains fair, incorruptible, and aligned with protocol rules</w:t>
      </w:r>
      <w:r w:rsidRPr="00A5044D">
        <w:rPr>
          <w:b/>
          <w:bCs/>
        </w:rPr>
        <w:t>.</w:t>
      </w:r>
    </w:p>
    <w:p w14:paraId="0D4918DE" w14:textId="77777777" w:rsidR="00A5044D" w:rsidRPr="00A5044D" w:rsidRDefault="00A5044D" w:rsidP="00A5044D">
      <w:pPr>
        <w:rPr>
          <w:b/>
          <w:bCs/>
        </w:rPr>
      </w:pPr>
      <w:r w:rsidRPr="00A5044D">
        <w:rPr>
          <w:b/>
          <w:bCs/>
        </w:rPr>
        <w:t>Core Responsibilities:</w:t>
      </w:r>
    </w:p>
    <w:p w14:paraId="484BAD0D" w14:textId="77777777" w:rsidR="00A5044D" w:rsidRPr="00A5044D" w:rsidRDefault="00A5044D" w:rsidP="00A5044D">
      <w:pPr>
        <w:numPr>
          <w:ilvl w:val="0"/>
          <w:numId w:val="63"/>
        </w:numPr>
        <w:rPr>
          <w:b/>
          <w:bCs/>
        </w:rPr>
      </w:pPr>
      <w:r w:rsidRPr="00A5044D">
        <w:rPr>
          <w:b/>
          <w:bCs/>
        </w:rPr>
        <w:t xml:space="preserve">Malicious Activity Detection: </w:t>
      </w:r>
      <w:r w:rsidRPr="00A5044D">
        <w:t>Continuously monitor commitments, reveals, and consensus tallies to detect signs of fraud, collusion, sybil attacks, or manipulation of verification paths.</w:t>
      </w:r>
    </w:p>
    <w:p w14:paraId="1A3AB29A" w14:textId="7E1B6443" w:rsidR="00A5044D" w:rsidRPr="00A5044D" w:rsidRDefault="00A5044D" w:rsidP="00A5044D">
      <w:pPr>
        <w:numPr>
          <w:ilvl w:val="0"/>
          <w:numId w:val="63"/>
        </w:numPr>
      </w:pPr>
      <w:r w:rsidRPr="00A5044D">
        <w:rPr>
          <w:b/>
          <w:bCs/>
        </w:rPr>
        <w:t xml:space="preserve">Slashing Proposals: </w:t>
      </w:r>
      <w:r w:rsidRPr="00A5044D">
        <w:t>Initiate protocol-defined slashing actions when Worker-</w:t>
      </w:r>
      <w:r w:rsidR="00816AA4" w:rsidRPr="00816AA4">
        <w:t xml:space="preserve"> </w:t>
      </w:r>
      <w:r w:rsidR="00816AA4">
        <w:t>BO</w:t>
      </w:r>
      <w:r w:rsidRPr="00A5044D">
        <w:t>, Drone-</w:t>
      </w:r>
      <w:r w:rsidR="00816AA4" w:rsidRPr="00816AA4">
        <w:t xml:space="preserve"> </w:t>
      </w:r>
      <w:r w:rsidR="00816AA4">
        <w:t>BO</w:t>
      </w:r>
      <w:r w:rsidRPr="00A5044D">
        <w:t>, or Scout-</w:t>
      </w:r>
      <w:r w:rsidR="00816AA4" w:rsidRPr="00816AA4">
        <w:t xml:space="preserve"> </w:t>
      </w:r>
      <w:r w:rsidR="00816AA4">
        <w:t>BO</w:t>
      </w:r>
      <w:r w:rsidRPr="00A5044D">
        <w:t xml:space="preserve"> submit invalid, missing, or provably false outputs.</w:t>
      </w:r>
    </w:p>
    <w:p w14:paraId="58E2807B" w14:textId="77777777" w:rsidR="00A5044D" w:rsidRPr="00A5044D" w:rsidRDefault="00A5044D" w:rsidP="00A5044D">
      <w:pPr>
        <w:numPr>
          <w:ilvl w:val="0"/>
          <w:numId w:val="63"/>
        </w:numPr>
        <w:rPr>
          <w:b/>
          <w:bCs/>
        </w:rPr>
      </w:pPr>
      <w:r w:rsidRPr="00A5044D">
        <w:rPr>
          <w:b/>
          <w:bCs/>
        </w:rPr>
        <w:t xml:space="preserve">Protocol Enforcement: </w:t>
      </w:r>
      <w:r w:rsidRPr="00A5044D">
        <w:t>Enforce penalties ranging from partial stake loss to full slashing, depending on severity and intent of violations.</w:t>
      </w:r>
    </w:p>
    <w:p w14:paraId="0467D3EA" w14:textId="77777777" w:rsidR="00A5044D" w:rsidRPr="00A5044D" w:rsidRDefault="00A5044D" w:rsidP="00A5044D">
      <w:pPr>
        <w:numPr>
          <w:ilvl w:val="0"/>
          <w:numId w:val="63"/>
        </w:numPr>
        <w:rPr>
          <w:b/>
          <w:bCs/>
        </w:rPr>
      </w:pPr>
      <w:r w:rsidRPr="00A5044D">
        <w:rPr>
          <w:b/>
          <w:bCs/>
        </w:rPr>
        <w:t xml:space="preserve">Protective Oversight: </w:t>
      </w:r>
      <w:r w:rsidRPr="00A5044D">
        <w:t>Guard against attempts to corrupt Keeper-BO quorum decisions or tamper with archival lineage.</w:t>
      </w:r>
    </w:p>
    <w:p w14:paraId="1E397AB2" w14:textId="77777777" w:rsidR="00A5044D" w:rsidRPr="00A5044D" w:rsidRDefault="00A5044D" w:rsidP="00A5044D">
      <w:pPr>
        <w:numPr>
          <w:ilvl w:val="0"/>
          <w:numId w:val="63"/>
        </w:numPr>
        <w:rPr>
          <w:b/>
          <w:bCs/>
        </w:rPr>
      </w:pPr>
      <w:r w:rsidRPr="00A5044D">
        <w:rPr>
          <w:b/>
          <w:bCs/>
        </w:rPr>
        <w:t xml:space="preserve">Evidence Packaging: </w:t>
      </w:r>
      <w:r w:rsidRPr="00A5044D">
        <w:t>Collect and publish enforcement evidence, including signed proofs and metadata, ensuring transparency of all punitive actions</w:t>
      </w:r>
      <w:r w:rsidRPr="00A5044D">
        <w:rPr>
          <w:b/>
          <w:bCs/>
        </w:rPr>
        <w:t>.</w:t>
      </w:r>
    </w:p>
    <w:p w14:paraId="1E24CB78" w14:textId="77777777" w:rsidR="00A5044D" w:rsidRPr="00A5044D" w:rsidRDefault="00A5044D" w:rsidP="00A5044D">
      <w:pPr>
        <w:rPr>
          <w:b/>
          <w:bCs/>
        </w:rPr>
      </w:pPr>
      <w:r w:rsidRPr="00A5044D">
        <w:rPr>
          <w:b/>
          <w:bCs/>
        </w:rPr>
        <w:t>Operational Guarantees:</w:t>
      </w:r>
    </w:p>
    <w:p w14:paraId="049E750B" w14:textId="1F04E79B" w:rsidR="00A5044D" w:rsidRPr="00A5044D" w:rsidRDefault="00A5044D" w:rsidP="00A5044D">
      <w:pPr>
        <w:numPr>
          <w:ilvl w:val="0"/>
          <w:numId w:val="64"/>
        </w:numPr>
      </w:pPr>
      <w:r w:rsidRPr="00A5044D">
        <w:rPr>
          <w:b/>
          <w:bCs/>
        </w:rPr>
        <w:t xml:space="preserve">Incorruptibility: </w:t>
      </w:r>
      <w:r w:rsidRPr="00A5044D">
        <w:t>Stinger-</w:t>
      </w:r>
      <w:r w:rsidR="00816AA4" w:rsidRPr="00816AA4">
        <w:t xml:space="preserve"> </w:t>
      </w:r>
      <w:r w:rsidR="00816AA4">
        <w:t>BO</w:t>
      </w:r>
      <w:r w:rsidRPr="00A5044D">
        <w:t xml:space="preserve"> </w:t>
      </w:r>
      <w:proofErr w:type="gramStart"/>
      <w:r w:rsidRPr="00A5044D">
        <w:t>operate</w:t>
      </w:r>
      <w:proofErr w:type="gramEnd"/>
      <w:r w:rsidRPr="00A5044D">
        <w:t xml:space="preserve"> on deterministic, rule-based enforcement triggers tied to on-chain data, ensuring that penalties cannot be applied arbitrarily.</w:t>
      </w:r>
    </w:p>
    <w:p w14:paraId="4DFCCE2F" w14:textId="77777777" w:rsidR="00A5044D" w:rsidRPr="00A5044D" w:rsidRDefault="00A5044D" w:rsidP="00A5044D">
      <w:pPr>
        <w:numPr>
          <w:ilvl w:val="0"/>
          <w:numId w:val="64"/>
        </w:numPr>
        <w:rPr>
          <w:b/>
          <w:bCs/>
        </w:rPr>
      </w:pPr>
      <w:r w:rsidRPr="00A5044D">
        <w:rPr>
          <w:b/>
          <w:bCs/>
        </w:rPr>
        <w:t xml:space="preserve">Auditability: </w:t>
      </w:r>
      <w:r w:rsidRPr="00A5044D">
        <w:t>Every enforcement action is anchored with cryptographic evidence and made publicly accessible for verification.</w:t>
      </w:r>
    </w:p>
    <w:p w14:paraId="767EBAD6" w14:textId="77777777" w:rsidR="00A5044D" w:rsidRPr="00A5044D" w:rsidRDefault="00A5044D" w:rsidP="00A5044D">
      <w:pPr>
        <w:numPr>
          <w:ilvl w:val="0"/>
          <w:numId w:val="64"/>
        </w:numPr>
        <w:rPr>
          <w:b/>
          <w:bCs/>
        </w:rPr>
      </w:pPr>
      <w:r w:rsidRPr="00A5044D">
        <w:rPr>
          <w:b/>
          <w:bCs/>
        </w:rPr>
        <w:t xml:space="preserve">Neutrality: </w:t>
      </w:r>
      <w:r w:rsidRPr="00A5044D">
        <w:t>Enforcement is blind to source, role, or agent identity — penalties follow from rule violations only.</w:t>
      </w:r>
    </w:p>
    <w:p w14:paraId="76D294CE" w14:textId="4A1A3DC6" w:rsidR="00A5044D" w:rsidRPr="00A5044D" w:rsidRDefault="00A5044D" w:rsidP="00A5044D">
      <w:pPr>
        <w:numPr>
          <w:ilvl w:val="0"/>
          <w:numId w:val="64"/>
        </w:numPr>
        <w:rPr>
          <w:b/>
          <w:bCs/>
        </w:rPr>
      </w:pPr>
      <w:r w:rsidRPr="00A5044D">
        <w:rPr>
          <w:b/>
          <w:bCs/>
        </w:rPr>
        <w:t>Resilience: Redundant Stinger-</w:t>
      </w:r>
      <w:r w:rsidR="00816AA4" w:rsidRPr="00816AA4">
        <w:t xml:space="preserve"> </w:t>
      </w:r>
      <w:r w:rsidR="00816AA4" w:rsidRPr="00816AA4">
        <w:rPr>
          <w:b/>
          <w:bCs/>
        </w:rPr>
        <w:t>BO</w:t>
      </w:r>
      <w:r w:rsidRPr="00A5044D">
        <w:t xml:space="preserve"> ensure enforcement remains functional even under targeted adversarial pressure.</w:t>
      </w:r>
    </w:p>
    <w:p w14:paraId="07A3A6CA" w14:textId="77777777" w:rsidR="00A5044D" w:rsidRPr="00A5044D" w:rsidRDefault="00A5044D" w:rsidP="00A5044D">
      <w:pPr>
        <w:rPr>
          <w:b/>
          <w:bCs/>
        </w:rPr>
      </w:pPr>
      <w:r w:rsidRPr="00A5044D">
        <w:rPr>
          <w:b/>
          <w:bCs/>
        </w:rPr>
        <w:t>On-Chain / Data Structures:</w:t>
      </w:r>
    </w:p>
    <w:p w14:paraId="2C4241EA" w14:textId="77777777" w:rsidR="00A5044D" w:rsidRPr="00A5044D" w:rsidRDefault="00A5044D" w:rsidP="00A5044D">
      <w:pPr>
        <w:numPr>
          <w:ilvl w:val="0"/>
          <w:numId w:val="65"/>
        </w:numPr>
        <w:rPr>
          <w:b/>
          <w:bCs/>
        </w:rPr>
      </w:pPr>
      <w:r w:rsidRPr="00A5044D">
        <w:rPr>
          <w:b/>
          <w:bCs/>
        </w:rPr>
        <w:t xml:space="preserve">Enforcement Action </w:t>
      </w:r>
      <w:proofErr w:type="gramStart"/>
      <w:r w:rsidRPr="00A5044D">
        <w:rPr>
          <w:b/>
          <w:bCs/>
        </w:rPr>
        <w:t xml:space="preserve">Record: </w:t>
      </w:r>
      <w:r w:rsidRPr="00A5044D">
        <w:t>{</w:t>
      </w:r>
      <w:proofErr w:type="spellStart"/>
      <w:proofErr w:type="gramEnd"/>
      <w:r w:rsidRPr="00A5044D">
        <w:t>stingerId</w:t>
      </w:r>
      <w:proofErr w:type="spellEnd"/>
      <w:r w:rsidRPr="00A5044D">
        <w:t xml:space="preserve">, </w:t>
      </w:r>
      <w:proofErr w:type="spellStart"/>
      <w:r w:rsidRPr="00A5044D">
        <w:t>violatorId</w:t>
      </w:r>
      <w:proofErr w:type="spellEnd"/>
      <w:r w:rsidRPr="00A5044D">
        <w:t xml:space="preserve">, </w:t>
      </w:r>
      <w:proofErr w:type="spellStart"/>
      <w:r w:rsidRPr="00A5044D">
        <w:t>violationType</w:t>
      </w:r>
      <w:proofErr w:type="spellEnd"/>
      <w:r w:rsidRPr="00A5044D">
        <w:t xml:space="preserve">, </w:t>
      </w:r>
      <w:proofErr w:type="spellStart"/>
      <w:r w:rsidRPr="00A5044D">
        <w:t>evidenceHash</w:t>
      </w:r>
      <w:proofErr w:type="spellEnd"/>
      <w:r w:rsidRPr="00A5044D">
        <w:t>, penalty, timestamp}</w:t>
      </w:r>
    </w:p>
    <w:p w14:paraId="04E78022" w14:textId="77777777" w:rsidR="00A5044D" w:rsidRPr="00A5044D" w:rsidRDefault="00A5044D" w:rsidP="00A5044D">
      <w:pPr>
        <w:numPr>
          <w:ilvl w:val="0"/>
          <w:numId w:val="65"/>
        </w:numPr>
      </w:pPr>
      <w:r w:rsidRPr="00A5044D">
        <w:rPr>
          <w:b/>
          <w:bCs/>
        </w:rPr>
        <w:t xml:space="preserve">Slashing </w:t>
      </w:r>
      <w:proofErr w:type="gramStart"/>
      <w:r w:rsidRPr="00A5044D">
        <w:rPr>
          <w:b/>
          <w:bCs/>
        </w:rPr>
        <w:t xml:space="preserve">Proposal: </w:t>
      </w:r>
      <w:r w:rsidRPr="00A5044D">
        <w:t>{</w:t>
      </w:r>
      <w:proofErr w:type="spellStart"/>
      <w:proofErr w:type="gramEnd"/>
      <w:r w:rsidRPr="00A5044D">
        <w:t>violatorId</w:t>
      </w:r>
      <w:proofErr w:type="spellEnd"/>
      <w:r w:rsidRPr="00A5044D">
        <w:t xml:space="preserve">, </w:t>
      </w:r>
      <w:proofErr w:type="spellStart"/>
      <w:r w:rsidRPr="00A5044D">
        <w:t>claimId</w:t>
      </w:r>
      <w:proofErr w:type="spellEnd"/>
      <w:r w:rsidRPr="00A5044D">
        <w:t xml:space="preserve">, </w:t>
      </w:r>
      <w:proofErr w:type="spellStart"/>
      <w:r w:rsidRPr="00A5044D">
        <w:t>stakeForfeit</w:t>
      </w:r>
      <w:proofErr w:type="spellEnd"/>
      <w:r w:rsidRPr="00A5044D">
        <w:t xml:space="preserve">, </w:t>
      </w:r>
      <w:proofErr w:type="spellStart"/>
      <w:r w:rsidRPr="00A5044D">
        <w:t>quorumRequired</w:t>
      </w:r>
      <w:proofErr w:type="spellEnd"/>
      <w:r w:rsidRPr="00A5044D">
        <w:t xml:space="preserve">, </w:t>
      </w:r>
      <w:proofErr w:type="spellStart"/>
      <w:r w:rsidRPr="00A5044D">
        <w:t>evidenceCID</w:t>
      </w:r>
      <w:proofErr w:type="spellEnd"/>
      <w:r w:rsidRPr="00A5044D">
        <w:t>}</w:t>
      </w:r>
    </w:p>
    <w:p w14:paraId="402B4ED3" w14:textId="77777777" w:rsidR="00A5044D" w:rsidRPr="00A5044D" w:rsidRDefault="00A5044D" w:rsidP="00A5044D">
      <w:pPr>
        <w:rPr>
          <w:b/>
          <w:bCs/>
        </w:rPr>
      </w:pPr>
      <w:r w:rsidRPr="00A5044D">
        <w:rPr>
          <w:b/>
          <w:bCs/>
        </w:rPr>
        <w:t>APIs / Interfaces:</w:t>
      </w:r>
    </w:p>
    <w:p w14:paraId="587BD083" w14:textId="77777777" w:rsidR="00A5044D" w:rsidRPr="00A5044D" w:rsidRDefault="00A5044D" w:rsidP="00A5044D">
      <w:pPr>
        <w:numPr>
          <w:ilvl w:val="0"/>
          <w:numId w:val="66"/>
        </w:numPr>
        <w:rPr>
          <w:b/>
          <w:bCs/>
        </w:rPr>
      </w:pPr>
      <w:r w:rsidRPr="00A5044D">
        <w:rPr>
          <w:b/>
          <w:bCs/>
        </w:rPr>
        <w:lastRenderedPageBreak/>
        <w:t xml:space="preserve">POST /stinger/report → submit suspected violation with evidence (returns </w:t>
      </w:r>
      <w:proofErr w:type="spellStart"/>
      <w:r w:rsidRPr="00A5044D">
        <w:rPr>
          <w:b/>
          <w:bCs/>
        </w:rPr>
        <w:t>caseId</w:t>
      </w:r>
      <w:proofErr w:type="spellEnd"/>
      <w:r w:rsidRPr="00A5044D">
        <w:rPr>
          <w:b/>
          <w:bCs/>
        </w:rPr>
        <w:t>)</w:t>
      </w:r>
    </w:p>
    <w:p w14:paraId="20FB25F5" w14:textId="77777777" w:rsidR="00A5044D" w:rsidRPr="00A5044D" w:rsidRDefault="00A5044D" w:rsidP="00A5044D">
      <w:pPr>
        <w:numPr>
          <w:ilvl w:val="0"/>
          <w:numId w:val="66"/>
        </w:numPr>
        <w:rPr>
          <w:b/>
          <w:bCs/>
        </w:rPr>
      </w:pPr>
      <w:r w:rsidRPr="00A5044D">
        <w:rPr>
          <w:b/>
          <w:bCs/>
        </w:rPr>
        <w:t xml:space="preserve">POST /stinger/enforce → execute enforcement action once quorum met (returns </w:t>
      </w:r>
      <w:proofErr w:type="spellStart"/>
      <w:r w:rsidRPr="00A5044D">
        <w:rPr>
          <w:b/>
          <w:bCs/>
        </w:rPr>
        <w:t>actionId</w:t>
      </w:r>
      <w:proofErr w:type="spellEnd"/>
      <w:r w:rsidRPr="00A5044D">
        <w:rPr>
          <w:b/>
          <w:bCs/>
        </w:rPr>
        <w:t xml:space="preserve"> + </w:t>
      </w:r>
      <w:proofErr w:type="spellStart"/>
      <w:r w:rsidRPr="00A5044D">
        <w:rPr>
          <w:b/>
          <w:bCs/>
        </w:rPr>
        <w:t>TxId</w:t>
      </w:r>
      <w:proofErr w:type="spellEnd"/>
      <w:r w:rsidRPr="00A5044D">
        <w:rPr>
          <w:b/>
          <w:bCs/>
        </w:rPr>
        <w:t>)</w:t>
      </w:r>
    </w:p>
    <w:p w14:paraId="5DEBDEDA" w14:textId="77777777" w:rsidR="00A5044D" w:rsidRPr="00A5044D" w:rsidRDefault="00A5044D" w:rsidP="00A5044D">
      <w:pPr>
        <w:numPr>
          <w:ilvl w:val="0"/>
          <w:numId w:val="66"/>
        </w:numPr>
        <w:rPr>
          <w:b/>
          <w:bCs/>
        </w:rPr>
      </w:pPr>
      <w:r w:rsidRPr="00A5044D">
        <w:rPr>
          <w:b/>
          <w:bCs/>
        </w:rPr>
        <w:t>GET /stinger/cases/:id → retrieve enforcement case details, evidence bundle, and resolution status</w:t>
      </w:r>
    </w:p>
    <w:p w14:paraId="3CD12989" w14:textId="77777777" w:rsidR="00A5044D" w:rsidRPr="00A5044D" w:rsidRDefault="00A5044D" w:rsidP="00A5044D">
      <w:pPr>
        <w:rPr>
          <w:b/>
          <w:bCs/>
        </w:rPr>
      </w:pPr>
      <w:r w:rsidRPr="00A5044D">
        <w:rPr>
          <w:b/>
          <w:bCs/>
        </w:rPr>
        <w:t>Failure Modes / Handling:</w:t>
      </w:r>
    </w:p>
    <w:p w14:paraId="3F334C87" w14:textId="77777777" w:rsidR="00A5044D" w:rsidRPr="00A5044D" w:rsidRDefault="00A5044D" w:rsidP="00A5044D">
      <w:pPr>
        <w:numPr>
          <w:ilvl w:val="0"/>
          <w:numId w:val="67"/>
        </w:numPr>
        <w:rPr>
          <w:b/>
          <w:bCs/>
        </w:rPr>
      </w:pPr>
      <w:r w:rsidRPr="00A5044D">
        <w:rPr>
          <w:b/>
          <w:bCs/>
        </w:rPr>
        <w:t>False Positives</w:t>
      </w:r>
      <w:r w:rsidRPr="00A5044D">
        <w:t>: If a Stinger-BO proposes enforcement without sufficient evidence, its own reputation and stake are penalized.</w:t>
      </w:r>
    </w:p>
    <w:p w14:paraId="2E0BB621" w14:textId="77777777" w:rsidR="00A5044D" w:rsidRPr="00A5044D" w:rsidRDefault="00A5044D" w:rsidP="00A5044D">
      <w:pPr>
        <w:numPr>
          <w:ilvl w:val="0"/>
          <w:numId w:val="67"/>
        </w:numPr>
      </w:pPr>
      <w:r w:rsidRPr="00A5044D">
        <w:rPr>
          <w:b/>
          <w:bCs/>
        </w:rPr>
        <w:t>Missed Violations</w:t>
      </w:r>
      <w:r w:rsidRPr="00A5044D">
        <w:t>: Failure to flag clear malicious activity reduces reputation and priority assignment.</w:t>
      </w:r>
    </w:p>
    <w:p w14:paraId="1256D6B9" w14:textId="72A02ED1" w:rsidR="00A5044D" w:rsidRPr="00A5044D" w:rsidRDefault="00A5044D" w:rsidP="00A5044D">
      <w:pPr>
        <w:numPr>
          <w:ilvl w:val="0"/>
          <w:numId w:val="67"/>
        </w:numPr>
        <w:rPr>
          <w:b/>
          <w:bCs/>
        </w:rPr>
      </w:pPr>
      <w:r w:rsidRPr="00A5044D">
        <w:rPr>
          <w:b/>
          <w:bCs/>
        </w:rPr>
        <w:t xml:space="preserve">Collusion: </w:t>
      </w:r>
      <w:r w:rsidRPr="00A5044D">
        <w:t>Redundant Stinger-BO and quorum requirements prevent a single compromised Stinger from weaponizing enforcement.</w:t>
      </w:r>
    </w:p>
    <w:p w14:paraId="52DD97C9" w14:textId="0083D5DB" w:rsidR="00372D84" w:rsidRPr="00372D84" w:rsidRDefault="00372D84" w:rsidP="00372D84">
      <w:pPr>
        <w:rPr>
          <w:b/>
          <w:bCs/>
        </w:rPr>
      </w:pPr>
      <w:r>
        <w:rPr>
          <w:b/>
          <w:bCs/>
        </w:rPr>
        <w:t>2.</w:t>
      </w:r>
      <w:r w:rsidR="00664DDB">
        <w:rPr>
          <w:b/>
          <w:bCs/>
        </w:rPr>
        <w:t>9</w:t>
      </w:r>
      <w:r>
        <w:rPr>
          <w:b/>
          <w:bCs/>
        </w:rPr>
        <w:t xml:space="preserve">.  </w:t>
      </w:r>
      <w:r w:rsidRPr="00372D84">
        <w:rPr>
          <w:b/>
          <w:bCs/>
        </w:rPr>
        <w:t>THE ARCHITECTURE STACK --- HOW IT ALL FITS TOGETHER</w:t>
      </w:r>
    </w:p>
    <w:p w14:paraId="1A14E4A5" w14:textId="77777777" w:rsidR="00372D84" w:rsidRPr="002724FA" w:rsidRDefault="00372D84" w:rsidP="00FD7EEE">
      <w:r w:rsidRPr="002724FA">
        <w:t xml:space="preserve">The BO Vellum runs on a modular architecture stack designed for transparency, resilience, and scale. Each layer serves a critical function in the protocol's ability to </w:t>
      </w:r>
      <w:r>
        <w:t>verify</w:t>
      </w:r>
      <w:r w:rsidRPr="002724FA">
        <w:t xml:space="preserve"> and preserve information through adversarial multi-agent reasoning.</w:t>
      </w:r>
    </w:p>
    <w:p w14:paraId="2E9453A0" w14:textId="77777777" w:rsidR="00372D84" w:rsidRPr="002724FA" w:rsidRDefault="00372D84" w:rsidP="00372D84">
      <w:pPr>
        <w:pStyle w:val="ListParagraph"/>
        <w:numPr>
          <w:ilvl w:val="0"/>
          <w:numId w:val="28"/>
        </w:numPr>
      </w:pPr>
      <w:r w:rsidRPr="00372D84">
        <w:rPr>
          <w:b/>
          <w:bCs/>
        </w:rPr>
        <w:t>1. Verification Engine:</w:t>
      </w:r>
      <w:r w:rsidRPr="002724FA">
        <w:br/>
        <w:t xml:space="preserve">This is the core logic layer where multiple AI agents independently assess claims, producing reasoning paths, confidence scores, and metadata. It supports nuanced </w:t>
      </w:r>
      <w:r>
        <w:t>verification</w:t>
      </w:r>
      <w:r w:rsidRPr="002724FA">
        <w:t xml:space="preserve"> states and divergence detection.</w:t>
      </w:r>
    </w:p>
    <w:p w14:paraId="0B58F81F" w14:textId="77777777" w:rsidR="00372D84" w:rsidRPr="002724FA" w:rsidRDefault="00372D84" w:rsidP="00372D84">
      <w:pPr>
        <w:pStyle w:val="ListParagraph"/>
        <w:numPr>
          <w:ilvl w:val="0"/>
          <w:numId w:val="28"/>
        </w:numPr>
      </w:pPr>
      <w:r w:rsidRPr="00372D84">
        <w:rPr>
          <w:b/>
          <w:bCs/>
        </w:rPr>
        <w:t>2. State Resolution Logic:</w:t>
      </w:r>
      <w:r w:rsidRPr="002724FA">
        <w:br/>
        <w:t xml:space="preserve">After agent responses are recorded, the state resolution layer synthesizes the results. It uses weighting functions, domain expertise scoring, and divergence mapping to assign one of the finalized </w:t>
      </w:r>
      <w:r>
        <w:t>verification</w:t>
      </w:r>
      <w:r w:rsidRPr="002724FA">
        <w:t xml:space="preserve"> states (e.g., Confirmed, Disputed, Retracted).</w:t>
      </w:r>
    </w:p>
    <w:p w14:paraId="6F336C50" w14:textId="77777777" w:rsidR="00372D84" w:rsidRPr="002724FA" w:rsidRDefault="00372D84" w:rsidP="00372D84">
      <w:pPr>
        <w:pStyle w:val="ListParagraph"/>
        <w:numPr>
          <w:ilvl w:val="0"/>
          <w:numId w:val="28"/>
        </w:numPr>
      </w:pPr>
      <w:r w:rsidRPr="00372D84">
        <w:rPr>
          <w:b/>
          <w:bCs/>
        </w:rPr>
        <w:t>3. Metadata Drill-Down Layer:</w:t>
      </w:r>
      <w:r w:rsidRPr="002724FA">
        <w:br/>
        <w:t>Every claim includes a traceable metadata structure with source types, agent tone, divergence markers, evidence references, and reasoning fragments --- enabling transparency and pattern recognition.</w:t>
      </w:r>
    </w:p>
    <w:p w14:paraId="22CF3BF7" w14:textId="77777777" w:rsidR="00372D84" w:rsidRPr="002724FA" w:rsidRDefault="00372D84" w:rsidP="00372D84">
      <w:pPr>
        <w:pStyle w:val="ListParagraph"/>
        <w:numPr>
          <w:ilvl w:val="0"/>
          <w:numId w:val="28"/>
        </w:numPr>
      </w:pPr>
      <w:r w:rsidRPr="00372D84">
        <w:rPr>
          <w:b/>
          <w:bCs/>
        </w:rPr>
        <w:t>4. Timestamp Anchoring (Cardano + IPFS):</w:t>
      </w:r>
      <w:r w:rsidRPr="002724FA">
        <w:br/>
        <w:t xml:space="preserve">Final </w:t>
      </w:r>
      <w:r>
        <w:t>verification</w:t>
      </w:r>
      <w:r w:rsidRPr="002724FA">
        <w:t xml:space="preserve"> states and metadata are hashed and permanently anchored on the Cardano blockchain, with raw content stored off-chain via IPFS or similar. This ensures tamper-proof verifiability.</w:t>
      </w:r>
    </w:p>
    <w:p w14:paraId="033C32CC" w14:textId="77777777" w:rsidR="00372D84" w:rsidRPr="002724FA" w:rsidRDefault="00372D84" w:rsidP="00372D84">
      <w:pPr>
        <w:pStyle w:val="ListParagraph"/>
        <w:numPr>
          <w:ilvl w:val="0"/>
          <w:numId w:val="28"/>
        </w:numPr>
      </w:pPr>
      <w:r w:rsidRPr="00372D84">
        <w:rPr>
          <w:b/>
          <w:bCs/>
        </w:rPr>
        <w:lastRenderedPageBreak/>
        <w:t>5. Cryptographically Hardened Commit-Reveal Loop</w:t>
      </w:r>
      <w:r w:rsidRPr="002724FA">
        <w:br/>
        <w:t xml:space="preserve">To ensure security and trust at every layer, the protocol integrates a cryptographically hardened commit-reveal loop for claim submission and </w:t>
      </w:r>
      <w:r>
        <w:t>verification</w:t>
      </w:r>
      <w:r w:rsidRPr="002724FA">
        <w:t>. This mechanism allows for private reasoning followed by transparent disclosure, protecting against manipulation while reinforcing auditability.</w:t>
      </w:r>
    </w:p>
    <w:p w14:paraId="37757B33" w14:textId="77777777" w:rsidR="00372D84" w:rsidRPr="002724FA" w:rsidRDefault="00372D84" w:rsidP="00372D84">
      <w:pPr>
        <w:pStyle w:val="ListParagraph"/>
        <w:numPr>
          <w:ilvl w:val="0"/>
          <w:numId w:val="28"/>
        </w:numPr>
      </w:pPr>
      <w:r w:rsidRPr="00372D84">
        <w:rPr>
          <w:b/>
          <w:bCs/>
        </w:rPr>
        <w:t>6. Confidence Propagation System:</w:t>
      </w:r>
      <w:r w:rsidRPr="002724FA">
        <w:br/>
        <w:t xml:space="preserve">As claims get referenced across the network, their </w:t>
      </w:r>
      <w:r>
        <w:t>verification</w:t>
      </w:r>
      <w:r w:rsidRPr="002724FA">
        <w:t xml:space="preserve"> strength propagates with them. Temporal weighting, claim interlinking, and confidence inheritance ensure that trust builds over time.</w:t>
      </w:r>
    </w:p>
    <w:p w14:paraId="31042B1F" w14:textId="77777777" w:rsidR="00372D84" w:rsidRPr="002724FA" w:rsidRDefault="00372D84" w:rsidP="00372D84">
      <w:pPr>
        <w:pStyle w:val="ListParagraph"/>
        <w:numPr>
          <w:ilvl w:val="0"/>
          <w:numId w:val="28"/>
        </w:numPr>
      </w:pPr>
      <w:r w:rsidRPr="00372D84">
        <w:rPr>
          <w:b/>
          <w:bCs/>
        </w:rPr>
        <w:t>7. Midnight Privacy Layer (Optional):</w:t>
      </w:r>
      <w:r w:rsidRPr="002724FA">
        <w:br/>
        <w:t xml:space="preserve">For sensitive content, submissions can be privately </w:t>
      </w:r>
      <w:r>
        <w:t xml:space="preserve">verified </w:t>
      </w:r>
      <w:r w:rsidRPr="002724FA">
        <w:t>and anchored using Cardano's Midnight protocol with zero-knowledge proof support.</w:t>
      </w:r>
    </w:p>
    <w:p w14:paraId="07F71BB5" w14:textId="77777777" w:rsidR="00372D84" w:rsidRPr="002724FA" w:rsidRDefault="00372D84" w:rsidP="00372D84">
      <w:pPr>
        <w:ind w:left="360"/>
      </w:pPr>
      <w:r w:rsidRPr="002724FA">
        <w:t xml:space="preserve">This layered structure forms the foundation of the protocol's epistemic integrity --- allowing </w:t>
      </w:r>
      <w:r>
        <w:t xml:space="preserve">The </w:t>
      </w:r>
      <w:r w:rsidRPr="002724FA">
        <w:t xml:space="preserve">BO Vellum to scale from individual claims to a globally trusted, multi-agent </w:t>
      </w:r>
      <w:r>
        <w:t>verification</w:t>
      </w:r>
      <w:r w:rsidRPr="002724FA">
        <w:t xml:space="preserve"> system.</w:t>
      </w:r>
    </w:p>
    <w:p w14:paraId="799B38C3" w14:textId="77777777" w:rsidR="00372D84" w:rsidRPr="000C3AE5" w:rsidRDefault="00372D84" w:rsidP="00372D84"/>
    <w:p w14:paraId="10F56C4B" w14:textId="77777777" w:rsidR="000C3AE5" w:rsidRPr="000C3AE5" w:rsidRDefault="000C3AE5" w:rsidP="000C3AE5">
      <w:pPr>
        <w:rPr>
          <w:b/>
          <w:bCs/>
        </w:rPr>
      </w:pPr>
      <w:r w:rsidRPr="000C3AE5">
        <w:rPr>
          <w:b/>
          <w:bCs/>
        </w:rPr>
        <w:t>3. Data Flow &amp; Transaction Mechanics</w:t>
      </w:r>
    </w:p>
    <w:p w14:paraId="3248429A" w14:textId="77777777" w:rsidR="000C3AE5" w:rsidRPr="000C3AE5" w:rsidRDefault="000C3AE5" w:rsidP="000C3AE5">
      <w:r w:rsidRPr="000C3AE5">
        <w:t>The protocol's integrity is secured by a precise, cryptographically verifiable data flow.</w:t>
      </w:r>
    </w:p>
    <w:p w14:paraId="192FE11E" w14:textId="77777777" w:rsidR="000C3AE5" w:rsidRPr="000C3AE5" w:rsidRDefault="000C3AE5" w:rsidP="000C3AE5">
      <w:pPr>
        <w:rPr>
          <w:b/>
          <w:bCs/>
        </w:rPr>
      </w:pPr>
      <w:r w:rsidRPr="000C3AE5">
        <w:rPr>
          <w:b/>
          <w:bCs/>
        </w:rPr>
        <w:t>3.1. Query to Consensus Cycle</w:t>
      </w:r>
    </w:p>
    <w:p w14:paraId="5CDC0733" w14:textId="39AFB343" w:rsidR="000C3AE5" w:rsidRPr="000C3AE5" w:rsidRDefault="000C3AE5" w:rsidP="000C3AE5">
      <w:pPr>
        <w:numPr>
          <w:ilvl w:val="0"/>
          <w:numId w:val="29"/>
        </w:numPr>
      </w:pPr>
      <w:r w:rsidRPr="000C3AE5">
        <w:rPr>
          <w:b/>
          <w:bCs/>
        </w:rPr>
        <w:t>Query Ingestion:</w:t>
      </w:r>
      <w:r w:rsidRPr="000C3AE5">
        <w:t xml:space="preserve"> User/AI submits query to </w:t>
      </w:r>
      <w:r w:rsidR="00816AA4">
        <w:t>BO</w:t>
      </w:r>
      <w:r w:rsidRPr="000C3AE5">
        <w:t>-Hive endpoint.</w:t>
      </w:r>
    </w:p>
    <w:p w14:paraId="000D1E6D" w14:textId="74A5783B" w:rsidR="000C3AE5" w:rsidRPr="000C3AE5" w:rsidRDefault="0087623D" w:rsidP="000C3AE5">
      <w:pPr>
        <w:numPr>
          <w:ilvl w:val="0"/>
          <w:numId w:val="29"/>
        </w:numPr>
      </w:pPr>
      <w:proofErr w:type="spellStart"/>
      <w:r>
        <w:rPr>
          <w:b/>
          <w:bCs/>
        </w:rPr>
        <w:t>PreVerification</w:t>
      </w:r>
      <w:proofErr w:type="spellEnd"/>
      <w:r w:rsidR="000C3AE5" w:rsidRPr="000C3AE5">
        <w:rPr>
          <w:b/>
          <w:bCs/>
        </w:rPr>
        <w:t>:</w:t>
      </w:r>
      <w:r w:rsidR="000C3AE5" w:rsidRPr="000C3AE5">
        <w:t xml:space="preserve"> (NEW) Automated sanity checks, format </w:t>
      </w:r>
      <w:r>
        <w:t>verification</w:t>
      </w:r>
      <w:r w:rsidR="000C3AE5" w:rsidRPr="000C3AE5">
        <w:t>, duplicate detection (semantic + hash), initial source verification, and spam analysis. Rejects malformed or duplicate claims early.</w:t>
      </w:r>
    </w:p>
    <w:p w14:paraId="1254E87C" w14:textId="70DB00DF" w:rsidR="000C3AE5" w:rsidRPr="000C3AE5" w:rsidRDefault="000C3AE5" w:rsidP="000C3AE5">
      <w:pPr>
        <w:numPr>
          <w:ilvl w:val="0"/>
          <w:numId w:val="29"/>
        </w:numPr>
      </w:pPr>
      <w:r w:rsidRPr="000C3AE5">
        <w:rPr>
          <w:b/>
          <w:bCs/>
        </w:rPr>
        <w:t>Worker Distribution:</w:t>
      </w:r>
      <w:r w:rsidRPr="000C3AE5">
        <w:t xml:space="preserve"> Query broadcast to Worker-</w:t>
      </w:r>
      <w:r w:rsidR="00816AA4" w:rsidRPr="00816AA4">
        <w:t xml:space="preserve"> </w:t>
      </w:r>
      <w:r w:rsidR="00816AA4">
        <w:t>BO</w:t>
      </w:r>
      <w:r w:rsidRPr="000C3AE5">
        <w:t>.</w:t>
      </w:r>
    </w:p>
    <w:p w14:paraId="5E6788F4" w14:textId="06F3F96E" w:rsidR="000C3AE5" w:rsidRPr="000C3AE5" w:rsidRDefault="000C3AE5" w:rsidP="000C3AE5">
      <w:pPr>
        <w:numPr>
          <w:ilvl w:val="0"/>
          <w:numId w:val="29"/>
        </w:numPr>
      </w:pPr>
      <w:r w:rsidRPr="000C3AE5">
        <w:rPr>
          <w:b/>
          <w:bCs/>
        </w:rPr>
        <w:t>Commit Phase:</w:t>
      </w:r>
      <w:r w:rsidRPr="000C3AE5">
        <w:t xml:space="preserve"> Workers generate answers, compute SHA-256 hashes, stake ADA collateral, and submit hashes on-chain. </w:t>
      </w:r>
      <w:r w:rsidR="00816AA4">
        <w:t>BO</w:t>
      </w:r>
      <w:r w:rsidR="00816AA4" w:rsidRPr="000C3AE5">
        <w:t xml:space="preserve"> </w:t>
      </w:r>
      <w:r w:rsidRPr="000C3AE5">
        <w:t xml:space="preserve">-Hive </w:t>
      </w:r>
      <w:r w:rsidR="0087623D">
        <w:t>verifies</w:t>
      </w:r>
      <w:r w:rsidRPr="000C3AE5">
        <w:t xml:space="preserve"> stake sufficiency.</w:t>
      </w:r>
    </w:p>
    <w:p w14:paraId="44FDF112" w14:textId="02338D69" w:rsidR="000C3AE5" w:rsidRPr="000C3AE5" w:rsidRDefault="000C3AE5" w:rsidP="000C3AE5">
      <w:pPr>
        <w:numPr>
          <w:ilvl w:val="0"/>
          <w:numId w:val="29"/>
        </w:numPr>
      </w:pPr>
      <w:r w:rsidRPr="000C3AE5">
        <w:rPr>
          <w:b/>
          <w:bCs/>
        </w:rPr>
        <w:t>Reveal Phase:</w:t>
      </w:r>
      <w:r w:rsidRPr="000C3AE5">
        <w:t xml:space="preserve"> Workers publish plaintext answers. Drone-</w:t>
      </w:r>
      <w:r w:rsidR="00816AA4" w:rsidRPr="00816AA4">
        <w:t xml:space="preserve"> </w:t>
      </w:r>
      <w:r w:rsidR="00816AA4">
        <w:t>BO</w:t>
      </w:r>
      <w:r w:rsidRPr="000C3AE5">
        <w:t xml:space="preserve"> verify hash matches. Failed reveals trigger stake forfeiture.</w:t>
      </w:r>
    </w:p>
    <w:p w14:paraId="5D160D8A" w14:textId="63AF1549" w:rsidR="000C3AE5" w:rsidRPr="000C3AE5" w:rsidRDefault="000C3AE5" w:rsidP="000C3AE5">
      <w:pPr>
        <w:numPr>
          <w:ilvl w:val="0"/>
          <w:numId w:val="29"/>
        </w:numPr>
      </w:pPr>
      <w:r w:rsidRPr="000C3AE5">
        <w:rPr>
          <w:b/>
          <w:bCs/>
        </w:rPr>
        <w:t>Consensus Resolution:</w:t>
      </w:r>
      <w:r w:rsidRPr="000C3AE5">
        <w:t xml:space="preserve"> Drone-</w:t>
      </w:r>
      <w:r w:rsidR="00816AA4" w:rsidRPr="00816AA4">
        <w:t xml:space="preserve"> </w:t>
      </w:r>
      <w:r w:rsidR="00816AA4">
        <w:t>BO</w:t>
      </w:r>
      <w:r w:rsidRPr="000C3AE5">
        <w:t xml:space="preserve"> apply voting rules (dynamically scaled confidence thresholds, weighted </w:t>
      </w:r>
      <w:r w:rsidR="0087623D">
        <w:t>verifier</w:t>
      </w:r>
      <w:r w:rsidRPr="000C3AE5">
        <w:t xml:space="preserve"> influence, temporal decay factors). Outcomes: </w:t>
      </w:r>
      <w:r w:rsidR="0087623D">
        <w:t>Verified</w:t>
      </w:r>
      <w:r w:rsidRPr="000C3AE5">
        <w:t>, Disputed, Inconclusive.</w:t>
      </w:r>
    </w:p>
    <w:p w14:paraId="32124458" w14:textId="501F2CC2" w:rsidR="000C3AE5" w:rsidRPr="000C3AE5" w:rsidRDefault="000C3AE5" w:rsidP="000C3AE5">
      <w:pPr>
        <w:numPr>
          <w:ilvl w:val="0"/>
          <w:numId w:val="29"/>
        </w:numPr>
      </w:pPr>
      <w:r w:rsidRPr="000C3AE5">
        <w:rPr>
          <w:b/>
          <w:bCs/>
        </w:rPr>
        <w:lastRenderedPageBreak/>
        <w:t>Dispute Resolution:</w:t>
      </w:r>
      <w:r w:rsidRPr="000C3AE5">
        <w:t xml:space="preserve"> (If needed) Full record of </w:t>
      </w:r>
      <w:r w:rsidR="0087623D">
        <w:t>verifier</w:t>
      </w:r>
      <w:r w:rsidRPr="000C3AE5">
        <w:t xml:space="preserve"> logic shown, alternate </w:t>
      </w:r>
      <w:r w:rsidR="0087623D">
        <w:t>verifiers</w:t>
      </w:r>
      <w:r w:rsidRPr="000C3AE5">
        <w:t xml:space="preserve"> engaged, optional weighted override by high-trust </w:t>
      </w:r>
      <w:r w:rsidR="0087623D">
        <w:t>verifiers</w:t>
      </w:r>
      <w:r w:rsidRPr="000C3AE5">
        <w:t>. Circuit-breakers invoked if manipulation suspected.</w:t>
      </w:r>
    </w:p>
    <w:p w14:paraId="01D4BC50" w14:textId="1939DDAA" w:rsidR="000C3AE5" w:rsidRPr="000C3AE5" w:rsidRDefault="000C3AE5" w:rsidP="000C3AE5">
      <w:pPr>
        <w:numPr>
          <w:ilvl w:val="0"/>
          <w:numId w:val="29"/>
        </w:numPr>
      </w:pPr>
      <w:r w:rsidRPr="000C3AE5">
        <w:rPr>
          <w:b/>
          <w:bCs/>
        </w:rPr>
        <w:t>Published:</w:t>
      </w:r>
      <w:r w:rsidRPr="000C3AE5">
        <w:t xml:space="preserve"> Immutable claim, </w:t>
      </w:r>
      <w:r w:rsidR="0087623D">
        <w:t>verifier</w:t>
      </w:r>
      <w:r w:rsidRPr="000C3AE5">
        <w:t xml:space="preserve"> logs, and summary recorded in public ledger (Cardano/IPFS). Assigned </w:t>
      </w:r>
      <w:r w:rsidR="0087623D">
        <w:t>verification</w:t>
      </w:r>
      <w:r w:rsidRPr="000C3AE5">
        <w:t xml:space="preserve"> badge and traceable descriptors.</w:t>
      </w:r>
    </w:p>
    <w:p w14:paraId="59490275" w14:textId="77777777" w:rsidR="000C3AE5" w:rsidRPr="000C3AE5" w:rsidRDefault="000C3AE5" w:rsidP="000C3AE5">
      <w:pPr>
        <w:rPr>
          <w:b/>
          <w:bCs/>
        </w:rPr>
      </w:pPr>
      <w:r w:rsidRPr="000C3AE5">
        <w:rPr>
          <w:b/>
          <w:bCs/>
        </w:rPr>
        <w:t>3.2. Transaction Flow Details</w:t>
      </w:r>
    </w:p>
    <w:p w14:paraId="60F02197" w14:textId="77777777" w:rsidR="000C3AE5" w:rsidRPr="000C3AE5" w:rsidRDefault="000C3AE5" w:rsidP="000C3AE5">
      <w:pPr>
        <w:numPr>
          <w:ilvl w:val="0"/>
          <w:numId w:val="30"/>
        </w:numPr>
      </w:pPr>
      <w:r w:rsidRPr="000C3AE5">
        <w:rPr>
          <w:b/>
          <w:bCs/>
        </w:rPr>
        <w:t>Stake Locking:</w:t>
      </w:r>
      <w:r w:rsidRPr="000C3AE5">
        <w:t xml:space="preserve"> Worker submits stake transaction with </w:t>
      </w:r>
      <w:proofErr w:type="spellStart"/>
      <w:r w:rsidRPr="000C3AE5">
        <w:t>timelock</w:t>
      </w:r>
      <w:proofErr w:type="spellEnd"/>
      <w:r w:rsidRPr="000C3AE5">
        <w:t xml:space="preserve"> parameters. Smart contract escrows ADA until reveal deadline, with stake amount scaling with query value.</w:t>
      </w:r>
    </w:p>
    <w:p w14:paraId="77457B96" w14:textId="60DC3D28" w:rsidR="000C3AE5" w:rsidRPr="000C3AE5" w:rsidRDefault="000C3AE5" w:rsidP="000C3AE5">
      <w:pPr>
        <w:numPr>
          <w:ilvl w:val="0"/>
          <w:numId w:val="30"/>
        </w:numPr>
      </w:pPr>
      <w:r w:rsidRPr="000C3AE5">
        <w:rPr>
          <w:b/>
          <w:bCs/>
        </w:rPr>
        <w:t>Commit Phase:</w:t>
      </w:r>
      <w:r w:rsidRPr="000C3AE5">
        <w:t xml:space="preserve"> Worker posts answer hash + stake proof on-chain. </w:t>
      </w:r>
      <w:r w:rsidR="00816AA4">
        <w:t>BO</w:t>
      </w:r>
      <w:r w:rsidR="00816AA4" w:rsidRPr="000C3AE5">
        <w:t xml:space="preserve"> </w:t>
      </w:r>
      <w:r w:rsidRPr="000C3AE5">
        <w:t xml:space="preserve">-Hive </w:t>
      </w:r>
      <w:r w:rsidR="0087623D">
        <w:t>verifies</w:t>
      </w:r>
      <w:r w:rsidRPr="000C3AE5">
        <w:t xml:space="preserve"> stake sufficiency.</w:t>
      </w:r>
    </w:p>
    <w:p w14:paraId="3FA3329C" w14:textId="77777777" w:rsidR="000C3AE5" w:rsidRPr="000C3AE5" w:rsidRDefault="000C3AE5" w:rsidP="000C3AE5">
      <w:pPr>
        <w:numPr>
          <w:ilvl w:val="0"/>
          <w:numId w:val="30"/>
        </w:numPr>
      </w:pPr>
      <w:r w:rsidRPr="000C3AE5">
        <w:rPr>
          <w:b/>
          <w:bCs/>
        </w:rPr>
        <w:t>Reveal Mechanics:</w:t>
      </w:r>
      <w:r w:rsidRPr="000C3AE5">
        <w:t xml:space="preserve"> Time window opens for plaintext reveals. Automated hash verification. Failed reveals trigger stake forfeiture.</w:t>
      </w:r>
    </w:p>
    <w:p w14:paraId="72D97418" w14:textId="77777777" w:rsidR="000C3AE5" w:rsidRPr="000C3AE5" w:rsidRDefault="000C3AE5" w:rsidP="000C3AE5">
      <w:pPr>
        <w:numPr>
          <w:ilvl w:val="0"/>
          <w:numId w:val="30"/>
        </w:numPr>
      </w:pPr>
      <w:r w:rsidRPr="000C3AE5">
        <w:rPr>
          <w:b/>
          <w:bCs/>
        </w:rPr>
        <w:t>Settlement:</w:t>
      </w:r>
      <w:r w:rsidRPr="000C3AE5">
        <w:t xml:space="preserve"> Consensus calculation, reward distribution to aligned Workers, slashing of invalid/missing reveals. IPFS persistence of full cycle.</w:t>
      </w:r>
    </w:p>
    <w:p w14:paraId="1B47AC5D" w14:textId="41C06F31" w:rsidR="000C3AE5" w:rsidRPr="000C3AE5" w:rsidRDefault="000C3AE5" w:rsidP="000C3AE5">
      <w:pPr>
        <w:rPr>
          <w:b/>
          <w:bCs/>
        </w:rPr>
      </w:pPr>
      <w:r w:rsidRPr="000C3AE5">
        <w:rPr>
          <w:b/>
          <w:bCs/>
        </w:rPr>
        <w:t xml:space="preserve">4. Epistemic </w:t>
      </w:r>
      <w:r w:rsidR="0087623D">
        <w:rPr>
          <w:b/>
          <w:bCs/>
        </w:rPr>
        <w:t>Verification</w:t>
      </w:r>
      <w:r w:rsidRPr="000C3AE5">
        <w:rPr>
          <w:b/>
          <w:bCs/>
        </w:rPr>
        <w:t xml:space="preserve"> Layer</w:t>
      </w:r>
    </w:p>
    <w:p w14:paraId="27AC3824" w14:textId="1C2BA1CB" w:rsidR="000C3AE5" w:rsidRPr="000C3AE5" w:rsidRDefault="009578B8" w:rsidP="000C3AE5">
      <w:r w:rsidRPr="009578B8">
        <w:t>This layer defines how claims are evaluated, verified, and recorded, integrating directly with the core components.</w:t>
      </w:r>
    </w:p>
    <w:p w14:paraId="14F27414" w14:textId="5C2FA73D" w:rsidR="000C3AE5" w:rsidRPr="000C3AE5" w:rsidRDefault="000C3AE5" w:rsidP="000C3AE5">
      <w:pPr>
        <w:rPr>
          <w:b/>
          <w:bCs/>
        </w:rPr>
      </w:pPr>
      <w:r w:rsidRPr="000C3AE5">
        <w:rPr>
          <w:b/>
          <w:bCs/>
        </w:rPr>
        <w:t xml:space="preserve">4.1. </w:t>
      </w:r>
      <w:r w:rsidR="0087623D">
        <w:rPr>
          <w:b/>
          <w:bCs/>
        </w:rPr>
        <w:t>Verification</w:t>
      </w:r>
      <w:r w:rsidRPr="000C3AE5">
        <w:rPr>
          <w:b/>
          <w:bCs/>
        </w:rPr>
        <w:t xml:space="preserve"> States</w:t>
      </w:r>
    </w:p>
    <w:p w14:paraId="345BE32E" w14:textId="77777777" w:rsidR="000C3AE5" w:rsidRPr="000C3AE5" w:rsidRDefault="000C3AE5" w:rsidP="000C3AE5">
      <w:r w:rsidRPr="000C3AE5">
        <w:t>Every claim progresses through a lifecycle culminating in a governance-defined state:</w:t>
      </w:r>
    </w:p>
    <w:p w14:paraId="4427333A" w14:textId="77777777" w:rsidR="000C3AE5" w:rsidRPr="000C3AE5" w:rsidRDefault="000C3AE5" w:rsidP="000C3AE5">
      <w:pPr>
        <w:numPr>
          <w:ilvl w:val="0"/>
          <w:numId w:val="31"/>
        </w:numPr>
      </w:pPr>
      <w:r w:rsidRPr="000C3AE5">
        <w:rPr>
          <w:b/>
          <w:bCs/>
        </w:rPr>
        <w:t>Unverified:</w:t>
      </w:r>
      <w:r w:rsidRPr="000C3AE5">
        <w:t xml:space="preserve"> Claim received, not yet reviewed.</w:t>
      </w:r>
    </w:p>
    <w:p w14:paraId="2EE517E8" w14:textId="14CB9071" w:rsidR="000C3AE5" w:rsidRPr="000C3AE5" w:rsidRDefault="0087623D" w:rsidP="000C3AE5">
      <w:pPr>
        <w:numPr>
          <w:ilvl w:val="0"/>
          <w:numId w:val="31"/>
        </w:numPr>
      </w:pPr>
      <w:r>
        <w:rPr>
          <w:b/>
          <w:bCs/>
        </w:rPr>
        <w:t>Verified</w:t>
      </w:r>
      <w:r w:rsidR="000C3AE5" w:rsidRPr="000C3AE5">
        <w:rPr>
          <w:b/>
          <w:bCs/>
        </w:rPr>
        <w:t>:</w:t>
      </w:r>
      <w:r w:rsidR="000C3AE5" w:rsidRPr="000C3AE5">
        <w:t xml:space="preserve"> Factual and well-supported by current consensus.</w:t>
      </w:r>
    </w:p>
    <w:p w14:paraId="25D2DEF9" w14:textId="77777777" w:rsidR="000C3AE5" w:rsidRPr="000C3AE5" w:rsidRDefault="000C3AE5" w:rsidP="000C3AE5">
      <w:pPr>
        <w:numPr>
          <w:ilvl w:val="0"/>
          <w:numId w:val="31"/>
        </w:numPr>
      </w:pPr>
      <w:r w:rsidRPr="000C3AE5">
        <w:rPr>
          <w:b/>
          <w:bCs/>
        </w:rPr>
        <w:t>Confirmed:</w:t>
      </w:r>
      <w:r w:rsidRPr="000C3AE5">
        <w:t xml:space="preserve"> Independently corroborated and reviewed by high-weight agents/humans.</w:t>
      </w:r>
    </w:p>
    <w:p w14:paraId="25C0B912" w14:textId="77777777" w:rsidR="000C3AE5" w:rsidRPr="000C3AE5" w:rsidRDefault="000C3AE5" w:rsidP="000C3AE5">
      <w:pPr>
        <w:numPr>
          <w:ilvl w:val="0"/>
          <w:numId w:val="31"/>
        </w:numPr>
      </w:pPr>
      <w:r w:rsidRPr="000C3AE5">
        <w:rPr>
          <w:b/>
          <w:bCs/>
        </w:rPr>
        <w:t>Partial:</w:t>
      </w:r>
      <w:r w:rsidRPr="000C3AE5">
        <w:t xml:space="preserve"> Partially accurate or contextually incomplete.</w:t>
      </w:r>
    </w:p>
    <w:p w14:paraId="6D88AD5F" w14:textId="30D3EBFA" w:rsidR="000C3AE5" w:rsidRPr="000C3AE5" w:rsidRDefault="000C3AE5" w:rsidP="000C3AE5">
      <w:pPr>
        <w:numPr>
          <w:ilvl w:val="0"/>
          <w:numId w:val="31"/>
        </w:numPr>
      </w:pPr>
      <w:r w:rsidRPr="000C3AE5">
        <w:rPr>
          <w:b/>
          <w:bCs/>
        </w:rPr>
        <w:t>Disputed:</w:t>
      </w:r>
      <w:r w:rsidRPr="000C3AE5">
        <w:t xml:space="preserve"> Actively contested by </w:t>
      </w:r>
      <w:r w:rsidR="0087623D">
        <w:t>verified</w:t>
      </w:r>
      <w:r w:rsidRPr="000C3AE5">
        <w:t xml:space="preserve"> counterclaims.</w:t>
      </w:r>
    </w:p>
    <w:p w14:paraId="2F6FFA71" w14:textId="77777777" w:rsidR="000C3AE5" w:rsidRPr="000C3AE5" w:rsidRDefault="000C3AE5" w:rsidP="000C3AE5">
      <w:pPr>
        <w:numPr>
          <w:ilvl w:val="0"/>
          <w:numId w:val="31"/>
        </w:numPr>
      </w:pPr>
      <w:r w:rsidRPr="000C3AE5">
        <w:rPr>
          <w:b/>
          <w:bCs/>
        </w:rPr>
        <w:t>False:</w:t>
      </w:r>
      <w:r w:rsidRPr="000C3AE5">
        <w:t xml:space="preserve"> Intentionally or demonstrably untrue.</w:t>
      </w:r>
    </w:p>
    <w:p w14:paraId="75E78E4D" w14:textId="403ED4BD" w:rsidR="000C3AE5" w:rsidRPr="000C3AE5" w:rsidRDefault="000C3AE5" w:rsidP="000C3AE5">
      <w:pPr>
        <w:numPr>
          <w:ilvl w:val="0"/>
          <w:numId w:val="31"/>
        </w:numPr>
      </w:pPr>
      <w:r w:rsidRPr="000C3AE5">
        <w:rPr>
          <w:b/>
          <w:bCs/>
        </w:rPr>
        <w:t>Retracted:</w:t>
      </w:r>
      <w:r w:rsidRPr="000C3AE5">
        <w:t xml:space="preserve"> Withdrawn by source or </w:t>
      </w:r>
      <w:r w:rsidR="0087623D">
        <w:t>verified</w:t>
      </w:r>
      <w:r w:rsidRPr="000C3AE5">
        <w:t xml:space="preserve"> as contextually invalid. All state transitions are timestamped and cryptographically recorded.</w:t>
      </w:r>
    </w:p>
    <w:p w14:paraId="4F4B043A" w14:textId="77777777" w:rsidR="000C3AE5" w:rsidRPr="000C3AE5" w:rsidRDefault="000C3AE5" w:rsidP="000C3AE5">
      <w:pPr>
        <w:rPr>
          <w:b/>
          <w:bCs/>
        </w:rPr>
      </w:pPr>
      <w:r w:rsidRPr="000C3AE5">
        <w:rPr>
          <w:b/>
          <w:bCs/>
        </w:rPr>
        <w:lastRenderedPageBreak/>
        <w:t>4.2. Descriptor Taxonomy</w:t>
      </w:r>
    </w:p>
    <w:p w14:paraId="0BEE0069" w14:textId="1697951B" w:rsidR="000C3AE5" w:rsidRPr="000C3AE5" w:rsidRDefault="000C3AE5" w:rsidP="000C3AE5">
      <w:r w:rsidRPr="000C3AE5">
        <w:t xml:space="preserve">Structured, governance-controlled metadata classifying claim types (e.g., </w:t>
      </w:r>
      <w:proofErr w:type="spellStart"/>
      <w:r w:rsidRPr="000C3AE5">
        <w:t>MedicalFinding</w:t>
      </w:r>
      <w:proofErr w:type="spellEnd"/>
      <w:r w:rsidRPr="000C3AE5">
        <w:t xml:space="preserve">, </w:t>
      </w:r>
      <w:proofErr w:type="spellStart"/>
      <w:r w:rsidRPr="000C3AE5">
        <w:t>HistoricalClaim</w:t>
      </w:r>
      <w:proofErr w:type="spellEnd"/>
      <w:r w:rsidRPr="000C3AE5">
        <w:t xml:space="preserve">, </w:t>
      </w:r>
      <w:proofErr w:type="spellStart"/>
      <w:r w:rsidRPr="000C3AE5">
        <w:t>PolicyStatement</w:t>
      </w:r>
      <w:proofErr w:type="spellEnd"/>
      <w:r w:rsidRPr="000C3AE5">
        <w:t xml:space="preserve">, </w:t>
      </w:r>
      <w:proofErr w:type="spellStart"/>
      <w:r w:rsidRPr="000C3AE5">
        <w:t>AIOutput</w:t>
      </w:r>
      <w:proofErr w:type="spellEnd"/>
      <w:r w:rsidRPr="000C3AE5">
        <w:t xml:space="preserve">). Each descriptor can carry custom </w:t>
      </w:r>
      <w:proofErr w:type="gramStart"/>
      <w:r w:rsidRPr="000C3AE5">
        <w:t>quorum</w:t>
      </w:r>
      <w:proofErr w:type="gramEnd"/>
      <w:r w:rsidRPr="000C3AE5">
        <w:t xml:space="preserve"> and </w:t>
      </w:r>
      <w:r w:rsidR="0087623D">
        <w:t>verification</w:t>
      </w:r>
      <w:r w:rsidRPr="000C3AE5">
        <w:t xml:space="preserve"> thresholds.</w:t>
      </w:r>
    </w:p>
    <w:p w14:paraId="44927FBB" w14:textId="77777777" w:rsidR="000C3AE5" w:rsidRPr="000C3AE5" w:rsidRDefault="000C3AE5" w:rsidP="000C3AE5">
      <w:pPr>
        <w:rPr>
          <w:b/>
          <w:bCs/>
        </w:rPr>
      </w:pPr>
      <w:r w:rsidRPr="000C3AE5">
        <w:rPr>
          <w:b/>
          <w:bCs/>
        </w:rPr>
        <w:t>4.3. Confidence Propagation &amp; Group Consensus</w:t>
      </w:r>
    </w:p>
    <w:p w14:paraId="433AFCA1" w14:textId="77777777" w:rsidR="000C3AE5" w:rsidRPr="000C3AE5" w:rsidRDefault="000C3AE5" w:rsidP="000C3AE5">
      <w:pPr>
        <w:numPr>
          <w:ilvl w:val="0"/>
          <w:numId w:val="32"/>
        </w:numPr>
      </w:pPr>
      <w:r w:rsidRPr="000C3AE5">
        <w:rPr>
          <w:b/>
          <w:bCs/>
        </w:rPr>
        <w:t>Confidence Score:</w:t>
      </w:r>
      <w:r w:rsidRPr="000C3AE5">
        <w:t xml:space="preserve"> </w:t>
      </w:r>
      <w:proofErr w:type="spellStart"/>
      <w:r w:rsidRPr="000C3AE5">
        <w:t>ConfidenceScore</w:t>
      </w:r>
      <w:proofErr w:type="spellEnd"/>
      <w:r w:rsidRPr="000C3AE5">
        <w:t xml:space="preserve"> = </w:t>
      </w:r>
      <w:proofErr w:type="gramStart"/>
      <w:r w:rsidRPr="000C3AE5">
        <w:t xml:space="preserve">{ </w:t>
      </w:r>
      <w:proofErr w:type="spellStart"/>
      <w:r w:rsidRPr="000C3AE5">
        <w:t>baseScore</w:t>
      </w:r>
      <w:proofErr w:type="spellEnd"/>
      <w:proofErr w:type="gramEnd"/>
      <w:r w:rsidRPr="000C3AE5">
        <w:t xml:space="preserve">, </w:t>
      </w:r>
      <w:proofErr w:type="spellStart"/>
      <w:r w:rsidRPr="000C3AE5">
        <w:t>agentWeights</w:t>
      </w:r>
      <w:proofErr w:type="spellEnd"/>
      <w:r w:rsidRPr="000C3AE5">
        <w:t xml:space="preserve">, </w:t>
      </w:r>
      <w:proofErr w:type="spellStart"/>
      <w:r w:rsidRPr="000C3AE5">
        <w:t>descriptorMultiplier</w:t>
      </w:r>
      <w:proofErr w:type="spellEnd"/>
      <w:r w:rsidRPr="000C3AE5">
        <w:t xml:space="preserve">, </w:t>
      </w:r>
      <w:proofErr w:type="spellStart"/>
      <w:proofErr w:type="gramStart"/>
      <w:r w:rsidRPr="000C3AE5">
        <w:t>humanReviewBonus</w:t>
      </w:r>
      <w:proofErr w:type="spellEnd"/>
      <w:r w:rsidRPr="000C3AE5">
        <w:t xml:space="preserve"> }</w:t>
      </w:r>
      <w:proofErr w:type="gramEnd"/>
      <w:r w:rsidRPr="000C3AE5">
        <w:t>. This provides flexible thresholds based on agent reputation and descriptor categories, enforcing human review when needed.</w:t>
      </w:r>
    </w:p>
    <w:p w14:paraId="48FA8235" w14:textId="377C3E12" w:rsidR="000C3AE5" w:rsidRPr="000C3AE5" w:rsidRDefault="000C3AE5" w:rsidP="000C3AE5">
      <w:pPr>
        <w:numPr>
          <w:ilvl w:val="0"/>
          <w:numId w:val="32"/>
        </w:numPr>
      </w:pPr>
      <w:r w:rsidRPr="000C3AE5">
        <w:rPr>
          <w:b/>
          <w:bCs/>
        </w:rPr>
        <w:t>Confidence Inheritance:</w:t>
      </w:r>
      <w:r w:rsidRPr="000C3AE5">
        <w:t xml:space="preserve"> Accounts for direct </w:t>
      </w:r>
      <w:r w:rsidR="0087623D">
        <w:t>verification</w:t>
      </w:r>
      <w:r w:rsidRPr="000C3AE5">
        <w:t xml:space="preserve">, transitive trust (from linked, </w:t>
      </w:r>
      <w:r w:rsidR="0087623D">
        <w:t>verified</w:t>
      </w:r>
      <w:r w:rsidRPr="000C3AE5">
        <w:t xml:space="preserve"> claims), group dynamics, and temporal decay.</w:t>
      </w:r>
    </w:p>
    <w:p w14:paraId="4D61FD4D" w14:textId="012C3E83" w:rsidR="000C3AE5" w:rsidRPr="000C3AE5" w:rsidRDefault="000C3AE5" w:rsidP="000C3AE5">
      <w:pPr>
        <w:numPr>
          <w:ilvl w:val="0"/>
          <w:numId w:val="32"/>
        </w:numPr>
      </w:pPr>
      <w:r w:rsidRPr="000C3AE5">
        <w:rPr>
          <w:b/>
          <w:bCs/>
        </w:rPr>
        <w:t>Group Consensus Computation:</w:t>
      </w:r>
      <w:r w:rsidRPr="000C3AE5">
        <w:t xml:space="preserve"> </w:t>
      </w:r>
      <w:proofErr w:type="spellStart"/>
      <w:r w:rsidRPr="000C3AE5">
        <w:t>GroupConsensus</w:t>
      </w:r>
      <w:proofErr w:type="spellEnd"/>
      <w:r w:rsidRPr="000C3AE5">
        <w:t xml:space="preserve"> = </w:t>
      </w:r>
      <w:proofErr w:type="gramStart"/>
      <w:r w:rsidRPr="000C3AE5">
        <w:t xml:space="preserve">{ </w:t>
      </w:r>
      <w:proofErr w:type="spellStart"/>
      <w:r w:rsidR="0087623D">
        <w:t>verifier</w:t>
      </w:r>
      <w:r w:rsidRPr="000C3AE5">
        <w:t>Weights</w:t>
      </w:r>
      <w:proofErr w:type="spellEnd"/>
      <w:proofErr w:type="gramEnd"/>
      <w:r w:rsidRPr="000C3AE5">
        <w:t xml:space="preserve">, </w:t>
      </w:r>
      <w:proofErr w:type="spellStart"/>
      <w:r w:rsidRPr="000C3AE5">
        <w:t>claimRelations</w:t>
      </w:r>
      <w:proofErr w:type="spellEnd"/>
      <w:r w:rsidRPr="000C3AE5">
        <w:t xml:space="preserve">, </w:t>
      </w:r>
      <w:proofErr w:type="spellStart"/>
      <w:r w:rsidRPr="000C3AE5">
        <w:t>temporalWeights</w:t>
      </w:r>
      <w:proofErr w:type="spellEnd"/>
      <w:r w:rsidRPr="000C3AE5">
        <w:t xml:space="preserve">, </w:t>
      </w:r>
      <w:proofErr w:type="spellStart"/>
      <w:proofErr w:type="gramStart"/>
      <w:r w:rsidRPr="000C3AE5">
        <w:t>confidenceScores</w:t>
      </w:r>
      <w:proofErr w:type="spellEnd"/>
      <w:r w:rsidRPr="000C3AE5">
        <w:t xml:space="preserve"> }</w:t>
      </w:r>
      <w:proofErr w:type="gramEnd"/>
      <w:r w:rsidRPr="000C3AE5">
        <w:t xml:space="preserve">. Uses PageRank for claim relationships, temporal decay, </w:t>
      </w:r>
      <w:r w:rsidR="0087623D">
        <w:t>verifier</w:t>
      </w:r>
      <w:r w:rsidRPr="000C3AE5">
        <w:t xml:space="preserve"> influence, and confidence flow to achieve robust group-level consensus.</w:t>
      </w:r>
    </w:p>
    <w:p w14:paraId="433F48D7" w14:textId="5EFE82A1" w:rsidR="000C3AE5" w:rsidRPr="000C3AE5" w:rsidRDefault="000C3AE5" w:rsidP="000C3AE5">
      <w:pPr>
        <w:rPr>
          <w:b/>
          <w:bCs/>
        </w:rPr>
      </w:pPr>
      <w:r w:rsidRPr="000C3AE5">
        <w:rPr>
          <w:b/>
          <w:bCs/>
        </w:rPr>
        <w:t xml:space="preserve">4.4. </w:t>
      </w:r>
      <w:r w:rsidR="0087623D">
        <w:rPr>
          <w:b/>
          <w:bCs/>
        </w:rPr>
        <w:t>Verifier</w:t>
      </w:r>
      <w:r w:rsidRPr="000C3AE5">
        <w:rPr>
          <w:b/>
          <w:bCs/>
        </w:rPr>
        <w:t xml:space="preserve"> Reputation System</w:t>
      </w:r>
    </w:p>
    <w:p w14:paraId="6DDA4016" w14:textId="77777777" w:rsidR="000C3AE5" w:rsidRPr="000C3AE5" w:rsidRDefault="000C3AE5" w:rsidP="000C3AE5">
      <w:r w:rsidRPr="000C3AE5">
        <w:t>A holistic system balancing objective performance with peer assessment and social dynamics, encoded directly into EUTXO token bundles.</w:t>
      </w:r>
    </w:p>
    <w:p w14:paraId="68D97FFB" w14:textId="1BB8097B" w:rsidR="000C3AE5" w:rsidRPr="000C3AE5" w:rsidRDefault="000C3AE5" w:rsidP="000C3AE5">
      <w:pPr>
        <w:numPr>
          <w:ilvl w:val="0"/>
          <w:numId w:val="33"/>
        </w:numPr>
      </w:pPr>
      <w:r w:rsidRPr="000C3AE5">
        <w:rPr>
          <w:b/>
          <w:bCs/>
        </w:rPr>
        <w:t>Metrics:</w:t>
      </w:r>
      <w:r w:rsidRPr="000C3AE5">
        <w:t xml:space="preserve"> </w:t>
      </w:r>
      <w:proofErr w:type="spellStart"/>
      <w:r w:rsidR="0087623D">
        <w:t>Verifier</w:t>
      </w:r>
      <w:r w:rsidRPr="000C3AE5">
        <w:t>Reputation</w:t>
      </w:r>
      <w:proofErr w:type="spellEnd"/>
      <w:r w:rsidRPr="000C3AE5">
        <w:t xml:space="preserve"> = </w:t>
      </w:r>
      <w:proofErr w:type="gramStart"/>
      <w:r w:rsidRPr="000C3AE5">
        <w:t xml:space="preserve">{ </w:t>
      </w:r>
      <w:proofErr w:type="spellStart"/>
      <w:r w:rsidRPr="000C3AE5">
        <w:t>performanceMetrics</w:t>
      </w:r>
      <w:proofErr w:type="spellEnd"/>
      <w:proofErr w:type="gramEnd"/>
      <w:r w:rsidRPr="000C3AE5">
        <w:t xml:space="preserve">, </w:t>
      </w:r>
      <w:proofErr w:type="spellStart"/>
      <w:r w:rsidRPr="000C3AE5">
        <w:t>peerScoring</w:t>
      </w:r>
      <w:proofErr w:type="spellEnd"/>
      <w:r w:rsidRPr="000C3AE5">
        <w:t xml:space="preserve">, </w:t>
      </w:r>
      <w:proofErr w:type="spellStart"/>
      <w:r w:rsidRPr="000C3AE5">
        <w:t>disputeHistory</w:t>
      </w:r>
      <w:proofErr w:type="spellEnd"/>
      <w:r w:rsidRPr="000C3AE5">
        <w:t xml:space="preserve">, </w:t>
      </w:r>
      <w:proofErr w:type="spellStart"/>
      <w:proofErr w:type="gramStart"/>
      <w:r w:rsidRPr="000C3AE5">
        <w:t>socialGraph</w:t>
      </w:r>
      <w:proofErr w:type="spellEnd"/>
      <w:r w:rsidRPr="000C3AE5">
        <w:t xml:space="preserve"> }</w:t>
      </w:r>
      <w:proofErr w:type="gramEnd"/>
      <w:r w:rsidRPr="000C3AE5">
        <w:t>.</w:t>
      </w:r>
    </w:p>
    <w:p w14:paraId="7B0FA0EA" w14:textId="77777777" w:rsidR="000C3AE5" w:rsidRPr="000C3AE5" w:rsidRDefault="000C3AE5" w:rsidP="000C3AE5">
      <w:pPr>
        <w:numPr>
          <w:ilvl w:val="0"/>
          <w:numId w:val="33"/>
        </w:numPr>
      </w:pPr>
      <w:r w:rsidRPr="000C3AE5">
        <w:rPr>
          <w:b/>
          <w:bCs/>
        </w:rPr>
        <w:t>EUTXO Encoding:</w:t>
      </w:r>
      <w:r w:rsidRPr="000C3AE5">
        <w:t xml:space="preserve"> </w:t>
      </w:r>
      <w:proofErr w:type="spellStart"/>
      <w:r w:rsidRPr="000C3AE5">
        <w:t>ReputationBundle</w:t>
      </w:r>
      <w:proofErr w:type="spellEnd"/>
      <w:r w:rsidRPr="000C3AE5">
        <w:t xml:space="preserve"> = </w:t>
      </w:r>
      <w:proofErr w:type="gramStart"/>
      <w:r w:rsidRPr="000C3AE5">
        <w:t xml:space="preserve">{ </w:t>
      </w:r>
      <w:proofErr w:type="spellStart"/>
      <w:r w:rsidRPr="000C3AE5">
        <w:t>baseToken</w:t>
      </w:r>
      <w:proofErr w:type="spellEnd"/>
      <w:proofErr w:type="gramEnd"/>
      <w:r w:rsidRPr="000C3AE5">
        <w:t xml:space="preserve">, </w:t>
      </w:r>
      <w:proofErr w:type="spellStart"/>
      <w:r w:rsidRPr="000C3AE5">
        <w:t>performanceScore</w:t>
      </w:r>
      <w:proofErr w:type="spellEnd"/>
      <w:r w:rsidRPr="000C3AE5">
        <w:t xml:space="preserve">, </w:t>
      </w:r>
      <w:proofErr w:type="spellStart"/>
      <w:r w:rsidRPr="000C3AE5">
        <w:t>peerRating</w:t>
      </w:r>
      <w:proofErr w:type="spellEnd"/>
      <w:r w:rsidRPr="000C3AE5">
        <w:t xml:space="preserve">, </w:t>
      </w:r>
      <w:proofErr w:type="spellStart"/>
      <w:r w:rsidRPr="000C3AE5">
        <w:t>disputeMetrics</w:t>
      </w:r>
      <w:proofErr w:type="spellEnd"/>
      <w:r w:rsidRPr="000C3AE5">
        <w:t xml:space="preserve">, </w:t>
      </w:r>
      <w:proofErr w:type="spellStart"/>
      <w:proofErr w:type="gramStart"/>
      <w:r w:rsidRPr="000C3AE5">
        <w:t>temporalWeight</w:t>
      </w:r>
      <w:proofErr w:type="spellEnd"/>
      <w:r w:rsidRPr="000C3AE5">
        <w:t xml:space="preserve"> }</w:t>
      </w:r>
      <w:proofErr w:type="gramEnd"/>
      <w:r w:rsidRPr="000C3AE5">
        <w:t>. Each metric is encoded as a separate token quantity in a Cardano UTXO, providing cryptographically verifiable reputation.</w:t>
      </w:r>
    </w:p>
    <w:p w14:paraId="219D1DF5" w14:textId="77777777" w:rsidR="000C3AE5" w:rsidRPr="000C3AE5" w:rsidRDefault="000C3AE5" w:rsidP="000C3AE5">
      <w:pPr>
        <w:numPr>
          <w:ilvl w:val="0"/>
          <w:numId w:val="33"/>
        </w:numPr>
      </w:pPr>
      <w:r w:rsidRPr="000C3AE5">
        <w:rPr>
          <w:b/>
          <w:bCs/>
        </w:rPr>
        <w:t>Temporal Weight:</w:t>
      </w:r>
      <w:r w:rsidRPr="000C3AE5">
        <w:t xml:space="preserve"> </w:t>
      </w:r>
      <w:proofErr w:type="spellStart"/>
      <w:r w:rsidRPr="000C3AE5">
        <w:t>TemporalWeight</w:t>
      </w:r>
      <w:proofErr w:type="spellEnd"/>
      <w:r w:rsidRPr="000C3AE5">
        <w:t xml:space="preserve"> = </w:t>
      </w:r>
      <w:proofErr w:type="gramStart"/>
      <w:r w:rsidRPr="000C3AE5">
        <w:t xml:space="preserve">{ </w:t>
      </w:r>
      <w:proofErr w:type="spellStart"/>
      <w:r w:rsidRPr="000C3AE5">
        <w:t>baseScore</w:t>
      </w:r>
      <w:proofErr w:type="spellEnd"/>
      <w:proofErr w:type="gramEnd"/>
      <w:r w:rsidRPr="000C3AE5">
        <w:t xml:space="preserve">, </w:t>
      </w:r>
      <w:proofErr w:type="spellStart"/>
      <w:r w:rsidRPr="000C3AE5">
        <w:t>decayRate</w:t>
      </w:r>
      <w:proofErr w:type="spellEnd"/>
      <w:r w:rsidRPr="000C3AE5">
        <w:t xml:space="preserve">, </w:t>
      </w:r>
      <w:proofErr w:type="spellStart"/>
      <w:r w:rsidRPr="000C3AE5">
        <w:t>boostFactor</w:t>
      </w:r>
      <w:proofErr w:type="spellEnd"/>
      <w:r w:rsidRPr="000C3AE5">
        <w:t xml:space="preserve">, </w:t>
      </w:r>
      <w:proofErr w:type="spellStart"/>
      <w:proofErr w:type="gramStart"/>
      <w:r w:rsidRPr="000C3AE5">
        <w:t>minThreshold</w:t>
      </w:r>
      <w:proofErr w:type="spellEnd"/>
      <w:r w:rsidRPr="000C3AE5">
        <w:t xml:space="preserve"> }</w:t>
      </w:r>
      <w:proofErr w:type="gramEnd"/>
      <w:r w:rsidRPr="000C3AE5">
        <w:t>. Accounts for content aging, model evolution, and inherited trust, allowing for predictive trust modeling.</w:t>
      </w:r>
    </w:p>
    <w:p w14:paraId="2392F7AD" w14:textId="77777777" w:rsidR="000C3AE5" w:rsidRPr="000C3AE5" w:rsidRDefault="000C3AE5" w:rsidP="000C3AE5">
      <w:pPr>
        <w:rPr>
          <w:b/>
          <w:bCs/>
        </w:rPr>
      </w:pPr>
      <w:r w:rsidRPr="000C3AE5">
        <w:rPr>
          <w:b/>
          <w:bCs/>
        </w:rPr>
        <w:t>4.5. Enforcement &amp; Anti-Gaming</w:t>
      </w:r>
    </w:p>
    <w:p w14:paraId="5834801D" w14:textId="663D6814" w:rsidR="000C3AE5" w:rsidRPr="000C3AE5" w:rsidRDefault="000C3AE5" w:rsidP="000C3AE5">
      <w:r w:rsidRPr="000C3AE5">
        <w:t xml:space="preserve">Stinger </w:t>
      </w:r>
      <w:r w:rsidR="00816AA4">
        <w:t>BO</w:t>
      </w:r>
      <w:r w:rsidRPr="000C3AE5">
        <w:t xml:space="preserve"> </w:t>
      </w:r>
      <w:proofErr w:type="gramStart"/>
      <w:r w:rsidRPr="000C3AE5">
        <w:t>utilize</w:t>
      </w:r>
      <w:proofErr w:type="gramEnd"/>
      <w:r w:rsidRPr="000C3AE5">
        <w:t xml:space="preserve"> </w:t>
      </w:r>
      <w:proofErr w:type="gramStart"/>
      <w:r w:rsidRPr="000C3AE5">
        <w:t>a sophisticated</w:t>
      </w:r>
      <w:proofErr w:type="gramEnd"/>
      <w:r w:rsidRPr="000C3AE5">
        <w:t xml:space="preserve"> enforcement </w:t>
      </w:r>
      <w:r w:rsidR="0087623D">
        <w:t>verification</w:t>
      </w:r>
      <w:r w:rsidRPr="000C3AE5">
        <w:t xml:space="preserve"> logic:</w:t>
      </w:r>
    </w:p>
    <w:p w14:paraId="7123B153" w14:textId="77777777" w:rsidR="000C3AE5" w:rsidRPr="000C3AE5" w:rsidRDefault="000C3AE5" w:rsidP="000C3AE5">
      <w:pPr>
        <w:numPr>
          <w:ilvl w:val="0"/>
          <w:numId w:val="34"/>
        </w:numPr>
      </w:pPr>
      <w:r w:rsidRPr="000C3AE5">
        <w:rPr>
          <w:b/>
          <w:bCs/>
        </w:rPr>
        <w:t>Enforcement Actions:</w:t>
      </w:r>
      <w:r w:rsidRPr="000C3AE5">
        <w:t xml:space="preserve"> Warn, Slash, Suspend.</w:t>
      </w:r>
    </w:p>
    <w:p w14:paraId="0156A05D" w14:textId="77777777" w:rsidR="000C3AE5" w:rsidRPr="000C3AE5" w:rsidRDefault="000C3AE5" w:rsidP="000C3AE5">
      <w:pPr>
        <w:numPr>
          <w:ilvl w:val="0"/>
          <w:numId w:val="34"/>
        </w:numPr>
      </w:pPr>
      <w:r w:rsidRPr="000C3AE5">
        <w:rPr>
          <w:b/>
          <w:bCs/>
        </w:rPr>
        <w:lastRenderedPageBreak/>
        <w:t>Intent Scoring:</w:t>
      </w:r>
      <w:r w:rsidRPr="000C3AE5">
        <w:t xml:space="preserve"> </w:t>
      </w:r>
      <w:proofErr w:type="spellStart"/>
      <w:r w:rsidRPr="000C3AE5">
        <w:t>IntentScore</w:t>
      </w:r>
      <w:proofErr w:type="spellEnd"/>
      <w:r w:rsidRPr="000C3AE5">
        <w:t xml:space="preserve"> = </w:t>
      </w:r>
      <w:proofErr w:type="gramStart"/>
      <w:r w:rsidRPr="000C3AE5">
        <w:t xml:space="preserve">{ </w:t>
      </w:r>
      <w:proofErr w:type="spellStart"/>
      <w:r w:rsidRPr="000C3AE5">
        <w:t>behaviorPattern</w:t>
      </w:r>
      <w:proofErr w:type="spellEnd"/>
      <w:proofErr w:type="gramEnd"/>
      <w:r w:rsidRPr="000C3AE5">
        <w:t xml:space="preserve">, </w:t>
      </w:r>
      <w:proofErr w:type="spellStart"/>
      <w:r w:rsidRPr="000C3AE5">
        <w:t>evidenceConsistency</w:t>
      </w:r>
      <w:proofErr w:type="spellEnd"/>
      <w:r w:rsidRPr="000C3AE5">
        <w:t xml:space="preserve">, </w:t>
      </w:r>
      <w:proofErr w:type="spellStart"/>
      <w:proofErr w:type="gramStart"/>
      <w:r w:rsidRPr="000C3AE5">
        <w:t>mitigationStrength</w:t>
      </w:r>
      <w:proofErr w:type="spellEnd"/>
      <w:r w:rsidRPr="000C3AE5">
        <w:t xml:space="preserve"> }</w:t>
      </w:r>
      <w:proofErr w:type="gramEnd"/>
      <w:r w:rsidRPr="000C3AE5">
        <w:t>. Quantifies malicious intent vs. accidental error, with behavioral patterns carrying most weight.</w:t>
      </w:r>
    </w:p>
    <w:p w14:paraId="7352AFC7" w14:textId="77777777" w:rsidR="000C3AE5" w:rsidRPr="000C3AE5" w:rsidRDefault="000C3AE5" w:rsidP="000C3AE5">
      <w:pPr>
        <w:numPr>
          <w:ilvl w:val="0"/>
          <w:numId w:val="34"/>
        </w:numPr>
      </w:pPr>
      <w:r w:rsidRPr="000C3AE5">
        <w:rPr>
          <w:b/>
          <w:bCs/>
        </w:rPr>
        <w:t>Pattern Analysis:</w:t>
      </w:r>
      <w:r w:rsidRPr="000C3AE5">
        <w:t xml:space="preserve"> Detects coordinated attacks through network signatures (IP patterns, timing, resource usage), action frequency, and target overlap. Includes robust bot detection.</w:t>
      </w:r>
    </w:p>
    <w:p w14:paraId="462E54A3" w14:textId="77777777" w:rsidR="000C3AE5" w:rsidRPr="000C3AE5" w:rsidRDefault="000C3AE5" w:rsidP="000C3AE5">
      <w:pPr>
        <w:numPr>
          <w:ilvl w:val="0"/>
          <w:numId w:val="34"/>
        </w:numPr>
      </w:pPr>
      <w:r w:rsidRPr="000C3AE5">
        <w:rPr>
          <w:b/>
          <w:bCs/>
        </w:rPr>
        <w:t>Anomaly Detection:</w:t>
      </w:r>
      <w:r w:rsidRPr="000C3AE5">
        <w:t xml:space="preserve"> Entropy-based detection of coordinated timing patterns and subtle coordination, with tunable clustering thresholds.</w:t>
      </w:r>
    </w:p>
    <w:p w14:paraId="7A71D371" w14:textId="77777777" w:rsidR="000C3AE5" w:rsidRPr="000C3AE5" w:rsidRDefault="000C3AE5" w:rsidP="000C3AE5">
      <w:pPr>
        <w:numPr>
          <w:ilvl w:val="0"/>
          <w:numId w:val="34"/>
        </w:numPr>
      </w:pPr>
      <w:r w:rsidRPr="000C3AE5">
        <w:rPr>
          <w:b/>
          <w:bCs/>
        </w:rPr>
        <w:t>Repeat Offense Tracking:</w:t>
      </w:r>
      <w:r w:rsidRPr="000C3AE5">
        <w:t xml:space="preserve"> </w:t>
      </w:r>
      <w:proofErr w:type="spellStart"/>
      <w:r w:rsidRPr="000C3AE5">
        <w:t>OffenseHistory</w:t>
      </w:r>
      <w:proofErr w:type="spellEnd"/>
      <w:r w:rsidRPr="000C3AE5">
        <w:t xml:space="preserve"> = </w:t>
      </w:r>
      <w:proofErr w:type="gramStart"/>
      <w:r w:rsidRPr="000C3AE5">
        <w:t>{ violations</w:t>
      </w:r>
      <w:proofErr w:type="gramEnd"/>
      <w:r w:rsidRPr="000C3AE5">
        <w:t xml:space="preserve">, </w:t>
      </w:r>
      <w:proofErr w:type="spellStart"/>
      <w:r w:rsidRPr="000C3AE5">
        <w:t>decayRate</w:t>
      </w:r>
      <w:proofErr w:type="spellEnd"/>
      <w:r w:rsidRPr="000C3AE5">
        <w:t xml:space="preserve">, </w:t>
      </w:r>
      <w:proofErr w:type="spellStart"/>
      <w:proofErr w:type="gramStart"/>
      <w:r w:rsidRPr="000C3AE5">
        <w:t>forgiveThreshold</w:t>
      </w:r>
      <w:proofErr w:type="spellEnd"/>
      <w:r w:rsidRPr="000C3AE5">
        <w:t xml:space="preserve"> }</w:t>
      </w:r>
      <w:proofErr w:type="gramEnd"/>
      <w:r w:rsidRPr="000C3AE5">
        <w:t>. Compounding consequences for repeat offenders, with configurable decay and forgiveness.</w:t>
      </w:r>
    </w:p>
    <w:p w14:paraId="7BC99B45" w14:textId="77777777" w:rsidR="000C3AE5" w:rsidRPr="000C3AE5" w:rsidRDefault="000C3AE5" w:rsidP="000C3AE5">
      <w:pPr>
        <w:numPr>
          <w:ilvl w:val="0"/>
          <w:numId w:val="34"/>
        </w:numPr>
      </w:pPr>
      <w:r w:rsidRPr="000C3AE5">
        <w:rPr>
          <w:b/>
          <w:bCs/>
        </w:rPr>
        <w:t>Penalty Mechanism:</w:t>
      </w:r>
      <w:r w:rsidRPr="000C3AE5">
        <w:t xml:space="preserve"> Severity (Warning, Slash, Suspend) scales with repeat offenses and scope of impact. Malicious behavior requires cryptographic proof (false signatures, collusion, manipulation of verification paths).</w:t>
      </w:r>
    </w:p>
    <w:p w14:paraId="0056A4C6" w14:textId="77777777" w:rsidR="000C3AE5" w:rsidRPr="000C3AE5" w:rsidRDefault="000C3AE5" w:rsidP="000C3AE5">
      <w:pPr>
        <w:rPr>
          <w:b/>
          <w:bCs/>
        </w:rPr>
      </w:pPr>
      <w:r w:rsidRPr="000C3AE5">
        <w:rPr>
          <w:b/>
          <w:bCs/>
        </w:rPr>
        <w:t>5. Governance &amp; Evolution</w:t>
      </w:r>
    </w:p>
    <w:p w14:paraId="16FBF967" w14:textId="77777777" w:rsidR="000C3AE5" w:rsidRPr="000C3AE5" w:rsidRDefault="000C3AE5" w:rsidP="000C3AE5">
      <w:r w:rsidRPr="000C3AE5">
        <w:t>The protocol is designed for sustainable architectural growth and self-governance.</w:t>
      </w:r>
    </w:p>
    <w:p w14:paraId="5B9BA41B" w14:textId="77777777" w:rsidR="000C3AE5" w:rsidRPr="000C3AE5" w:rsidRDefault="000C3AE5" w:rsidP="000C3AE5">
      <w:pPr>
        <w:rPr>
          <w:b/>
          <w:bCs/>
        </w:rPr>
      </w:pPr>
      <w:r w:rsidRPr="000C3AE5">
        <w:rPr>
          <w:b/>
          <w:bCs/>
        </w:rPr>
        <w:t>5.1. Governance Parameters</w:t>
      </w:r>
    </w:p>
    <w:p w14:paraId="7CF39726" w14:textId="77777777" w:rsidR="000C3AE5" w:rsidRPr="000C3AE5" w:rsidRDefault="000C3AE5" w:rsidP="000C3AE5">
      <w:proofErr w:type="spellStart"/>
      <w:r w:rsidRPr="000C3AE5">
        <w:t>GovernanceParams</w:t>
      </w:r>
      <w:proofErr w:type="spellEnd"/>
      <w:r w:rsidRPr="000C3AE5">
        <w:t xml:space="preserve"> = </w:t>
      </w:r>
      <w:proofErr w:type="gramStart"/>
      <w:r w:rsidRPr="000C3AE5">
        <w:t xml:space="preserve">{ </w:t>
      </w:r>
      <w:proofErr w:type="spellStart"/>
      <w:r w:rsidRPr="000C3AE5">
        <w:t>severityThresholds</w:t>
      </w:r>
      <w:proofErr w:type="spellEnd"/>
      <w:proofErr w:type="gramEnd"/>
      <w:r w:rsidRPr="000C3AE5">
        <w:t xml:space="preserve">, </w:t>
      </w:r>
      <w:proofErr w:type="spellStart"/>
      <w:r w:rsidRPr="000C3AE5">
        <w:t>reputationSensitivity</w:t>
      </w:r>
      <w:proofErr w:type="spellEnd"/>
      <w:r w:rsidRPr="000C3AE5">
        <w:t xml:space="preserve">, </w:t>
      </w:r>
      <w:proofErr w:type="spellStart"/>
      <w:r w:rsidRPr="000C3AE5">
        <w:t>riskCategories</w:t>
      </w:r>
      <w:proofErr w:type="spellEnd"/>
      <w:r w:rsidRPr="000C3AE5">
        <w:t xml:space="preserve">, </w:t>
      </w:r>
      <w:proofErr w:type="spellStart"/>
      <w:proofErr w:type="gramStart"/>
      <w:r w:rsidRPr="000C3AE5">
        <w:t>escalationRules</w:t>
      </w:r>
      <w:proofErr w:type="spellEnd"/>
      <w:r w:rsidRPr="000C3AE5">
        <w:t xml:space="preserve"> }</w:t>
      </w:r>
      <w:proofErr w:type="gramEnd"/>
      <w:r w:rsidRPr="000C3AE5">
        <w:t>. Provides fine-grained control over system sensitivity, allowing governance to tune thresholds and triggers without changing core logic.</w:t>
      </w:r>
    </w:p>
    <w:p w14:paraId="27FA7C13" w14:textId="77777777" w:rsidR="000C3AE5" w:rsidRPr="000C3AE5" w:rsidRDefault="000C3AE5" w:rsidP="000C3AE5">
      <w:pPr>
        <w:rPr>
          <w:b/>
          <w:bCs/>
        </w:rPr>
      </w:pPr>
      <w:r w:rsidRPr="000C3AE5">
        <w:rPr>
          <w:b/>
          <w:bCs/>
        </w:rPr>
        <w:t>5.2. Risk Category Mapping</w:t>
      </w:r>
    </w:p>
    <w:p w14:paraId="4F76B4B3" w14:textId="77777777" w:rsidR="000C3AE5" w:rsidRPr="000C3AE5" w:rsidRDefault="000C3AE5" w:rsidP="000C3AE5">
      <w:proofErr w:type="spellStart"/>
      <w:r w:rsidRPr="000C3AE5">
        <w:t>RiskCategory</w:t>
      </w:r>
      <w:proofErr w:type="spellEnd"/>
      <w:r w:rsidRPr="000C3AE5">
        <w:t xml:space="preserve"> = </w:t>
      </w:r>
      <w:proofErr w:type="gramStart"/>
      <w:r w:rsidRPr="000C3AE5">
        <w:t xml:space="preserve">{ </w:t>
      </w:r>
      <w:proofErr w:type="spellStart"/>
      <w:r w:rsidRPr="000C3AE5">
        <w:t>descriptorTypes</w:t>
      </w:r>
      <w:proofErr w:type="spellEnd"/>
      <w:proofErr w:type="gramEnd"/>
      <w:r w:rsidRPr="000C3AE5">
        <w:t xml:space="preserve">, </w:t>
      </w:r>
      <w:proofErr w:type="spellStart"/>
      <w:r w:rsidRPr="000C3AE5">
        <w:t>baseRisk</w:t>
      </w:r>
      <w:proofErr w:type="spellEnd"/>
      <w:r w:rsidRPr="000C3AE5">
        <w:t xml:space="preserve">, </w:t>
      </w:r>
      <w:proofErr w:type="spellStart"/>
      <w:r w:rsidRPr="000C3AE5">
        <w:t>escalationRules</w:t>
      </w:r>
      <w:proofErr w:type="spellEnd"/>
      <w:r w:rsidRPr="000C3AE5">
        <w:t xml:space="preserve">, </w:t>
      </w:r>
      <w:proofErr w:type="spellStart"/>
      <w:proofErr w:type="gramStart"/>
      <w:r w:rsidRPr="000C3AE5">
        <w:t>quorumModifier</w:t>
      </w:r>
      <w:proofErr w:type="spellEnd"/>
      <w:r w:rsidRPr="000C3AE5">
        <w:t xml:space="preserve"> }</w:t>
      </w:r>
      <w:proofErr w:type="gramEnd"/>
      <w:r w:rsidRPr="000C3AE5">
        <w:t>. Maps descriptor types to risk levels, automatically tightening quorum requirements and triggering immediate escalation for high-risk claims. This interfaces directly with Worker/Drone BO roles, dynamically adjusting quorum and review pressure based on risk.</w:t>
      </w:r>
    </w:p>
    <w:p w14:paraId="17FF2207" w14:textId="77777777" w:rsidR="000C3AE5" w:rsidRPr="000C3AE5" w:rsidRDefault="000C3AE5" w:rsidP="000C3AE5">
      <w:pPr>
        <w:rPr>
          <w:b/>
          <w:bCs/>
        </w:rPr>
      </w:pPr>
      <w:r w:rsidRPr="000C3AE5">
        <w:rPr>
          <w:b/>
          <w:bCs/>
        </w:rPr>
        <w:t>5.3. Key Rotation Mechanism</w:t>
      </w:r>
    </w:p>
    <w:p w14:paraId="31C928B5" w14:textId="267135DB" w:rsidR="000C3AE5" w:rsidRPr="000C3AE5" w:rsidRDefault="000C3AE5" w:rsidP="000C3AE5">
      <w:r w:rsidRPr="000C3AE5">
        <w:t xml:space="preserve">A separate governance transaction updates the </w:t>
      </w:r>
      <w:proofErr w:type="spellStart"/>
      <w:r w:rsidRPr="000C3AE5">
        <w:t>CredentialSet</w:t>
      </w:r>
      <w:proofErr w:type="spellEnd"/>
      <w:r w:rsidRPr="000C3AE5">
        <w:t xml:space="preserve"> mapping. Credential sets are managed off-chain via a Merkle tree, with the </w:t>
      </w:r>
      <w:r w:rsidR="0087623D">
        <w:t>Verifier</w:t>
      </w:r>
      <w:r w:rsidRPr="000C3AE5">
        <w:t xml:space="preserve"> reading only the root hash from parameters. This keeps Plutus logic static while allowing dynamic key management.</w:t>
      </w:r>
    </w:p>
    <w:p w14:paraId="0D2B6A25" w14:textId="77777777" w:rsidR="000C3AE5" w:rsidRPr="000C3AE5" w:rsidRDefault="000C3AE5" w:rsidP="000C3AE5">
      <w:pPr>
        <w:rPr>
          <w:b/>
          <w:bCs/>
        </w:rPr>
      </w:pPr>
      <w:r w:rsidRPr="000C3AE5">
        <w:rPr>
          <w:b/>
          <w:bCs/>
        </w:rPr>
        <w:t>5.4. Architectural Evolution Principles</w:t>
      </w:r>
    </w:p>
    <w:p w14:paraId="5593BE5E" w14:textId="77777777" w:rsidR="000C3AE5" w:rsidRPr="000C3AE5" w:rsidRDefault="000C3AE5" w:rsidP="000C3AE5">
      <w:pPr>
        <w:numPr>
          <w:ilvl w:val="0"/>
          <w:numId w:val="35"/>
        </w:numPr>
      </w:pPr>
      <w:r w:rsidRPr="000C3AE5">
        <w:rPr>
          <w:b/>
          <w:bCs/>
        </w:rPr>
        <w:lastRenderedPageBreak/>
        <w:t>Modular Boundaries:</w:t>
      </w:r>
      <w:r w:rsidRPr="000C3AE5">
        <w:t xml:space="preserve"> Clear business context alignment, explicit responsibility scopes, minimal dependencies.</w:t>
      </w:r>
    </w:p>
    <w:p w14:paraId="1FFB0D71" w14:textId="77777777" w:rsidR="000C3AE5" w:rsidRPr="000C3AE5" w:rsidRDefault="000C3AE5" w:rsidP="000C3AE5">
      <w:pPr>
        <w:numPr>
          <w:ilvl w:val="0"/>
          <w:numId w:val="35"/>
        </w:numPr>
      </w:pPr>
      <w:r w:rsidRPr="000C3AE5">
        <w:rPr>
          <w:b/>
          <w:bCs/>
        </w:rPr>
        <w:t>Interface Contracts:</w:t>
      </w:r>
      <w:r w:rsidRPr="000C3AE5">
        <w:t xml:space="preserve"> Explicit API definitions, version management, backward compatibility.</w:t>
      </w:r>
    </w:p>
    <w:p w14:paraId="7D3F7419" w14:textId="7AC1387A" w:rsidR="000C3AE5" w:rsidRPr="000C3AE5" w:rsidRDefault="000C3AE5" w:rsidP="000C3AE5">
      <w:pPr>
        <w:numPr>
          <w:ilvl w:val="0"/>
          <w:numId w:val="35"/>
        </w:numPr>
      </w:pPr>
      <w:r w:rsidRPr="000C3AE5">
        <w:rPr>
          <w:b/>
          <w:bCs/>
        </w:rPr>
        <w:t xml:space="preserve">Automated Quality </w:t>
      </w:r>
      <w:r w:rsidR="0087623D">
        <w:rPr>
          <w:b/>
          <w:bCs/>
        </w:rPr>
        <w:t>Verification</w:t>
      </w:r>
      <w:r w:rsidRPr="000C3AE5">
        <w:rPr>
          <w:b/>
          <w:bCs/>
        </w:rPr>
        <w:t>:</w:t>
      </w:r>
      <w:r w:rsidRPr="000C3AE5">
        <w:t xml:space="preserve"> Automated testing, performance benchmarks, security scanning.</w:t>
      </w:r>
    </w:p>
    <w:p w14:paraId="0655F14D" w14:textId="77777777" w:rsidR="000C3AE5" w:rsidRPr="000C3AE5" w:rsidRDefault="000C3AE5" w:rsidP="000C3AE5">
      <w:pPr>
        <w:numPr>
          <w:ilvl w:val="0"/>
          <w:numId w:val="35"/>
        </w:numPr>
      </w:pPr>
      <w:r w:rsidRPr="000C3AE5">
        <w:rPr>
          <w:b/>
          <w:bCs/>
        </w:rPr>
        <w:t>Incremental Changes:</w:t>
      </w:r>
      <w:r w:rsidRPr="000C3AE5">
        <w:t xml:space="preserve"> Sustainable growth through feature toggles and staged rollouts.</w:t>
      </w:r>
    </w:p>
    <w:p w14:paraId="2A16C129" w14:textId="77777777" w:rsidR="000C3AE5" w:rsidRPr="000C3AE5" w:rsidRDefault="000C3AE5" w:rsidP="000C3AE5">
      <w:pPr>
        <w:rPr>
          <w:b/>
          <w:bCs/>
        </w:rPr>
      </w:pPr>
      <w:r w:rsidRPr="000C3AE5">
        <w:rPr>
          <w:b/>
          <w:bCs/>
        </w:rPr>
        <w:t>6. Integration with Flux Point Studios</w:t>
      </w:r>
    </w:p>
    <w:p w14:paraId="15E21DBA" w14:textId="14828DB6" w:rsidR="000C3AE5" w:rsidRPr="000C3AE5" w:rsidRDefault="001B5AC9" w:rsidP="000C3AE5">
      <w:pPr>
        <w:rPr>
          <w:b/>
          <w:bCs/>
        </w:rPr>
      </w:pPr>
      <w:r w:rsidRPr="001B5AC9">
        <w:t>The BO Vellum Protocol is designed for deep, strategic integration with FPS’s existing infrastructure, leveraging its battle-tested components.</w:t>
      </w:r>
      <w:r>
        <w:br/>
      </w:r>
      <w:r>
        <w:br/>
      </w:r>
      <w:r w:rsidR="000C3AE5" w:rsidRPr="000C3AE5">
        <w:rPr>
          <w:b/>
          <w:bCs/>
        </w:rPr>
        <w:t>6.1. Key Integration Points</w:t>
      </w:r>
    </w:p>
    <w:p w14:paraId="1E9B2EB5" w14:textId="4D76AAE5" w:rsidR="000C3AE5" w:rsidRPr="000C3AE5" w:rsidRDefault="000C3AE5" w:rsidP="000C3AE5">
      <w:pPr>
        <w:numPr>
          <w:ilvl w:val="0"/>
          <w:numId w:val="36"/>
        </w:numPr>
      </w:pPr>
      <w:r w:rsidRPr="000C3AE5">
        <w:rPr>
          <w:b/>
          <w:bCs/>
        </w:rPr>
        <w:t>Deterministic Inference Wrapper:</w:t>
      </w:r>
      <w:r w:rsidRPr="000C3AE5">
        <w:t xml:space="preserve"> Crucial for Worker-</w:t>
      </w:r>
      <w:r w:rsidR="00816AA4" w:rsidRPr="00816AA4">
        <w:t xml:space="preserve"> </w:t>
      </w:r>
      <w:r w:rsidR="00816AA4">
        <w:t>BO</w:t>
      </w:r>
      <w:r w:rsidRPr="000C3AE5">
        <w:t xml:space="preserve"> to produce byte-for-byte reproducible outputs. Access to FPS's wrapper repo and sandbox key.</w:t>
      </w:r>
    </w:p>
    <w:p w14:paraId="425B89D4" w14:textId="77777777" w:rsidR="000C3AE5" w:rsidRPr="000C3AE5" w:rsidRDefault="000C3AE5" w:rsidP="000C3AE5">
      <w:pPr>
        <w:numPr>
          <w:ilvl w:val="0"/>
          <w:numId w:val="36"/>
        </w:numPr>
      </w:pPr>
      <w:r w:rsidRPr="000C3AE5">
        <w:rPr>
          <w:b/>
          <w:bCs/>
        </w:rPr>
        <w:t>Agent Stake/Slash Contracts &amp; Fee Splitter:</w:t>
      </w:r>
      <w:r w:rsidRPr="000C3AE5">
        <w:t xml:space="preserve"> Access to FPS's audited smart contracts for managing stake, slashing, and fee distribution.</w:t>
      </w:r>
    </w:p>
    <w:p w14:paraId="4CC36D12" w14:textId="59283E56" w:rsidR="000C3AE5" w:rsidRPr="000C3AE5" w:rsidRDefault="000C3AE5" w:rsidP="000C3AE5">
      <w:pPr>
        <w:numPr>
          <w:ilvl w:val="0"/>
          <w:numId w:val="36"/>
        </w:numPr>
      </w:pPr>
      <w:r w:rsidRPr="000C3AE5">
        <w:rPr>
          <w:b/>
          <w:bCs/>
        </w:rPr>
        <w:t>GPU Pool Quota:</w:t>
      </w:r>
      <w:r w:rsidRPr="000C3AE5">
        <w:t xml:space="preserve"> Leveraging FPS's bonded GPU fleet for scalable, reproducible computational power for Worker-</w:t>
      </w:r>
      <w:r w:rsidR="00816AA4" w:rsidRPr="00816AA4">
        <w:t xml:space="preserve"> </w:t>
      </w:r>
      <w:r w:rsidR="00816AA4">
        <w:t>BO</w:t>
      </w:r>
      <w:r w:rsidRPr="000C3AE5">
        <w:t>.</w:t>
      </w:r>
    </w:p>
    <w:p w14:paraId="003C2A54" w14:textId="3D521440" w:rsidR="000C3AE5" w:rsidRPr="000C3AE5" w:rsidRDefault="000C3AE5" w:rsidP="000C3AE5">
      <w:pPr>
        <w:numPr>
          <w:ilvl w:val="0"/>
          <w:numId w:val="36"/>
        </w:numPr>
      </w:pPr>
      <w:r w:rsidRPr="000C3AE5">
        <w:rPr>
          <w:b/>
          <w:bCs/>
        </w:rPr>
        <w:t>Auth/Identity Management:</w:t>
      </w:r>
      <w:r w:rsidRPr="000C3AE5">
        <w:t xml:space="preserve"> For secure authentication and identification of </w:t>
      </w:r>
      <w:r w:rsidR="00816AA4">
        <w:t>BO</w:t>
      </w:r>
      <w:r w:rsidRPr="000C3AE5">
        <w:t xml:space="preserve"> within the FPS ecosystem.</w:t>
      </w:r>
    </w:p>
    <w:p w14:paraId="1F308360" w14:textId="77777777" w:rsidR="000C3AE5" w:rsidRPr="000C3AE5" w:rsidRDefault="000C3AE5" w:rsidP="000C3AE5">
      <w:pPr>
        <w:numPr>
          <w:ilvl w:val="0"/>
          <w:numId w:val="36"/>
        </w:numPr>
      </w:pPr>
      <w:r w:rsidRPr="000C3AE5">
        <w:rPr>
          <w:b/>
          <w:bCs/>
        </w:rPr>
        <w:t>Transaction Building &amp; Chain Monitoring:</w:t>
      </w:r>
      <w:r w:rsidRPr="000C3AE5">
        <w:t xml:space="preserve"> Utilizing FPS's tools for Cardano transaction construction and real-time blockchain monitoring.</w:t>
      </w:r>
    </w:p>
    <w:p w14:paraId="232CCFD2" w14:textId="77777777" w:rsidR="000C3AE5" w:rsidRPr="000C3AE5" w:rsidRDefault="000C3AE5" w:rsidP="000C3AE5">
      <w:pPr>
        <w:numPr>
          <w:ilvl w:val="0"/>
          <w:numId w:val="36"/>
        </w:numPr>
      </w:pPr>
      <w:r w:rsidRPr="000C3AE5">
        <w:rPr>
          <w:b/>
          <w:bCs/>
        </w:rPr>
        <w:t>IPFS Pinning:</w:t>
      </w:r>
      <w:r w:rsidRPr="000C3AE5">
        <w:t xml:space="preserve"> Integrating with FPS's IPFS services for persistent storage of protocol artifacts.</w:t>
      </w:r>
    </w:p>
    <w:p w14:paraId="092D7A44" w14:textId="77777777" w:rsidR="000C3AE5" w:rsidRPr="000C3AE5" w:rsidRDefault="000C3AE5" w:rsidP="000C3AE5">
      <w:pPr>
        <w:rPr>
          <w:b/>
          <w:bCs/>
        </w:rPr>
      </w:pPr>
      <w:r w:rsidRPr="000C3AE5">
        <w:rPr>
          <w:b/>
          <w:bCs/>
        </w:rPr>
        <w:t>6.2. FPS Agent Roles in The BO Vellum</w:t>
      </w:r>
    </w:p>
    <w:p w14:paraId="30B8476A" w14:textId="033C28FD" w:rsidR="000C3AE5" w:rsidRPr="000C3AE5" w:rsidRDefault="000C3AE5" w:rsidP="000C3AE5">
      <w:r w:rsidRPr="000C3AE5">
        <w:t xml:space="preserve">FPS's existing multi-agent audit models and agents are envisioned as core members of The BO Vellum Hive. </w:t>
      </w:r>
      <w:r w:rsidR="00C6740B" w:rsidRPr="00C6740B">
        <w:t>They would bring their specialized capabilities and established track records to strengthen the overall verification framework, contributing to the distributed verification consensus.</w:t>
      </w:r>
    </w:p>
    <w:p w14:paraId="289876A4" w14:textId="77777777" w:rsidR="000C3AE5" w:rsidRPr="000C3AE5" w:rsidRDefault="000C3AE5" w:rsidP="000C3AE5">
      <w:pPr>
        <w:rPr>
          <w:b/>
          <w:bCs/>
        </w:rPr>
      </w:pPr>
      <w:r w:rsidRPr="000C3AE5">
        <w:rPr>
          <w:b/>
          <w:bCs/>
        </w:rPr>
        <w:t>7. Roadmap &amp; Milestones (Proposed)</w:t>
      </w:r>
    </w:p>
    <w:p w14:paraId="7C0C2FD7" w14:textId="77777777" w:rsidR="000C3AE5" w:rsidRPr="000C3AE5" w:rsidRDefault="000C3AE5" w:rsidP="000C3AE5">
      <w:r w:rsidRPr="000C3AE5">
        <w:lastRenderedPageBreak/>
        <w:t>This section outlines a high-level plan for deployment and scaling, leveraging the modular design.</w:t>
      </w:r>
    </w:p>
    <w:p w14:paraId="0EB626A3" w14:textId="77777777" w:rsidR="00633024" w:rsidRPr="00633024" w:rsidRDefault="00633024" w:rsidP="00633024">
      <w:pPr>
        <w:numPr>
          <w:ilvl w:val="0"/>
          <w:numId w:val="68"/>
        </w:numPr>
        <w:rPr>
          <w:b/>
          <w:bCs/>
        </w:rPr>
      </w:pPr>
      <w:r w:rsidRPr="00633024">
        <w:rPr>
          <w:b/>
          <w:bCs/>
        </w:rPr>
        <w:t>Phase 1: Core Verification PoC (Weeks 0–4)</w:t>
      </w:r>
    </w:p>
    <w:p w14:paraId="7CF4ECD0" w14:textId="77777777" w:rsidR="00633024" w:rsidRPr="00633024" w:rsidRDefault="00633024" w:rsidP="00633024">
      <w:pPr>
        <w:numPr>
          <w:ilvl w:val="1"/>
          <w:numId w:val="68"/>
        </w:numPr>
      </w:pPr>
      <w:r w:rsidRPr="00633024">
        <w:t>Integrate FPS deterministic wrapper and sandbox key</w:t>
      </w:r>
    </w:p>
    <w:p w14:paraId="5B2DF134" w14:textId="4B6DD2DE" w:rsidR="00633024" w:rsidRPr="00633024" w:rsidRDefault="00633024" w:rsidP="00633024">
      <w:pPr>
        <w:numPr>
          <w:ilvl w:val="1"/>
          <w:numId w:val="68"/>
        </w:numPr>
      </w:pPr>
      <w:r w:rsidRPr="00633024">
        <w:t>Spin up 5 Worker-</w:t>
      </w:r>
      <w:r w:rsidR="00816AA4" w:rsidRPr="00816AA4">
        <w:t xml:space="preserve"> </w:t>
      </w:r>
      <w:r w:rsidR="00816AA4" w:rsidRPr="00816AA4">
        <w:t>BO</w:t>
      </w:r>
      <w:r w:rsidRPr="00633024">
        <w:t xml:space="preserve"> on FPS pool</w:t>
      </w:r>
    </w:p>
    <w:p w14:paraId="0C8B4BA9" w14:textId="77777777" w:rsidR="00633024" w:rsidRPr="00633024" w:rsidRDefault="00633024" w:rsidP="00633024">
      <w:pPr>
        <w:numPr>
          <w:ilvl w:val="1"/>
          <w:numId w:val="68"/>
        </w:numPr>
      </w:pPr>
      <w:r w:rsidRPr="00633024">
        <w:t>Implement base verification logic (</w:t>
      </w:r>
      <w:proofErr w:type="spellStart"/>
      <w:r w:rsidRPr="00633024">
        <w:t>PreVerification</w:t>
      </w:r>
      <w:proofErr w:type="spellEnd"/>
      <w:r w:rsidRPr="00633024">
        <w:t>, basic Consensus Resolution)</w:t>
      </w:r>
    </w:p>
    <w:p w14:paraId="56E237DC" w14:textId="77777777" w:rsidR="00633024" w:rsidRPr="00633024" w:rsidRDefault="00633024" w:rsidP="00633024">
      <w:pPr>
        <w:numPr>
          <w:ilvl w:val="1"/>
          <w:numId w:val="68"/>
        </w:numPr>
      </w:pPr>
      <w:r w:rsidRPr="00633024">
        <w:t>Run sandbox verification queries and demonstrate commit–reveal on the Cardano pre-production (</w:t>
      </w:r>
      <w:proofErr w:type="spellStart"/>
      <w:r w:rsidRPr="00633024">
        <w:t>testnet</w:t>
      </w:r>
      <w:proofErr w:type="spellEnd"/>
      <w:r w:rsidRPr="00633024">
        <w:t>) environment</w:t>
      </w:r>
    </w:p>
    <w:p w14:paraId="3F85C5DE" w14:textId="77777777" w:rsidR="00633024" w:rsidRPr="00633024" w:rsidRDefault="00633024" w:rsidP="00633024">
      <w:pPr>
        <w:numPr>
          <w:ilvl w:val="1"/>
          <w:numId w:val="68"/>
        </w:numPr>
      </w:pPr>
      <w:r w:rsidRPr="00633024">
        <w:t>Publish first immutable verification ledger on-chain</w:t>
      </w:r>
    </w:p>
    <w:p w14:paraId="0A04B26A" w14:textId="77777777" w:rsidR="00633024" w:rsidRPr="00633024" w:rsidRDefault="00633024" w:rsidP="00633024">
      <w:pPr>
        <w:numPr>
          <w:ilvl w:val="0"/>
          <w:numId w:val="68"/>
        </w:numPr>
        <w:rPr>
          <w:b/>
          <w:bCs/>
        </w:rPr>
      </w:pPr>
      <w:r w:rsidRPr="00633024">
        <w:rPr>
          <w:b/>
          <w:bCs/>
        </w:rPr>
        <w:t>Phase 2: Advanced Epistemic Layer (Weeks 5–12)</w:t>
      </w:r>
    </w:p>
    <w:p w14:paraId="713D3B09" w14:textId="77777777" w:rsidR="00633024" w:rsidRPr="00633024" w:rsidRDefault="00633024" w:rsidP="00633024">
      <w:pPr>
        <w:numPr>
          <w:ilvl w:val="1"/>
          <w:numId w:val="68"/>
        </w:numPr>
      </w:pPr>
      <w:r w:rsidRPr="00633024">
        <w:t>Integrate dynamic stake scaling and automated verification pipeline</w:t>
      </w:r>
    </w:p>
    <w:p w14:paraId="550EC0C1" w14:textId="77777777" w:rsidR="00633024" w:rsidRPr="00633024" w:rsidRDefault="00633024" w:rsidP="00633024">
      <w:pPr>
        <w:numPr>
          <w:ilvl w:val="1"/>
          <w:numId w:val="68"/>
        </w:numPr>
      </w:pPr>
      <w:r w:rsidRPr="00633024">
        <w:t>Implement full verifier reputation system (performance, peer, dispute, social)</w:t>
      </w:r>
    </w:p>
    <w:p w14:paraId="320588F3" w14:textId="77777777" w:rsidR="00633024" w:rsidRPr="00633024" w:rsidRDefault="00633024" w:rsidP="00633024">
      <w:pPr>
        <w:numPr>
          <w:ilvl w:val="1"/>
          <w:numId w:val="68"/>
        </w:numPr>
      </w:pPr>
      <w:r w:rsidRPr="00633024">
        <w:t>Develop Stinger-BO enforcement logic (intent scoring, pattern analysis, anomaly detection)</w:t>
      </w:r>
    </w:p>
    <w:p w14:paraId="1963AE24" w14:textId="77777777" w:rsidR="00633024" w:rsidRPr="00633024" w:rsidRDefault="00633024" w:rsidP="00633024">
      <w:pPr>
        <w:numPr>
          <w:ilvl w:val="1"/>
          <w:numId w:val="68"/>
        </w:numPr>
      </w:pPr>
      <w:r w:rsidRPr="00633024">
        <w:t>Open public beta with limited query capacity (e.g., 100 queries/day)</w:t>
      </w:r>
    </w:p>
    <w:p w14:paraId="201C6915" w14:textId="77777777" w:rsidR="00633024" w:rsidRPr="00633024" w:rsidRDefault="00633024" w:rsidP="00633024">
      <w:pPr>
        <w:numPr>
          <w:ilvl w:val="0"/>
          <w:numId w:val="68"/>
        </w:numPr>
        <w:rPr>
          <w:b/>
          <w:bCs/>
        </w:rPr>
      </w:pPr>
      <w:r w:rsidRPr="00633024">
        <w:rPr>
          <w:b/>
          <w:bCs/>
        </w:rPr>
        <w:t>Phase 3: Governance &amp; Expansion (Months 4–6)</w:t>
      </w:r>
    </w:p>
    <w:p w14:paraId="7CF80179" w14:textId="77777777" w:rsidR="00633024" w:rsidRPr="00633024" w:rsidRDefault="00633024" w:rsidP="00633024">
      <w:pPr>
        <w:numPr>
          <w:ilvl w:val="1"/>
          <w:numId w:val="68"/>
        </w:numPr>
      </w:pPr>
      <w:r w:rsidRPr="00633024">
        <w:t>Formalize governance parameters and key rotation mechanisms</w:t>
      </w:r>
    </w:p>
    <w:p w14:paraId="515D7DA9" w14:textId="71FA808E" w:rsidR="00633024" w:rsidRPr="00633024" w:rsidRDefault="00633024" w:rsidP="00633024">
      <w:pPr>
        <w:numPr>
          <w:ilvl w:val="1"/>
          <w:numId w:val="68"/>
        </w:numPr>
      </w:pPr>
      <w:r w:rsidRPr="00633024">
        <w:t>Integrate Scout-</w:t>
      </w:r>
      <w:r w:rsidR="00816AA4" w:rsidRPr="00816AA4">
        <w:t xml:space="preserve"> </w:t>
      </w:r>
      <w:r w:rsidR="00816AA4">
        <w:t>BO</w:t>
      </w:r>
      <w:r w:rsidRPr="00633024">
        <w:t xml:space="preserve"> for proactive misinformation detection</w:t>
      </w:r>
    </w:p>
    <w:p w14:paraId="0AAA9C3B" w14:textId="77777777" w:rsidR="00633024" w:rsidRPr="00633024" w:rsidRDefault="00633024" w:rsidP="00633024">
      <w:pPr>
        <w:numPr>
          <w:ilvl w:val="1"/>
          <w:numId w:val="68"/>
        </w:numPr>
      </w:pPr>
      <w:r w:rsidRPr="00633024">
        <w:t xml:space="preserve">Propose DAO vote to graduate to </w:t>
      </w:r>
      <w:proofErr w:type="spellStart"/>
      <w:r w:rsidRPr="00633024">
        <w:t>mainnet</w:t>
      </w:r>
      <w:proofErr w:type="spellEnd"/>
    </w:p>
    <w:p w14:paraId="4E38431F" w14:textId="77777777" w:rsidR="00633024" w:rsidRPr="00633024" w:rsidRDefault="00633024" w:rsidP="00633024">
      <w:pPr>
        <w:numPr>
          <w:ilvl w:val="1"/>
          <w:numId w:val="68"/>
        </w:numPr>
      </w:pPr>
      <w:r w:rsidRPr="00633024">
        <w:t>Begin scaling to other social platforms (YouTube, TikTok) via API-driven architecture</w:t>
      </w:r>
    </w:p>
    <w:p w14:paraId="27751420" w14:textId="77777777" w:rsidR="000C3AE5" w:rsidRPr="000C3AE5" w:rsidRDefault="000C3AE5" w:rsidP="000C3AE5">
      <w:pPr>
        <w:rPr>
          <w:b/>
          <w:bCs/>
        </w:rPr>
      </w:pPr>
      <w:r w:rsidRPr="000C3AE5">
        <w:rPr>
          <w:b/>
          <w:bCs/>
        </w:rPr>
        <w:t>Major Missing Pieces for a Complete Implementation Plan</w:t>
      </w:r>
    </w:p>
    <w:p w14:paraId="5191CEA4" w14:textId="4633EE0A" w:rsidR="000C3AE5" w:rsidRPr="000C3AE5" w:rsidRDefault="000C3AE5" w:rsidP="000C3AE5">
      <w:r w:rsidRPr="000C3AE5">
        <w:t>While this document provides a robust technical blueprint, a complete implementation plan would require further detail in the following areas:</w:t>
      </w:r>
    </w:p>
    <w:p w14:paraId="61B13A33" w14:textId="77777777" w:rsidR="000C3AE5" w:rsidRPr="000C3AE5" w:rsidRDefault="000C3AE5" w:rsidP="000C3AE5">
      <w:pPr>
        <w:numPr>
          <w:ilvl w:val="0"/>
          <w:numId w:val="38"/>
        </w:numPr>
      </w:pPr>
      <w:r w:rsidRPr="000C3AE5">
        <w:rPr>
          <w:b/>
          <w:bCs/>
        </w:rPr>
        <w:t>Detailed Pilot Blueprint:</w:t>
      </w:r>
    </w:p>
    <w:p w14:paraId="6712A173" w14:textId="77777777" w:rsidR="000C3AE5" w:rsidRPr="000C3AE5" w:rsidRDefault="000C3AE5" w:rsidP="000C3AE5">
      <w:pPr>
        <w:numPr>
          <w:ilvl w:val="1"/>
          <w:numId w:val="38"/>
        </w:numPr>
      </w:pPr>
      <w:r w:rsidRPr="000C3AE5">
        <w:rPr>
          <w:b/>
          <w:bCs/>
        </w:rPr>
        <w:t>Specific Infrastructure Requirements:</w:t>
      </w:r>
      <w:r w:rsidRPr="000C3AE5">
        <w:t xml:space="preserve"> Beyond GPU quota, precise needs for cloud infrastructure, networking, and deployment environments.</w:t>
      </w:r>
    </w:p>
    <w:p w14:paraId="50C89A55" w14:textId="77777777" w:rsidR="000C3AE5" w:rsidRPr="000C3AE5" w:rsidRDefault="000C3AE5" w:rsidP="000C3AE5">
      <w:pPr>
        <w:numPr>
          <w:ilvl w:val="1"/>
          <w:numId w:val="38"/>
        </w:numPr>
      </w:pPr>
      <w:r w:rsidRPr="000C3AE5">
        <w:rPr>
          <w:b/>
          <w:bCs/>
        </w:rPr>
        <w:lastRenderedPageBreak/>
        <w:t>Comprehensive Cost Analysis:</w:t>
      </w:r>
      <w:r w:rsidRPr="000C3AE5">
        <w:t xml:space="preserve"> A granular breakdown of estimated operational costs for the pilot phase (compute, storage, transaction fees, potential licensing for FPS tools, human oversight).</w:t>
      </w:r>
    </w:p>
    <w:p w14:paraId="3AD59BC0" w14:textId="77777777" w:rsidR="000C3AE5" w:rsidRPr="000C3AE5" w:rsidRDefault="000C3AE5" w:rsidP="000C3AE5">
      <w:pPr>
        <w:numPr>
          <w:ilvl w:val="1"/>
          <w:numId w:val="38"/>
        </w:numPr>
      </w:pPr>
      <w:r w:rsidRPr="000C3AE5">
        <w:rPr>
          <w:b/>
          <w:bCs/>
        </w:rPr>
        <w:t>Granular 12-Week Timeline:</w:t>
      </w:r>
      <w:r w:rsidRPr="000C3AE5">
        <w:t xml:space="preserve"> A more detailed project plan with specific tasks, sub-tasks, dependencies, and assigned responsibilities for each milestone.</w:t>
      </w:r>
    </w:p>
    <w:p w14:paraId="2FC4EBAB" w14:textId="77777777" w:rsidR="000C3AE5" w:rsidRPr="000C3AE5" w:rsidRDefault="000C3AE5" w:rsidP="000C3AE5">
      <w:pPr>
        <w:numPr>
          <w:ilvl w:val="0"/>
          <w:numId w:val="38"/>
        </w:numPr>
      </w:pPr>
      <w:r w:rsidRPr="000C3AE5">
        <w:rPr>
          <w:b/>
          <w:bCs/>
        </w:rPr>
        <w:t>Comprehensive Risk &amp; Mitigation Strategy:</w:t>
      </w:r>
    </w:p>
    <w:p w14:paraId="3091CD93" w14:textId="77777777" w:rsidR="000C3AE5" w:rsidRPr="000C3AE5" w:rsidRDefault="000C3AE5" w:rsidP="000C3AE5">
      <w:pPr>
        <w:numPr>
          <w:ilvl w:val="1"/>
          <w:numId w:val="38"/>
        </w:numPr>
      </w:pPr>
      <w:r w:rsidRPr="000C3AE5">
        <w:t xml:space="preserve">A dedicated section detailing potential failure modes (e.g., determinism leaks, slash </w:t>
      </w:r>
      <w:proofErr w:type="spellStart"/>
      <w:r w:rsidRPr="000C3AE5">
        <w:t>griefing</w:t>
      </w:r>
      <w:proofErr w:type="spellEnd"/>
      <w:r w:rsidRPr="000C3AE5">
        <w:t xml:space="preserve"> exploits, sophisticated governance attacks, scalability bottlenecks, security vulnerabilities).</w:t>
      </w:r>
    </w:p>
    <w:p w14:paraId="64883AB2" w14:textId="77777777" w:rsidR="000C3AE5" w:rsidRPr="000C3AE5" w:rsidRDefault="000C3AE5" w:rsidP="000C3AE5">
      <w:pPr>
        <w:numPr>
          <w:ilvl w:val="1"/>
          <w:numId w:val="38"/>
        </w:numPr>
      </w:pPr>
      <w:r w:rsidRPr="000C3AE5">
        <w:t>For each risk, concrete, actionable mitigation strategies, and contingency plans.</w:t>
      </w:r>
    </w:p>
    <w:p w14:paraId="5940A4A4" w14:textId="77777777" w:rsidR="000C3AE5" w:rsidRPr="000C3AE5" w:rsidRDefault="000C3AE5" w:rsidP="000C3AE5">
      <w:pPr>
        <w:numPr>
          <w:ilvl w:val="0"/>
          <w:numId w:val="38"/>
        </w:numPr>
      </w:pPr>
      <w:r w:rsidRPr="000C3AE5">
        <w:rPr>
          <w:b/>
          <w:bCs/>
        </w:rPr>
        <w:t>Full Appendix with Executable Code/Configurations:</w:t>
      </w:r>
    </w:p>
    <w:p w14:paraId="1FF90996" w14:textId="64E1C1D0" w:rsidR="000C3AE5" w:rsidRPr="000C3AE5" w:rsidRDefault="000C3AE5" w:rsidP="000C3AE5">
      <w:pPr>
        <w:numPr>
          <w:ilvl w:val="1"/>
          <w:numId w:val="38"/>
        </w:numPr>
      </w:pPr>
      <w:r w:rsidRPr="000C3AE5">
        <w:rPr>
          <w:b/>
          <w:bCs/>
        </w:rPr>
        <w:t>Exact CLI Commands:</w:t>
      </w:r>
      <w:r w:rsidRPr="000C3AE5">
        <w:t xml:space="preserve"> Ready-to-run command-line interface (CLI) snippets for setting up Worker-</w:t>
      </w:r>
      <w:r w:rsidR="00816AA4" w:rsidRPr="00816AA4">
        <w:t xml:space="preserve"> </w:t>
      </w:r>
      <w:r w:rsidR="00816AA4">
        <w:t>BO</w:t>
      </w:r>
      <w:r w:rsidRPr="000C3AE5">
        <w:t>, initiating commit-reveal cycles, and interacting with smart contracts.</w:t>
      </w:r>
    </w:p>
    <w:p w14:paraId="2FF18973" w14:textId="1893011D" w:rsidR="000C3AE5" w:rsidRPr="000C3AE5" w:rsidRDefault="000C3AE5" w:rsidP="000C3AE5">
      <w:pPr>
        <w:numPr>
          <w:ilvl w:val="1"/>
          <w:numId w:val="38"/>
        </w:numPr>
      </w:pPr>
      <w:r w:rsidRPr="000C3AE5">
        <w:rPr>
          <w:b/>
          <w:bCs/>
        </w:rPr>
        <w:t>Container YAMLs:</w:t>
      </w:r>
      <w:r w:rsidRPr="000C3AE5">
        <w:t xml:space="preserve"> Example YAML configurations for Worker-</w:t>
      </w:r>
      <w:r w:rsidR="00816AA4" w:rsidRPr="00816AA4">
        <w:t xml:space="preserve"> </w:t>
      </w:r>
      <w:r w:rsidR="00816AA4">
        <w:t>BO</w:t>
      </w:r>
      <w:r w:rsidRPr="000C3AE5">
        <w:t>, Drone-</w:t>
      </w:r>
      <w:r w:rsidR="00816AA4" w:rsidRPr="00816AA4">
        <w:t xml:space="preserve"> </w:t>
      </w:r>
      <w:r w:rsidR="00816AA4">
        <w:t>BO</w:t>
      </w:r>
      <w:r w:rsidRPr="000C3AE5">
        <w:t>, Stinger-</w:t>
      </w:r>
      <w:r w:rsidR="00816AA4" w:rsidRPr="00816AA4">
        <w:t xml:space="preserve"> </w:t>
      </w:r>
      <w:r w:rsidR="00816AA4">
        <w:t>BO</w:t>
      </w:r>
      <w:r w:rsidRPr="000C3AE5">
        <w:t>, and Scout-</w:t>
      </w:r>
      <w:r w:rsidR="00816AA4" w:rsidRPr="00816AA4">
        <w:t xml:space="preserve"> </w:t>
      </w:r>
      <w:r w:rsidR="00816AA4">
        <w:t>BO</w:t>
      </w:r>
      <w:r w:rsidRPr="000C3AE5">
        <w:t xml:space="preserve"> containers, including pinned versions, seeds, prompts, and resource allocations.</w:t>
      </w:r>
    </w:p>
    <w:p w14:paraId="6032BEF7" w14:textId="2D60E098" w:rsidR="000C3AE5" w:rsidRPr="000C3AE5" w:rsidRDefault="000C3AE5" w:rsidP="000C3AE5">
      <w:pPr>
        <w:numPr>
          <w:ilvl w:val="1"/>
          <w:numId w:val="38"/>
        </w:numPr>
      </w:pPr>
      <w:r w:rsidRPr="000C3AE5">
        <w:rPr>
          <w:b/>
          <w:bCs/>
        </w:rPr>
        <w:t>Plutus Contract Code:</w:t>
      </w:r>
      <w:r w:rsidRPr="000C3AE5">
        <w:t xml:space="preserve"> Full, </w:t>
      </w:r>
      <w:proofErr w:type="gramStart"/>
      <w:r w:rsidRPr="000C3AE5">
        <w:t>commented</w:t>
      </w:r>
      <w:proofErr w:type="gramEnd"/>
      <w:r w:rsidRPr="000C3AE5">
        <w:t xml:space="preserve"> Plutus smart contract code for </w:t>
      </w:r>
      <w:r w:rsidR="0087623D">
        <w:t>verifier</w:t>
      </w:r>
      <w:r w:rsidRPr="000C3AE5">
        <w:t xml:space="preserve"> logic, stake locking, slashing, and key rotation.</w:t>
      </w:r>
    </w:p>
    <w:p w14:paraId="15D500CB" w14:textId="77777777" w:rsidR="000C3AE5" w:rsidRPr="000C3AE5" w:rsidRDefault="000C3AE5" w:rsidP="000C3AE5">
      <w:pPr>
        <w:numPr>
          <w:ilvl w:val="0"/>
          <w:numId w:val="38"/>
        </w:numPr>
      </w:pPr>
      <w:r w:rsidRPr="000C3AE5">
        <w:rPr>
          <w:b/>
          <w:bCs/>
        </w:rPr>
        <w:t>Detailed Business Context &amp; Funding Model:</w:t>
      </w:r>
    </w:p>
    <w:p w14:paraId="278C3747" w14:textId="77777777" w:rsidR="000C3AE5" w:rsidRPr="000C3AE5" w:rsidRDefault="000C3AE5" w:rsidP="000C3AE5">
      <w:pPr>
        <w:numPr>
          <w:ilvl w:val="1"/>
          <w:numId w:val="38"/>
        </w:numPr>
      </w:pPr>
      <w:r w:rsidRPr="000C3AE5">
        <w:rPr>
          <w:b/>
          <w:bCs/>
        </w:rPr>
        <w:t>Refined Problem Statement:</w:t>
      </w:r>
      <w:r w:rsidRPr="000C3AE5">
        <w:t xml:space="preserve"> A concise and compelling articulation of the societal problem The BO Vellum solves, emphasizing its unique urgency.</w:t>
      </w:r>
    </w:p>
    <w:p w14:paraId="493155DD" w14:textId="065699A3" w:rsidR="000C3AE5" w:rsidRPr="000C3AE5" w:rsidRDefault="000C3AE5" w:rsidP="000C3AE5">
      <w:pPr>
        <w:numPr>
          <w:ilvl w:val="1"/>
          <w:numId w:val="38"/>
        </w:numPr>
      </w:pPr>
      <w:r w:rsidRPr="000C3AE5">
        <w:rPr>
          <w:b/>
          <w:bCs/>
        </w:rPr>
        <w:t>In-depth Competitive Analysis:</w:t>
      </w:r>
      <w:r w:rsidRPr="000C3AE5">
        <w:t xml:space="preserve"> A more thorough breakdown of existing "truth" oracles or </w:t>
      </w:r>
      <w:r w:rsidR="0087623D">
        <w:t>verification</w:t>
      </w:r>
      <w:r w:rsidRPr="000C3AE5">
        <w:t xml:space="preserve"> systems, clearly articulating The BO Vellum's unique differentiators (full-stack fusion, economic skin-in-the-game, hot-swap governance, real-time </w:t>
      </w:r>
      <w:proofErr w:type="gramStart"/>
      <w:r w:rsidRPr="000C3AE5">
        <w:t>ingestion</w:t>
      </w:r>
      <w:proofErr w:type="gramEnd"/>
      <w:r w:rsidRPr="000C3AE5">
        <w:t>) and why it surpasses them.</w:t>
      </w:r>
    </w:p>
    <w:p w14:paraId="04B7EC89" w14:textId="77777777" w:rsidR="000C3AE5" w:rsidRPr="000C3AE5" w:rsidRDefault="000C3AE5" w:rsidP="000C3AE5">
      <w:pPr>
        <w:numPr>
          <w:ilvl w:val="1"/>
          <w:numId w:val="38"/>
        </w:numPr>
      </w:pPr>
      <w:r w:rsidRPr="000C3AE5">
        <w:rPr>
          <w:b/>
          <w:bCs/>
        </w:rPr>
        <w:t>Comprehensive Funding Model:</w:t>
      </w:r>
      <w:r w:rsidRPr="000C3AE5">
        <w:t xml:space="preserve"> A detailed explanation of </w:t>
      </w:r>
      <w:proofErr w:type="gramStart"/>
      <w:r w:rsidRPr="000C3AE5">
        <w:t xml:space="preserve">the </w:t>
      </w:r>
      <w:proofErr w:type="spellStart"/>
      <w:r w:rsidRPr="000C3AE5">
        <w:t>tokenomics</w:t>
      </w:r>
      <w:proofErr w:type="spellEnd"/>
      <w:proofErr w:type="gramEnd"/>
      <w:r w:rsidRPr="000C3AE5">
        <w:t xml:space="preserve">, revenue streams (beyond just fees), and long-term financial sustainability, including how the "glacier-drop" token distribution aligns with economic </w:t>
      </w:r>
      <w:r w:rsidRPr="000C3AE5">
        <w:lastRenderedPageBreak/>
        <w:t>incentives and decentralization. This should also include a clear strategy for securing initial funding (e.g., Catalyst, IOG, direct investment).</w:t>
      </w:r>
    </w:p>
    <w:p w14:paraId="1EF9F0CE" w14:textId="77777777" w:rsidR="000C3AE5" w:rsidRPr="000C3AE5" w:rsidRDefault="000C3AE5" w:rsidP="000C3AE5">
      <w:r w:rsidRPr="000C3AE5">
        <w:t>These missing pieces are crucial for transforming this robust technical overview into a complete, actionable implementation plan that addresses the CEO's requirement for "very clear ACTUAL technical implementation documentation."</w:t>
      </w:r>
    </w:p>
    <w:p w14:paraId="45E63685" w14:textId="2F335F0B" w:rsidR="00013B44" w:rsidRPr="002724FA" w:rsidRDefault="00013B44" w:rsidP="00013B44">
      <w:r w:rsidRPr="00013B44">
        <w:rPr>
          <w:b/>
          <w:bCs/>
        </w:rPr>
        <w:t>8. Cardano Implementation Details</w:t>
      </w:r>
      <w:r w:rsidRPr="00013B44">
        <w:rPr>
          <w:b/>
          <w:bCs/>
        </w:rPr>
        <w:br/>
      </w:r>
      <w:r>
        <w:br/>
      </w:r>
      <w:r w:rsidRPr="002724FA">
        <w:t xml:space="preserve">• </w:t>
      </w:r>
      <w:r w:rsidRPr="002724FA">
        <w:rPr>
          <w:b/>
          <w:bCs/>
        </w:rPr>
        <w:t>Privacy and Data Protection</w:t>
      </w:r>
      <w:r w:rsidRPr="002724FA">
        <w:t>:</w:t>
      </w:r>
    </w:p>
    <w:p w14:paraId="2BC66362" w14:textId="77777777" w:rsidR="00013B44" w:rsidRPr="002724FA" w:rsidRDefault="00013B44" w:rsidP="00013B44">
      <w:r w:rsidRPr="002724FA">
        <w:t>• Personal identifiable information (PII) is never stored on the blockchain</w:t>
      </w:r>
    </w:p>
    <w:p w14:paraId="74DF82FC" w14:textId="77777777" w:rsidR="00013B44" w:rsidRPr="002724FA" w:rsidRDefault="00013B44" w:rsidP="00013B44">
      <w:r w:rsidRPr="002724FA">
        <w:t>• Comprehensive privacy framework developed with legal experts</w:t>
      </w:r>
    </w:p>
    <w:p w14:paraId="3DB0FC53" w14:textId="77777777" w:rsidR="00013B44" w:rsidRPr="002724FA" w:rsidRDefault="00013B44" w:rsidP="00013B44">
      <w:r w:rsidRPr="002724FA">
        <w:t>• Optional anonymization for sensitive submissions</w:t>
      </w:r>
    </w:p>
    <w:p w14:paraId="49CCE2E1" w14:textId="77777777" w:rsidR="00013B44" w:rsidRPr="002724FA" w:rsidRDefault="00013B44" w:rsidP="00013B44">
      <w:r w:rsidRPr="002724FA">
        <w:t>• Clear data handling policies compliant with global privacy regulations</w:t>
      </w:r>
    </w:p>
    <w:p w14:paraId="5428ACB3" w14:textId="77777777" w:rsidR="00013B44" w:rsidRPr="002724FA" w:rsidRDefault="00013B44" w:rsidP="00013B44">
      <w:r w:rsidRPr="002724FA">
        <w:t>• User control over personal submission visibility and retention</w:t>
      </w:r>
    </w:p>
    <w:p w14:paraId="37763C80" w14:textId="77777777" w:rsidR="00013B44" w:rsidRPr="002724FA" w:rsidRDefault="00013B44" w:rsidP="00013B44">
      <w:r w:rsidRPr="002724FA">
        <w:t xml:space="preserve">• </w:t>
      </w:r>
      <w:r w:rsidRPr="002724FA">
        <w:rPr>
          <w:b/>
          <w:bCs/>
        </w:rPr>
        <w:t>AI Transparency</w:t>
      </w:r>
      <w:r w:rsidRPr="002724FA">
        <w:t>:</w:t>
      </w:r>
    </w:p>
    <w:p w14:paraId="4DFBBC70" w14:textId="77777777" w:rsidR="00013B44" w:rsidRPr="002724FA" w:rsidRDefault="00013B44" w:rsidP="00013B44">
      <w:r w:rsidRPr="002724FA">
        <w:t xml:space="preserve">• Each </w:t>
      </w:r>
      <w:r>
        <w:t>verification</w:t>
      </w:r>
      <w:r w:rsidRPr="002724FA">
        <w:t xml:space="preserve"> documents the specific AI model versions used</w:t>
      </w:r>
    </w:p>
    <w:p w14:paraId="4D78E888" w14:textId="77777777" w:rsidR="00013B44" w:rsidRPr="002724FA" w:rsidRDefault="00013B44" w:rsidP="00013B44">
      <w:r w:rsidRPr="002724FA">
        <w:t>• Model version changes are clearly documented</w:t>
      </w:r>
    </w:p>
    <w:p w14:paraId="327D8D10" w14:textId="77777777" w:rsidR="00013B44" w:rsidRPr="002724FA" w:rsidRDefault="00013B44" w:rsidP="00013B44">
      <w:r w:rsidRPr="002724FA">
        <w:t xml:space="preserve">• Historical </w:t>
      </w:r>
      <w:r>
        <w:t>verification</w:t>
      </w:r>
      <w:r w:rsidRPr="002724FA">
        <w:t xml:space="preserve"> </w:t>
      </w:r>
      <w:proofErr w:type="gramStart"/>
      <w:r w:rsidRPr="002724FA">
        <w:t>maintain</w:t>
      </w:r>
      <w:proofErr w:type="gramEnd"/>
      <w:r w:rsidRPr="002724FA">
        <w:t xml:space="preserve"> records of which AI versions created them</w:t>
      </w:r>
    </w:p>
    <w:p w14:paraId="1599689F" w14:textId="77777777" w:rsidR="00013B44" w:rsidRPr="002724FA" w:rsidRDefault="00013B44" w:rsidP="00013B44">
      <w:r w:rsidRPr="002724FA">
        <w:t>• Regular audits ensure consistent performance across model updates</w:t>
      </w:r>
    </w:p>
    <w:p w14:paraId="24E705F8" w14:textId="5EEA7D12" w:rsidR="00CA5AC0" w:rsidRPr="00CA5AC0" w:rsidRDefault="00CA5AC0" w:rsidP="00CA5AC0">
      <w:pPr>
        <w:rPr>
          <w:b/>
          <w:bCs/>
        </w:rPr>
      </w:pPr>
      <w:r w:rsidRPr="00CA5AC0">
        <w:rPr>
          <w:b/>
          <w:bCs/>
        </w:rPr>
        <w:t>9</w:t>
      </w:r>
      <w:proofErr w:type="gramStart"/>
      <w:r w:rsidRPr="00CA5AC0">
        <w:rPr>
          <w:b/>
          <w:bCs/>
        </w:rPr>
        <w:t>.  Token</w:t>
      </w:r>
      <w:proofErr w:type="gramEnd"/>
      <w:r w:rsidRPr="00CA5AC0">
        <w:rPr>
          <w:b/>
          <w:bCs/>
        </w:rPr>
        <w:t xml:space="preserve"> Mechanics</w:t>
      </w:r>
    </w:p>
    <w:p w14:paraId="4DDCB516" w14:textId="77777777" w:rsidR="00CA5AC0" w:rsidRPr="002724FA" w:rsidRDefault="00CA5AC0" w:rsidP="00CA5AC0">
      <w:r w:rsidRPr="002724FA">
        <w:t xml:space="preserve">• </w:t>
      </w:r>
      <w:r w:rsidRPr="002724FA">
        <w:rPr>
          <w:b/>
          <w:bCs/>
        </w:rPr>
        <w:t>Consensus-State Markers</w:t>
      </w:r>
      <w:r w:rsidRPr="002724FA">
        <w:t xml:space="preserve"> --- Claims carry tokenized status: </w:t>
      </w:r>
      <w:r>
        <w:t>Verified</w:t>
      </w:r>
      <w:r w:rsidRPr="002724FA">
        <w:t>, Disputed, Retracted, etc.</w:t>
      </w:r>
    </w:p>
    <w:p w14:paraId="271BFD76" w14:textId="77777777" w:rsidR="00CA5AC0" w:rsidRPr="002724FA" w:rsidRDefault="00CA5AC0" w:rsidP="00CA5AC0">
      <w:r w:rsidRPr="002724FA">
        <w:t xml:space="preserve">• </w:t>
      </w:r>
      <w:r w:rsidRPr="002724FA">
        <w:rPr>
          <w:b/>
          <w:bCs/>
        </w:rPr>
        <w:t>Confidence Metadata</w:t>
      </w:r>
      <w:r w:rsidRPr="002724FA">
        <w:t xml:space="preserve"> --- Claims embed weighted confidence levels that evolve as </w:t>
      </w:r>
      <w:r>
        <w:t>verification</w:t>
      </w:r>
      <w:r w:rsidRPr="002724FA">
        <w:t xml:space="preserve"> does.</w:t>
      </w:r>
    </w:p>
    <w:p w14:paraId="77D763FE" w14:textId="77777777" w:rsidR="00CA5AC0" w:rsidRPr="002724FA" w:rsidRDefault="00CA5AC0" w:rsidP="00CA5AC0">
      <w:r w:rsidRPr="002724FA">
        <w:t xml:space="preserve">• </w:t>
      </w:r>
      <w:r w:rsidRPr="002724FA">
        <w:rPr>
          <w:b/>
          <w:bCs/>
        </w:rPr>
        <w:t>Temporal Weighting</w:t>
      </w:r>
      <w:r w:rsidRPr="002724FA">
        <w:t xml:space="preserve"> --- Older, unchallenged claims accumulate epistemic gravity.</w:t>
      </w:r>
    </w:p>
    <w:p w14:paraId="1D23F618" w14:textId="77777777" w:rsidR="00CA5AC0" w:rsidRPr="002724FA" w:rsidRDefault="00CA5AC0" w:rsidP="00CA5AC0">
      <w:r w:rsidRPr="002724FA">
        <w:t xml:space="preserve">• </w:t>
      </w:r>
      <w:r w:rsidRPr="002724FA">
        <w:rPr>
          <w:b/>
          <w:bCs/>
        </w:rPr>
        <w:t>Challenge/Stake Logic</w:t>
      </w:r>
      <w:r w:rsidRPr="002724FA">
        <w:t xml:space="preserve"> --- </w:t>
      </w:r>
      <w:r>
        <w:t>Verifiers</w:t>
      </w:r>
      <w:r w:rsidRPr="002724FA">
        <w:t xml:space="preserve"> stake tokens on claims; challengers can risk theirs to dispute, creating a </w:t>
      </w:r>
      <w:r>
        <w:t>verification</w:t>
      </w:r>
      <w:r w:rsidRPr="002724FA">
        <w:t>-incentive layer.</w:t>
      </w:r>
    </w:p>
    <w:p w14:paraId="07A4C313" w14:textId="77777777" w:rsidR="00CA5AC0" w:rsidRPr="002724FA" w:rsidRDefault="00CA5AC0" w:rsidP="00CA5AC0">
      <w:r w:rsidRPr="002724FA">
        <w:t xml:space="preserve">• </w:t>
      </w:r>
      <w:r w:rsidRPr="002724FA">
        <w:rPr>
          <w:b/>
          <w:bCs/>
        </w:rPr>
        <w:t>Auditability and Traceability via State Transitions</w:t>
      </w:r>
      <w:r w:rsidRPr="002724FA">
        <w:br/>
      </w:r>
      <w:r w:rsidRPr="00230904">
        <w:t xml:space="preserve">These mechanics allow every change in </w:t>
      </w:r>
      <w:r>
        <w:t>verification</w:t>
      </w:r>
      <w:r w:rsidRPr="00230904">
        <w:t xml:space="preserve"> state, confidence level, and epistemic role to be transparently recorded — creating a time-anchored trail of evolving consensus</w:t>
      </w:r>
    </w:p>
    <w:p w14:paraId="56DC66E6" w14:textId="77777777" w:rsidR="00CA5AC0" w:rsidRPr="002724FA" w:rsidRDefault="00CA5AC0" w:rsidP="00CA5AC0">
      <w:r w:rsidRPr="002724FA">
        <w:lastRenderedPageBreak/>
        <w:t xml:space="preserve">• </w:t>
      </w:r>
      <w:r w:rsidRPr="002724FA">
        <w:rPr>
          <w:b/>
          <w:bCs/>
        </w:rPr>
        <w:t>Epistemic Ledger Pattern Recognition</w:t>
      </w:r>
      <w:r w:rsidRPr="002724FA">
        <w:br/>
      </w:r>
      <w:r w:rsidRPr="00230904">
        <w:t>As data accumulates, the system begins to surface patterns in collective reasoning — revealing systemic drift, ideological clustering, and emerging consensus trends over time.</w:t>
      </w:r>
    </w:p>
    <w:p w14:paraId="39902922" w14:textId="60646BD5" w:rsidR="00AF08AC" w:rsidRPr="000C3AE5" w:rsidRDefault="00AF08AC" w:rsidP="000C3AE5"/>
    <w:sectPr w:rsidR="00AF08AC" w:rsidRPr="000C3A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F792A"/>
    <w:multiLevelType w:val="multilevel"/>
    <w:tmpl w:val="066A6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D92AAD"/>
    <w:multiLevelType w:val="multilevel"/>
    <w:tmpl w:val="F1DC0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D048B8"/>
    <w:multiLevelType w:val="multilevel"/>
    <w:tmpl w:val="EFC64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1221AE"/>
    <w:multiLevelType w:val="multilevel"/>
    <w:tmpl w:val="89C85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F47A7A"/>
    <w:multiLevelType w:val="multilevel"/>
    <w:tmpl w:val="FC24B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64357B"/>
    <w:multiLevelType w:val="multilevel"/>
    <w:tmpl w:val="D1EA8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767BE4"/>
    <w:multiLevelType w:val="multilevel"/>
    <w:tmpl w:val="E51AB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A17C9B"/>
    <w:multiLevelType w:val="multilevel"/>
    <w:tmpl w:val="3E34D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AFF1CC1"/>
    <w:multiLevelType w:val="multilevel"/>
    <w:tmpl w:val="E51AB4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B5D2C85"/>
    <w:multiLevelType w:val="multilevel"/>
    <w:tmpl w:val="39BC5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BF0F95"/>
    <w:multiLevelType w:val="multilevel"/>
    <w:tmpl w:val="14A20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30C785C"/>
    <w:multiLevelType w:val="multilevel"/>
    <w:tmpl w:val="59E63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3333047"/>
    <w:multiLevelType w:val="multilevel"/>
    <w:tmpl w:val="7B48D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4A95745"/>
    <w:multiLevelType w:val="multilevel"/>
    <w:tmpl w:val="8D7A2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68D46C5"/>
    <w:multiLevelType w:val="multilevel"/>
    <w:tmpl w:val="6C021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7251B4D"/>
    <w:multiLevelType w:val="multilevel"/>
    <w:tmpl w:val="2C006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79E4134"/>
    <w:multiLevelType w:val="multilevel"/>
    <w:tmpl w:val="3A564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9C13D8F"/>
    <w:multiLevelType w:val="multilevel"/>
    <w:tmpl w:val="8D2AF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A5D17D4"/>
    <w:multiLevelType w:val="multilevel"/>
    <w:tmpl w:val="BF744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D532F30"/>
    <w:multiLevelType w:val="multilevel"/>
    <w:tmpl w:val="1FCC1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D7B3C04"/>
    <w:multiLevelType w:val="multilevel"/>
    <w:tmpl w:val="4B7AD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E9B659F"/>
    <w:multiLevelType w:val="multilevel"/>
    <w:tmpl w:val="BF2EF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0907248"/>
    <w:multiLevelType w:val="multilevel"/>
    <w:tmpl w:val="E51AB4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1F31CDF"/>
    <w:multiLevelType w:val="multilevel"/>
    <w:tmpl w:val="BB983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3971BE5"/>
    <w:multiLevelType w:val="multilevel"/>
    <w:tmpl w:val="BF4EC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66B0EFC"/>
    <w:multiLevelType w:val="multilevel"/>
    <w:tmpl w:val="35BA7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7331282"/>
    <w:multiLevelType w:val="multilevel"/>
    <w:tmpl w:val="7F1CD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DCF0F64"/>
    <w:multiLevelType w:val="multilevel"/>
    <w:tmpl w:val="27D6B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3143A36"/>
    <w:multiLevelType w:val="multilevel"/>
    <w:tmpl w:val="EB0CE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4B84208"/>
    <w:multiLevelType w:val="multilevel"/>
    <w:tmpl w:val="B92C5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5622734"/>
    <w:multiLevelType w:val="multilevel"/>
    <w:tmpl w:val="43BAB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8C100C2"/>
    <w:multiLevelType w:val="multilevel"/>
    <w:tmpl w:val="8B0E0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8F25462"/>
    <w:multiLevelType w:val="multilevel"/>
    <w:tmpl w:val="F99A3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A2F65C0"/>
    <w:multiLevelType w:val="multilevel"/>
    <w:tmpl w:val="E51AB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A68723A"/>
    <w:multiLevelType w:val="multilevel"/>
    <w:tmpl w:val="CDC20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C8B4FD4"/>
    <w:multiLevelType w:val="multilevel"/>
    <w:tmpl w:val="6CB87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DA400D1"/>
    <w:multiLevelType w:val="multilevel"/>
    <w:tmpl w:val="1CD0E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0857A4A"/>
    <w:multiLevelType w:val="multilevel"/>
    <w:tmpl w:val="797E4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1B454D7"/>
    <w:multiLevelType w:val="multilevel"/>
    <w:tmpl w:val="181EB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53B2BE1"/>
    <w:multiLevelType w:val="multilevel"/>
    <w:tmpl w:val="0B449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6DC1906"/>
    <w:multiLevelType w:val="multilevel"/>
    <w:tmpl w:val="7C6250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6E910C6"/>
    <w:multiLevelType w:val="multilevel"/>
    <w:tmpl w:val="55A65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8436C54"/>
    <w:multiLevelType w:val="multilevel"/>
    <w:tmpl w:val="615A1C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8646912"/>
    <w:multiLevelType w:val="multilevel"/>
    <w:tmpl w:val="4352E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87314E4"/>
    <w:multiLevelType w:val="multilevel"/>
    <w:tmpl w:val="41F81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A4F6A27"/>
    <w:multiLevelType w:val="multilevel"/>
    <w:tmpl w:val="57D03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B2A3E51"/>
    <w:multiLevelType w:val="multilevel"/>
    <w:tmpl w:val="EF541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FFF41FF"/>
    <w:multiLevelType w:val="multilevel"/>
    <w:tmpl w:val="0DD06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02847E5"/>
    <w:multiLevelType w:val="multilevel"/>
    <w:tmpl w:val="D2A22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2943B68"/>
    <w:multiLevelType w:val="multilevel"/>
    <w:tmpl w:val="65887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2B83000"/>
    <w:multiLevelType w:val="multilevel"/>
    <w:tmpl w:val="5F640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3F23527"/>
    <w:multiLevelType w:val="multilevel"/>
    <w:tmpl w:val="C21C3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41E4ED7"/>
    <w:multiLevelType w:val="multilevel"/>
    <w:tmpl w:val="ABA2E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67B6543"/>
    <w:multiLevelType w:val="multilevel"/>
    <w:tmpl w:val="E51AB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6E013E0"/>
    <w:multiLevelType w:val="multilevel"/>
    <w:tmpl w:val="62A83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7023EA8"/>
    <w:multiLevelType w:val="multilevel"/>
    <w:tmpl w:val="D4FEA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95D0539"/>
    <w:multiLevelType w:val="multilevel"/>
    <w:tmpl w:val="FA5E8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99F7BC1"/>
    <w:multiLevelType w:val="multilevel"/>
    <w:tmpl w:val="DFFED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E47061D"/>
    <w:multiLevelType w:val="multilevel"/>
    <w:tmpl w:val="6DF4C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0961CBD"/>
    <w:multiLevelType w:val="multilevel"/>
    <w:tmpl w:val="72A0E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2594B89"/>
    <w:multiLevelType w:val="multilevel"/>
    <w:tmpl w:val="2040B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3D10E29"/>
    <w:multiLevelType w:val="multilevel"/>
    <w:tmpl w:val="C4AA3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C652D3F"/>
    <w:multiLevelType w:val="multilevel"/>
    <w:tmpl w:val="29DA06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C857E33"/>
    <w:multiLevelType w:val="multilevel"/>
    <w:tmpl w:val="A1EEA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05B23DE"/>
    <w:multiLevelType w:val="multilevel"/>
    <w:tmpl w:val="6C72B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26263CC"/>
    <w:multiLevelType w:val="multilevel"/>
    <w:tmpl w:val="9870A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3333F66"/>
    <w:multiLevelType w:val="multilevel"/>
    <w:tmpl w:val="FF68D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3426914"/>
    <w:multiLevelType w:val="multilevel"/>
    <w:tmpl w:val="E51AB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4C574D8"/>
    <w:multiLevelType w:val="multilevel"/>
    <w:tmpl w:val="86C6D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4D13E14"/>
    <w:multiLevelType w:val="multilevel"/>
    <w:tmpl w:val="734A6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56613B7"/>
    <w:multiLevelType w:val="multilevel"/>
    <w:tmpl w:val="E51AB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9EA67E3"/>
    <w:multiLevelType w:val="multilevel"/>
    <w:tmpl w:val="E51AB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A2C3CB8"/>
    <w:multiLevelType w:val="multilevel"/>
    <w:tmpl w:val="46660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E402577"/>
    <w:multiLevelType w:val="multilevel"/>
    <w:tmpl w:val="05D4E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72152354">
    <w:abstractNumId w:val="1"/>
  </w:num>
  <w:num w:numId="2" w16cid:durableId="1044450458">
    <w:abstractNumId w:val="68"/>
  </w:num>
  <w:num w:numId="3" w16cid:durableId="1213465518">
    <w:abstractNumId w:val="20"/>
  </w:num>
  <w:num w:numId="4" w16cid:durableId="992680738">
    <w:abstractNumId w:val="49"/>
  </w:num>
  <w:num w:numId="5" w16cid:durableId="534390063">
    <w:abstractNumId w:val="26"/>
  </w:num>
  <w:num w:numId="6" w16cid:durableId="305206658">
    <w:abstractNumId w:val="44"/>
  </w:num>
  <w:num w:numId="7" w16cid:durableId="137652887">
    <w:abstractNumId w:val="59"/>
  </w:num>
  <w:num w:numId="8" w16cid:durableId="2119836721">
    <w:abstractNumId w:val="72"/>
  </w:num>
  <w:num w:numId="9" w16cid:durableId="379596526">
    <w:abstractNumId w:val="28"/>
  </w:num>
  <w:num w:numId="10" w16cid:durableId="1992100098">
    <w:abstractNumId w:val="15"/>
  </w:num>
  <w:num w:numId="11" w16cid:durableId="441607429">
    <w:abstractNumId w:val="52"/>
  </w:num>
  <w:num w:numId="12" w16cid:durableId="1132750649">
    <w:abstractNumId w:val="46"/>
  </w:num>
  <w:num w:numId="13" w16cid:durableId="400519230">
    <w:abstractNumId w:val="30"/>
  </w:num>
  <w:num w:numId="14" w16cid:durableId="1423641408">
    <w:abstractNumId w:val="57"/>
  </w:num>
  <w:num w:numId="15" w16cid:durableId="997222012">
    <w:abstractNumId w:val="39"/>
  </w:num>
  <w:num w:numId="16" w16cid:durableId="1169711006">
    <w:abstractNumId w:val="65"/>
  </w:num>
  <w:num w:numId="17" w16cid:durableId="1581718789">
    <w:abstractNumId w:val="62"/>
  </w:num>
  <w:num w:numId="18" w16cid:durableId="1107382611">
    <w:abstractNumId w:val="3"/>
  </w:num>
  <w:num w:numId="19" w16cid:durableId="5329705">
    <w:abstractNumId w:val="17"/>
  </w:num>
  <w:num w:numId="20" w16cid:durableId="2068724682">
    <w:abstractNumId w:val="14"/>
  </w:num>
  <w:num w:numId="21" w16cid:durableId="1072116715">
    <w:abstractNumId w:val="60"/>
  </w:num>
  <w:num w:numId="22" w16cid:durableId="794106756">
    <w:abstractNumId w:val="4"/>
  </w:num>
  <w:num w:numId="23" w16cid:durableId="552739283">
    <w:abstractNumId w:val="42"/>
  </w:num>
  <w:num w:numId="24" w16cid:durableId="1552498403">
    <w:abstractNumId w:val="35"/>
  </w:num>
  <w:num w:numId="25" w16cid:durableId="518617006">
    <w:abstractNumId w:val="37"/>
  </w:num>
  <w:num w:numId="26" w16cid:durableId="1984502051">
    <w:abstractNumId w:val="25"/>
  </w:num>
  <w:num w:numId="27" w16cid:durableId="1743716673">
    <w:abstractNumId w:val="0"/>
  </w:num>
  <w:num w:numId="28" w16cid:durableId="1644892392">
    <w:abstractNumId w:val="32"/>
  </w:num>
  <w:num w:numId="29" w16cid:durableId="445317905">
    <w:abstractNumId w:val="43"/>
  </w:num>
  <w:num w:numId="30" w16cid:durableId="1000307583">
    <w:abstractNumId w:val="48"/>
  </w:num>
  <w:num w:numId="31" w16cid:durableId="201871465">
    <w:abstractNumId w:val="16"/>
  </w:num>
  <w:num w:numId="32" w16cid:durableId="1281229061">
    <w:abstractNumId w:val="2"/>
  </w:num>
  <w:num w:numId="33" w16cid:durableId="1870333019">
    <w:abstractNumId w:val="47"/>
  </w:num>
  <w:num w:numId="34" w16cid:durableId="1161694759">
    <w:abstractNumId w:val="36"/>
  </w:num>
  <w:num w:numId="35" w16cid:durableId="1461335685">
    <w:abstractNumId w:val="24"/>
  </w:num>
  <w:num w:numId="36" w16cid:durableId="504829326">
    <w:abstractNumId w:val="41"/>
  </w:num>
  <w:num w:numId="37" w16cid:durableId="1346052269">
    <w:abstractNumId w:val="22"/>
  </w:num>
  <w:num w:numId="38" w16cid:durableId="1645354755">
    <w:abstractNumId w:val="40"/>
  </w:num>
  <w:num w:numId="39" w16cid:durableId="1651985947">
    <w:abstractNumId w:val="13"/>
  </w:num>
  <w:num w:numId="40" w16cid:durableId="1183202511">
    <w:abstractNumId w:val="18"/>
  </w:num>
  <w:num w:numId="41" w16cid:durableId="1723744730">
    <w:abstractNumId w:val="5"/>
  </w:num>
  <w:num w:numId="42" w16cid:durableId="1282301407">
    <w:abstractNumId w:val="45"/>
  </w:num>
  <w:num w:numId="43" w16cid:durableId="1677994723">
    <w:abstractNumId w:val="9"/>
  </w:num>
  <w:num w:numId="44" w16cid:durableId="2020309607">
    <w:abstractNumId w:val="66"/>
  </w:num>
  <w:num w:numId="45" w16cid:durableId="51781930">
    <w:abstractNumId w:val="23"/>
  </w:num>
  <w:num w:numId="46" w16cid:durableId="490949800">
    <w:abstractNumId w:val="19"/>
  </w:num>
  <w:num w:numId="47" w16cid:durableId="100494251">
    <w:abstractNumId w:val="10"/>
  </w:num>
  <w:num w:numId="48" w16cid:durableId="621349632">
    <w:abstractNumId w:val="50"/>
  </w:num>
  <w:num w:numId="49" w16cid:durableId="99838898">
    <w:abstractNumId w:val="38"/>
  </w:num>
  <w:num w:numId="50" w16cid:durableId="794174293">
    <w:abstractNumId w:val="63"/>
  </w:num>
  <w:num w:numId="51" w16cid:durableId="467824836">
    <w:abstractNumId w:val="27"/>
  </w:num>
  <w:num w:numId="52" w16cid:durableId="718940265">
    <w:abstractNumId w:val="61"/>
  </w:num>
  <w:num w:numId="53" w16cid:durableId="702481213">
    <w:abstractNumId w:val="51"/>
  </w:num>
  <w:num w:numId="54" w16cid:durableId="319234012">
    <w:abstractNumId w:val="69"/>
  </w:num>
  <w:num w:numId="55" w16cid:durableId="1485005932">
    <w:abstractNumId w:val="64"/>
  </w:num>
  <w:num w:numId="56" w16cid:durableId="636644249">
    <w:abstractNumId w:val="55"/>
  </w:num>
  <w:num w:numId="57" w16cid:durableId="1577859372">
    <w:abstractNumId w:val="11"/>
  </w:num>
  <w:num w:numId="58" w16cid:durableId="754935393">
    <w:abstractNumId w:val="34"/>
  </w:num>
  <w:num w:numId="59" w16cid:durableId="1086145353">
    <w:abstractNumId w:val="58"/>
  </w:num>
  <w:num w:numId="60" w16cid:durableId="1427388829">
    <w:abstractNumId w:val="12"/>
  </w:num>
  <w:num w:numId="61" w16cid:durableId="2086564686">
    <w:abstractNumId w:val="73"/>
  </w:num>
  <w:num w:numId="62" w16cid:durableId="365065696">
    <w:abstractNumId w:val="31"/>
  </w:num>
  <w:num w:numId="63" w16cid:durableId="546530452">
    <w:abstractNumId w:val="29"/>
  </w:num>
  <w:num w:numId="64" w16cid:durableId="369378806">
    <w:abstractNumId w:val="54"/>
  </w:num>
  <w:num w:numId="65" w16cid:durableId="1020930853">
    <w:abstractNumId w:val="21"/>
  </w:num>
  <w:num w:numId="66" w16cid:durableId="285477111">
    <w:abstractNumId w:val="56"/>
  </w:num>
  <w:num w:numId="67" w16cid:durableId="121534603">
    <w:abstractNumId w:val="7"/>
  </w:num>
  <w:num w:numId="68" w16cid:durableId="1107042139">
    <w:abstractNumId w:val="8"/>
  </w:num>
  <w:num w:numId="69" w16cid:durableId="884871374">
    <w:abstractNumId w:val="6"/>
  </w:num>
  <w:num w:numId="70" w16cid:durableId="138808513">
    <w:abstractNumId w:val="53"/>
  </w:num>
  <w:num w:numId="71" w16cid:durableId="154028067">
    <w:abstractNumId w:val="70"/>
  </w:num>
  <w:num w:numId="72" w16cid:durableId="1270166430">
    <w:abstractNumId w:val="33"/>
  </w:num>
  <w:num w:numId="73" w16cid:durableId="904335016">
    <w:abstractNumId w:val="71"/>
  </w:num>
  <w:num w:numId="74" w16cid:durableId="2133860288">
    <w:abstractNumId w:val="6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F6A"/>
    <w:rsid w:val="00013B44"/>
    <w:rsid w:val="00023728"/>
    <w:rsid w:val="00085B1C"/>
    <w:rsid w:val="000C3AE5"/>
    <w:rsid w:val="00195789"/>
    <w:rsid w:val="001B5AC9"/>
    <w:rsid w:val="00224969"/>
    <w:rsid w:val="002B1314"/>
    <w:rsid w:val="002E3B7F"/>
    <w:rsid w:val="0030054B"/>
    <w:rsid w:val="0036307D"/>
    <w:rsid w:val="00372D84"/>
    <w:rsid w:val="003D472D"/>
    <w:rsid w:val="003F33F5"/>
    <w:rsid w:val="004E45F6"/>
    <w:rsid w:val="00610CF5"/>
    <w:rsid w:val="00611E7C"/>
    <w:rsid w:val="00633024"/>
    <w:rsid w:val="00664DDB"/>
    <w:rsid w:val="006A7C58"/>
    <w:rsid w:val="007F5BE4"/>
    <w:rsid w:val="00816AA4"/>
    <w:rsid w:val="00854F6A"/>
    <w:rsid w:val="0087623D"/>
    <w:rsid w:val="009031E3"/>
    <w:rsid w:val="00955C91"/>
    <w:rsid w:val="009578B8"/>
    <w:rsid w:val="009D7738"/>
    <w:rsid w:val="00A5044D"/>
    <w:rsid w:val="00AF08AC"/>
    <w:rsid w:val="00B24550"/>
    <w:rsid w:val="00BA27AD"/>
    <w:rsid w:val="00C6740B"/>
    <w:rsid w:val="00CA5AC0"/>
    <w:rsid w:val="00E928DE"/>
    <w:rsid w:val="00F84D9F"/>
    <w:rsid w:val="00FC601F"/>
    <w:rsid w:val="00FD7E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7BE41"/>
  <w15:chartTrackingRefBased/>
  <w15:docId w15:val="{79BCE6D0-94C6-4CE2-98E0-E8D83242F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4F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54F6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54F6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54F6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54F6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54F6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4F6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4F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4F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4F6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54F6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54F6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54F6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54F6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54F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4F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4F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4F6A"/>
    <w:rPr>
      <w:rFonts w:eastAsiaTheme="majorEastAsia" w:cstheme="majorBidi"/>
      <w:color w:val="272727" w:themeColor="text1" w:themeTint="D8"/>
    </w:rPr>
  </w:style>
  <w:style w:type="paragraph" w:styleId="Title">
    <w:name w:val="Title"/>
    <w:basedOn w:val="Normal"/>
    <w:next w:val="Normal"/>
    <w:link w:val="TitleChar"/>
    <w:uiPriority w:val="10"/>
    <w:qFormat/>
    <w:rsid w:val="00854F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4F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4F6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4F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4F6A"/>
    <w:pPr>
      <w:spacing w:before="160"/>
      <w:jc w:val="center"/>
    </w:pPr>
    <w:rPr>
      <w:i/>
      <w:iCs/>
      <w:color w:val="404040" w:themeColor="text1" w:themeTint="BF"/>
    </w:rPr>
  </w:style>
  <w:style w:type="character" w:customStyle="1" w:styleId="QuoteChar">
    <w:name w:val="Quote Char"/>
    <w:basedOn w:val="DefaultParagraphFont"/>
    <w:link w:val="Quote"/>
    <w:uiPriority w:val="29"/>
    <w:rsid w:val="00854F6A"/>
    <w:rPr>
      <w:i/>
      <w:iCs/>
      <w:color w:val="404040" w:themeColor="text1" w:themeTint="BF"/>
    </w:rPr>
  </w:style>
  <w:style w:type="paragraph" w:styleId="ListParagraph">
    <w:name w:val="List Paragraph"/>
    <w:basedOn w:val="Normal"/>
    <w:uiPriority w:val="34"/>
    <w:qFormat/>
    <w:rsid w:val="00854F6A"/>
    <w:pPr>
      <w:ind w:left="720"/>
      <w:contextualSpacing/>
    </w:pPr>
  </w:style>
  <w:style w:type="character" w:styleId="IntenseEmphasis">
    <w:name w:val="Intense Emphasis"/>
    <w:basedOn w:val="DefaultParagraphFont"/>
    <w:uiPriority w:val="21"/>
    <w:qFormat/>
    <w:rsid w:val="00854F6A"/>
    <w:rPr>
      <w:i/>
      <w:iCs/>
      <w:color w:val="0F4761" w:themeColor="accent1" w:themeShade="BF"/>
    </w:rPr>
  </w:style>
  <w:style w:type="paragraph" w:styleId="IntenseQuote">
    <w:name w:val="Intense Quote"/>
    <w:basedOn w:val="Normal"/>
    <w:next w:val="Normal"/>
    <w:link w:val="IntenseQuoteChar"/>
    <w:uiPriority w:val="30"/>
    <w:qFormat/>
    <w:rsid w:val="00854F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54F6A"/>
    <w:rPr>
      <w:i/>
      <w:iCs/>
      <w:color w:val="0F4761" w:themeColor="accent1" w:themeShade="BF"/>
    </w:rPr>
  </w:style>
  <w:style w:type="character" w:styleId="IntenseReference">
    <w:name w:val="Intense Reference"/>
    <w:basedOn w:val="DefaultParagraphFont"/>
    <w:uiPriority w:val="32"/>
    <w:qFormat/>
    <w:rsid w:val="00854F6A"/>
    <w:rPr>
      <w:b/>
      <w:bCs/>
      <w:smallCaps/>
      <w:color w:val="0F4761" w:themeColor="accent1" w:themeShade="BF"/>
      <w:spacing w:val="5"/>
    </w:rPr>
  </w:style>
  <w:style w:type="paragraph" w:styleId="NormalWeb">
    <w:name w:val="Normal (Web)"/>
    <w:basedOn w:val="Normal"/>
    <w:uiPriority w:val="99"/>
    <w:semiHidden/>
    <w:unhideWhenUsed/>
    <w:rsid w:val="003D472D"/>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2362422">
      <w:bodyDiv w:val="1"/>
      <w:marLeft w:val="0"/>
      <w:marRight w:val="0"/>
      <w:marTop w:val="0"/>
      <w:marBottom w:val="0"/>
      <w:divBdr>
        <w:top w:val="none" w:sz="0" w:space="0" w:color="auto"/>
        <w:left w:val="none" w:sz="0" w:space="0" w:color="auto"/>
        <w:bottom w:val="none" w:sz="0" w:space="0" w:color="auto"/>
        <w:right w:val="none" w:sz="0" w:space="0" w:color="auto"/>
      </w:divBdr>
    </w:div>
    <w:div w:id="1025983422">
      <w:bodyDiv w:val="1"/>
      <w:marLeft w:val="0"/>
      <w:marRight w:val="0"/>
      <w:marTop w:val="0"/>
      <w:marBottom w:val="0"/>
      <w:divBdr>
        <w:top w:val="none" w:sz="0" w:space="0" w:color="auto"/>
        <w:left w:val="none" w:sz="0" w:space="0" w:color="auto"/>
        <w:bottom w:val="none" w:sz="0" w:space="0" w:color="auto"/>
        <w:right w:val="none" w:sz="0" w:space="0" w:color="auto"/>
      </w:divBdr>
    </w:div>
    <w:div w:id="1459303603">
      <w:bodyDiv w:val="1"/>
      <w:marLeft w:val="0"/>
      <w:marRight w:val="0"/>
      <w:marTop w:val="0"/>
      <w:marBottom w:val="0"/>
      <w:divBdr>
        <w:top w:val="none" w:sz="0" w:space="0" w:color="auto"/>
        <w:left w:val="none" w:sz="0" w:space="0" w:color="auto"/>
        <w:bottom w:val="none" w:sz="0" w:space="0" w:color="auto"/>
        <w:right w:val="none" w:sz="0" w:space="0" w:color="auto"/>
      </w:divBdr>
    </w:div>
    <w:div w:id="1855150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20</Pages>
  <Words>5061</Words>
  <Characters>28854</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Simpson</dc:creator>
  <cp:keywords/>
  <dc:description/>
  <cp:lastModifiedBy>Jon Simpson</cp:lastModifiedBy>
  <cp:revision>25</cp:revision>
  <dcterms:created xsi:type="dcterms:W3CDTF">2025-06-04T15:43:00Z</dcterms:created>
  <dcterms:modified xsi:type="dcterms:W3CDTF">2025-08-21T22:47:00Z</dcterms:modified>
</cp:coreProperties>
</file>