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F753C6">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F753C6">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F753C6">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F753C6">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F753C6">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F753C6">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F753C6">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F753C6">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F753C6">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F753C6">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F753C6">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F753C6">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F753C6">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F753C6">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F753C6">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F753C6">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F753C6">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F753C6">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F753C6">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F753C6">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F753C6">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F753C6">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F753C6">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F753C6">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F753C6">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F753C6">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F753C6">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F753C6">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F753C6">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F753C6">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F753C6">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F753C6">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F753C6">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F753C6">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F753C6">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F753C6">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F753C6">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F753C6">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w:t>
      </w:r>
      <w:proofErr w:type="gramStart"/>
      <w:r>
        <w:t>[</w:t>
      </w:r>
      <w:proofErr w:type="gramEnd"/>
      <w:r>
        <w:t xml:space="preserve">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99A7DA0"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5B7A2AB9" w14:textId="17F78F64" w:rsidR="00224646" w:rsidRDefault="00BC2624" w:rsidP="00224646">
      <w:pPr>
        <w:autoSpaceDE w:val="0"/>
        <w:autoSpaceDN w:val="0"/>
        <w:adjustRightInd w:val="0"/>
        <w:spacing w:line="360" w:lineRule="auto"/>
        <w:rPr>
          <w:rFonts w:cs="TimesNewRomanPSMT"/>
        </w:rPr>
      </w:pPr>
      <w:r>
        <w:rPr>
          <w:rFonts w:cs="TimesNewRomanPSMT"/>
        </w:rPr>
        <w:tab/>
        <w:t>Shows what prototyping was done and goes into depth on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36DD1E9A" w14:textId="776B8521" w:rsidR="00574D3D" w:rsidRPr="00C86B6E" w:rsidRDefault="00574D3D" w:rsidP="00574D3D">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6</w:t>
      </w:r>
      <w:r w:rsidRPr="00C86B6E">
        <w:rPr>
          <w:rFonts w:cs="TimesNewRomanPSMT"/>
          <w:b/>
          <w:i/>
        </w:rPr>
        <w:t>:</w:t>
      </w:r>
      <w:r w:rsidRPr="00C86B6E">
        <w:rPr>
          <w:noProof/>
        </w:rPr>
        <w:t xml:space="preserve"> </w:t>
      </w:r>
      <w:r w:rsidRPr="00C86B6E">
        <w:rPr>
          <w:rFonts w:cs="TimesNewRomanPS-BoldItalicMT"/>
          <w:b/>
          <w:bCs/>
          <w:i/>
          <w:iCs/>
        </w:rPr>
        <w:t>Project Plan</w:t>
      </w:r>
    </w:p>
    <w:p w14:paraId="70137E31" w14:textId="5C0CA2B6" w:rsidR="00574D3D" w:rsidRDefault="00574D3D" w:rsidP="00574D3D">
      <w:pPr>
        <w:autoSpaceDE w:val="0"/>
        <w:autoSpaceDN w:val="0"/>
        <w:adjustRightInd w:val="0"/>
        <w:spacing w:line="360" w:lineRule="auto"/>
        <w:rPr>
          <w:rFonts w:cs="TimesNewRomanPSMT"/>
        </w:rPr>
      </w:pPr>
      <w:r>
        <w:rPr>
          <w:rFonts w:cs="TimesNewRomanPSMT"/>
        </w:rPr>
        <w:tab/>
      </w:r>
      <w:r w:rsidR="00BC2624">
        <w:rPr>
          <w:rFonts w:cs="TimesNewRomanPSMT"/>
        </w:rPr>
        <w:t>Gives t</w:t>
      </w:r>
      <w:r>
        <w:rPr>
          <w:rFonts w:cs="TimesNewRomanPSMT"/>
        </w:rPr>
        <w:t>he overall project plan, how this is broken down into various Kanban boards and the fine tuning done to it through engagement with my supervisor.</w:t>
      </w:r>
    </w:p>
    <w:p w14:paraId="78C5D63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7</w:t>
      </w:r>
      <w:r w:rsidRPr="00C86B6E">
        <w:rPr>
          <w:rFonts w:cs="TimesNewRomanPS-BoldItalicMT"/>
          <w:b/>
          <w:bCs/>
          <w:i/>
          <w:iCs/>
        </w:rPr>
        <w:t xml:space="preserve">: </w:t>
      </w:r>
      <w:r>
        <w:rPr>
          <w:rFonts w:cs="TimesNewRomanPS-BoldItalicMT"/>
          <w:b/>
          <w:bCs/>
          <w:i/>
          <w:iCs/>
        </w:rPr>
        <w:t>Testing and Evaluation</w:t>
      </w:r>
    </w:p>
    <w:p w14:paraId="58B8FCF6" w14:textId="1B153472" w:rsidR="00224646" w:rsidRPr="00C86B6E"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xml:space="preserve">, all technologies researched for this project, research into data science and its sub </w:t>
      </w:r>
      <w:r>
        <w:lastRenderedPageBreak/>
        <w:t>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 xml:space="preserve">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w:t>
      </w:r>
      <w:proofErr w:type="gramStart"/>
      <w:r>
        <w:t>[</w:t>
      </w:r>
      <w:proofErr w:type="gramEnd"/>
      <w:r>
        <w:t>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Botometer is a joint project between Indiana University Network Science Institute (IUNI) and the Center for Complex Networks and Systems Research (</w:t>
      </w:r>
      <w:proofErr w:type="spellStart"/>
      <w:r>
        <w:t>CNeTS</w:t>
      </w:r>
      <w:proofErr w:type="spellEnd"/>
      <w:r>
        <w:t xml:space="preserve">). It employs a machine learning algorithm trained to classify an account as real or bot based on a labelled dataset comprised of over 10 thousand. It uses </w:t>
      </w:r>
      <w:r>
        <w:lastRenderedPageBreak/>
        <w:t>the Twitter REST API to gather public data on an account and then passed to the Botometer API which “</w:t>
      </w:r>
      <w:r w:rsidRPr="00AC4550">
        <w:rPr>
          <w:rFonts w:cs="Calibri"/>
          <w:i/>
          <w:szCs w:val="21"/>
          <w:shd w:val="clear" w:color="auto" w:fill="FFFFFF"/>
        </w:rPr>
        <w:t>extracts about 1,200 features to characterize the account's profile, friends, social network structure, temporal activity patterns, language, and sentiment</w:t>
      </w:r>
      <w:r>
        <w:rPr>
          <w:rFonts w:cs="Calibri"/>
          <w:szCs w:val="21"/>
          <w:shd w:val="clear" w:color="auto" w:fill="FFFFFF"/>
        </w:rPr>
        <w:t>”.</w:t>
      </w:r>
      <w:r w:rsidR="00C0608A">
        <w:rPr>
          <w:rFonts w:cs="Calibri"/>
          <w:szCs w:val="21"/>
          <w:shd w:val="clear" w:color="auto" w:fill="FFFFFF"/>
        </w:rPr>
        <w:t xml:space="preserve"> </w:t>
      </w:r>
      <w:proofErr w:type="gramStart"/>
      <w:r>
        <w:rPr>
          <w:rFonts w:cs="Calibri"/>
          <w:szCs w:val="21"/>
          <w:shd w:val="clear" w:color="auto" w:fill="FFFFFF"/>
        </w:rPr>
        <w:t>[</w:t>
      </w:r>
      <w:proofErr w:type="gramEnd"/>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37048CD7"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FF7C93">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44AC49D1" w:rsidR="002B1EEA" w:rsidRDefault="002B1EEA" w:rsidP="002B1EEA">
      <w:pPr>
        <w:spacing w:line="360" w:lineRule="auto"/>
      </w:pPr>
    </w:p>
    <w:p w14:paraId="2098C227" w14:textId="03C3C21B" w:rsidR="002B1EEA" w:rsidRDefault="002B1EEA" w:rsidP="002B1EEA">
      <w:pPr>
        <w:pStyle w:val="Heading3"/>
        <w:spacing w:line="360" w:lineRule="auto"/>
      </w:pPr>
      <w:proofErr w:type="spellStart"/>
      <w:r>
        <w:t>CrimAnalytics</w:t>
      </w:r>
      <w:proofErr w:type="spellEnd"/>
      <w:r>
        <w:t xml:space="preserve"> – A Crime Prediction Web Application</w:t>
      </w:r>
    </w:p>
    <w:p w14:paraId="07FA486C" w14:textId="27B91D12" w:rsidR="002B1EEA" w:rsidRDefault="002B1EEA" w:rsidP="002B1EEA">
      <w:pPr>
        <w:spacing w:line="360" w:lineRule="auto"/>
      </w:pPr>
    </w:p>
    <w:p w14:paraId="039CFA1C" w14:textId="7B44FB91" w:rsidR="002B1EEA" w:rsidRDefault="002B1EEA" w:rsidP="002B1EEA">
      <w:pPr>
        <w:pStyle w:val="Heading3"/>
        <w:spacing w:line="360" w:lineRule="auto"/>
      </w:pPr>
      <w:r>
        <w:lastRenderedPageBreak/>
        <w:t>Anti-Bullying with Machine Learning</w:t>
      </w:r>
    </w:p>
    <w:p w14:paraId="7239D00B" w14:textId="27E0EE93" w:rsidR="002B1EEA" w:rsidRDefault="002B1EEA" w:rsidP="002B1EEA">
      <w:pPr>
        <w:spacing w:line="360" w:lineRule="auto"/>
      </w:pPr>
    </w:p>
    <w:p w14:paraId="7B2D39DE" w14:textId="18389A06" w:rsidR="002B1EEA" w:rsidRDefault="002B1EEA" w:rsidP="006A5E18">
      <w:pPr>
        <w:pStyle w:val="Heading2"/>
        <w:spacing w:line="360" w:lineRule="auto"/>
      </w:pPr>
      <w:r>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w:t>
      </w:r>
      <w:proofErr w:type="spellStart"/>
      <w:r>
        <w:t>Foltran</w:t>
      </w:r>
      <w:proofErr w:type="spellEnd"/>
      <w:r>
        <w:t xml:space="preserve">.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42AF95CE"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lastRenderedPageBreak/>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7157997D"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FF7C93">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3F7C6286"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FF7C93">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lastRenderedPageBreak/>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456B02CA"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FF7C93">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5903D10C"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FF7C93">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65E68F8A"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FF7C93">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lastRenderedPageBreak/>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C5FEDBA"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7A9F4686"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w:t>
      </w:r>
      <w:proofErr w:type="spellStart"/>
      <w:r>
        <w:t>Tweepy</w:t>
      </w:r>
      <w:proofErr w:type="spellEnd"/>
      <w:r>
        <w:t xml:space="preserve">, </w:t>
      </w:r>
      <w:proofErr w:type="spellStart"/>
      <w:r>
        <w:t>Twython</w:t>
      </w:r>
      <w:proofErr w:type="spellEnd"/>
      <w:r>
        <w:t xml:space="preserve">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lastRenderedPageBreak/>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43164569"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FA26B80"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 xml:space="preserve">Amazon Web Services (AWS) provides on-demand cloud computing platforms to users on a paid subscription basis. [28] This means that for many </w:t>
      </w:r>
      <w:r>
        <w:lastRenderedPageBreak/>
        <w:t>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7BB5DF3A"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7FACCF89"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3ADBF18E" w:rsidR="00A14158" w:rsidRDefault="00A14158" w:rsidP="007A7EE5">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FF7C93">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0F625FE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2C742B3C"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16</w:t>
      </w:r>
      <w:r>
        <w:fldChar w:fldCharType="end"/>
      </w:r>
      <w:r>
        <w:t xml:space="preserve"> PostgreSQL Logo [32]</w:t>
      </w:r>
    </w:p>
    <w:p w14:paraId="6CFEFCA6" w14:textId="1404BAED" w:rsidR="007A7EE5" w:rsidRDefault="007A7EE5" w:rsidP="007A7EE5">
      <w:pPr>
        <w:pStyle w:val="Heading4"/>
        <w:spacing w:line="360" w:lineRule="auto"/>
      </w:pPr>
      <w:r>
        <w:lastRenderedPageBreak/>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70EC8881"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 xml:space="preserve">Data mining is the process of detecting anomalies, correlations and patterns within Big data to make predictions using a wide range of methods including </w:t>
      </w:r>
      <w:r>
        <w:lastRenderedPageBreak/>
        <w:t>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lastRenderedPageBreak/>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Where the results from the previous stage are evaluated based on various accuracy metrics to see how certain models perform. If they have reached the 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0170487" w:rsidR="007C256C" w:rsidRDefault="009501E7" w:rsidP="007C256C">
      <w:pPr>
        <w:pStyle w:val="Heading4"/>
      </w:pPr>
      <w:r>
        <w:t>Algorithms</w:t>
      </w:r>
    </w:p>
    <w:p w14:paraId="0EB8E784" w14:textId="54EC6401" w:rsidR="007C256C" w:rsidRDefault="007C256C" w:rsidP="007C256C">
      <w:pPr>
        <w:spacing w:line="360" w:lineRule="auto"/>
        <w:ind w:firstLine="680"/>
      </w:pPr>
      <w:r>
        <w:t xml:space="preserve">Machine learning </w:t>
      </w:r>
      <w:r w:rsidR="009501E7">
        <w:t>algorithms</w:t>
      </w:r>
      <w:r>
        <w:t xml:space="preserve">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4846E75F"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632708B1" w:rsidR="007C256C" w:rsidRPr="00826106" w:rsidRDefault="007C256C" w:rsidP="007C256C">
      <w:pPr>
        <w:pStyle w:val="ListParagraph"/>
        <w:numPr>
          <w:ilvl w:val="1"/>
          <w:numId w:val="18"/>
        </w:numPr>
        <w:spacing w:line="360" w:lineRule="auto"/>
        <w:rPr>
          <w:sz w:val="24"/>
        </w:rPr>
      </w:pPr>
      <w:r w:rsidRPr="00826106">
        <w:rPr>
          <w:sz w:val="24"/>
        </w:rPr>
        <w:t>A</w:t>
      </w:r>
      <w:r w:rsidR="009501E7">
        <w:rPr>
          <w:sz w:val="24"/>
        </w:rPr>
        <w:t>n</w:t>
      </w:r>
      <w:r w:rsidRPr="00826106">
        <w:rPr>
          <w:sz w:val="24"/>
        </w:rPr>
        <w:t xml:space="preserve"> </w:t>
      </w:r>
      <w:r w:rsidR="009501E7">
        <w:t xml:space="preserve">algorithm </w:t>
      </w:r>
      <w:r w:rsidRPr="00826106">
        <w:rPr>
          <w:sz w:val="24"/>
        </w:rPr>
        <w:t>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lastRenderedPageBreak/>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02A12C25" w:rsidR="007C256C" w:rsidRPr="009D7212" w:rsidRDefault="007C256C" w:rsidP="007C256C">
      <w:pPr>
        <w:pStyle w:val="ListParagraph"/>
        <w:numPr>
          <w:ilvl w:val="0"/>
          <w:numId w:val="18"/>
        </w:numPr>
        <w:spacing w:line="360" w:lineRule="auto"/>
        <w:rPr>
          <w:b/>
          <w:i/>
          <w:sz w:val="24"/>
        </w:rPr>
      </w:pPr>
      <w:r w:rsidRPr="009D7212">
        <w:rPr>
          <w:b/>
          <w:i/>
          <w:sz w:val="24"/>
        </w:rPr>
        <w:t>Example</w:t>
      </w:r>
      <w:r w:rsidR="009D7212" w:rsidRPr="009D7212">
        <w:rPr>
          <w:b/>
          <w:i/>
          <w:sz w:val="24"/>
        </w:rPr>
        <w:t>s</w:t>
      </w:r>
      <w:r w:rsidRPr="009D7212">
        <w:rPr>
          <w:b/>
          <w:i/>
          <w:sz w:val="24"/>
        </w:rPr>
        <w:t xml:space="preserve"> of 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7927C66D" w:rsidR="00CD3921" w:rsidRDefault="00B505A7" w:rsidP="00557DDF">
      <w:pPr>
        <w:pStyle w:val="Heading5"/>
        <w:spacing w:line="360" w:lineRule="auto"/>
      </w:pPr>
      <w:r>
        <w:t xml:space="preserve">Unsupervised Learning </w:t>
      </w:r>
      <w:r w:rsidR="001E07C2">
        <w:t>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51AF2C64" w:rsidR="00B505A7" w:rsidRPr="00A96B2D" w:rsidRDefault="00B505A7" w:rsidP="00557DDF">
      <w:pPr>
        <w:spacing w:line="360" w:lineRule="auto"/>
        <w:ind w:firstLine="720"/>
      </w:pPr>
      <w:r>
        <w:t>The difference between algorithms,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w:t>
      </w:r>
      <w:r>
        <w:t>5</w:t>
      </w:r>
      <w:r>
        <w:t>]</w:t>
      </w:r>
    </w:p>
    <w:p w14:paraId="7C30243D" w14:textId="54D9F909" w:rsidR="00B505A7" w:rsidRDefault="00B505A7" w:rsidP="00557DDF">
      <w:pPr>
        <w:pStyle w:val="Heading5"/>
        <w:spacing w:line="360" w:lineRule="auto"/>
      </w:pPr>
      <w:r>
        <w:t xml:space="preserve">Supervised Learning </w:t>
      </w:r>
      <w:r w:rsidR="001E07C2">
        <w:t>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w:t>
      </w:r>
      <w:r>
        <w:t xml:space="preserve"> </w:t>
      </w:r>
      <w:r>
        <w:t>[3</w:t>
      </w:r>
      <w:r>
        <w:t>6</w:t>
      </w:r>
      <w:r>
        <w:t>] This added assumption allows for the model to drastically reduce the amount of probabilities it must compute.</w:t>
      </w:r>
    </w:p>
    <w:p w14:paraId="257E735D" w14:textId="77777777" w:rsidR="00B505A7" w:rsidRPr="00A96B2D"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5D7BD095" w14:textId="3914B3EB" w:rsidR="00B505A7" w:rsidRDefault="00B505A7" w:rsidP="00557DDF">
      <w:pPr>
        <w:pStyle w:val="Heading6"/>
        <w:spacing w:line="360" w:lineRule="auto"/>
      </w:pPr>
      <w:r>
        <w:t>Support Vector Machines</w:t>
      </w:r>
    </w:p>
    <w:p w14:paraId="7EC7AC9F" w14:textId="490E62C3" w:rsidR="00B505A7" w:rsidRDefault="001E07C2" w:rsidP="00557DDF">
      <w:pPr>
        <w:spacing w:line="360" w:lineRule="auto"/>
        <w:ind w:firstLine="720"/>
      </w:pPr>
      <w:r>
        <w:t>S</w:t>
      </w:r>
      <w:r w:rsidR="00B505A7">
        <w:t xml:space="preserve">upport </w:t>
      </w:r>
      <w:r>
        <w:t>Ve</w:t>
      </w:r>
      <w:r w:rsidR="00B505A7">
        <w:t xml:space="preserve">ctor </w:t>
      </w:r>
      <w:r>
        <w:t>M</w:t>
      </w:r>
      <w:r w:rsidR="00B505A7">
        <w:t>achine classifier</w:t>
      </w:r>
      <w:r w:rsidR="00401FA8">
        <w:t>s</w:t>
      </w:r>
      <w:r w:rsidR="00B505A7">
        <w:t xml:space="preserve"> belong to the family of error-based classifiers. It maps all the data as points in an N-dimension space, N being the number of features, and then tries to find a hyperplane, or decision boundary, that distinctly classifies the data points.</w:t>
      </w:r>
      <w:r w:rsidR="00B505A7">
        <w:t xml:space="preserve"> </w:t>
      </w:r>
      <w:r w:rsidR="00B505A7">
        <w:t>[3</w:t>
      </w:r>
      <w:r w:rsidR="00B505A7">
        <w:t>6</w:t>
      </w:r>
      <w:r w:rsidR="00B505A7">
        <w:t>]</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115243E7"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1C03BD60" w14:textId="0B7E8188" w:rsidR="00B505A7" w:rsidRDefault="00B505A7" w:rsidP="00557DDF">
      <w:pPr>
        <w:pStyle w:val="Heading6"/>
        <w:spacing w:line="360" w:lineRule="auto"/>
      </w:pPr>
      <w:r>
        <w:t xml:space="preserve">K-Nearest Neighbour </w:t>
      </w:r>
    </w:p>
    <w:p w14:paraId="30AA27A1" w14:textId="263DA433" w:rsidR="00B505A7" w:rsidRDefault="00B505A7" w:rsidP="00557DDF">
      <w:pPr>
        <w:spacing w:line="360" w:lineRule="auto"/>
        <w:ind w:firstLine="680"/>
      </w:pPr>
      <w:r>
        <w:t xml:space="preserve">K-Nearest Neighbour (KNN) is a simple, non- parametric classifier and belongs to the family of instance-based classifiers and as such has either no or a very small training phase to it. </w:t>
      </w:r>
    </w:p>
    <w:p w14:paraId="0ABF12C0" w14:textId="1715F0C5" w:rsidR="00B505A7" w:rsidRPr="00A96B2D" w:rsidRDefault="00B505A7" w:rsidP="00557DDF">
      <w:pPr>
        <w:spacing w:line="360" w:lineRule="auto"/>
        <w:ind w:firstLine="680"/>
      </w:pPr>
      <w:r>
        <w:t>To classify new data points, the feature similarity of its k-nearest neighbours is used, with the new data point going to the class with the majority count.</w:t>
      </w:r>
      <w:r>
        <w:t xml:space="preserve"> </w:t>
      </w:r>
      <w:r>
        <w:t>[3</w:t>
      </w:r>
      <w:r>
        <w:t>5</w:t>
      </w:r>
      <w:r>
        <w:t xml:space="preserve">] While it makes no assumptions about data and is versatile it can be computationally expensive and sensitive to irrelevant data. </w:t>
      </w:r>
    </w:p>
    <w:p w14:paraId="0F3BEB11" w14:textId="38E05A20" w:rsidR="00B505A7" w:rsidRDefault="005D6E93" w:rsidP="00557DDF">
      <w:pPr>
        <w:pStyle w:val="Heading6"/>
        <w:spacing w:line="360" w:lineRule="auto"/>
      </w:pPr>
      <w:r>
        <w:t>Decision Trees</w:t>
      </w:r>
    </w:p>
    <w:p w14:paraId="530DA65F" w14:textId="77777777" w:rsidR="00401FA8" w:rsidRDefault="00401FA8" w:rsidP="00557DDF">
      <w:pPr>
        <w:spacing w:line="360" w:lineRule="auto"/>
      </w:pPr>
      <w:r>
        <w:t>Decision Trees belong to the family of information-based classifiers</w:t>
      </w:r>
    </w:p>
    <w:p w14:paraId="08876800" w14:textId="021B2CDB" w:rsidR="00866668" w:rsidRDefault="00401FA8" w:rsidP="00557DDF">
      <w:pPr>
        <w:spacing w:line="360" w:lineRule="auto"/>
      </w:pPr>
      <w:r>
        <w:t xml:space="preserve"> </w:t>
      </w:r>
      <w:r w:rsidR="0026711A">
        <w:t xml:space="preserve">They split on a feature </w:t>
      </w:r>
      <w:bookmarkStart w:id="8" w:name="_GoBack"/>
      <w:bookmarkEnd w:id="8"/>
    </w:p>
    <w:p w14:paraId="696D477F" w14:textId="2681A542" w:rsidR="005D6E93" w:rsidRDefault="00866668" w:rsidP="00557DDF">
      <w:pPr>
        <w:pStyle w:val="Heading5"/>
        <w:spacing w:line="360" w:lineRule="auto"/>
      </w:pPr>
      <w:r>
        <w:t xml:space="preserve">Un/Supervised Learning </w:t>
      </w:r>
      <w:r w:rsidR="005D6E93">
        <w:t>Algorithms</w:t>
      </w:r>
    </w:p>
    <w:p w14:paraId="0E4657CB" w14:textId="052080EC" w:rsidR="005D6E93" w:rsidRDefault="005D6E93" w:rsidP="00557DDF">
      <w:pPr>
        <w:pStyle w:val="Heading6"/>
        <w:spacing w:line="360" w:lineRule="auto"/>
      </w:pPr>
      <w:r>
        <w:t>Artificial Neural Networks</w:t>
      </w:r>
    </w:p>
    <w:p w14:paraId="4AFE7E07" w14:textId="6E18E948" w:rsidR="005D6E93" w:rsidRDefault="005D6E93" w:rsidP="00AE411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t xml:space="preserve"> </w:t>
      </w:r>
      <w:r>
        <w:lastRenderedPageBreak/>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t xml:space="preserve"> </w:t>
      </w:r>
      <w:r>
        <w:t>[3</w:t>
      </w:r>
      <w:r>
        <w:t>7</w:t>
      </w:r>
      <w:r>
        <w:t>]</w:t>
      </w:r>
    </w:p>
    <w:p w14:paraId="4CBA65EB" w14:textId="043D8085" w:rsidR="00AE4114" w:rsidRDefault="009D7212" w:rsidP="00AE4114">
      <w:pPr>
        <w:spacing w:line="360" w:lineRule="auto"/>
        <w:ind w:firstLine="720"/>
      </w:pPr>
      <w:r>
        <w:t>N</w:t>
      </w:r>
      <w:r w:rsidR="00A65A70">
        <w:t xml:space="preserve">eural networks can be used with datasets where either both the inputs and outputs are provided or only the inputs are provided </w:t>
      </w:r>
      <w:r>
        <w:t>allow</w:t>
      </w:r>
      <w:r w:rsidR="00866668">
        <w:t>ing</w:t>
      </w:r>
      <w:r>
        <w:t xml:space="preserve"> for </w:t>
      </w:r>
      <w:r w:rsidR="00866668">
        <w:t>use</w:t>
      </w:r>
      <w:r>
        <w:t xml:space="preserve"> in </w:t>
      </w:r>
      <w:r w:rsidR="00866668">
        <w:t>a</w:t>
      </w:r>
      <w:r>
        <w:t xml:space="preserve"> </w:t>
      </w:r>
      <w:r w:rsidR="00866668">
        <w:t>wider range of</w:t>
      </w:r>
      <w:r>
        <w:t xml:space="preserve"> scenario</w:t>
      </w:r>
      <w:r w:rsidR="00866668">
        <w:t>s</w:t>
      </w:r>
      <w:r>
        <w:t xml:space="preserve">. [38] </w:t>
      </w:r>
    </w:p>
    <w:p w14:paraId="47C98A43" w14:textId="51C6CC78" w:rsidR="005D6E93" w:rsidRDefault="005D6E93" w:rsidP="00557DDF">
      <w:pPr>
        <w:pStyle w:val="Heading6"/>
        <w:spacing w:line="360" w:lineRule="auto"/>
      </w:pPr>
      <w:r>
        <w:t>Anomaly Detection</w:t>
      </w:r>
    </w:p>
    <w:p w14:paraId="529EF8C6" w14:textId="37BAB453" w:rsidR="005D6E93" w:rsidRDefault="005D6E93" w:rsidP="00557DDF">
      <w:pPr>
        <w:spacing w:line="360" w:lineRule="auto"/>
      </w:pP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w:t>
      </w:r>
      <w:r>
        <w:t xml:space="preserve"> </w:t>
      </w:r>
      <w:r>
        <w:t>[3</w:t>
      </w:r>
      <w:r>
        <w:t>5</w:t>
      </w:r>
      <w:r>
        <w:t>]</w:t>
      </w:r>
    </w:p>
    <w:p w14:paraId="1B105A41" w14:textId="2F5C29C3" w:rsidR="005D6E93" w:rsidRDefault="005D6E93" w:rsidP="00557DDF">
      <w:pPr>
        <w:spacing w:line="360" w:lineRule="auto"/>
        <w:ind w:firstLine="432"/>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w:t>
      </w:r>
      <w:r>
        <w:t>taking</w:t>
      </w:r>
      <w:r>
        <w:t xml:space="preserve"> a 2:1 ratio. The main problem with this method is that as more training data is used there is </w:t>
      </w:r>
      <w:r>
        <w:t>fewer</w:t>
      </w:r>
      <w:r>
        <w:t xml:space="preserve"> testing data to be used. Ideally you want both the training and testing sets to be as large as possible.</w:t>
      </w:r>
      <w:r>
        <w:t xml:space="preserve"> </w:t>
      </w:r>
      <w:r>
        <w:t>[3</w:t>
      </w:r>
      <w:r>
        <w:t>6</w:t>
      </w:r>
      <w:r>
        <w:t>]</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w:t>
      </w:r>
      <w:r>
        <w:t xml:space="preserve"> </w:t>
      </w:r>
      <w:r>
        <w:t>[3</w:t>
      </w:r>
      <w:r>
        <w:t>5</w:t>
      </w:r>
      <w:r>
        <w:t>]</w:t>
      </w:r>
    </w:p>
    <w:p w14:paraId="290D00D6" w14:textId="77777777" w:rsidR="005D6E93" w:rsidRPr="00A96B2D" w:rsidRDefault="005D6E93" w:rsidP="00557DDF">
      <w:pPr>
        <w:spacing w:line="360" w:lineRule="auto"/>
        <w:ind w:firstLine="720"/>
      </w:pPr>
      <w:r>
        <w:lastRenderedPageBreak/>
        <w:t xml:space="preserve">This method deals with the main issue of the Holdout method, ensuring the entire dataset is used for both training, each partition being used K-1 times, 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w:t>
      </w:r>
      <w:r>
        <w:t xml:space="preserve"> </w:t>
      </w:r>
      <w:r>
        <w:t>[3</w:t>
      </w:r>
      <w:r>
        <w:t>6</w:t>
      </w:r>
      <w:r>
        <w:t>]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t xml:space="preserve"> </w:t>
      </w:r>
      <w:r>
        <w:t>[3</w:t>
      </w:r>
      <w:r>
        <w:t>6</w:t>
      </w:r>
      <w:r>
        <w:t>]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w:t>
      </w:r>
      <w:r>
        <w:t xml:space="preserve"> </w:t>
      </w:r>
      <w:r>
        <w:t>[3</w:t>
      </w:r>
      <w:r>
        <w:t>6</w:t>
      </w:r>
      <w:r>
        <w:t>]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lastRenderedPageBreak/>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 xml:space="preserve">This section will deal with what technologies </w:t>
      </w:r>
      <w:r>
        <w:t>were</w:t>
      </w:r>
      <w:r>
        <w:t xml:space="preserve"> chosen to use in </w:t>
      </w:r>
      <w:r>
        <w:t>this</w:t>
      </w:r>
      <w:r>
        <w:t xml:space="preserve">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t>
      </w:r>
      <w:r>
        <w:t xml:space="preserve">will be used </w:t>
      </w:r>
      <w:r>
        <w:t xml:space="preserve">over R for this project </w:t>
      </w:r>
      <w:r>
        <w:t>due to its familiarity, design tropes</w:t>
      </w:r>
      <w:r>
        <w:t xml:space="preserve"> and high </w:t>
      </w:r>
      <w:r>
        <w:t>extensibility</w:t>
      </w:r>
      <w:r>
        <w:t xml:space="preserve"> with a wide variety of libraries supporting every aspect of what is need in this project. PyCharm Professional IDE </w:t>
      </w:r>
      <w:r>
        <w:t>was chosen due to its</w:t>
      </w:r>
      <w:r>
        <w:t xml:space="preserve"> wide variety of features </w:t>
      </w:r>
      <w:r>
        <w:t xml:space="preserve">including </w:t>
      </w:r>
      <w:r>
        <w:t xml:space="preserve">integrated Git support connecting to a GitHub repository </w:t>
      </w:r>
      <w:r>
        <w:t xml:space="preserve">with </w:t>
      </w:r>
      <w:r>
        <w:t>Git</w:t>
      </w:r>
      <w:r>
        <w:t xml:space="preserve"> being the preferred VCS due to it being</w:t>
      </w:r>
      <w:r>
        <w:t xml:space="preserve"> </w:t>
      </w:r>
      <w:r>
        <w:t>well supported, easily operated</w:t>
      </w:r>
      <w:r>
        <w:t xml:space="preserve"> and widely recognised. </w:t>
      </w:r>
    </w:p>
    <w:p w14:paraId="383D6A0F" w14:textId="0B047B72" w:rsidR="00D01AD7" w:rsidRDefault="00D01AD7" w:rsidP="00557DDF">
      <w:pPr>
        <w:spacing w:line="360" w:lineRule="auto"/>
        <w:ind w:firstLine="720"/>
        <w:jc w:val="both"/>
      </w:pPr>
      <w:r>
        <w:t xml:space="preserve">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t>
      </w:r>
      <w:r>
        <w:t xml:space="preserve">was to be extended </w:t>
      </w:r>
      <w:r>
        <w:t xml:space="preserve">beyond final year </w:t>
      </w:r>
      <w:r>
        <w:t xml:space="preserve">there would be more consideration to swapping to </w:t>
      </w:r>
      <w:r>
        <w:t>Apache HTTP Server</w:t>
      </w:r>
      <w:r>
        <w:t xml:space="preserve"> due to fiscal reasons</w:t>
      </w:r>
      <w:r>
        <w:t xml:space="preserve">. For data storage PostgreSQL </w:t>
      </w:r>
      <w:r>
        <w:t xml:space="preserve">was chosen </w:t>
      </w:r>
      <w:r>
        <w:t>as it combines the best of both a relational and NoSQL databases.</w:t>
      </w:r>
    </w:p>
    <w:p w14:paraId="4D0D4727" w14:textId="7848EE42" w:rsidR="00D01AD7" w:rsidRDefault="00D01AD7" w:rsidP="00557DDF">
      <w:pPr>
        <w:pStyle w:val="Heading3"/>
        <w:spacing w:line="360" w:lineRule="auto"/>
      </w:pPr>
      <w:r>
        <w:t>Chosen Datasets</w:t>
      </w:r>
    </w:p>
    <w:p w14:paraId="37BCD3A9" w14:textId="39592512" w:rsidR="00D01AD7" w:rsidRDefault="00D01AD7" w:rsidP="00557DDF">
      <w:pPr>
        <w:spacing w:line="360" w:lineRule="auto"/>
        <w:ind w:firstLine="720"/>
        <w:jc w:val="both"/>
      </w:pPr>
      <w:r>
        <w:t xml:space="preserve">For the data that my machine-learning models will use, </w:t>
      </w:r>
      <w:r>
        <w:t>the</w:t>
      </w:r>
      <w:r>
        <w:t xml:space="preserve"> cresci-2017 dataset</w:t>
      </w:r>
      <w:r>
        <w:t xml:space="preserve"> was selected</w:t>
      </w:r>
      <w:r>
        <w:t>.</w:t>
      </w:r>
      <w:r>
        <w:t xml:space="preserve"> </w:t>
      </w:r>
      <w:r>
        <w:t>[</w:t>
      </w:r>
      <w:r w:rsidR="006D558A">
        <w:t>40</w:t>
      </w:r>
      <w:r>
        <w:t>] This dataset has been used in academic studies in the field of Twitter bot detection,</w:t>
      </w:r>
      <w:r>
        <w:t xml:space="preserve"> </w:t>
      </w:r>
      <w:r>
        <w:t xml:space="preserve">[7]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w:t>
      </w:r>
      <w:r>
        <w:lastRenderedPageBreak/>
        <w:t xml:space="preserve">of spambots attempting to push job offers on users as well as getting them to click a specific URL. </w:t>
      </w:r>
    </w:p>
    <w:p w14:paraId="576DE106" w14:textId="4BB5927F" w:rsidR="005D6E93" w:rsidRPr="005D6E93" w:rsidRDefault="00D01AD7" w:rsidP="00557DDF">
      <w:pPr>
        <w:spacing w:line="360" w:lineRule="auto"/>
        <w:ind w:firstLine="720"/>
        <w:jc w:val="both"/>
      </w:pPr>
      <w:r>
        <w:t xml:space="preserve">Next is a group of fake follower bots which exist purely to make a user appear more popular or influential on the platform. Lastly are three groups of social spambots, the first group retweeted a specific political candidate in Italy, </w:t>
      </w:r>
      <w:r w:rsidR="00C00A3E">
        <w:t xml:space="preserve">the </w:t>
      </w:r>
      <w:r>
        <w:t>second group</w:t>
      </w:r>
      <w:r w:rsidR="006D558A">
        <w:t xml:space="preserve"> were</w:t>
      </w:r>
      <w:r>
        <w:t xml:space="preserve"> attempting</w:t>
      </w:r>
      <w:r w:rsidR="006D558A">
        <w:t xml:space="preserve"> to get</w:t>
      </w:r>
      <w:r>
        <w:t xml:space="preserve"> </w:t>
      </w:r>
      <w:r w:rsidR="006D558A">
        <w:t>people</w:t>
      </w:r>
      <w:r>
        <w:t xml:space="preserve"> to download a specific mobile application and </w:t>
      </w:r>
      <w:r w:rsidR="006D558A">
        <w:t xml:space="preserve">the </w:t>
      </w:r>
      <w:r>
        <w:t xml:space="preserve">last group </w:t>
      </w:r>
      <w:r w:rsidR="006D558A">
        <w:t xml:space="preserve">were </w:t>
      </w:r>
      <w:r>
        <w:t>trying to sell products on Amazon.com.</w:t>
      </w:r>
    </w:p>
    <w:bookmarkEnd w:id="2"/>
    <w:p w14:paraId="0A618509" w14:textId="2BFD71AF" w:rsidR="00224646" w:rsidRDefault="00224646" w:rsidP="00557DDF">
      <w:pPr>
        <w:pStyle w:val="Heading1"/>
        <w:spacing w:line="360" w:lineRule="auto"/>
      </w:pPr>
      <w:r>
        <w:t>Approach &amp; Methodology</w:t>
      </w:r>
    </w:p>
    <w:p w14:paraId="68C63BA3" w14:textId="41FF13EE" w:rsidR="009501E7" w:rsidRDefault="009501E7" w:rsidP="009501E7">
      <w:pPr>
        <w:spacing w:line="360" w:lineRule="auto"/>
        <w:ind w:firstLine="720"/>
        <w:jc w:val="both"/>
        <w:rPr>
          <w:lang w:val="en-IE"/>
        </w:rPr>
      </w:pPr>
      <w:r>
        <w:rPr>
          <w:lang w:val="en-IE"/>
        </w:rPr>
        <w:t xml:space="preserve">This project </w:t>
      </w:r>
      <w:r>
        <w:rPr>
          <w:lang w:val="en-IE"/>
        </w:rPr>
        <w:t>will be</w:t>
      </w:r>
      <w:r>
        <w:rPr>
          <w:lang w:val="en-IE"/>
        </w:rPr>
        <w:t xml:space="preserve"> performed iteratively, using the Agile and Kanban methodology for the overall scope of the project, including the web application, while for the data mining aspect of the project the CRISP-DM methodology was chosen from a few data mining project management models.</w:t>
      </w:r>
    </w:p>
    <w:p w14:paraId="17EABAB4" w14:textId="77777777" w:rsidR="009501E7" w:rsidRDefault="009501E7" w:rsidP="009501E7">
      <w:pPr>
        <w:spacing w:line="360" w:lineRule="auto"/>
        <w:ind w:firstLine="720"/>
        <w:jc w:val="both"/>
        <w:rPr>
          <w:lang w:val="en-IE"/>
        </w:rPr>
      </w:pPr>
      <w:r>
        <w:rPr>
          <w:lang w:val="en-IE"/>
        </w:rPr>
        <w:t>Both the Agile and Kanban methodologies and their use in this project as well as the CRISP-DM methodology and a similar methodology: SEMMA, will be explained in this section. A comparison will be made between them and reasons given why I chose the former over the latter.</w:t>
      </w:r>
    </w:p>
    <w:p w14:paraId="34FF00B8" w14:textId="554C0CA5" w:rsidR="00224646" w:rsidRDefault="009501E7" w:rsidP="007E7D87">
      <w:pPr>
        <w:pStyle w:val="Heading2"/>
        <w:spacing w:line="360" w:lineRule="auto"/>
      </w:pPr>
      <w:r>
        <w:t>Agile &amp; Kanban</w:t>
      </w:r>
    </w:p>
    <w:p w14:paraId="618DEB6F" w14:textId="15B669D2" w:rsidR="009501E7" w:rsidRDefault="009501E7" w:rsidP="007E7D87">
      <w:pPr>
        <w:pStyle w:val="Heading3"/>
        <w:spacing w:line="360" w:lineRule="auto"/>
      </w:pPr>
      <w:r>
        <w:t>Agile</w:t>
      </w:r>
    </w:p>
    <w:p w14:paraId="03A94DC1" w14:textId="77777777" w:rsidR="009501E7" w:rsidRDefault="009501E7" w:rsidP="007E7D87">
      <w:pPr>
        <w:spacing w:line="360" w:lineRule="auto"/>
        <w:ind w:firstLine="720"/>
        <w:rPr>
          <w:lang w:val="en-IE"/>
        </w:rPr>
      </w:pPr>
      <w:r>
        <w:rPr>
          <w:lang w:val="en-IE"/>
        </w:rPr>
        <w:t>The Agile concept is an approach to project management within the domain of software development and includes various principles such as Feature Driven Design, Scrums, XP and Kanban, the last of which I have incorporated into my project and discuss later.</w:t>
      </w:r>
    </w:p>
    <w:p w14:paraId="1118A182" w14:textId="23B3E0C2" w:rsidR="009501E7" w:rsidRDefault="009501E7" w:rsidP="007E7D87">
      <w:pPr>
        <w:spacing w:line="360" w:lineRule="auto"/>
        <w:ind w:firstLine="720"/>
        <w:rPr>
          <w:lang w:val="en-IE"/>
        </w:rPr>
      </w:pPr>
      <w:r>
        <w:rPr>
          <w:lang w:val="en-IE"/>
        </w:rPr>
        <w:t>Agile and its sub-principles revolve around being adaptable, collaborative and versatile and with the focus on iterative and incremental development.</w:t>
      </w:r>
      <w:r>
        <w:rPr>
          <w:lang w:val="en-IE"/>
        </w:rPr>
        <w:t xml:space="preserve"> </w:t>
      </w:r>
      <w:r>
        <w:rPr>
          <w:lang w:val="en-IE"/>
        </w:rPr>
        <w:t>[</w:t>
      </w:r>
      <w:r>
        <w:rPr>
          <w:lang w:val="en-IE"/>
        </w:rPr>
        <w:t>41</w:t>
      </w:r>
      <w:r>
        <w:rPr>
          <w:lang w:val="en-IE"/>
        </w:rPr>
        <w:t>] Projects that adopt Agile need an approach that facilitates rapid and flexible responses to change as well as continuous improvement.</w:t>
      </w:r>
    </w:p>
    <w:p w14:paraId="78F8BB22" w14:textId="37319545" w:rsidR="009501E7" w:rsidRDefault="009501E7" w:rsidP="007E7D87">
      <w:pPr>
        <w:spacing w:line="360" w:lineRule="auto"/>
        <w:jc w:val="center"/>
        <w:rPr>
          <w:lang w:val="en-IE"/>
        </w:rPr>
      </w:pPr>
      <w:r>
        <w:rPr>
          <w:lang w:val="en-IE"/>
        </w:rPr>
        <w:t>The 12 Agile principles outlined in the Agile manifesto are</w:t>
      </w:r>
      <w:r>
        <w:rPr>
          <w:lang w:val="en-IE"/>
        </w:rPr>
        <w:t>:</w:t>
      </w:r>
    </w:p>
    <w:p w14:paraId="79300F6B" w14:textId="77777777" w:rsidR="009501E7" w:rsidRDefault="009501E7" w:rsidP="007E7D87">
      <w:pPr>
        <w:spacing w:line="360" w:lineRule="auto"/>
        <w:jc w:val="center"/>
        <w:rPr>
          <w:lang w:val="en-IE"/>
        </w:rPr>
      </w:pPr>
      <w:r>
        <w:rPr>
          <w:noProof/>
        </w:rPr>
        <w:lastRenderedPageBreak/>
        <w:drawing>
          <wp:inline distT="0" distB="0" distL="0" distR="0" wp14:anchorId="765E1688" wp14:editId="12935B44">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43CC76AE" w14:textId="5365098B" w:rsidR="009501E7" w:rsidRPr="00063B54" w:rsidRDefault="009501E7" w:rsidP="007E7D87">
      <w:pPr>
        <w:pStyle w:val="Caption"/>
        <w:spacing w:line="360" w:lineRule="auto"/>
        <w:jc w:val="center"/>
        <w:rPr>
          <w:lang w:val="en-IE"/>
        </w:rPr>
      </w:pPr>
      <w:r>
        <w:t xml:space="preserve">Figure </w:t>
      </w:r>
      <w:r>
        <w:fldChar w:fldCharType="begin"/>
      </w:r>
      <w:r>
        <w:instrText xml:space="preserve"> SEQ Figure \* ARABIC </w:instrText>
      </w:r>
      <w:r>
        <w:fldChar w:fldCharType="separate"/>
      </w:r>
      <w:r w:rsidR="00FF7C93">
        <w:rPr>
          <w:noProof/>
        </w:rPr>
        <w:t>18</w:t>
      </w:r>
      <w:r>
        <w:fldChar w:fldCharType="end"/>
      </w:r>
      <w:r>
        <w:t xml:space="preserve"> </w:t>
      </w:r>
      <w:r w:rsidRPr="00725CCC">
        <w:t>12 Agile Principles</w:t>
      </w:r>
      <w:r>
        <w:t xml:space="preserve"> [42]</w:t>
      </w:r>
    </w:p>
    <w:p w14:paraId="15F1BFF7" w14:textId="2E4C1584" w:rsidR="009501E7" w:rsidRDefault="009501E7" w:rsidP="007E7D87">
      <w:pPr>
        <w:spacing w:line="360" w:lineRule="auto"/>
        <w:ind w:firstLine="720"/>
        <w:rPr>
          <w:lang w:val="en-IE"/>
        </w:rPr>
      </w:pPr>
      <w:r>
        <w:rPr>
          <w:lang w:val="en-IE"/>
        </w:rPr>
        <w:t>Some of the key differences between Agile and traditional methodologies are that the management style of a project is to lead and collaborate in the former and command and control in the later, that communication throughout the project is informal vs formal, that the developmental model is an evolutionary-delivery model vs a life-cycle model and that implementation is the focus vs spending large quantities of time on design.</w:t>
      </w:r>
      <w:r>
        <w:rPr>
          <w:lang w:val="en-IE"/>
        </w:rPr>
        <w:t xml:space="preserve"> </w:t>
      </w:r>
      <w:r>
        <w:rPr>
          <w:lang w:val="en-IE"/>
        </w:rPr>
        <w:t>[</w:t>
      </w:r>
      <w:r>
        <w:rPr>
          <w:lang w:val="en-IE"/>
        </w:rPr>
        <w:t>41</w:t>
      </w:r>
      <w:r>
        <w:rPr>
          <w:lang w:val="en-IE"/>
        </w:rPr>
        <w:t>]</w:t>
      </w:r>
    </w:p>
    <w:p w14:paraId="12066346" w14:textId="41734B1C" w:rsidR="009501E7" w:rsidRDefault="009501E7" w:rsidP="007E7D87">
      <w:pPr>
        <w:pStyle w:val="Heading3"/>
        <w:spacing w:line="360" w:lineRule="auto"/>
      </w:pPr>
      <w:r>
        <w:t>Kanban</w:t>
      </w:r>
    </w:p>
    <w:p w14:paraId="78D77C7B" w14:textId="7D319F16" w:rsidR="009501E7" w:rsidRDefault="009501E7" w:rsidP="007E7D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Pr>
          <w:lang w:val="en-IE"/>
        </w:rPr>
        <w:t xml:space="preserve"> </w:t>
      </w:r>
      <w:r>
        <w:rPr>
          <w:lang w:val="en-IE"/>
        </w:rPr>
        <w:t>[</w:t>
      </w:r>
      <w:r>
        <w:rPr>
          <w:lang w:val="en-IE"/>
        </w:rPr>
        <w:t>43</w:t>
      </w:r>
      <w:r>
        <w:rPr>
          <w:lang w:val="en-IE"/>
        </w:rPr>
        <w:t>]</w:t>
      </w:r>
    </w:p>
    <w:p w14:paraId="7DCF6574" w14:textId="7F13CBB9" w:rsidR="009501E7" w:rsidRDefault="009501E7" w:rsidP="007E7D87">
      <w:pPr>
        <w:spacing w:line="360" w:lineRule="auto"/>
        <w:ind w:firstLine="720"/>
        <w:rPr>
          <w:lang w:val="en-IE"/>
        </w:rPr>
      </w:pPr>
      <w:r>
        <w:rPr>
          <w:lang w:val="en-IE"/>
        </w:rPr>
        <w:t>The Kanban methodology was named in 2007 after several presentations given by David Anderson of his management approach at various companies. The word “</w:t>
      </w:r>
      <w:proofErr w:type="spellStart"/>
      <w:r w:rsidRPr="00E21F87">
        <w:rPr>
          <w:i/>
          <w:lang w:val="en-IE"/>
        </w:rPr>
        <w:t>kanban</w:t>
      </w:r>
      <w:proofErr w:type="spellEnd"/>
      <w:r>
        <w:rPr>
          <w:lang w:val="en-IE"/>
        </w:rPr>
        <w:t>” is the Japanese for sign or signal card and the methodology’s roots date back to the middle of the 20</w:t>
      </w:r>
      <w:r w:rsidRPr="002C48F1">
        <w:rPr>
          <w:vertAlign w:val="superscript"/>
          <w:lang w:val="en-IE"/>
        </w:rPr>
        <w:t>th</w:t>
      </w:r>
      <w:r>
        <w:rPr>
          <w:lang w:val="en-IE"/>
        </w:rPr>
        <w:t xml:space="preserve"> century in Japan where Taiichi Ohno</w:t>
      </w:r>
      <w:r>
        <w:t>, while working for Toyota, employed the first Kanban system to regulate the workflow in the company. [</w:t>
      </w:r>
      <w:r>
        <w:t>44</w:t>
      </w:r>
      <w:r>
        <w:t>]</w:t>
      </w:r>
    </w:p>
    <w:p w14:paraId="18740D34" w14:textId="53CCD5A1" w:rsidR="009501E7" w:rsidRDefault="009501E7" w:rsidP="007E7D87">
      <w:pPr>
        <w:spacing w:line="360" w:lineRule="auto"/>
        <w:ind w:firstLine="720"/>
        <w:rPr>
          <w:lang w:val="en-IE"/>
        </w:rPr>
      </w:pPr>
      <w:r>
        <w:rPr>
          <w:lang w:val="en-IE"/>
        </w:rPr>
        <w:t>Kanban has three main principles behind it</w:t>
      </w:r>
      <w:r>
        <w:rPr>
          <w:lang w:val="en-IE"/>
        </w:rPr>
        <w:t>:</w:t>
      </w:r>
      <w:r>
        <w:rPr>
          <w:lang w:val="en-IE"/>
        </w:rPr>
        <w:t xml:space="preserve"> [</w:t>
      </w:r>
      <w:r>
        <w:rPr>
          <w:lang w:val="en-IE"/>
        </w:rPr>
        <w:t>43</w:t>
      </w:r>
      <w:r>
        <w:rPr>
          <w:lang w:val="en-IE"/>
        </w:rPr>
        <w:t>]</w:t>
      </w:r>
    </w:p>
    <w:p w14:paraId="372B3352" w14:textId="77777777" w:rsidR="009501E7" w:rsidRPr="002C48F1" w:rsidRDefault="009501E7" w:rsidP="007E7D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0F5CA9CF" w14:textId="77777777" w:rsidR="009501E7" w:rsidRPr="002C48F1" w:rsidRDefault="009501E7" w:rsidP="007E7D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70EB1594" w14:textId="77777777" w:rsidR="009501E7" w:rsidRDefault="009501E7" w:rsidP="007E7D87">
      <w:pPr>
        <w:pStyle w:val="ListParagraph"/>
        <w:numPr>
          <w:ilvl w:val="0"/>
          <w:numId w:val="21"/>
        </w:numPr>
        <w:spacing w:line="360" w:lineRule="auto"/>
        <w:rPr>
          <w:sz w:val="24"/>
        </w:rPr>
      </w:pPr>
      <w:r w:rsidRPr="002C48F1">
        <w:rPr>
          <w:sz w:val="24"/>
        </w:rPr>
        <w:lastRenderedPageBreak/>
        <w:t>Enhance the flow:</w:t>
      </w:r>
      <w:r>
        <w:rPr>
          <w:sz w:val="24"/>
        </w:rPr>
        <w:t xml:space="preserve"> Once a team member has finished a piece of work, they take the highest priority work piece in the backlog.</w:t>
      </w:r>
    </w:p>
    <w:p w14:paraId="7F153CFF" w14:textId="4B05ECBA" w:rsidR="009501E7" w:rsidRDefault="009501E7" w:rsidP="007E7D87">
      <w:pPr>
        <w:spacing w:line="360" w:lineRule="auto"/>
        <w:ind w:firstLine="432"/>
      </w:pPr>
      <w:r>
        <w:t>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w:t>
      </w:r>
    </w:p>
    <w:p w14:paraId="3D576F1E" w14:textId="6AAD10AA" w:rsidR="009501E7" w:rsidRDefault="009501E7" w:rsidP="007E7D87">
      <w:pPr>
        <w:pStyle w:val="Heading3"/>
        <w:spacing w:line="360" w:lineRule="auto"/>
      </w:pPr>
      <w:r>
        <w:t>Project Use</w:t>
      </w:r>
    </w:p>
    <w:p w14:paraId="632DB9D9" w14:textId="6EBDEE20" w:rsidR="009501E7" w:rsidRDefault="009501E7" w:rsidP="007E7D87">
      <w:pPr>
        <w:spacing w:line="360" w:lineRule="auto"/>
        <w:ind w:firstLine="650"/>
        <w:rPr>
          <w:lang w:val="en-IE"/>
        </w:rPr>
      </w:pPr>
      <w:r>
        <w:rPr>
          <w:lang w:val="en-IE"/>
        </w:rPr>
        <w:t xml:space="preserve">While Agile and Kanban methodologies revolve around a team of multiple members working together it isn’t hard to adapt them to </w:t>
      </w:r>
      <w:r w:rsidR="007E7D87">
        <w:rPr>
          <w:lang w:val="en-IE"/>
        </w:rPr>
        <w:t>this projects case</w:t>
      </w:r>
      <w:r>
        <w:rPr>
          <w:lang w:val="en-IE"/>
        </w:rPr>
        <w:t xml:space="preserve"> of a team of one for this project. </w:t>
      </w:r>
      <w:r w:rsidR="007E7D87">
        <w:rPr>
          <w:lang w:val="en-IE"/>
        </w:rPr>
        <w:t>All roles will be taken on including</w:t>
      </w:r>
      <w:r>
        <w:rPr>
          <w:lang w:val="en-IE"/>
        </w:rPr>
        <w:t xml:space="preserve"> all members of the team</w:t>
      </w:r>
      <w:r w:rsidR="007E7D87">
        <w:rPr>
          <w:lang w:val="en-IE"/>
        </w:rPr>
        <w:t xml:space="preserve">, </w:t>
      </w:r>
      <w:r>
        <w:rPr>
          <w:lang w:val="en-IE"/>
        </w:rPr>
        <w:t xml:space="preserve">the team lead </w:t>
      </w:r>
      <w:r w:rsidR="007E7D87">
        <w:rPr>
          <w:lang w:val="en-IE"/>
        </w:rPr>
        <w:t>and the</w:t>
      </w:r>
      <w:r>
        <w:rPr>
          <w:lang w:val="en-IE"/>
        </w:rPr>
        <w:t xml:space="preserve"> shareholders that commission the project.</w:t>
      </w:r>
    </w:p>
    <w:p w14:paraId="6C3F9ADD" w14:textId="18FB288A" w:rsidR="009501E7" w:rsidRPr="00826106" w:rsidRDefault="009501E7" w:rsidP="007E7D87">
      <w:pPr>
        <w:pStyle w:val="ListParagraph"/>
        <w:numPr>
          <w:ilvl w:val="0"/>
          <w:numId w:val="22"/>
        </w:numPr>
        <w:spacing w:line="360" w:lineRule="auto"/>
        <w:rPr>
          <w:sz w:val="24"/>
        </w:rPr>
      </w:pPr>
      <w:r w:rsidRPr="00826106">
        <w:rPr>
          <w:sz w:val="24"/>
        </w:rPr>
        <w:t>Shareholders:</w:t>
      </w:r>
      <w:r>
        <w:rPr>
          <w:sz w:val="24"/>
        </w:rPr>
        <w:t xml:space="preserve"> All the requirements of this project were laid out </w:t>
      </w:r>
      <w:r w:rsidR="007E7D87">
        <w:rPr>
          <w:sz w:val="24"/>
        </w:rPr>
        <w:t xml:space="preserve">by </w:t>
      </w:r>
      <w:r>
        <w:rPr>
          <w:sz w:val="24"/>
        </w:rPr>
        <w:t xml:space="preserve">at its outset and priorities </w:t>
      </w:r>
      <w:r w:rsidR="007E7D87">
        <w:rPr>
          <w:sz w:val="24"/>
        </w:rPr>
        <w:t>will continue to</w:t>
      </w:r>
      <w:r w:rsidR="007E7D87">
        <w:rPr>
          <w:sz w:val="24"/>
        </w:rPr>
        <w:t xml:space="preserve"> be</w:t>
      </w:r>
      <w:r w:rsidR="007E7D87">
        <w:rPr>
          <w:sz w:val="24"/>
        </w:rPr>
        <w:t xml:space="preserve"> assign</w:t>
      </w:r>
      <w:r w:rsidR="007E7D87">
        <w:rPr>
          <w:sz w:val="24"/>
        </w:rPr>
        <w:t>ed</w:t>
      </w:r>
      <w:r w:rsidR="007E7D87">
        <w:rPr>
          <w:sz w:val="24"/>
        </w:rPr>
        <w:t xml:space="preserve"> </w:t>
      </w:r>
      <w:r>
        <w:rPr>
          <w:sz w:val="24"/>
        </w:rPr>
        <w:t>to all the deliverables and smaller pieces of work</w:t>
      </w:r>
      <w:r w:rsidR="007E7D87">
        <w:rPr>
          <w:sz w:val="24"/>
        </w:rPr>
        <w:t xml:space="preserve"> by the shareholders</w:t>
      </w:r>
      <w:r>
        <w:rPr>
          <w:sz w:val="24"/>
        </w:rPr>
        <w:t xml:space="preserve">. </w:t>
      </w:r>
    </w:p>
    <w:p w14:paraId="5F24F2BD" w14:textId="0F551ABE" w:rsidR="009501E7" w:rsidRDefault="009501E7" w:rsidP="007E7D87">
      <w:pPr>
        <w:pStyle w:val="ListParagraph"/>
        <w:numPr>
          <w:ilvl w:val="0"/>
          <w:numId w:val="22"/>
        </w:numPr>
        <w:spacing w:line="360" w:lineRule="auto"/>
        <w:rPr>
          <w:sz w:val="24"/>
        </w:rPr>
      </w:pPr>
      <w:r w:rsidRPr="00826106">
        <w:rPr>
          <w:sz w:val="24"/>
        </w:rPr>
        <w:t>Team lead &amp; members:</w:t>
      </w:r>
      <w:r>
        <w:rPr>
          <w:sz w:val="24"/>
        </w:rPr>
        <w:t xml:space="preserve"> Every piece of work on this project has been and will be worked on and completed by </w:t>
      </w:r>
      <w:r w:rsidR="007E7D87">
        <w:rPr>
          <w:sz w:val="24"/>
        </w:rPr>
        <w:t>the single team member</w:t>
      </w:r>
      <w:r>
        <w:rPr>
          <w:sz w:val="24"/>
        </w:rPr>
        <w:t xml:space="preserve">. </w:t>
      </w:r>
      <w:r w:rsidR="007E7D87">
        <w:rPr>
          <w:sz w:val="24"/>
        </w:rPr>
        <w:t>That member will</w:t>
      </w:r>
      <w:r>
        <w:rPr>
          <w:sz w:val="24"/>
        </w:rPr>
        <w:t xml:space="preserve"> </w:t>
      </w:r>
      <w:r>
        <w:rPr>
          <w:sz w:val="24"/>
        </w:rPr>
        <w:t>oversee</w:t>
      </w:r>
      <w:r w:rsidR="007E7D87">
        <w:rPr>
          <w:sz w:val="24"/>
        </w:rPr>
        <w:t xml:space="preserve"> everything</w:t>
      </w:r>
      <w:r>
        <w:rPr>
          <w:sz w:val="24"/>
        </w:rPr>
        <w:t xml:space="preserve"> ensuring </w:t>
      </w:r>
      <w:r w:rsidR="007E7D87">
        <w:rPr>
          <w:sz w:val="24"/>
        </w:rPr>
        <w:t>all</w:t>
      </w:r>
      <w:r>
        <w:rPr>
          <w:sz w:val="24"/>
        </w:rPr>
        <w:t xml:space="preserve"> the work</w:t>
      </w:r>
      <w:r w:rsidR="007E7D87">
        <w:rPr>
          <w:sz w:val="24"/>
        </w:rPr>
        <w:t xml:space="preserve"> is </w:t>
      </w:r>
      <w:r>
        <w:rPr>
          <w:sz w:val="24"/>
        </w:rPr>
        <w:t>done in a timely manner and to a</w:t>
      </w:r>
      <w:r w:rsidR="006050A6">
        <w:rPr>
          <w:sz w:val="24"/>
        </w:rPr>
        <w:t xml:space="preserve"> high</w:t>
      </w:r>
      <w:r>
        <w:rPr>
          <w:sz w:val="24"/>
        </w:rPr>
        <w:t xml:space="preserve"> quality.</w:t>
      </w:r>
    </w:p>
    <w:p w14:paraId="27813093" w14:textId="40D621FA" w:rsidR="009501E7" w:rsidRDefault="009501E7" w:rsidP="007E7D87">
      <w:pPr>
        <w:spacing w:line="360" w:lineRule="auto"/>
        <w:ind w:firstLine="720"/>
      </w:pPr>
      <w:r>
        <w:t>Trello</w:t>
      </w:r>
      <w:r w:rsidR="007E7D87">
        <w:t xml:space="preserve"> will be used</w:t>
      </w:r>
      <w:r>
        <w:t xml:space="preserve">, a free to use web-based project management application, to keep track of and manage </w:t>
      </w:r>
      <w:r w:rsidR="007E7D87">
        <w:t>the</w:t>
      </w:r>
      <w:r>
        <w:t xml:space="preserve"> work load through the Kanban method. This was a piece of software </w:t>
      </w:r>
      <w:r w:rsidR="007E7D87">
        <w:t>that</w:t>
      </w:r>
      <w:r>
        <w:t xml:space="preserve"> was introduced to during </w:t>
      </w:r>
      <w:r w:rsidR="007E7D87">
        <w:t>a previous piece of work</w:t>
      </w:r>
      <w:r>
        <w:t xml:space="preserve"> and is extremely simple and easy to use.</w:t>
      </w:r>
      <w:r>
        <w:t xml:space="preserve"> </w:t>
      </w:r>
      <w:r>
        <w:t>[4</w:t>
      </w:r>
      <w:r>
        <w:t>5</w:t>
      </w:r>
      <w:r>
        <w:t>]</w:t>
      </w:r>
    </w:p>
    <w:p w14:paraId="2231512B" w14:textId="500B2DAA" w:rsidR="009501E7" w:rsidRDefault="009501E7" w:rsidP="007E7D87">
      <w:pPr>
        <w:spacing w:line="360" w:lineRule="auto"/>
        <w:ind w:firstLine="720"/>
        <w:jc w:val="center"/>
      </w:pPr>
      <w:r>
        <w:rPr>
          <w:noProof/>
        </w:rPr>
        <w:lastRenderedPageBreak/>
        <w:drawing>
          <wp:inline distT="0" distB="0" distL="0" distR="0" wp14:anchorId="7C83B2A9" wp14:editId="6369F19B">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30">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57E3C03A" w14:textId="7B177FB9" w:rsidR="009501E7" w:rsidRDefault="009501E7"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19</w:t>
      </w:r>
      <w:r>
        <w:fldChar w:fldCharType="end"/>
      </w:r>
      <w:r>
        <w:t xml:space="preserve"> Sample Trello Board [45]</w:t>
      </w:r>
    </w:p>
    <w:p w14:paraId="3217C039" w14:textId="084B1B43" w:rsidR="007E7D87" w:rsidRDefault="007E7D87" w:rsidP="006050A6">
      <w:pPr>
        <w:pStyle w:val="Heading2"/>
        <w:spacing w:line="360" w:lineRule="auto"/>
        <w:rPr>
          <w:lang w:val="en-IE"/>
        </w:rPr>
      </w:pPr>
      <w:bookmarkStart w:id="9" w:name="_Toc531620738"/>
      <w:r>
        <w:rPr>
          <w:lang w:val="en-IE"/>
        </w:rPr>
        <w:t>Data Mining Project Management Models</w:t>
      </w:r>
      <w:bookmarkEnd w:id="9"/>
    </w:p>
    <w:p w14:paraId="44617D3B" w14:textId="6D0FA2B6" w:rsidR="007E7D87" w:rsidRDefault="007E7D87" w:rsidP="006050A6">
      <w:pPr>
        <w:pStyle w:val="Heading3"/>
        <w:spacing w:line="360" w:lineRule="auto"/>
      </w:pPr>
      <w:bookmarkStart w:id="10" w:name="_Toc531620739"/>
      <w:r>
        <w:t>CRISP-DM</w:t>
      </w:r>
      <w:bookmarkEnd w:id="10"/>
    </w:p>
    <w:p w14:paraId="68C93C5E" w14:textId="0D53A8EE" w:rsidR="007E7D87" w:rsidRPr="002454D3" w:rsidRDefault="007E7D87" w:rsidP="006050A6">
      <w:pPr>
        <w:spacing w:line="360" w:lineRule="auto"/>
        <w:ind w:firstLine="720"/>
      </w:pPr>
      <w:r>
        <w:t>CRISP-DM model is an acronym that stands for Cross-Industry Standard Process for Data Modelling and is a cycle which consists of 6 stages. The sequence of these stages is not strict which allows for movement between any stage if so required.</w:t>
      </w:r>
      <w:r>
        <w:t xml:space="preserve"> </w:t>
      </w:r>
      <w:r>
        <w:t>[4</w:t>
      </w:r>
      <w:r w:rsidR="006050A6">
        <w:t>6</w:t>
      </w:r>
      <w:r>
        <w:t>]</w:t>
      </w:r>
    </w:p>
    <w:p w14:paraId="0B1DDBFC" w14:textId="77777777" w:rsidR="007E7D87" w:rsidRDefault="007E7D87" w:rsidP="006050A6">
      <w:pPr>
        <w:spacing w:line="360" w:lineRule="auto"/>
        <w:ind w:firstLine="340"/>
        <w:jc w:val="center"/>
      </w:pPr>
      <w:r>
        <w:rPr>
          <w:noProof/>
        </w:rPr>
        <w:drawing>
          <wp:inline distT="0" distB="0" distL="0" distR="0" wp14:anchorId="262C8ED5" wp14:editId="16705620">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0293" cy="2794430"/>
                    </a:xfrm>
                    <a:prstGeom prst="rect">
                      <a:avLst/>
                    </a:prstGeom>
                  </pic:spPr>
                </pic:pic>
              </a:graphicData>
            </a:graphic>
          </wp:inline>
        </w:drawing>
      </w:r>
    </w:p>
    <w:p w14:paraId="138D135D" w14:textId="38AD2927" w:rsidR="007E7D87" w:rsidRDefault="007E7D87"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20</w:t>
      </w:r>
      <w:r>
        <w:fldChar w:fldCharType="end"/>
      </w:r>
      <w:r>
        <w:t xml:space="preserve"> </w:t>
      </w:r>
      <w:r w:rsidRPr="0048366F">
        <w:t>CRISP-DM Model [4</w:t>
      </w:r>
      <w:r w:rsidR="006050A6">
        <w:t>6</w:t>
      </w:r>
      <w:r w:rsidRPr="0048366F">
        <w:t>]</w:t>
      </w:r>
    </w:p>
    <w:p w14:paraId="02637656" w14:textId="57379AE6" w:rsidR="007E7D87" w:rsidRDefault="007E7D87" w:rsidP="006050A6">
      <w:pPr>
        <w:pStyle w:val="Heading4"/>
        <w:spacing w:line="360" w:lineRule="auto"/>
      </w:pPr>
      <w:r>
        <w:lastRenderedPageBreak/>
        <w:t>Business Understanding</w:t>
      </w:r>
    </w:p>
    <w:p w14:paraId="63018744" w14:textId="77777777" w:rsidR="007E7D87" w:rsidRDefault="007E7D87" w:rsidP="006050A6">
      <w:pPr>
        <w:spacing w:line="360" w:lineRule="auto"/>
        <w:ind w:firstLine="720"/>
      </w:pPr>
      <w:r>
        <w:t xml:space="preserve">This stage revolves around understanding the business side of the data mining project: </w:t>
      </w:r>
    </w:p>
    <w:p w14:paraId="4CAF2F2B" w14:textId="77777777" w:rsidR="007E7D87" w:rsidRPr="00C7408A" w:rsidRDefault="007E7D87" w:rsidP="006050A6">
      <w:pPr>
        <w:pStyle w:val="ListParagraph"/>
        <w:numPr>
          <w:ilvl w:val="0"/>
          <w:numId w:val="20"/>
        </w:numPr>
        <w:spacing w:line="360" w:lineRule="auto"/>
        <w:rPr>
          <w:sz w:val="24"/>
        </w:rPr>
      </w:pPr>
      <w:r w:rsidRPr="00C7408A">
        <w:rPr>
          <w:sz w:val="24"/>
        </w:rPr>
        <w:t>What is the domain of the business</w:t>
      </w:r>
      <w:r>
        <w:rPr>
          <w:sz w:val="24"/>
        </w:rPr>
        <w:t>?</w:t>
      </w:r>
    </w:p>
    <w:p w14:paraId="77B15AEF" w14:textId="77777777" w:rsidR="007E7D87" w:rsidRPr="00C7408A" w:rsidRDefault="007E7D87" w:rsidP="006050A6">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69FA8C9D" w14:textId="77777777" w:rsidR="007E7D87" w:rsidRPr="00C7408A" w:rsidRDefault="007E7D87" w:rsidP="006050A6">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4BF164BC" w14:textId="77777777" w:rsidR="007E7D87" w:rsidRPr="00C7408A" w:rsidRDefault="007E7D87" w:rsidP="006050A6">
      <w:pPr>
        <w:pStyle w:val="ListParagraph"/>
        <w:numPr>
          <w:ilvl w:val="0"/>
          <w:numId w:val="20"/>
        </w:numPr>
        <w:spacing w:line="360" w:lineRule="auto"/>
        <w:rPr>
          <w:sz w:val="24"/>
        </w:rPr>
      </w:pPr>
      <w:r w:rsidRPr="00C7408A">
        <w:rPr>
          <w:sz w:val="24"/>
        </w:rPr>
        <w:t>Producing a project plan</w:t>
      </w:r>
      <w:r>
        <w:rPr>
          <w:sz w:val="24"/>
        </w:rPr>
        <w:t>.</w:t>
      </w:r>
    </w:p>
    <w:p w14:paraId="0B3E52FB" w14:textId="50A917D9" w:rsidR="007E7D87" w:rsidRDefault="007E7D87" w:rsidP="006050A6">
      <w:pPr>
        <w:pStyle w:val="Heading4"/>
        <w:spacing w:line="360" w:lineRule="auto"/>
      </w:pPr>
      <w:r>
        <w:t>Data Understanding</w:t>
      </w:r>
    </w:p>
    <w:p w14:paraId="5316BDDD" w14:textId="77777777" w:rsidR="007E7D87" w:rsidRPr="002557D3" w:rsidRDefault="007E7D87" w:rsidP="006050A6">
      <w:pPr>
        <w:spacing w:line="360" w:lineRule="auto"/>
        <w:ind w:firstLine="720"/>
      </w:pPr>
      <w:r>
        <w:t xml:space="preserve">This stage is where data is acquired, and time spent exploring it, trying to understand any correlations between features as well as finding any data quality issues present in the data through a data quality report and data visualisations.  </w:t>
      </w:r>
    </w:p>
    <w:p w14:paraId="0204B1E2" w14:textId="0683CD70" w:rsidR="007E7D87" w:rsidRDefault="007E7D87" w:rsidP="006050A6">
      <w:pPr>
        <w:pStyle w:val="Heading4"/>
        <w:spacing w:line="360" w:lineRule="auto"/>
      </w:pPr>
      <w:r>
        <w:t>Data Preparation</w:t>
      </w:r>
    </w:p>
    <w:p w14:paraId="34E933B7" w14:textId="1672F3B7" w:rsidR="007E7D87" w:rsidRDefault="007E7D87" w:rsidP="006050A6">
      <w:pPr>
        <w:spacing w:line="360" w:lineRule="auto"/>
        <w:ind w:firstLine="720"/>
      </w:pPr>
      <w:r>
        <w:t>This is the most important stage of the model and requires an excellent understanding of the previous two stages. This is where numerous tasks are performed on the data such as the pre-processing of data, cleaning and reformatting data to remove missing or fix corrupt values and feature selection. Aggregation or merging of data may also occur here.</w:t>
      </w:r>
      <w:r w:rsidR="006050A6">
        <w:t xml:space="preserve"> </w:t>
      </w:r>
      <w:r>
        <w:t>[4</w:t>
      </w:r>
      <w:r w:rsidR="006050A6">
        <w:t>6</w:t>
      </w:r>
      <w:r>
        <w:t>]</w:t>
      </w:r>
    </w:p>
    <w:p w14:paraId="7171BA36" w14:textId="77777777" w:rsidR="007E7D87" w:rsidRPr="002557D3" w:rsidRDefault="007E7D87" w:rsidP="006050A6">
      <w:pPr>
        <w:spacing w:line="360" w:lineRule="auto"/>
        <w:ind w:firstLine="720"/>
      </w:pPr>
      <w:r>
        <w:t>If the data is not prepared properly then the accuracy of any models it is passed to will suffer greatly and can take multiple iterations to get right.</w:t>
      </w:r>
    </w:p>
    <w:p w14:paraId="096CFB16" w14:textId="3F634A5E" w:rsidR="007E7D87" w:rsidRDefault="007E7D87" w:rsidP="006050A6">
      <w:pPr>
        <w:pStyle w:val="Heading4"/>
        <w:spacing w:line="360" w:lineRule="auto"/>
      </w:pPr>
      <w:r>
        <w:t>Modelling</w:t>
      </w:r>
    </w:p>
    <w:p w14:paraId="51E7EEB4" w14:textId="38BBAE87" w:rsidR="007E7D87" w:rsidRDefault="007E7D87" w:rsidP="006050A6">
      <w:pPr>
        <w:spacing w:line="360" w:lineRule="auto"/>
        <w:ind w:firstLine="720"/>
      </w:pPr>
      <w:r>
        <w:t>This stage revolves around the selection of modelling technique or machine-learning algorithms, decide how to measure the model’s validity or accuracy, the building of the model and its assessment to fix any mistakes that can occur in the building process.</w:t>
      </w:r>
      <w:r w:rsidR="006050A6">
        <w:t xml:space="preserve"> </w:t>
      </w:r>
      <w:r>
        <w:t>[4</w:t>
      </w:r>
      <w:r w:rsidR="006050A6">
        <w:t>6</w:t>
      </w:r>
      <w:r>
        <w:t>]</w:t>
      </w:r>
    </w:p>
    <w:p w14:paraId="49BD4568" w14:textId="5D846FE7" w:rsidR="007E7D87" w:rsidRDefault="007E7D87" w:rsidP="006050A6">
      <w:pPr>
        <w:spacing w:line="360" w:lineRule="auto"/>
        <w:ind w:firstLine="720"/>
      </w:pPr>
      <w:r>
        <w:t xml:space="preserve">These mistakes arise due to </w:t>
      </w:r>
      <w:r w:rsidRPr="00F16079">
        <w:rPr>
          <w:i/>
        </w:rPr>
        <w:t>noise</w:t>
      </w:r>
      <w:r>
        <w:t xml:space="preserve">: outliers or missing values in the data that have managed to slip through the previous stage. This then leads to </w:t>
      </w:r>
      <w:r w:rsidRPr="00263903">
        <w:rPr>
          <w:i/>
        </w:rPr>
        <w:t>overfitting</w:t>
      </w:r>
      <w:r>
        <w:t xml:space="preserve">, where the model is too complex for the data and therefore is highly sensitive to noise, or </w:t>
      </w:r>
      <w:r w:rsidRPr="00263903">
        <w:rPr>
          <w:i/>
        </w:rPr>
        <w:t>underfitting</w:t>
      </w:r>
      <w:r>
        <w:t>, where the model is too simplistic and unable to detect patterns within the data. Either of these have a negative impact on the accuracy.</w:t>
      </w:r>
      <w:r w:rsidR="006050A6">
        <w:t xml:space="preserve"> </w:t>
      </w:r>
      <w:r>
        <w:t>[3</w:t>
      </w:r>
      <w:r w:rsidR="006050A6">
        <w:t>5</w:t>
      </w:r>
      <w:r>
        <w:t>]</w:t>
      </w:r>
    </w:p>
    <w:p w14:paraId="3CC5C8A9" w14:textId="6E70EA0E" w:rsidR="006050A6" w:rsidRDefault="006050A6" w:rsidP="006050A6">
      <w:pPr>
        <w:pStyle w:val="Heading4"/>
        <w:spacing w:line="360" w:lineRule="auto"/>
      </w:pPr>
      <w:r>
        <w:lastRenderedPageBreak/>
        <w:t>Evaluation</w:t>
      </w:r>
    </w:p>
    <w:p w14:paraId="46964C28" w14:textId="77777777" w:rsidR="006050A6" w:rsidRDefault="006050A6" w:rsidP="006050A6">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51CE0171" w14:textId="13909E12" w:rsidR="006050A6" w:rsidRPr="006050A6" w:rsidRDefault="006050A6" w:rsidP="006050A6">
      <w:pPr>
        <w:pStyle w:val="Heading4"/>
        <w:spacing w:line="360" w:lineRule="auto"/>
      </w:pPr>
      <w:r>
        <w:t>Deployment</w:t>
      </w:r>
    </w:p>
    <w:p w14:paraId="5679803A" w14:textId="77777777" w:rsidR="006050A6" w:rsidRPr="002557D3" w:rsidRDefault="006050A6" w:rsidP="006050A6">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5F28CF70" w14:textId="3B7DD3C9" w:rsidR="007E7D87" w:rsidRDefault="006050A6" w:rsidP="006050A6">
      <w:pPr>
        <w:pStyle w:val="Heading3"/>
        <w:spacing w:line="360" w:lineRule="auto"/>
      </w:pPr>
      <w:r>
        <w:t>SEMMA</w:t>
      </w:r>
    </w:p>
    <w:p w14:paraId="653288B4" w14:textId="2CEDDB5B" w:rsidR="006050A6" w:rsidRDefault="006050A6" w:rsidP="006050A6">
      <w:pPr>
        <w:spacing w:line="360" w:lineRule="auto"/>
        <w:ind w:firstLine="432"/>
      </w:pPr>
      <w:r>
        <w:t>SEMMA is another model, developed by the SAS Institute, which is used to manage a data mining application and is an acronym for the 5 stages that comprise the model:</w:t>
      </w:r>
      <w:r>
        <w:t xml:space="preserve"> </w:t>
      </w:r>
      <w:r>
        <w:t>[47]</w:t>
      </w:r>
    </w:p>
    <w:p w14:paraId="3C0500CF" w14:textId="18FC3D8A" w:rsidR="006050A6" w:rsidRDefault="006050A6" w:rsidP="006050A6">
      <w:pPr>
        <w:spacing w:line="360" w:lineRule="auto"/>
        <w:ind w:firstLine="432"/>
        <w:jc w:val="center"/>
      </w:pPr>
      <w:r w:rsidRPr="002557D3">
        <w:rPr>
          <w:noProof/>
        </w:rPr>
        <w:drawing>
          <wp:inline distT="0" distB="0" distL="0" distR="0" wp14:anchorId="4D787AA4" wp14:editId="10E76AE3">
            <wp:extent cx="2800350" cy="210837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9171" cy="2160186"/>
                    </a:xfrm>
                    <a:prstGeom prst="rect">
                      <a:avLst/>
                    </a:prstGeom>
                  </pic:spPr>
                </pic:pic>
              </a:graphicData>
            </a:graphic>
          </wp:inline>
        </w:drawing>
      </w:r>
    </w:p>
    <w:p w14:paraId="1FD19E04" w14:textId="6B7DF760" w:rsidR="006050A6" w:rsidRDefault="006050A6" w:rsidP="006050A6">
      <w:pPr>
        <w:pStyle w:val="Caption"/>
        <w:spacing w:line="360" w:lineRule="auto"/>
        <w:jc w:val="center"/>
      </w:pPr>
      <w:r>
        <w:t xml:space="preserve">Figure </w:t>
      </w:r>
      <w:r>
        <w:fldChar w:fldCharType="begin"/>
      </w:r>
      <w:r>
        <w:instrText xml:space="preserve"> SEQ Figure \* ARABIC </w:instrText>
      </w:r>
      <w:r>
        <w:fldChar w:fldCharType="separate"/>
      </w:r>
      <w:r w:rsidR="00FF7C93">
        <w:rPr>
          <w:noProof/>
        </w:rPr>
        <w:t>21</w:t>
      </w:r>
      <w:r>
        <w:fldChar w:fldCharType="end"/>
      </w:r>
      <w:r>
        <w:t xml:space="preserve"> SEMMA Model [48]</w:t>
      </w:r>
    </w:p>
    <w:p w14:paraId="06034BC7" w14:textId="7035FC71" w:rsidR="006050A6" w:rsidRDefault="006050A6" w:rsidP="006050A6">
      <w:pPr>
        <w:pStyle w:val="Heading4"/>
        <w:spacing w:line="360" w:lineRule="auto"/>
      </w:pPr>
      <w:r>
        <w:t>Sample</w:t>
      </w:r>
    </w:p>
    <w:p w14:paraId="62225E08" w14:textId="38FD6840" w:rsidR="006050A6" w:rsidRDefault="006050A6" w:rsidP="006050A6">
      <w:pPr>
        <w:spacing w:line="360" w:lineRule="auto"/>
        <w:ind w:firstLine="432"/>
      </w:pPr>
      <w:r>
        <w:t xml:space="preserve">This stage focuses on taking a sample of the dataset for use in the model. The </w:t>
      </w:r>
      <w:r>
        <w:t>sample</w:t>
      </w:r>
      <w:r>
        <w:t xml:space="preserve"> must </w:t>
      </w:r>
      <w:r>
        <w:t>contain enough data</w:t>
      </w:r>
      <w:r>
        <w:t xml:space="preserve"> such that accurate patterns can be drawn from it while small enough that it can still be used efficiently. Data partition of the sampled dataset into training and testing sets is also done here.</w:t>
      </w:r>
    </w:p>
    <w:p w14:paraId="0BD0B60B" w14:textId="77777777" w:rsidR="006050A6" w:rsidRPr="006050A6" w:rsidRDefault="006050A6" w:rsidP="006050A6">
      <w:pPr>
        <w:spacing w:line="360" w:lineRule="auto"/>
      </w:pPr>
    </w:p>
    <w:p w14:paraId="0BE21C47" w14:textId="14178AB4" w:rsidR="007E7D87" w:rsidRDefault="006050A6" w:rsidP="006050A6">
      <w:pPr>
        <w:pStyle w:val="Heading4"/>
        <w:spacing w:line="360" w:lineRule="auto"/>
      </w:pPr>
      <w:r>
        <w:lastRenderedPageBreak/>
        <w:t>Explore</w:t>
      </w:r>
    </w:p>
    <w:p w14:paraId="6630DE73" w14:textId="16FCA65D" w:rsidR="006050A6" w:rsidRDefault="006050A6" w:rsidP="006050A6">
      <w:pPr>
        <w:spacing w:line="360" w:lineRule="auto"/>
        <w:ind w:firstLine="432"/>
      </w:pPr>
      <w:r>
        <w:t>Exploration of the data is done here to detect any unexpected patterns, anomalies such as missing or corrupted data, or instances in the data that prove to be unnecessary while also gaining a better understanding of the data. This is done through visual representations and statistical techniques.</w:t>
      </w:r>
      <w:r>
        <w:t xml:space="preserve"> </w:t>
      </w:r>
      <w:r>
        <w:t>[4</w:t>
      </w:r>
      <w:r>
        <w:t>7</w:t>
      </w:r>
      <w:r>
        <w:t>]</w:t>
      </w:r>
    </w:p>
    <w:p w14:paraId="7586F827" w14:textId="09644FA5" w:rsidR="006050A6" w:rsidRDefault="006050A6" w:rsidP="006050A6">
      <w:pPr>
        <w:pStyle w:val="Heading4"/>
        <w:spacing w:line="360" w:lineRule="auto"/>
      </w:pPr>
      <w:r>
        <w:t>Modify</w:t>
      </w:r>
    </w:p>
    <w:p w14:paraId="68501D45" w14:textId="740CF9C5" w:rsidR="006050A6" w:rsidRDefault="006050A6" w:rsidP="006050A6">
      <w:pPr>
        <w:spacing w:line="360" w:lineRule="auto"/>
        <w:ind w:firstLine="720"/>
      </w:pPr>
      <w:r>
        <w:t>The data is modified by creating, deleting, selecting and/or transforming variables within it to ensure the data being passed into the model is of high quality and considers any issues that arose in the exploration stage. Not every issue will be perfectly solvable, and it will be a case of applying the best fit solution.</w:t>
      </w:r>
      <w:r>
        <w:t xml:space="preserve"> </w:t>
      </w:r>
      <w:r>
        <w:t>[4</w:t>
      </w:r>
      <w:r w:rsidR="00FF7C93">
        <w:t>7</w:t>
      </w:r>
      <w:r>
        <w:t>]</w:t>
      </w:r>
    </w:p>
    <w:p w14:paraId="13F4A07B" w14:textId="5EBEBC35" w:rsidR="006050A6" w:rsidRDefault="006050A6" w:rsidP="006050A6">
      <w:pPr>
        <w:pStyle w:val="Heading4"/>
        <w:spacing w:line="360" w:lineRule="auto"/>
      </w:pPr>
      <w:r>
        <w:t>Model</w:t>
      </w:r>
    </w:p>
    <w:p w14:paraId="47C5066B" w14:textId="77777777" w:rsidR="006050A6" w:rsidRDefault="006050A6" w:rsidP="006050A6">
      <w:pPr>
        <w:spacing w:line="360" w:lineRule="auto"/>
        <w:ind w:firstLine="720"/>
      </w:pPr>
      <w:r>
        <w:t>The creation of the model is dealt with here, where selected modelling techniques are employed to build a model that will accurately make predictions based upon the data that is passed to it.</w:t>
      </w:r>
    </w:p>
    <w:p w14:paraId="40C9F60D" w14:textId="1EF139C6" w:rsidR="006050A6" w:rsidRDefault="006050A6" w:rsidP="006050A6">
      <w:pPr>
        <w:spacing w:line="360" w:lineRule="auto"/>
        <w:ind w:firstLine="720"/>
      </w:pPr>
      <w:r>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must potentially be dealt with. </w:t>
      </w:r>
    </w:p>
    <w:p w14:paraId="737CEC7D" w14:textId="30E13FBE" w:rsidR="006050A6" w:rsidRDefault="006050A6" w:rsidP="006050A6">
      <w:pPr>
        <w:pStyle w:val="Heading4"/>
        <w:spacing w:line="360" w:lineRule="auto"/>
      </w:pPr>
      <w:r>
        <w:t>Assess</w:t>
      </w:r>
    </w:p>
    <w:p w14:paraId="46E2C62B" w14:textId="77777777" w:rsidR="006050A6" w:rsidRPr="002454D3" w:rsidRDefault="006050A6" w:rsidP="006050A6">
      <w:pPr>
        <w:spacing w:line="360" w:lineRule="auto"/>
        <w:ind w:firstLine="720"/>
      </w:pPr>
      <w:r>
        <w:t xml:space="preserve">The outputs of the model, after inputting the training set, that was set aside during the sampling stage, are compared to the actual outcomes of that dataset with the model’s accuracy and usefulness being evaluated.  </w:t>
      </w:r>
    </w:p>
    <w:p w14:paraId="4C572993" w14:textId="7438213F" w:rsidR="006050A6" w:rsidRDefault="006050A6" w:rsidP="006050A6">
      <w:pPr>
        <w:pStyle w:val="Heading3"/>
        <w:spacing w:line="360" w:lineRule="auto"/>
      </w:pPr>
      <w:r>
        <w:t>Difference in Models</w:t>
      </w:r>
    </w:p>
    <w:p w14:paraId="4BC2BD73" w14:textId="77777777" w:rsidR="006050A6" w:rsidRDefault="006050A6" w:rsidP="006050A6">
      <w:pPr>
        <w:spacing w:line="360" w:lineRule="auto"/>
        <w:ind w:firstLine="720"/>
        <w:jc w:val="both"/>
      </w:pPr>
      <w:r>
        <w:t>Looking at both models it is easy to see that they are quite similar, in fact SEMMA appears to be akin to a slimmed down version of CRISP-DM with the first, Business Understanding, and last stage, Deployment, omitted such that all the focus is on data modelling aspect of the application, though realistically some knowledge of the business domain must be known or else the final product will be lacking in various areas.</w:t>
      </w:r>
    </w:p>
    <w:p w14:paraId="28606BB1" w14:textId="31EC2585" w:rsidR="006050A6" w:rsidRDefault="006050A6" w:rsidP="006050A6">
      <w:pPr>
        <w:spacing w:line="360" w:lineRule="auto"/>
        <w:ind w:firstLine="432"/>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FF7C93" w14:paraId="7D004E9E" w14:textId="77777777" w:rsidTr="002F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868EEF6" w14:textId="77777777" w:rsidR="00FF7C93" w:rsidRDefault="00FF7C93" w:rsidP="002F3DC1">
            <w:pPr>
              <w:spacing w:line="360" w:lineRule="auto"/>
              <w:jc w:val="both"/>
            </w:pPr>
            <w:r>
              <w:t>CRISP-DM</w:t>
            </w:r>
          </w:p>
        </w:tc>
        <w:tc>
          <w:tcPr>
            <w:tcW w:w="4145" w:type="dxa"/>
          </w:tcPr>
          <w:p w14:paraId="3CA40FD6" w14:textId="77777777" w:rsidR="00FF7C93" w:rsidRDefault="00FF7C93" w:rsidP="002F3DC1">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FF7C93" w14:paraId="4366A131" w14:textId="77777777" w:rsidTr="002F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D5075A" w14:textId="77777777" w:rsidR="00FF7C93" w:rsidRPr="00B53C85" w:rsidRDefault="00FF7C93" w:rsidP="002F3DC1">
            <w:pPr>
              <w:spacing w:line="360" w:lineRule="auto"/>
              <w:jc w:val="both"/>
              <w:rPr>
                <w:b w:val="0"/>
              </w:rPr>
            </w:pPr>
            <w:r>
              <w:rPr>
                <w:b w:val="0"/>
              </w:rPr>
              <w:t>Business Understanding</w:t>
            </w:r>
          </w:p>
        </w:tc>
        <w:tc>
          <w:tcPr>
            <w:tcW w:w="4145" w:type="dxa"/>
          </w:tcPr>
          <w:p w14:paraId="7A87B639" w14:textId="77777777" w:rsidR="00FF7C93" w:rsidRPr="00B53C85" w:rsidRDefault="00FF7C93" w:rsidP="002F3DC1">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FF7C93" w14:paraId="2B7B4B44" w14:textId="77777777" w:rsidTr="002F3DC1">
        <w:tc>
          <w:tcPr>
            <w:cnfStyle w:val="001000000000" w:firstRow="0" w:lastRow="0" w:firstColumn="1" w:lastColumn="0" w:oddVBand="0" w:evenVBand="0" w:oddHBand="0" w:evenHBand="0" w:firstRowFirstColumn="0" w:firstRowLastColumn="0" w:lastRowFirstColumn="0" w:lastRowLastColumn="0"/>
            <w:tcW w:w="4145" w:type="dxa"/>
          </w:tcPr>
          <w:p w14:paraId="5342B1A3" w14:textId="77777777" w:rsidR="00FF7C93" w:rsidRPr="00B53C85" w:rsidRDefault="00FF7C93" w:rsidP="00FF7C93">
            <w:pPr>
              <w:spacing w:line="360" w:lineRule="auto"/>
              <w:jc w:val="both"/>
              <w:rPr>
                <w:b w:val="0"/>
              </w:rPr>
            </w:pPr>
            <w:r>
              <w:rPr>
                <w:b w:val="0"/>
              </w:rPr>
              <w:lastRenderedPageBreak/>
              <w:t>Data Understanding (Part 1)</w:t>
            </w:r>
          </w:p>
        </w:tc>
        <w:tc>
          <w:tcPr>
            <w:tcW w:w="4145" w:type="dxa"/>
          </w:tcPr>
          <w:p w14:paraId="40A59614"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FF7C93" w14:paraId="11CA8718" w14:textId="77777777" w:rsidTr="002F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34034CEA" w14:textId="77777777" w:rsidR="00FF7C93" w:rsidRDefault="00FF7C93" w:rsidP="00FF7C93">
            <w:pPr>
              <w:spacing w:line="360" w:lineRule="auto"/>
              <w:jc w:val="both"/>
              <w:rPr>
                <w:b w:val="0"/>
              </w:rPr>
            </w:pPr>
            <w:r>
              <w:rPr>
                <w:b w:val="0"/>
              </w:rPr>
              <w:t>Data Understanding (Part 2)</w:t>
            </w:r>
          </w:p>
        </w:tc>
        <w:tc>
          <w:tcPr>
            <w:tcW w:w="4145" w:type="dxa"/>
          </w:tcPr>
          <w:p w14:paraId="7DAA8558"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FF7C93" w14:paraId="4C69B542" w14:textId="77777777" w:rsidTr="002F3DC1">
        <w:tc>
          <w:tcPr>
            <w:cnfStyle w:val="001000000000" w:firstRow="0" w:lastRow="0" w:firstColumn="1" w:lastColumn="0" w:oddVBand="0" w:evenVBand="0" w:oddHBand="0" w:evenHBand="0" w:firstRowFirstColumn="0" w:firstRowLastColumn="0" w:lastRowFirstColumn="0" w:lastRowLastColumn="0"/>
            <w:tcW w:w="4145" w:type="dxa"/>
          </w:tcPr>
          <w:p w14:paraId="21AD5C97" w14:textId="77777777" w:rsidR="00FF7C93" w:rsidRPr="00B53C85" w:rsidRDefault="00FF7C93" w:rsidP="00FF7C93">
            <w:pPr>
              <w:spacing w:line="360" w:lineRule="auto"/>
              <w:jc w:val="both"/>
              <w:rPr>
                <w:b w:val="0"/>
              </w:rPr>
            </w:pPr>
            <w:r>
              <w:rPr>
                <w:b w:val="0"/>
              </w:rPr>
              <w:t>Data Preparation</w:t>
            </w:r>
          </w:p>
        </w:tc>
        <w:tc>
          <w:tcPr>
            <w:tcW w:w="4145" w:type="dxa"/>
          </w:tcPr>
          <w:p w14:paraId="12C5E187"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FF7C93" w14:paraId="299D378F" w14:textId="77777777" w:rsidTr="002F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E5B8E2E" w14:textId="77777777" w:rsidR="00FF7C93" w:rsidRPr="00B53C85" w:rsidRDefault="00FF7C93" w:rsidP="00FF7C93">
            <w:pPr>
              <w:spacing w:line="360" w:lineRule="auto"/>
              <w:jc w:val="both"/>
              <w:rPr>
                <w:b w:val="0"/>
              </w:rPr>
            </w:pPr>
            <w:r>
              <w:rPr>
                <w:b w:val="0"/>
              </w:rPr>
              <w:t>Modelling</w:t>
            </w:r>
          </w:p>
        </w:tc>
        <w:tc>
          <w:tcPr>
            <w:tcW w:w="4145" w:type="dxa"/>
          </w:tcPr>
          <w:p w14:paraId="696A2F15"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FF7C93" w14:paraId="16236C51" w14:textId="77777777" w:rsidTr="002F3DC1">
        <w:tc>
          <w:tcPr>
            <w:cnfStyle w:val="001000000000" w:firstRow="0" w:lastRow="0" w:firstColumn="1" w:lastColumn="0" w:oddVBand="0" w:evenVBand="0" w:oddHBand="0" w:evenHBand="0" w:firstRowFirstColumn="0" w:firstRowLastColumn="0" w:lastRowFirstColumn="0" w:lastRowLastColumn="0"/>
            <w:tcW w:w="4145" w:type="dxa"/>
          </w:tcPr>
          <w:p w14:paraId="0F693741" w14:textId="77777777" w:rsidR="00FF7C93" w:rsidRPr="00B53C85" w:rsidRDefault="00FF7C93" w:rsidP="00FF7C93">
            <w:pPr>
              <w:spacing w:line="360" w:lineRule="auto"/>
              <w:jc w:val="both"/>
              <w:rPr>
                <w:b w:val="0"/>
              </w:rPr>
            </w:pPr>
            <w:r>
              <w:rPr>
                <w:b w:val="0"/>
              </w:rPr>
              <w:t>Evaluation</w:t>
            </w:r>
          </w:p>
        </w:tc>
        <w:tc>
          <w:tcPr>
            <w:tcW w:w="4145" w:type="dxa"/>
          </w:tcPr>
          <w:p w14:paraId="527964F8" w14:textId="77777777" w:rsidR="00FF7C93" w:rsidRPr="00B53C85" w:rsidRDefault="00FF7C93" w:rsidP="00FF7C93">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FF7C93" w14:paraId="10A2E26C" w14:textId="77777777" w:rsidTr="002F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7FF1A51" w14:textId="77777777" w:rsidR="00FF7C93" w:rsidRPr="00B53C85" w:rsidRDefault="00FF7C93" w:rsidP="00FF7C93">
            <w:pPr>
              <w:spacing w:line="360" w:lineRule="auto"/>
              <w:jc w:val="both"/>
              <w:rPr>
                <w:b w:val="0"/>
              </w:rPr>
            </w:pPr>
            <w:r>
              <w:rPr>
                <w:b w:val="0"/>
              </w:rPr>
              <w:t>Deployment</w:t>
            </w:r>
          </w:p>
        </w:tc>
        <w:tc>
          <w:tcPr>
            <w:tcW w:w="4145" w:type="dxa"/>
          </w:tcPr>
          <w:p w14:paraId="40A18CC9" w14:textId="77777777" w:rsidR="00FF7C93" w:rsidRPr="00B53C85" w:rsidRDefault="00FF7C93" w:rsidP="00FF7C93">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3EE37305" w14:textId="30C0F7D2" w:rsidR="00FF7C93" w:rsidRDefault="00FF7C93" w:rsidP="00FF7C93">
      <w:pPr>
        <w:pStyle w:val="Caption"/>
        <w:spacing w:line="360" w:lineRule="auto"/>
        <w:jc w:val="center"/>
      </w:pPr>
      <w:r>
        <w:t xml:space="preserve">Figure </w:t>
      </w:r>
      <w:r>
        <w:fldChar w:fldCharType="begin"/>
      </w:r>
      <w:r>
        <w:instrText xml:space="preserve"> SEQ Figure \* ARABIC </w:instrText>
      </w:r>
      <w:r>
        <w:fldChar w:fldCharType="separate"/>
      </w:r>
      <w:r>
        <w:rPr>
          <w:noProof/>
        </w:rPr>
        <w:t>22</w:t>
      </w:r>
      <w:r>
        <w:fldChar w:fldCharType="end"/>
      </w:r>
      <w:r>
        <w:t xml:space="preserve"> Model Comparison</w:t>
      </w:r>
    </w:p>
    <w:p w14:paraId="6271B674" w14:textId="193E4C85" w:rsidR="006050A6" w:rsidRDefault="006050A6" w:rsidP="00FF7C93">
      <w:pPr>
        <w:pStyle w:val="Heading3"/>
        <w:spacing w:line="360" w:lineRule="auto"/>
      </w:pPr>
      <w:r>
        <w:t>Conclusion</w:t>
      </w:r>
    </w:p>
    <w:p w14:paraId="170BF309" w14:textId="40775E76" w:rsidR="006050A6" w:rsidRPr="006050A6" w:rsidRDefault="006050A6" w:rsidP="006050A6">
      <w:pPr>
        <w:spacing w:line="360" w:lineRule="auto"/>
        <w:ind w:firstLine="720"/>
        <w:jc w:val="both"/>
        <w:rPr>
          <w:lang w:val="en-IE"/>
        </w:rPr>
      </w:pPr>
      <w:r>
        <w:rPr>
          <w:lang w:val="en-IE"/>
        </w:rPr>
        <w:t>The CRISP-DM model was chosen for use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application.</w:t>
      </w:r>
    </w:p>
    <w:p w14:paraId="57D04A59" w14:textId="625E56AA" w:rsidR="00224646" w:rsidRDefault="00224646" w:rsidP="00574D3D">
      <w:pPr>
        <w:pStyle w:val="Heading1"/>
        <w:spacing w:line="360" w:lineRule="auto"/>
      </w:pPr>
      <w:r>
        <w:t>Design</w:t>
      </w:r>
    </w:p>
    <w:p w14:paraId="6C5A7BA8" w14:textId="6646DA0F" w:rsidR="00224646" w:rsidRDefault="00224646" w:rsidP="00574D3D">
      <w:pPr>
        <w:spacing w:line="360" w:lineRule="auto"/>
      </w:pPr>
    </w:p>
    <w:p w14:paraId="47285F5E" w14:textId="6D98AC30" w:rsidR="00224646" w:rsidRDefault="00224646" w:rsidP="00574D3D">
      <w:pPr>
        <w:pStyle w:val="Heading1"/>
        <w:spacing w:line="360" w:lineRule="auto"/>
      </w:pPr>
      <w:r>
        <w:t>Prototyping &amp; Development</w:t>
      </w:r>
    </w:p>
    <w:p w14:paraId="15129C1C" w14:textId="6802B482" w:rsidR="00224646" w:rsidRDefault="00224646" w:rsidP="00574D3D">
      <w:pPr>
        <w:spacing w:line="360" w:lineRule="auto"/>
      </w:pPr>
    </w:p>
    <w:p w14:paraId="399A70E4" w14:textId="77777777" w:rsidR="00574D3D" w:rsidRDefault="00574D3D" w:rsidP="00574D3D">
      <w:pPr>
        <w:pStyle w:val="Heading1"/>
        <w:spacing w:line="360" w:lineRule="auto"/>
      </w:pPr>
      <w:r>
        <w:t>Project Plan</w:t>
      </w:r>
    </w:p>
    <w:p w14:paraId="4AD3C787" w14:textId="77777777" w:rsidR="00574D3D" w:rsidRDefault="00574D3D" w:rsidP="00574D3D">
      <w:pPr>
        <w:spacing w:line="360" w:lineRule="auto"/>
      </w:pPr>
    </w:p>
    <w:p w14:paraId="20B30C19" w14:textId="089B9B39" w:rsidR="00224646" w:rsidRDefault="00224646" w:rsidP="00574D3D">
      <w:pPr>
        <w:pStyle w:val="Heading1"/>
        <w:spacing w:line="360" w:lineRule="auto"/>
      </w:pPr>
      <w:r>
        <w:t>Testing &amp; Evaluation</w:t>
      </w:r>
    </w:p>
    <w:p w14:paraId="549E99D8" w14:textId="6380DFE3" w:rsidR="00224646" w:rsidRDefault="00224646" w:rsidP="00574D3D">
      <w:pPr>
        <w:spacing w:line="360" w:lineRule="auto"/>
      </w:pPr>
    </w:p>
    <w:p w14:paraId="621A014C" w14:textId="160514A6" w:rsidR="00224646" w:rsidRDefault="00224646" w:rsidP="00574D3D">
      <w:pPr>
        <w:pStyle w:val="Heading1"/>
        <w:spacing w:line="360" w:lineRule="auto"/>
      </w:pPr>
      <w:r>
        <w:t>Conclusions &amp; Future Work</w:t>
      </w:r>
    </w:p>
    <w:p w14:paraId="5BF5E784" w14:textId="03BF8A2C" w:rsidR="00224646" w:rsidRDefault="00224646" w:rsidP="00574D3D">
      <w:pPr>
        <w:spacing w:line="360" w:lineRule="auto"/>
      </w:pPr>
    </w:p>
    <w:p w14:paraId="66247DF1" w14:textId="74E9B56A" w:rsidR="00224646" w:rsidRDefault="00224646" w:rsidP="00574D3D">
      <w:pPr>
        <w:pStyle w:val="Heading1"/>
        <w:spacing w:line="360" w:lineRule="auto"/>
      </w:pPr>
      <w:r>
        <w:lastRenderedPageBreak/>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rPr>
        <w:t>Varol</w:t>
      </w:r>
      <w:proofErr w:type="spellEnd"/>
      <w:r w:rsidRPr="00E54FC7">
        <w:rPr>
          <w:rFonts w:ascii="Cambria" w:hAnsi="Cambria"/>
        </w:rPr>
        <w:t xml:space="preserve">, </w:t>
      </w:r>
      <w:proofErr w:type="spellStart"/>
      <w:r w:rsidRPr="00E54FC7">
        <w:rPr>
          <w:rFonts w:ascii="Cambria" w:hAnsi="Cambria"/>
        </w:rPr>
        <w:t>Onur</w:t>
      </w:r>
      <w:proofErr w:type="spellEnd"/>
      <w:r w:rsidRPr="00E54FC7">
        <w:rPr>
          <w:rFonts w:ascii="Cambria" w:hAnsi="Cambria"/>
        </w:rPr>
        <w:t xml:space="preserve">; Ferrara, Emilio; Davis, Clayton A.; </w:t>
      </w:r>
      <w:proofErr w:type="spellStart"/>
      <w:r w:rsidRPr="00E54FC7">
        <w:rPr>
          <w:rFonts w:ascii="Cambria" w:hAnsi="Cambria"/>
        </w:rPr>
        <w:t>Menczer</w:t>
      </w:r>
      <w:proofErr w:type="spellEnd"/>
      <w:r w:rsidRPr="00E54FC7">
        <w:rPr>
          <w:rFonts w:ascii="Cambria" w:hAnsi="Cambria"/>
        </w:rPr>
        <w:t xml:space="preserve">, Filippo; </w:t>
      </w:r>
      <w:proofErr w:type="spellStart"/>
      <w:r w:rsidRPr="00E54FC7">
        <w:rPr>
          <w:rFonts w:ascii="Cambria" w:hAnsi="Cambria"/>
        </w:rPr>
        <w:t>Flammini</w:t>
      </w:r>
      <w:proofErr w:type="spellEnd"/>
      <w:r w:rsidRPr="00E54FC7">
        <w:rPr>
          <w:rFonts w:ascii="Cambria" w:hAnsi="Cambria"/>
        </w:rPr>
        <w:t>,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proofErr w:type="spellStart"/>
      <w:r w:rsidRPr="00E54FC7">
        <w:rPr>
          <w:rFonts w:ascii="Cambria" w:hAnsi="Cambria"/>
        </w:rPr>
        <w:t>Perlroth</w:t>
      </w:r>
      <w:proofErr w:type="spellEnd"/>
      <w:r w:rsidRPr="00E54FC7">
        <w:rPr>
          <w:rFonts w:ascii="Cambria" w:hAnsi="Cambria"/>
        </w:rPr>
        <w:t>,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proofErr w:type="spellStart"/>
      <w:r w:rsidRPr="00E54FC7">
        <w:rPr>
          <w:rFonts w:ascii="Cambria" w:hAnsi="Cambria"/>
        </w:rPr>
        <w:t>Perlroth</w:t>
      </w:r>
      <w:proofErr w:type="spellEnd"/>
      <w:r w:rsidRPr="00E54FC7">
        <w:rPr>
          <w:rFonts w:ascii="Cambria" w:hAnsi="Cambria"/>
        </w:rPr>
        <w:t xml:space="preserve">,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lastRenderedPageBreak/>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0D9B9D85" w14:textId="1CFB19F8" w:rsidR="00A65A70" w:rsidRPr="00A14158" w:rsidRDefault="00A65A70" w:rsidP="00A65A70">
      <w:pPr>
        <w:pStyle w:val="ListParagraph"/>
        <w:numPr>
          <w:ilvl w:val="0"/>
          <w:numId w:val="30"/>
        </w:numPr>
        <w:spacing w:after="0" w:line="360" w:lineRule="auto"/>
        <w:rPr>
          <w:rFonts w:ascii="Cambria" w:hAnsi="Cambria"/>
        </w:rPr>
      </w:pPr>
      <w:proofErr w:type="spellStart"/>
      <w:r>
        <w:rPr>
          <w:rFonts w:ascii="Cambria" w:hAnsi="Cambria"/>
        </w:rPr>
        <w:t>Reingold</w:t>
      </w:r>
      <w:proofErr w:type="spellEnd"/>
      <w:r>
        <w:rPr>
          <w:rFonts w:ascii="Cambria" w:hAnsi="Cambria"/>
        </w:rPr>
        <w:t xml:space="preserve">, </w:t>
      </w:r>
      <w:proofErr w:type="spellStart"/>
      <w:r>
        <w:rPr>
          <w:rFonts w:ascii="Cambria" w:hAnsi="Cambria"/>
        </w:rPr>
        <w:t>Eyal</w:t>
      </w:r>
      <w:proofErr w:type="spellEnd"/>
      <w:r>
        <w:rPr>
          <w:rFonts w:ascii="Cambria" w:hAnsi="Cambria"/>
        </w:rPr>
        <w:t xml:space="preserve">; (-), </w:t>
      </w:r>
      <w:r>
        <w:rPr>
          <w:rFonts w:ascii="Cambria" w:hAnsi="Cambria"/>
        </w:rPr>
        <w:t>Training an Artificial Neural Network</w:t>
      </w:r>
      <w:r>
        <w:rPr>
          <w:rFonts w:ascii="Cambria" w:hAnsi="Cambria"/>
        </w:rPr>
        <w:t xml:space="preserve">, </w:t>
      </w:r>
      <w:r w:rsidRPr="00A65A70">
        <w:t>www.psych.utoronto.ca/users/reingold/courses/ai/cache/neural3.html</w:t>
      </w:r>
      <w:r>
        <w:rPr>
          <w:rFonts w:ascii="Cambria" w:hAnsi="Cambria"/>
        </w:rPr>
        <w:t xml:space="preserve">, Date Accessed: </w:t>
      </w:r>
      <w:r>
        <w:rPr>
          <w:rFonts w:ascii="Cambria" w:hAnsi="Cambria"/>
        </w:rPr>
        <w:t>January</w:t>
      </w:r>
      <w:r>
        <w:rPr>
          <w:rFonts w:ascii="Cambria" w:hAnsi="Cambria"/>
        </w:rPr>
        <w:t xml:space="preserve"> 201</w:t>
      </w:r>
      <w:r>
        <w:rPr>
          <w:rFonts w:ascii="Cambria" w:hAnsi="Cambria"/>
        </w:rPr>
        <w:t>9</w:t>
      </w:r>
    </w:p>
    <w:p w14:paraId="565AD972" w14:textId="769B98C9" w:rsidR="00FB7771" w:rsidRPr="00FB7771" w:rsidRDefault="00FB7771" w:rsidP="00FB7771">
      <w:pPr>
        <w:pStyle w:val="ListParagraph"/>
        <w:numPr>
          <w:ilvl w:val="0"/>
          <w:numId w:val="30"/>
        </w:numPr>
        <w:spacing w:after="0" w:line="360" w:lineRule="auto"/>
        <w:rPr>
          <w:rFonts w:ascii="Cambria" w:hAnsi="Cambria"/>
        </w:rPr>
      </w:pPr>
      <w:r>
        <w:rPr>
          <w:rFonts w:ascii="Cambria" w:hAnsi="Cambria"/>
        </w:rPr>
        <w:t>s</w:t>
      </w:r>
    </w:p>
    <w:p w14:paraId="5E08C986" w14:textId="0AEBDE02" w:rsid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33" w:history="1">
        <w:r w:rsidRPr="009200A7">
          <w:rPr>
            <w:rStyle w:val="Hyperlink"/>
            <w:rFonts w:ascii="Cambria" w:hAnsi="Cambria"/>
          </w:rPr>
          <w:t>l</w:t>
        </w:r>
      </w:hyperlink>
      <w:r>
        <w:rPr>
          <w:rFonts w:ascii="Cambria" w:hAnsi="Cambria"/>
        </w:rPr>
        <w:t>, Date Accessed: October 2018</w:t>
      </w:r>
    </w:p>
    <w:p w14:paraId="368B778D" w14:textId="77777777" w:rsidR="009501E7" w:rsidRDefault="009501E7" w:rsidP="009501E7">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1F763DA2" w14:textId="77777777" w:rsidR="009501E7" w:rsidRDefault="009501E7" w:rsidP="009501E7">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1627286D" w14:textId="77777777" w:rsidR="009501E7" w:rsidRPr="00E24CC3" w:rsidRDefault="009501E7" w:rsidP="009501E7">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77469664" w14:textId="77777777" w:rsidR="009501E7" w:rsidRPr="00035E65" w:rsidRDefault="009501E7" w:rsidP="009501E7">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6A046E64" w14:textId="77777777" w:rsidR="009501E7" w:rsidRPr="00035E65" w:rsidRDefault="009501E7" w:rsidP="009501E7">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255978F8" w14:textId="77777777" w:rsidR="00FF7C93" w:rsidRPr="00E54FC7" w:rsidRDefault="00FF7C93" w:rsidP="00FF7C93">
      <w:pPr>
        <w:pStyle w:val="ListParagraph"/>
        <w:numPr>
          <w:ilvl w:val="0"/>
          <w:numId w:val="30"/>
        </w:numPr>
        <w:spacing w:after="0" w:line="360" w:lineRule="auto"/>
        <w:rPr>
          <w:rFonts w:ascii="Cambria" w:hAnsi="Cambria" w:cs="Arial"/>
        </w:rPr>
      </w:pPr>
      <w:r>
        <w:lastRenderedPageBreak/>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74827C63" w14:textId="77777777" w:rsidR="00FF7C93" w:rsidRPr="00971384" w:rsidRDefault="00FF7C93" w:rsidP="00FF7C93">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15B0B138" w14:textId="77777777" w:rsidR="009501E7" w:rsidRPr="00A14158" w:rsidRDefault="009501E7" w:rsidP="00FB7771">
      <w:pPr>
        <w:pStyle w:val="ListParagraph"/>
        <w:numPr>
          <w:ilvl w:val="0"/>
          <w:numId w:val="30"/>
        </w:numPr>
        <w:spacing w:after="0" w:line="360" w:lineRule="auto"/>
        <w:rPr>
          <w:rFonts w:ascii="Cambria" w:hAnsi="Cambria"/>
        </w:rPr>
      </w:pPr>
    </w:p>
    <w:p w14:paraId="127B3E9A" w14:textId="77777777" w:rsidR="002B1EEA" w:rsidRDefault="002B1EEA" w:rsidP="002B1EEA">
      <w:pPr>
        <w:pStyle w:val="Default"/>
      </w:pP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34"/>
      <w:headerReference w:type="default" r:id="rId3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9DCF8" w14:textId="77777777" w:rsidR="009A0D43" w:rsidRDefault="009A0D43" w:rsidP="009F2CAF">
      <w:r>
        <w:separator/>
      </w:r>
    </w:p>
  </w:endnote>
  <w:endnote w:type="continuationSeparator" w:id="0">
    <w:p w14:paraId="78E429CC" w14:textId="77777777" w:rsidR="009A0D43" w:rsidRDefault="009A0D43"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11B02" w14:textId="77777777" w:rsidR="009A0D43" w:rsidRDefault="009A0D43" w:rsidP="009F2CAF">
      <w:r>
        <w:separator/>
      </w:r>
    </w:p>
  </w:footnote>
  <w:footnote w:type="continuationSeparator" w:id="0">
    <w:p w14:paraId="7C0DFE8D" w14:textId="77777777" w:rsidR="009A0D43" w:rsidRDefault="009A0D43"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7C256C" w:rsidRDefault="007C256C"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7C256C" w:rsidRPr="00177103" w14:paraId="561A51BE" w14:textId="77777777" w:rsidTr="00B659D6">
      <w:trPr>
        <w:trHeight w:val="784"/>
        <w:jc w:val="right"/>
      </w:trPr>
      <w:tc>
        <w:tcPr>
          <w:tcW w:w="392" w:type="dxa"/>
        </w:tcPr>
        <w:p w14:paraId="543ADA65" w14:textId="0F550B6A" w:rsidR="007C256C" w:rsidRPr="00177103" w:rsidRDefault="007C256C" w:rsidP="00177103">
          <w:pPr>
            <w:pStyle w:val="Header"/>
          </w:pPr>
        </w:p>
      </w:tc>
      <w:tc>
        <w:tcPr>
          <w:tcW w:w="8124" w:type="dxa"/>
        </w:tcPr>
        <w:p w14:paraId="4CA39189" w14:textId="77777777" w:rsidR="007C256C" w:rsidRDefault="007C256C" w:rsidP="00177103">
          <w:pPr>
            <w:pStyle w:val="Header"/>
            <w:ind w:right="360"/>
          </w:pPr>
          <w:r>
            <w:t>DIT</w:t>
          </w:r>
        </w:p>
        <w:p w14:paraId="3A131F2B" w14:textId="7B042DAD" w:rsidR="007C256C" w:rsidRPr="00177103" w:rsidRDefault="007C256C" w:rsidP="00177103">
          <w:pPr>
            <w:pStyle w:val="Header"/>
            <w:rPr>
              <w:b/>
            </w:rPr>
          </w:pPr>
          <w:r>
            <w:rPr>
              <w:b/>
            </w:rPr>
            <w:t>DT228 B.Sc. (Hons.) in Computer Science</w:t>
          </w:r>
        </w:p>
        <w:p w14:paraId="70D92982" w14:textId="1CCC7CC8" w:rsidR="007C256C" w:rsidRPr="00177103" w:rsidRDefault="007C256C" w:rsidP="00177103">
          <w:pPr>
            <w:pStyle w:val="Header"/>
          </w:pPr>
          <w:r>
            <w:rPr>
              <w:b/>
            </w:rPr>
            <w:t>Interim Progress Report    2017</w:t>
          </w:r>
          <w:r w:rsidRPr="00177103">
            <w:rPr>
              <w:b/>
            </w:rPr>
            <w:t>/1</w:t>
          </w:r>
          <w:r>
            <w:rPr>
              <w:b/>
            </w:rPr>
            <w:t>8</w:t>
          </w:r>
        </w:p>
      </w:tc>
    </w:tr>
  </w:tbl>
  <w:p w14:paraId="2C70D8E3" w14:textId="3B30A51B" w:rsidR="007C256C" w:rsidRDefault="007C256C"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7C256C" w:rsidRDefault="007C256C"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7C256C" w14:paraId="476CC898" w14:textId="77777777" w:rsidTr="00B659D6">
      <w:trPr>
        <w:trHeight w:val="526"/>
      </w:trPr>
      <w:tc>
        <w:tcPr>
          <w:tcW w:w="8516" w:type="dxa"/>
          <w:tcBorders>
            <w:right w:val="single" w:sz="4" w:space="0" w:color="A6A6A6" w:themeColor="background1" w:themeShade="A6"/>
          </w:tcBorders>
        </w:tcPr>
        <w:p w14:paraId="7A34C560" w14:textId="75C65E1F" w:rsidR="007C256C" w:rsidRDefault="007C256C" w:rsidP="005E7F7B">
          <w:pPr>
            <w:pStyle w:val="Header"/>
            <w:jc w:val="right"/>
          </w:pPr>
          <w:bookmarkStart w:id="11" w:name="_Hlk4844620"/>
          <w:r>
            <w:t>TUD</w:t>
          </w:r>
        </w:p>
        <w:p w14:paraId="23E3A20A" w14:textId="77777777" w:rsidR="007C256C" w:rsidRPr="00177103" w:rsidRDefault="007C256C" w:rsidP="00C600C3">
          <w:pPr>
            <w:pStyle w:val="Header"/>
            <w:jc w:val="right"/>
            <w:rPr>
              <w:b/>
            </w:rPr>
          </w:pPr>
          <w:r>
            <w:rPr>
              <w:b/>
            </w:rPr>
            <w:t>DT228 B.Sc. (Hons.) in Computer Science</w:t>
          </w:r>
        </w:p>
        <w:p w14:paraId="051666A7" w14:textId="4676B4F9" w:rsidR="007C256C" w:rsidRDefault="007C256C" w:rsidP="00C600C3">
          <w:pPr>
            <w:pStyle w:val="Header"/>
            <w:jc w:val="right"/>
          </w:pPr>
          <w:r>
            <w:rPr>
              <w:b/>
            </w:rPr>
            <w:t>Max MacDonald    C15740661</w:t>
          </w:r>
        </w:p>
      </w:tc>
    </w:tr>
    <w:bookmarkEnd w:id="11"/>
  </w:tbl>
  <w:p w14:paraId="222F10E0" w14:textId="77777777" w:rsidR="007C256C" w:rsidRDefault="007C2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1765"/>
    <w:rsid w:val="001040D1"/>
    <w:rsid w:val="00104237"/>
    <w:rsid w:val="00105A20"/>
    <w:rsid w:val="00106960"/>
    <w:rsid w:val="00114EAA"/>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07C2"/>
    <w:rsid w:val="001E3AC6"/>
    <w:rsid w:val="001E71EA"/>
    <w:rsid w:val="001F13EA"/>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6711A"/>
    <w:rsid w:val="002704DD"/>
    <w:rsid w:val="00272D26"/>
    <w:rsid w:val="0027504B"/>
    <w:rsid w:val="002809D6"/>
    <w:rsid w:val="00283AAC"/>
    <w:rsid w:val="00284CEA"/>
    <w:rsid w:val="002A020C"/>
    <w:rsid w:val="002A20C9"/>
    <w:rsid w:val="002B1EEA"/>
    <w:rsid w:val="002B496A"/>
    <w:rsid w:val="002B5707"/>
    <w:rsid w:val="002B58CF"/>
    <w:rsid w:val="002C0580"/>
    <w:rsid w:val="002C47C9"/>
    <w:rsid w:val="002C48F1"/>
    <w:rsid w:val="002C67BC"/>
    <w:rsid w:val="002F48CA"/>
    <w:rsid w:val="00307480"/>
    <w:rsid w:val="00316D20"/>
    <w:rsid w:val="00325E63"/>
    <w:rsid w:val="003420AC"/>
    <w:rsid w:val="00343243"/>
    <w:rsid w:val="00346308"/>
    <w:rsid w:val="00352B45"/>
    <w:rsid w:val="0035433E"/>
    <w:rsid w:val="00361FF3"/>
    <w:rsid w:val="0036229E"/>
    <w:rsid w:val="00365F88"/>
    <w:rsid w:val="00367ACE"/>
    <w:rsid w:val="003732AE"/>
    <w:rsid w:val="00380B57"/>
    <w:rsid w:val="00390E9A"/>
    <w:rsid w:val="00394061"/>
    <w:rsid w:val="003941CE"/>
    <w:rsid w:val="003942A7"/>
    <w:rsid w:val="003B33B1"/>
    <w:rsid w:val="003B5BE8"/>
    <w:rsid w:val="003C2D9D"/>
    <w:rsid w:val="003D02A8"/>
    <w:rsid w:val="003D07EA"/>
    <w:rsid w:val="003D2292"/>
    <w:rsid w:val="003E0DC7"/>
    <w:rsid w:val="003F46DF"/>
    <w:rsid w:val="003F7B66"/>
    <w:rsid w:val="00401FA8"/>
    <w:rsid w:val="004068FE"/>
    <w:rsid w:val="004158EC"/>
    <w:rsid w:val="00415A44"/>
    <w:rsid w:val="00422DD5"/>
    <w:rsid w:val="00432A0A"/>
    <w:rsid w:val="00436A29"/>
    <w:rsid w:val="004475A5"/>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574F0"/>
    <w:rsid w:val="00557DDF"/>
    <w:rsid w:val="00567AEB"/>
    <w:rsid w:val="00574D3D"/>
    <w:rsid w:val="00576F1D"/>
    <w:rsid w:val="00581A64"/>
    <w:rsid w:val="00583305"/>
    <w:rsid w:val="005A0056"/>
    <w:rsid w:val="005A4178"/>
    <w:rsid w:val="005A6542"/>
    <w:rsid w:val="005C1464"/>
    <w:rsid w:val="005C3A94"/>
    <w:rsid w:val="005C5B94"/>
    <w:rsid w:val="005D6E93"/>
    <w:rsid w:val="005E21C8"/>
    <w:rsid w:val="005E28A0"/>
    <w:rsid w:val="005E7F7B"/>
    <w:rsid w:val="005F7876"/>
    <w:rsid w:val="006027EB"/>
    <w:rsid w:val="006050A6"/>
    <w:rsid w:val="006060DE"/>
    <w:rsid w:val="00620730"/>
    <w:rsid w:val="00621AAA"/>
    <w:rsid w:val="00621E7E"/>
    <w:rsid w:val="006247F7"/>
    <w:rsid w:val="00624DFF"/>
    <w:rsid w:val="006254C1"/>
    <w:rsid w:val="00633CD2"/>
    <w:rsid w:val="00634B5B"/>
    <w:rsid w:val="00636F98"/>
    <w:rsid w:val="006377E7"/>
    <w:rsid w:val="0064352A"/>
    <w:rsid w:val="006463F6"/>
    <w:rsid w:val="00650D86"/>
    <w:rsid w:val="0066371A"/>
    <w:rsid w:val="00665523"/>
    <w:rsid w:val="00681558"/>
    <w:rsid w:val="006907F2"/>
    <w:rsid w:val="00691985"/>
    <w:rsid w:val="006A5E18"/>
    <w:rsid w:val="006A6753"/>
    <w:rsid w:val="006B07B3"/>
    <w:rsid w:val="006B542E"/>
    <w:rsid w:val="006B63DB"/>
    <w:rsid w:val="006C678C"/>
    <w:rsid w:val="006C775C"/>
    <w:rsid w:val="006D205B"/>
    <w:rsid w:val="006D558A"/>
    <w:rsid w:val="006E4B18"/>
    <w:rsid w:val="006E7699"/>
    <w:rsid w:val="006F547B"/>
    <w:rsid w:val="006F6396"/>
    <w:rsid w:val="00710E16"/>
    <w:rsid w:val="0071110A"/>
    <w:rsid w:val="00717C89"/>
    <w:rsid w:val="0072357D"/>
    <w:rsid w:val="00724AC6"/>
    <w:rsid w:val="007443F2"/>
    <w:rsid w:val="0074558C"/>
    <w:rsid w:val="00756C27"/>
    <w:rsid w:val="0076182B"/>
    <w:rsid w:val="007709B1"/>
    <w:rsid w:val="00781633"/>
    <w:rsid w:val="00783DA0"/>
    <w:rsid w:val="007963DC"/>
    <w:rsid w:val="007A0C49"/>
    <w:rsid w:val="007A5E40"/>
    <w:rsid w:val="007A7CE1"/>
    <w:rsid w:val="007A7EE5"/>
    <w:rsid w:val="007B4D03"/>
    <w:rsid w:val="007C126E"/>
    <w:rsid w:val="007C256C"/>
    <w:rsid w:val="007C515E"/>
    <w:rsid w:val="007C5F70"/>
    <w:rsid w:val="007C6B99"/>
    <w:rsid w:val="007D2823"/>
    <w:rsid w:val="007D4809"/>
    <w:rsid w:val="007D5211"/>
    <w:rsid w:val="007E2166"/>
    <w:rsid w:val="007E3908"/>
    <w:rsid w:val="007E7D87"/>
    <w:rsid w:val="007F37CD"/>
    <w:rsid w:val="00803155"/>
    <w:rsid w:val="00805ED0"/>
    <w:rsid w:val="0080769A"/>
    <w:rsid w:val="0081227F"/>
    <w:rsid w:val="00815D5B"/>
    <w:rsid w:val="008176C8"/>
    <w:rsid w:val="00826106"/>
    <w:rsid w:val="00826E29"/>
    <w:rsid w:val="00836780"/>
    <w:rsid w:val="00836784"/>
    <w:rsid w:val="00846D95"/>
    <w:rsid w:val="008548B4"/>
    <w:rsid w:val="008638D1"/>
    <w:rsid w:val="00866668"/>
    <w:rsid w:val="00872963"/>
    <w:rsid w:val="00873460"/>
    <w:rsid w:val="00874F2A"/>
    <w:rsid w:val="00882892"/>
    <w:rsid w:val="0088338B"/>
    <w:rsid w:val="008938CB"/>
    <w:rsid w:val="00897465"/>
    <w:rsid w:val="008A0CED"/>
    <w:rsid w:val="008B1A20"/>
    <w:rsid w:val="008B1FE3"/>
    <w:rsid w:val="008C25FA"/>
    <w:rsid w:val="008C2F31"/>
    <w:rsid w:val="008D4640"/>
    <w:rsid w:val="008E2A60"/>
    <w:rsid w:val="008E4242"/>
    <w:rsid w:val="008F06E4"/>
    <w:rsid w:val="0090763B"/>
    <w:rsid w:val="00911575"/>
    <w:rsid w:val="00911907"/>
    <w:rsid w:val="00927BD2"/>
    <w:rsid w:val="00932C64"/>
    <w:rsid w:val="0093342A"/>
    <w:rsid w:val="00947A2C"/>
    <w:rsid w:val="009501E7"/>
    <w:rsid w:val="00950BCA"/>
    <w:rsid w:val="009565F4"/>
    <w:rsid w:val="00956D9F"/>
    <w:rsid w:val="009637BC"/>
    <w:rsid w:val="00966C13"/>
    <w:rsid w:val="009700DF"/>
    <w:rsid w:val="009717FC"/>
    <w:rsid w:val="00982236"/>
    <w:rsid w:val="00996E6C"/>
    <w:rsid w:val="009A0D43"/>
    <w:rsid w:val="009A4184"/>
    <w:rsid w:val="009C1A6B"/>
    <w:rsid w:val="009C25C7"/>
    <w:rsid w:val="009C4770"/>
    <w:rsid w:val="009C4CEA"/>
    <w:rsid w:val="009C5C24"/>
    <w:rsid w:val="009C6328"/>
    <w:rsid w:val="009D5547"/>
    <w:rsid w:val="009D64DD"/>
    <w:rsid w:val="009D7212"/>
    <w:rsid w:val="009E55E0"/>
    <w:rsid w:val="009F2CAF"/>
    <w:rsid w:val="009F4C5F"/>
    <w:rsid w:val="009F6A63"/>
    <w:rsid w:val="00A05865"/>
    <w:rsid w:val="00A06D3A"/>
    <w:rsid w:val="00A14158"/>
    <w:rsid w:val="00A1693E"/>
    <w:rsid w:val="00A21C87"/>
    <w:rsid w:val="00A25D54"/>
    <w:rsid w:val="00A27D55"/>
    <w:rsid w:val="00A32D1D"/>
    <w:rsid w:val="00A400BF"/>
    <w:rsid w:val="00A52F8D"/>
    <w:rsid w:val="00A539DB"/>
    <w:rsid w:val="00A607EB"/>
    <w:rsid w:val="00A618B5"/>
    <w:rsid w:val="00A65A70"/>
    <w:rsid w:val="00A7117B"/>
    <w:rsid w:val="00A957B6"/>
    <w:rsid w:val="00A96B2D"/>
    <w:rsid w:val="00AA0DA1"/>
    <w:rsid w:val="00AA1781"/>
    <w:rsid w:val="00AB3ADF"/>
    <w:rsid w:val="00AB496D"/>
    <w:rsid w:val="00AC4550"/>
    <w:rsid w:val="00AD31CD"/>
    <w:rsid w:val="00AE3C5A"/>
    <w:rsid w:val="00AE4114"/>
    <w:rsid w:val="00AE5D36"/>
    <w:rsid w:val="00AF4B81"/>
    <w:rsid w:val="00B0043C"/>
    <w:rsid w:val="00B203DF"/>
    <w:rsid w:val="00B2278A"/>
    <w:rsid w:val="00B26210"/>
    <w:rsid w:val="00B365CF"/>
    <w:rsid w:val="00B420F7"/>
    <w:rsid w:val="00B458FC"/>
    <w:rsid w:val="00B505A7"/>
    <w:rsid w:val="00B51134"/>
    <w:rsid w:val="00B5132C"/>
    <w:rsid w:val="00B53C85"/>
    <w:rsid w:val="00B61163"/>
    <w:rsid w:val="00B624A9"/>
    <w:rsid w:val="00B649F9"/>
    <w:rsid w:val="00B659D6"/>
    <w:rsid w:val="00B66A7A"/>
    <w:rsid w:val="00B73DE0"/>
    <w:rsid w:val="00B839D0"/>
    <w:rsid w:val="00B84EDE"/>
    <w:rsid w:val="00B8646F"/>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A3E"/>
    <w:rsid w:val="00C00F61"/>
    <w:rsid w:val="00C0608A"/>
    <w:rsid w:val="00C06622"/>
    <w:rsid w:val="00C10F6B"/>
    <w:rsid w:val="00C149BA"/>
    <w:rsid w:val="00C45F64"/>
    <w:rsid w:val="00C5187A"/>
    <w:rsid w:val="00C52EC3"/>
    <w:rsid w:val="00C600C3"/>
    <w:rsid w:val="00C72E2E"/>
    <w:rsid w:val="00C7408A"/>
    <w:rsid w:val="00C75D4D"/>
    <w:rsid w:val="00C776B4"/>
    <w:rsid w:val="00C86B6E"/>
    <w:rsid w:val="00C9523D"/>
    <w:rsid w:val="00C9536A"/>
    <w:rsid w:val="00CA2558"/>
    <w:rsid w:val="00CA45D5"/>
    <w:rsid w:val="00CA74EC"/>
    <w:rsid w:val="00CB58E5"/>
    <w:rsid w:val="00CB7846"/>
    <w:rsid w:val="00CC0ECB"/>
    <w:rsid w:val="00CC3D9C"/>
    <w:rsid w:val="00CC6B2C"/>
    <w:rsid w:val="00CD1DA5"/>
    <w:rsid w:val="00CD3921"/>
    <w:rsid w:val="00CD5D07"/>
    <w:rsid w:val="00CD768F"/>
    <w:rsid w:val="00CE02A1"/>
    <w:rsid w:val="00CE05CB"/>
    <w:rsid w:val="00CE09F4"/>
    <w:rsid w:val="00CE0FF7"/>
    <w:rsid w:val="00CE29A4"/>
    <w:rsid w:val="00CF4085"/>
    <w:rsid w:val="00CF434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6D72"/>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5DAC"/>
    <w:rsid w:val="00EA0193"/>
    <w:rsid w:val="00EA3EBA"/>
    <w:rsid w:val="00EA7F06"/>
    <w:rsid w:val="00EB1554"/>
    <w:rsid w:val="00EB584F"/>
    <w:rsid w:val="00EB6FF2"/>
    <w:rsid w:val="00EC3909"/>
    <w:rsid w:val="00EC42AF"/>
    <w:rsid w:val="00EC5AC7"/>
    <w:rsid w:val="00ED0A67"/>
    <w:rsid w:val="00ED242C"/>
    <w:rsid w:val="00ED3517"/>
    <w:rsid w:val="00ED3FAC"/>
    <w:rsid w:val="00EE11BA"/>
    <w:rsid w:val="00EE6C1B"/>
    <w:rsid w:val="00EF4687"/>
    <w:rsid w:val="00EF799B"/>
    <w:rsid w:val="00F00EE3"/>
    <w:rsid w:val="00F03634"/>
    <w:rsid w:val="00F12ED4"/>
    <w:rsid w:val="00F16079"/>
    <w:rsid w:val="00F23138"/>
    <w:rsid w:val="00F236E6"/>
    <w:rsid w:val="00F267BC"/>
    <w:rsid w:val="00F415E1"/>
    <w:rsid w:val="00F53A2E"/>
    <w:rsid w:val="00F67080"/>
    <w:rsid w:val="00F71658"/>
    <w:rsid w:val="00F753C6"/>
    <w:rsid w:val="00F904CB"/>
    <w:rsid w:val="00F963EB"/>
    <w:rsid w:val="00FA2058"/>
    <w:rsid w:val="00FA4FE1"/>
    <w:rsid w:val="00FB22D3"/>
    <w:rsid w:val="00FB2C58"/>
    <w:rsid w:val="00FB7771"/>
    <w:rsid w:val="00FC04A0"/>
    <w:rsid w:val="00FC2164"/>
    <w:rsid w:val="00FD176E"/>
    <w:rsid w:val="00FD1B61"/>
    <w:rsid w:val="00FD22BD"/>
    <w:rsid w:val="00FD74BC"/>
    <w:rsid w:val="00FF6FB6"/>
    <w:rsid w:val="00FF7C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otometer.iuni.iu.edu/bot-repository/dataset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C0CA7-C8D0-4EFF-8840-79A82B4E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9631</TotalTime>
  <Pages>42</Pages>
  <Words>10912</Words>
  <Characters>54672</Characters>
  <Application>Microsoft Office Word</Application>
  <DocSecurity>0</DocSecurity>
  <Lines>2485</Lines>
  <Paragraphs>1525</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64059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140</cp:revision>
  <dcterms:created xsi:type="dcterms:W3CDTF">2018-10-15T19:12:00Z</dcterms:created>
  <dcterms:modified xsi:type="dcterms:W3CDTF">2019-04-01T08:34:00Z</dcterms:modified>
</cp:coreProperties>
</file>