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511B" w:rsidRPr="00863A17" w:rsidRDefault="0036511B">
      <w:pPr>
        <w:rPr>
          <w:rFonts w:ascii="Times New Roman" w:hAnsi="Times New Roman" w:cs="Times New Roman"/>
        </w:rPr>
      </w:pPr>
    </w:p>
    <w:p w:rsidR="0036511B" w:rsidRPr="00863A17" w:rsidRDefault="0036511B">
      <w:pPr>
        <w:rPr>
          <w:rFonts w:ascii="Times New Roman" w:hAnsi="Times New Roman" w:cs="Times New Roman"/>
        </w:rPr>
      </w:pPr>
    </w:p>
    <w:p w:rsidR="0036511B" w:rsidRPr="00863A17" w:rsidRDefault="0036511B">
      <w:pPr>
        <w:rPr>
          <w:rFonts w:ascii="Times New Roman" w:hAnsi="Times New Roman" w:cs="Times New Roman"/>
        </w:rPr>
      </w:pPr>
    </w:p>
    <w:p w:rsidR="0036511B" w:rsidRPr="00863A17" w:rsidRDefault="00B45693">
      <w:pPr>
        <w:jc w:val="center"/>
        <w:rPr>
          <w:rFonts w:ascii="Times New Roman" w:hAnsi="Times New Roman" w:cs="Times New Roman"/>
          <w:b/>
          <w:bCs/>
          <w:sz w:val="84"/>
          <w:szCs w:val="84"/>
        </w:rPr>
      </w:pPr>
      <w:r w:rsidRPr="00863A17">
        <w:rPr>
          <w:rFonts w:ascii="Times New Roman" w:hAnsi="Times New Roman" w:cs="Times New Roman"/>
          <w:b/>
          <w:bCs/>
          <w:sz w:val="84"/>
          <w:szCs w:val="84"/>
        </w:rPr>
        <w:t>技术规格书</w:t>
      </w:r>
    </w:p>
    <w:p w:rsidR="0036511B" w:rsidRPr="00863A17" w:rsidRDefault="0036511B">
      <w:pPr>
        <w:snapToGrid w:val="0"/>
        <w:spacing w:line="300" w:lineRule="atLeast"/>
        <w:rPr>
          <w:rFonts w:ascii="Times New Roman" w:hAnsi="Times New Roman" w:cs="Times New Roman"/>
        </w:rPr>
      </w:pPr>
    </w:p>
    <w:p w:rsidR="0036511B" w:rsidRPr="00863A17" w:rsidRDefault="0036511B">
      <w:pPr>
        <w:snapToGrid w:val="0"/>
        <w:spacing w:line="300" w:lineRule="atLeast"/>
        <w:rPr>
          <w:rFonts w:ascii="Times New Roman" w:hAnsi="Times New Roman" w:cs="Times New Roman"/>
        </w:rPr>
      </w:pPr>
    </w:p>
    <w:p w:rsidR="0036511B" w:rsidRPr="00863A17" w:rsidRDefault="0036511B">
      <w:pPr>
        <w:snapToGrid w:val="0"/>
        <w:spacing w:line="300" w:lineRule="atLeast"/>
        <w:rPr>
          <w:rFonts w:ascii="Times New Roman" w:hAnsi="Times New Roman" w:cs="Times New Roman"/>
        </w:rPr>
      </w:pPr>
    </w:p>
    <w:p w:rsidR="0036511B" w:rsidRPr="00863A17" w:rsidRDefault="0036511B">
      <w:pPr>
        <w:snapToGrid w:val="0"/>
        <w:spacing w:line="300" w:lineRule="atLeast"/>
        <w:rPr>
          <w:rFonts w:ascii="Times New Roman" w:hAnsi="Times New Roman" w:cs="Times New Roman"/>
        </w:rPr>
      </w:pPr>
    </w:p>
    <w:p w:rsidR="0036511B" w:rsidRPr="00863A17" w:rsidRDefault="0036511B">
      <w:pPr>
        <w:snapToGrid w:val="0"/>
        <w:spacing w:line="300" w:lineRule="atLeast"/>
        <w:rPr>
          <w:rFonts w:ascii="Times New Roman" w:hAnsi="Times New Roman" w:cs="Times New Roman"/>
        </w:rPr>
      </w:pPr>
    </w:p>
    <w:tbl>
      <w:tblPr>
        <w:tblW w:w="8578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78"/>
      </w:tblGrid>
      <w:tr w:rsidR="0036511B" w:rsidRPr="00863A17">
        <w:trPr>
          <w:trHeight w:val="1049"/>
        </w:trPr>
        <w:tc>
          <w:tcPr>
            <w:tcW w:w="8578" w:type="dxa"/>
            <w:vAlign w:val="center"/>
          </w:tcPr>
          <w:p w:rsidR="0036511B" w:rsidRPr="00863A17" w:rsidRDefault="00B45693">
            <w:pPr>
              <w:spacing w:line="300" w:lineRule="atLeast"/>
              <w:ind w:firstLineChars="150" w:firstLine="663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863A1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客户</w:t>
            </w:r>
            <w:r w:rsidRPr="00863A1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: </w:t>
            </w:r>
            <w:r w:rsidRPr="00863A1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京东方传感科技有限公司</w:t>
            </w:r>
          </w:p>
        </w:tc>
      </w:tr>
      <w:tr w:rsidR="0036511B" w:rsidRPr="00863A17">
        <w:trPr>
          <w:trHeight w:val="997"/>
        </w:trPr>
        <w:tc>
          <w:tcPr>
            <w:tcW w:w="8578" w:type="dxa"/>
            <w:vAlign w:val="center"/>
          </w:tcPr>
          <w:p w:rsidR="0036511B" w:rsidRPr="00863A17" w:rsidRDefault="00B45693">
            <w:pPr>
              <w:snapToGrid w:val="0"/>
              <w:spacing w:line="240" w:lineRule="atLeast"/>
              <w:ind w:firstLineChars="150" w:firstLine="663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863A1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名称</w:t>
            </w:r>
            <w:r w:rsidRPr="00863A1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: </w:t>
            </w:r>
            <w:r w:rsidRPr="00863A1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半自动标定测试机</w:t>
            </w:r>
          </w:p>
        </w:tc>
      </w:tr>
      <w:tr w:rsidR="0036511B" w:rsidRPr="00863A17">
        <w:trPr>
          <w:trHeight w:val="939"/>
        </w:trPr>
        <w:tc>
          <w:tcPr>
            <w:tcW w:w="8578" w:type="dxa"/>
            <w:vAlign w:val="center"/>
          </w:tcPr>
          <w:p w:rsidR="0036511B" w:rsidRPr="00863A17" w:rsidRDefault="00B45693">
            <w:pPr>
              <w:snapToGrid w:val="0"/>
              <w:ind w:firstLineChars="150" w:firstLine="663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863A1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型号</w:t>
            </w:r>
            <w:r w:rsidRPr="00863A17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: TYB-256</w:t>
            </w:r>
            <w:r w:rsidR="00246799">
              <w:rPr>
                <w:rFonts w:ascii="Times New Roman" w:hAnsi="Times New Roman" w:cs="Times New Roman" w:hint="eastAsia"/>
                <w:b/>
                <w:bCs/>
                <w:sz w:val="44"/>
                <w:szCs w:val="44"/>
              </w:rPr>
              <w:t>A</w:t>
            </w:r>
          </w:p>
        </w:tc>
      </w:tr>
    </w:tbl>
    <w:p w:rsidR="0036511B" w:rsidRPr="00863A17" w:rsidRDefault="0036511B">
      <w:pPr>
        <w:adjustRightInd w:val="0"/>
        <w:snapToGri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6511B" w:rsidRPr="00863A17" w:rsidRDefault="00B45693">
      <w:pPr>
        <w:adjustRightInd w:val="0"/>
        <w:snapToGri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3A17">
        <w:rPr>
          <w:rFonts w:ascii="Times New Roman" w:hAnsi="Times New Roman" w:cs="Times New Roman"/>
          <w:b/>
          <w:bCs/>
          <w:sz w:val="28"/>
          <w:szCs w:val="28"/>
        </w:rPr>
        <w:t>版本：</w:t>
      </w:r>
      <w:r w:rsidRPr="00863A17">
        <w:rPr>
          <w:rFonts w:ascii="Times New Roman" w:hAnsi="Times New Roman" w:cs="Times New Roman"/>
          <w:b/>
          <w:bCs/>
          <w:sz w:val="28"/>
          <w:szCs w:val="28"/>
        </w:rPr>
        <w:t>V1.0</w:t>
      </w:r>
    </w:p>
    <w:p w:rsidR="0036511B" w:rsidRPr="00863A17" w:rsidRDefault="0036511B">
      <w:pPr>
        <w:rPr>
          <w:rFonts w:ascii="Times New Roman" w:hAnsi="Times New Roman" w:cs="Times New Roman"/>
          <w:sz w:val="24"/>
          <w:szCs w:val="24"/>
        </w:rPr>
      </w:pPr>
    </w:p>
    <w:p w:rsidR="0036511B" w:rsidRPr="00863A17" w:rsidRDefault="0036511B">
      <w:pPr>
        <w:adjustRightInd w:val="0"/>
        <w:snapToGrid w:val="0"/>
        <w:rPr>
          <w:rFonts w:ascii="Times New Roman" w:hAnsi="Times New Roman" w:cs="Times New Roman"/>
          <w:sz w:val="18"/>
          <w:szCs w:val="18"/>
        </w:rPr>
      </w:pPr>
    </w:p>
    <w:p w:rsidR="0036511B" w:rsidRPr="00863A17" w:rsidRDefault="0036511B">
      <w:pPr>
        <w:adjustRightInd w:val="0"/>
        <w:snapToGrid w:val="0"/>
        <w:rPr>
          <w:rFonts w:ascii="Times New Roman" w:hAnsi="Times New Roman" w:cs="Times New Roman"/>
          <w:sz w:val="18"/>
          <w:szCs w:val="18"/>
        </w:rPr>
      </w:pPr>
    </w:p>
    <w:p w:rsidR="0036511B" w:rsidRPr="00863A17" w:rsidRDefault="0036511B">
      <w:pPr>
        <w:adjustRightInd w:val="0"/>
        <w:snapToGrid w:val="0"/>
        <w:rPr>
          <w:rFonts w:ascii="Times New Roman" w:hAnsi="Times New Roman" w:cs="Times New Roman"/>
          <w:sz w:val="18"/>
          <w:szCs w:val="18"/>
        </w:rPr>
      </w:pPr>
    </w:p>
    <w:p w:rsidR="0036511B" w:rsidRPr="00863A17" w:rsidRDefault="0036511B">
      <w:pPr>
        <w:adjustRightInd w:val="0"/>
        <w:snapToGrid w:val="0"/>
        <w:rPr>
          <w:rFonts w:ascii="Times New Roman" w:hAnsi="Times New Roman" w:cs="Times New Roman"/>
          <w:sz w:val="18"/>
          <w:szCs w:val="18"/>
        </w:rPr>
      </w:pPr>
    </w:p>
    <w:p w:rsidR="0036511B" w:rsidRPr="00863A17" w:rsidRDefault="0036511B">
      <w:pPr>
        <w:adjustRightInd w:val="0"/>
        <w:snapToGrid w:val="0"/>
        <w:rPr>
          <w:rFonts w:ascii="Times New Roman" w:hAnsi="Times New Roman" w:cs="Times New Roman"/>
          <w:b/>
          <w:bCs/>
          <w:sz w:val="18"/>
          <w:szCs w:val="18"/>
        </w:rPr>
      </w:pPr>
    </w:p>
    <w:p w:rsidR="0036511B" w:rsidRPr="00863A17" w:rsidRDefault="00B45693">
      <w:pPr>
        <w:adjustRightInd w:val="0"/>
        <w:snapToGrid w:val="0"/>
        <w:spacing w:line="240" w:lineRule="atLeas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63A17">
        <w:rPr>
          <w:rFonts w:ascii="Times New Roman" w:hAnsi="Times New Roman" w:cs="Times New Roman"/>
          <w:b/>
          <w:bCs/>
          <w:sz w:val="32"/>
          <w:szCs w:val="32"/>
        </w:rPr>
        <w:t>编制</w:t>
      </w:r>
      <w:r w:rsidRPr="00863A17">
        <w:rPr>
          <w:rFonts w:ascii="Times New Roman" w:hAnsi="Times New Roman" w:cs="Times New Roman"/>
          <w:b/>
          <w:bCs/>
          <w:sz w:val="32"/>
          <w:szCs w:val="32"/>
          <w:u w:val="single"/>
        </w:rPr>
        <w:t>__________</w:t>
      </w:r>
      <w:r w:rsidRPr="00863A17">
        <w:rPr>
          <w:rFonts w:ascii="Times New Roman" w:hAnsi="Times New Roman" w:cs="Times New Roman"/>
          <w:b/>
          <w:bCs/>
          <w:sz w:val="32"/>
          <w:szCs w:val="32"/>
        </w:rPr>
        <w:t>日期</w:t>
      </w:r>
      <w:r w:rsidRPr="00863A17">
        <w:rPr>
          <w:rFonts w:ascii="Times New Roman" w:hAnsi="Times New Roman" w:cs="Times New Roman"/>
          <w:b/>
          <w:bCs/>
          <w:sz w:val="32"/>
          <w:szCs w:val="32"/>
          <w:u w:val="single"/>
        </w:rPr>
        <w:t>__________</w:t>
      </w:r>
    </w:p>
    <w:p w:rsidR="0036511B" w:rsidRPr="00863A17" w:rsidRDefault="0036511B">
      <w:pPr>
        <w:adjustRightInd w:val="0"/>
        <w:snapToGrid w:val="0"/>
        <w:spacing w:line="240" w:lineRule="atLeas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36511B" w:rsidRPr="00863A17" w:rsidRDefault="00B45693">
      <w:pPr>
        <w:adjustRightInd w:val="0"/>
        <w:snapToGrid w:val="0"/>
        <w:spacing w:line="240" w:lineRule="atLeas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63A17">
        <w:rPr>
          <w:rFonts w:ascii="Times New Roman" w:hAnsi="Times New Roman" w:cs="Times New Roman"/>
          <w:b/>
          <w:bCs/>
          <w:sz w:val="32"/>
          <w:szCs w:val="32"/>
        </w:rPr>
        <w:t>审核</w:t>
      </w:r>
      <w:r w:rsidRPr="00863A17">
        <w:rPr>
          <w:rFonts w:ascii="Times New Roman" w:hAnsi="Times New Roman" w:cs="Times New Roman"/>
          <w:b/>
          <w:bCs/>
          <w:sz w:val="32"/>
          <w:szCs w:val="32"/>
          <w:u w:val="single"/>
        </w:rPr>
        <w:t>__________</w:t>
      </w:r>
      <w:r w:rsidRPr="00863A17">
        <w:rPr>
          <w:rFonts w:ascii="Times New Roman" w:hAnsi="Times New Roman" w:cs="Times New Roman"/>
          <w:b/>
          <w:bCs/>
          <w:sz w:val="32"/>
          <w:szCs w:val="32"/>
        </w:rPr>
        <w:t>日期</w:t>
      </w:r>
      <w:r w:rsidRPr="00863A17">
        <w:rPr>
          <w:rFonts w:ascii="Times New Roman" w:hAnsi="Times New Roman" w:cs="Times New Roman"/>
          <w:b/>
          <w:bCs/>
          <w:sz w:val="32"/>
          <w:szCs w:val="32"/>
          <w:u w:val="single"/>
        </w:rPr>
        <w:t>__________</w:t>
      </w:r>
    </w:p>
    <w:p w:rsidR="0036511B" w:rsidRPr="00863A17" w:rsidRDefault="0036511B">
      <w:pPr>
        <w:adjustRightInd w:val="0"/>
        <w:snapToGrid w:val="0"/>
        <w:spacing w:line="240" w:lineRule="atLeast"/>
        <w:rPr>
          <w:rFonts w:ascii="Times New Roman" w:hAnsi="Times New Roman" w:cs="Times New Roman"/>
          <w:b/>
          <w:bCs/>
          <w:sz w:val="32"/>
          <w:szCs w:val="32"/>
        </w:rPr>
      </w:pPr>
    </w:p>
    <w:p w:rsidR="0036511B" w:rsidRPr="00863A17" w:rsidRDefault="00B45693">
      <w:pPr>
        <w:adjustRightInd w:val="0"/>
        <w:snapToGrid w:val="0"/>
        <w:spacing w:line="240" w:lineRule="atLeas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63A17">
        <w:rPr>
          <w:rFonts w:ascii="Times New Roman" w:hAnsi="Times New Roman" w:cs="Times New Roman"/>
          <w:b/>
          <w:bCs/>
          <w:sz w:val="32"/>
          <w:szCs w:val="32"/>
        </w:rPr>
        <w:t>批准</w:t>
      </w:r>
      <w:r w:rsidRPr="00863A17">
        <w:rPr>
          <w:rFonts w:ascii="Times New Roman" w:hAnsi="Times New Roman" w:cs="Times New Roman"/>
          <w:b/>
          <w:bCs/>
          <w:sz w:val="32"/>
          <w:szCs w:val="32"/>
          <w:u w:val="single"/>
        </w:rPr>
        <w:t>__________</w:t>
      </w:r>
      <w:r w:rsidRPr="00863A17">
        <w:rPr>
          <w:rFonts w:ascii="Times New Roman" w:hAnsi="Times New Roman" w:cs="Times New Roman"/>
          <w:b/>
          <w:bCs/>
          <w:sz w:val="32"/>
          <w:szCs w:val="32"/>
        </w:rPr>
        <w:t>日期</w:t>
      </w:r>
      <w:r w:rsidRPr="00863A17">
        <w:rPr>
          <w:rFonts w:ascii="Times New Roman" w:hAnsi="Times New Roman" w:cs="Times New Roman"/>
          <w:b/>
          <w:bCs/>
          <w:sz w:val="32"/>
          <w:szCs w:val="32"/>
          <w:u w:val="single"/>
        </w:rPr>
        <w:t>__________</w:t>
      </w:r>
    </w:p>
    <w:p w:rsidR="0036511B" w:rsidRPr="00863A17" w:rsidRDefault="003651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6511B" w:rsidRPr="00863A17" w:rsidRDefault="0036511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6511B" w:rsidRPr="00863A17" w:rsidRDefault="00B4569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63A17">
        <w:rPr>
          <w:rFonts w:ascii="Times New Roman" w:hAnsi="Times New Roman" w:cs="Times New Roman"/>
          <w:b/>
          <w:bCs/>
          <w:sz w:val="36"/>
          <w:szCs w:val="36"/>
        </w:rPr>
        <w:t>北京清大天达光电科技股份有限公司</w:t>
      </w:r>
    </w:p>
    <w:p w:rsidR="0036511B" w:rsidRPr="00863A17" w:rsidRDefault="00B456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3A17">
        <w:rPr>
          <w:rFonts w:ascii="Times New Roman" w:hAnsi="Times New Roman" w:cs="Times New Roman"/>
          <w:b/>
          <w:bCs/>
          <w:sz w:val="28"/>
          <w:szCs w:val="28"/>
        </w:rPr>
        <w:t xml:space="preserve">2024 </w:t>
      </w:r>
      <w:r w:rsidRPr="00863A17">
        <w:rPr>
          <w:rFonts w:ascii="Times New Roman" w:hAnsi="Times New Roman" w:cs="Times New Roman"/>
          <w:b/>
          <w:bCs/>
          <w:sz w:val="28"/>
          <w:szCs w:val="28"/>
        </w:rPr>
        <w:t>年</w:t>
      </w:r>
      <w:r w:rsidRPr="00863A17">
        <w:rPr>
          <w:rFonts w:ascii="Times New Roman" w:hAnsi="Times New Roman" w:cs="Times New Roman"/>
          <w:b/>
          <w:bCs/>
          <w:sz w:val="28"/>
          <w:szCs w:val="28"/>
        </w:rPr>
        <w:t xml:space="preserve"> 0</w:t>
      </w:r>
      <w:r w:rsidR="00892978" w:rsidRPr="00863A17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863A17">
        <w:rPr>
          <w:rFonts w:ascii="Times New Roman" w:hAnsi="Times New Roman" w:cs="Times New Roman"/>
          <w:b/>
          <w:bCs/>
          <w:sz w:val="28"/>
          <w:szCs w:val="28"/>
        </w:rPr>
        <w:t>月</w:t>
      </w:r>
    </w:p>
    <w:p w:rsidR="00397AFD" w:rsidRDefault="00397AFD" w:rsidP="00AB65A0">
      <w:pPr>
        <w:pStyle w:val="WPSOffice1"/>
        <w:tabs>
          <w:tab w:val="right" w:leader="dot" w:pos="8306"/>
        </w:tabs>
        <w:spacing w:afterLines="100" w:line="360" w:lineRule="auto"/>
        <w:jc w:val="center"/>
        <w:rPr>
          <w:rFonts w:ascii="Times New Roman" w:hAnsi="Times New Roman" w:cs="Times New Roman"/>
        </w:rPr>
      </w:pPr>
      <w:bookmarkStart w:id="0" w:name="_Toc10809_WPSOffice_Type1"/>
    </w:p>
    <w:bookmarkStart w:id="1" w:name="_GoBack"/>
    <w:bookmarkEnd w:id="1"/>
    <w:p w:rsidR="0036511B" w:rsidRPr="00863A17" w:rsidRDefault="00021DAF" w:rsidP="00AB65A0">
      <w:pPr>
        <w:pStyle w:val="WPSOffice1"/>
        <w:tabs>
          <w:tab w:val="right" w:leader="dot" w:pos="8306"/>
        </w:tabs>
        <w:spacing w:afterLines="10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21DAF">
        <w:rPr>
          <w:rFonts w:ascii="Times New Roman" w:hAnsi="Times New Roman" w:cs="Times New Roman"/>
        </w:rPr>
        <w:lastRenderedPageBreak/>
        <w:fldChar w:fldCharType="begin"/>
      </w:r>
      <w:r w:rsidR="00B45693" w:rsidRPr="00863A17">
        <w:rPr>
          <w:rFonts w:ascii="Times New Roman" w:hAnsi="Times New Roman" w:cs="Times New Roman"/>
        </w:rPr>
        <w:instrText xml:space="preserve"> HYPERLINK \l "_Toc23501_WPSOffice_Level1"</w:instrText>
      </w:r>
      <w:r w:rsidRPr="00021DAF">
        <w:rPr>
          <w:rFonts w:ascii="Times New Roman" w:hAnsi="Times New Roman" w:cs="Times New Roman"/>
        </w:rPr>
        <w:fldChar w:fldCharType="separate"/>
      </w:r>
      <w:r w:rsidR="00B45693" w:rsidRPr="00863A17">
        <w:rPr>
          <w:rFonts w:ascii="Times New Roman" w:hAnsi="Times New Roman" w:cs="Times New Roman"/>
          <w:b/>
          <w:bCs/>
          <w:sz w:val="32"/>
          <w:szCs w:val="32"/>
        </w:rPr>
        <w:t>目录</w:t>
      </w:r>
      <w:r w:rsidRPr="00863A17">
        <w:rPr>
          <w:rFonts w:ascii="Times New Roman" w:hAnsi="Times New Roman" w:cs="Times New Roman"/>
          <w:b/>
          <w:bCs/>
          <w:sz w:val="32"/>
          <w:szCs w:val="32"/>
        </w:rPr>
        <w:fldChar w:fldCharType="end"/>
      </w:r>
    </w:p>
    <w:p w:rsidR="0036511B" w:rsidRPr="00863A17" w:rsidRDefault="00B45693">
      <w:pPr>
        <w:pStyle w:val="WPSOffice1"/>
        <w:tabs>
          <w:tab w:val="right" w:leader="dot" w:pos="8306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sz w:val="24"/>
          <w:szCs w:val="24"/>
        </w:rPr>
        <w:t>一、设备功能概要</w:t>
      </w:r>
    </w:p>
    <w:p w:rsidR="0036511B" w:rsidRPr="00863A17" w:rsidRDefault="00B45693">
      <w:pPr>
        <w:pStyle w:val="WPSOffice1"/>
        <w:tabs>
          <w:tab w:val="right" w:leader="dot" w:pos="8306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sz w:val="24"/>
          <w:szCs w:val="24"/>
        </w:rPr>
        <w:t>二、主要技术指标</w:t>
      </w:r>
    </w:p>
    <w:p w:rsidR="0036511B" w:rsidRPr="00863A17" w:rsidRDefault="00B45693">
      <w:pPr>
        <w:pStyle w:val="WPSOffice1"/>
        <w:tabs>
          <w:tab w:val="right" w:leader="dot" w:pos="8306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sz w:val="24"/>
          <w:szCs w:val="24"/>
        </w:rPr>
        <w:t>三、厂房配置需求</w:t>
      </w:r>
    </w:p>
    <w:p w:rsidR="0036511B" w:rsidRPr="00863A17" w:rsidRDefault="00B45693">
      <w:pPr>
        <w:pStyle w:val="WPSOffice1"/>
        <w:tabs>
          <w:tab w:val="right" w:leader="dot" w:pos="8306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sz w:val="24"/>
          <w:szCs w:val="24"/>
        </w:rPr>
        <w:t>四、整体布局、构成及规格</w:t>
      </w:r>
    </w:p>
    <w:p w:rsidR="000E06B4" w:rsidRPr="00863A17" w:rsidRDefault="00B45693">
      <w:pPr>
        <w:pStyle w:val="WPSOffice1"/>
        <w:tabs>
          <w:tab w:val="right" w:leader="dot" w:pos="8306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sz w:val="24"/>
          <w:szCs w:val="24"/>
        </w:rPr>
        <w:t>五、</w:t>
      </w:r>
      <w:r w:rsidR="000E06B4" w:rsidRPr="00863A17">
        <w:rPr>
          <w:rFonts w:ascii="Times New Roman" w:eastAsiaTheme="minorEastAsia" w:hAnsi="Times New Roman" w:cs="Times New Roman"/>
          <w:sz w:val="24"/>
          <w:szCs w:val="24"/>
        </w:rPr>
        <w:t>安全保护装置</w:t>
      </w:r>
    </w:p>
    <w:p w:rsidR="0036511B" w:rsidRPr="00863A17" w:rsidRDefault="000E06B4">
      <w:pPr>
        <w:pStyle w:val="WPSOffice1"/>
        <w:tabs>
          <w:tab w:val="right" w:leader="dot" w:pos="8306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sz w:val="24"/>
          <w:szCs w:val="24"/>
        </w:rPr>
        <w:t>六、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主要部件品牌</w:t>
      </w:r>
    </w:p>
    <w:p w:rsidR="000E06B4" w:rsidRPr="00863A17" w:rsidRDefault="000E06B4">
      <w:pPr>
        <w:pStyle w:val="WPSOffice1"/>
        <w:tabs>
          <w:tab w:val="right" w:leader="dot" w:pos="8306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sz w:val="24"/>
          <w:szCs w:val="24"/>
        </w:rPr>
        <w:t>七、出厂文件及随机附属品</w:t>
      </w:r>
    </w:p>
    <w:p w:rsidR="000E06B4" w:rsidRPr="00863A17" w:rsidRDefault="000E06B4">
      <w:pPr>
        <w:pStyle w:val="WPSOffice1"/>
        <w:tabs>
          <w:tab w:val="right" w:leader="dot" w:pos="8306"/>
        </w:tabs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sz w:val="24"/>
          <w:szCs w:val="24"/>
        </w:rPr>
        <w:t>八、交货事项</w:t>
      </w:r>
    </w:p>
    <w:bookmarkEnd w:id="0"/>
    <w:p w:rsidR="0036511B" w:rsidRPr="00863A17" w:rsidRDefault="0036511B">
      <w:pPr>
        <w:rPr>
          <w:rFonts w:ascii="Times New Roman" w:hAnsi="Times New Roman" w:cs="Times New Roman"/>
        </w:rPr>
      </w:pPr>
    </w:p>
    <w:p w:rsidR="0036511B" w:rsidRPr="00863A17" w:rsidRDefault="0036511B">
      <w:pPr>
        <w:snapToGrid w:val="0"/>
        <w:spacing w:line="360" w:lineRule="auto"/>
        <w:rPr>
          <w:rFonts w:ascii="Times New Roman" w:eastAsia="方正大黑简体" w:hAnsi="Times New Roman" w:cs="Times New Roman"/>
          <w:sz w:val="24"/>
          <w:szCs w:val="24"/>
        </w:rPr>
      </w:pPr>
    </w:p>
    <w:p w:rsidR="0036511B" w:rsidRPr="00863A17" w:rsidRDefault="0036511B">
      <w:pPr>
        <w:snapToGrid w:val="0"/>
        <w:spacing w:line="360" w:lineRule="auto"/>
        <w:rPr>
          <w:rFonts w:ascii="Times New Roman" w:eastAsia="方正大黑简体" w:hAnsi="Times New Roman" w:cs="Times New Roman"/>
          <w:sz w:val="24"/>
          <w:szCs w:val="24"/>
        </w:rPr>
      </w:pPr>
    </w:p>
    <w:p w:rsidR="0036511B" w:rsidRPr="00863A17" w:rsidRDefault="0036511B">
      <w:pPr>
        <w:snapToGrid w:val="0"/>
        <w:spacing w:line="360" w:lineRule="auto"/>
        <w:rPr>
          <w:rFonts w:ascii="Times New Roman" w:eastAsia="方正大黑简体" w:hAnsi="Times New Roman" w:cs="Times New Roman"/>
          <w:sz w:val="24"/>
          <w:szCs w:val="24"/>
        </w:rPr>
      </w:pPr>
    </w:p>
    <w:p w:rsidR="0036511B" w:rsidRPr="00863A17" w:rsidRDefault="0036511B">
      <w:pPr>
        <w:snapToGrid w:val="0"/>
        <w:spacing w:line="360" w:lineRule="auto"/>
        <w:rPr>
          <w:rFonts w:ascii="Times New Roman" w:eastAsia="方正大黑简体" w:hAnsi="Times New Roman" w:cs="Times New Roman"/>
          <w:sz w:val="24"/>
          <w:szCs w:val="24"/>
        </w:rPr>
      </w:pPr>
    </w:p>
    <w:tbl>
      <w:tblPr>
        <w:tblW w:w="8222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51"/>
        <w:gridCol w:w="7371"/>
      </w:tblGrid>
      <w:tr w:rsidR="0036511B" w:rsidRPr="00863A17">
        <w:trPr>
          <w:trHeight w:val="397"/>
        </w:trPr>
        <w:tc>
          <w:tcPr>
            <w:tcW w:w="85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序号</w:t>
            </w:r>
          </w:p>
        </w:tc>
        <w:tc>
          <w:tcPr>
            <w:tcW w:w="737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更新内容</w:t>
            </w:r>
          </w:p>
        </w:tc>
      </w:tr>
      <w:tr w:rsidR="0036511B" w:rsidRPr="00863A17">
        <w:trPr>
          <w:trHeight w:val="397"/>
        </w:trPr>
        <w:tc>
          <w:tcPr>
            <w:tcW w:w="85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71" w:type="dxa"/>
            <w:vAlign w:val="center"/>
          </w:tcPr>
          <w:p w:rsidR="0036511B" w:rsidRPr="00863A17" w:rsidRDefault="0036511B">
            <w:pPr>
              <w:widowControl/>
              <w:snapToGrid w:val="0"/>
              <w:spacing w:line="240" w:lineRule="atLeast"/>
              <w:rPr>
                <w:rFonts w:ascii="Times New Roman" w:hAnsi="Times New Roman" w:cs="Times New Roman"/>
                <w:color w:val="FF0000"/>
                <w:kern w:val="0"/>
                <w:sz w:val="24"/>
                <w:szCs w:val="24"/>
              </w:rPr>
            </w:pPr>
          </w:p>
        </w:tc>
      </w:tr>
      <w:tr w:rsidR="0036511B" w:rsidRPr="00863A17">
        <w:trPr>
          <w:trHeight w:val="397"/>
        </w:trPr>
        <w:tc>
          <w:tcPr>
            <w:tcW w:w="85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71" w:type="dxa"/>
            <w:vAlign w:val="center"/>
          </w:tcPr>
          <w:p w:rsidR="0036511B" w:rsidRPr="00863A17" w:rsidRDefault="0036511B">
            <w:pPr>
              <w:adjustRightInd w:val="0"/>
              <w:snapToGrid w:val="0"/>
              <w:spacing w:line="24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11B" w:rsidRPr="00863A17">
        <w:trPr>
          <w:trHeight w:val="372"/>
        </w:trPr>
        <w:tc>
          <w:tcPr>
            <w:tcW w:w="85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71" w:type="dxa"/>
            <w:vAlign w:val="center"/>
          </w:tcPr>
          <w:p w:rsidR="0036511B" w:rsidRPr="00863A17" w:rsidRDefault="0036511B">
            <w:pPr>
              <w:adjustRightInd w:val="0"/>
              <w:snapToGrid w:val="0"/>
              <w:spacing w:line="24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11B" w:rsidRPr="00863A17">
        <w:trPr>
          <w:trHeight w:val="397"/>
        </w:trPr>
        <w:tc>
          <w:tcPr>
            <w:tcW w:w="85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71" w:type="dxa"/>
            <w:vAlign w:val="center"/>
          </w:tcPr>
          <w:p w:rsidR="0036511B" w:rsidRPr="00863A17" w:rsidRDefault="0036511B">
            <w:pPr>
              <w:adjustRightInd w:val="0"/>
              <w:snapToGrid w:val="0"/>
              <w:spacing w:line="24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11B" w:rsidRPr="00863A17">
        <w:trPr>
          <w:trHeight w:val="397"/>
        </w:trPr>
        <w:tc>
          <w:tcPr>
            <w:tcW w:w="85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71" w:type="dxa"/>
            <w:vAlign w:val="center"/>
          </w:tcPr>
          <w:p w:rsidR="0036511B" w:rsidRPr="00863A17" w:rsidRDefault="0036511B">
            <w:pPr>
              <w:adjustRightInd w:val="0"/>
              <w:snapToGrid w:val="0"/>
              <w:spacing w:line="24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11B" w:rsidRPr="00863A17">
        <w:trPr>
          <w:trHeight w:val="397"/>
        </w:trPr>
        <w:tc>
          <w:tcPr>
            <w:tcW w:w="85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371" w:type="dxa"/>
            <w:vAlign w:val="center"/>
          </w:tcPr>
          <w:p w:rsidR="0036511B" w:rsidRPr="00863A17" w:rsidRDefault="0036511B">
            <w:pPr>
              <w:adjustRightInd w:val="0"/>
              <w:snapToGrid w:val="0"/>
              <w:spacing w:line="24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11B" w:rsidRPr="00863A17">
        <w:trPr>
          <w:trHeight w:val="397"/>
        </w:trPr>
        <w:tc>
          <w:tcPr>
            <w:tcW w:w="85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371" w:type="dxa"/>
            <w:vAlign w:val="center"/>
          </w:tcPr>
          <w:p w:rsidR="0036511B" w:rsidRPr="00863A17" w:rsidRDefault="0036511B">
            <w:pPr>
              <w:adjustRightInd w:val="0"/>
              <w:snapToGrid w:val="0"/>
              <w:spacing w:line="24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11B" w:rsidRPr="00863A17">
        <w:trPr>
          <w:trHeight w:val="397"/>
        </w:trPr>
        <w:tc>
          <w:tcPr>
            <w:tcW w:w="85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371" w:type="dxa"/>
            <w:vAlign w:val="center"/>
          </w:tcPr>
          <w:p w:rsidR="0036511B" w:rsidRPr="00863A17" w:rsidRDefault="0036511B">
            <w:pPr>
              <w:widowControl/>
              <w:snapToGrid w:val="0"/>
              <w:spacing w:line="320" w:lineRule="atLeast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36511B" w:rsidRPr="00863A17">
        <w:trPr>
          <w:trHeight w:val="397"/>
        </w:trPr>
        <w:tc>
          <w:tcPr>
            <w:tcW w:w="85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371" w:type="dxa"/>
            <w:vAlign w:val="center"/>
          </w:tcPr>
          <w:p w:rsidR="0036511B" w:rsidRPr="00863A17" w:rsidRDefault="0036511B">
            <w:pPr>
              <w:adjustRightInd w:val="0"/>
              <w:snapToGrid w:val="0"/>
              <w:spacing w:line="400" w:lineRule="atLeast"/>
              <w:rPr>
                <w:rFonts w:ascii="Times New Roman" w:hAnsi="Times New Roman" w:cs="Times New Roman"/>
                <w:color w:val="FF0000"/>
                <w:kern w:val="0"/>
                <w:sz w:val="24"/>
                <w:szCs w:val="24"/>
              </w:rPr>
            </w:pPr>
          </w:p>
        </w:tc>
      </w:tr>
      <w:tr w:rsidR="0036511B" w:rsidRPr="00863A17">
        <w:trPr>
          <w:trHeight w:val="397"/>
        </w:trPr>
        <w:tc>
          <w:tcPr>
            <w:tcW w:w="85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371" w:type="dxa"/>
            <w:vAlign w:val="center"/>
          </w:tcPr>
          <w:p w:rsidR="0036511B" w:rsidRPr="00863A17" w:rsidRDefault="0036511B">
            <w:pPr>
              <w:adjustRightInd w:val="0"/>
              <w:snapToGrid w:val="0"/>
              <w:spacing w:line="24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511B" w:rsidRPr="00863A17">
        <w:trPr>
          <w:trHeight w:val="397"/>
        </w:trPr>
        <w:tc>
          <w:tcPr>
            <w:tcW w:w="85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注</w:t>
            </w:r>
          </w:p>
        </w:tc>
        <w:tc>
          <w:tcPr>
            <w:tcW w:w="7371" w:type="dxa"/>
            <w:vAlign w:val="center"/>
          </w:tcPr>
          <w:p w:rsidR="0036511B" w:rsidRPr="00863A17" w:rsidRDefault="00B45693">
            <w:pPr>
              <w:adjustRightInd w:val="0"/>
              <w:snapToGrid w:val="0"/>
              <w:spacing w:line="24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863A17">
              <w:rPr>
                <w:rFonts w:ascii="Times New Roman" w:hAnsi="Times New Roman" w:cs="Times New Roman"/>
                <w:sz w:val="24"/>
                <w:szCs w:val="24"/>
              </w:rPr>
              <w:t>如以下内容与更新内容不同，则以更新内容为准。</w:t>
            </w:r>
          </w:p>
        </w:tc>
      </w:tr>
    </w:tbl>
    <w:p w:rsidR="0036511B" w:rsidRPr="00863A17" w:rsidRDefault="0036511B">
      <w:pPr>
        <w:adjustRightInd w:val="0"/>
        <w:snapToGrid w:val="0"/>
        <w:spacing w:line="440" w:lineRule="atLeast"/>
        <w:rPr>
          <w:rFonts w:ascii="Times New Roman" w:hAnsi="Times New Roman" w:cs="Times New Roman"/>
          <w:sz w:val="24"/>
          <w:szCs w:val="24"/>
        </w:rPr>
      </w:pPr>
    </w:p>
    <w:p w:rsidR="0036511B" w:rsidRPr="00863A17" w:rsidRDefault="0036511B" w:rsidP="00AB65A0">
      <w:pPr>
        <w:spacing w:beforeLines="100" w:afterLines="10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  <w:sectPr w:rsidR="0036511B" w:rsidRPr="00863A17">
          <w:headerReference w:type="default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pgNumType w:fmt="numberInDash" w:start="1"/>
          <w:cols w:space="425"/>
          <w:titlePg/>
          <w:docGrid w:type="lines" w:linePitch="312"/>
        </w:sectPr>
      </w:pPr>
    </w:p>
    <w:p w:rsidR="0036511B" w:rsidRPr="00863A17" w:rsidRDefault="00B45693">
      <w:pPr>
        <w:pStyle w:val="1"/>
        <w:numPr>
          <w:ilvl w:val="1"/>
          <w:numId w:val="0"/>
        </w:numPr>
        <w:spacing w:before="156" w:after="156"/>
        <w:rPr>
          <w:rFonts w:ascii="Times New Roman" w:hAnsi="Times New Roman" w:cs="Times New Roman"/>
        </w:rPr>
      </w:pPr>
      <w:bookmarkStart w:id="2" w:name="_Toc22402"/>
      <w:bookmarkStart w:id="3" w:name="_Toc10809_WPSOffice_Level1"/>
      <w:r w:rsidRPr="00863A17">
        <w:rPr>
          <w:rFonts w:ascii="Times New Roman" w:hAnsi="Times New Roman" w:cs="Times New Roman"/>
        </w:rPr>
        <w:t>一、设备功能概要</w:t>
      </w:r>
      <w:bookmarkEnd w:id="2"/>
      <w:bookmarkEnd w:id="3"/>
    </w:p>
    <w:p w:rsidR="0036511B" w:rsidRPr="00863A17" w:rsidRDefault="00B45693">
      <w:pPr>
        <w:spacing w:line="360" w:lineRule="auto"/>
        <w:ind w:firstLineChars="200" w:firstLine="480"/>
        <w:rPr>
          <w:rFonts w:ascii="Times New Roman" w:hAnsi="Times New Roman" w:cs="Times New Roman"/>
          <w:color w:val="000000"/>
          <w:sz w:val="24"/>
          <w:szCs w:val="24"/>
        </w:rPr>
      </w:pPr>
      <w:bookmarkStart w:id="4" w:name="_Toc17905_WPSOffice_Level1"/>
      <w:bookmarkStart w:id="5" w:name="_Toc13123"/>
      <w:r w:rsidRPr="00863A17">
        <w:rPr>
          <w:rFonts w:ascii="Times New Roman" w:hAnsi="Times New Roman" w:cs="Times New Roman"/>
          <w:color w:val="000000"/>
          <w:sz w:val="24"/>
          <w:szCs w:val="24"/>
        </w:rPr>
        <w:t>TYB-256</w:t>
      </w:r>
      <w:r w:rsidR="00246799">
        <w:rPr>
          <w:rFonts w:ascii="Times New Roman" w:hAnsi="Times New Roman" w:cs="Times New Roman" w:hint="eastAsia"/>
          <w:color w:val="000000"/>
          <w:sz w:val="24"/>
          <w:szCs w:val="24"/>
        </w:rPr>
        <w:t>A</w:t>
      </w:r>
      <w:r w:rsidR="001A7E53">
        <w:rPr>
          <w:rFonts w:ascii="Times New Roman" w:hAnsi="Times New Roman" w:cs="Times New Roman"/>
          <w:color w:val="000000"/>
          <w:sz w:val="24"/>
          <w:szCs w:val="24"/>
        </w:rPr>
        <w:t>半自动标定测试机主要用于</w:t>
      </w:r>
      <w:r w:rsidRPr="00863A17">
        <w:rPr>
          <w:rFonts w:ascii="Times New Roman" w:hAnsi="Times New Roman" w:cs="Times New Roman"/>
          <w:color w:val="000000"/>
          <w:sz w:val="24"/>
          <w:szCs w:val="24"/>
        </w:rPr>
        <w:t>MEMS</w:t>
      </w:r>
      <w:r w:rsidR="001A7E53">
        <w:rPr>
          <w:rFonts w:ascii="Times New Roman" w:hAnsi="Times New Roman" w:cs="Times New Roman"/>
          <w:color w:val="000000"/>
          <w:sz w:val="24"/>
          <w:szCs w:val="24"/>
        </w:rPr>
        <w:t>数字压力传感器的标校测试</w:t>
      </w:r>
      <w:r w:rsidRPr="00863A17">
        <w:rPr>
          <w:rFonts w:ascii="Times New Roman" w:hAnsi="Times New Roman" w:cs="Times New Roman"/>
          <w:color w:val="000000"/>
          <w:sz w:val="24"/>
          <w:szCs w:val="24"/>
        </w:rPr>
        <w:t>，</w:t>
      </w:r>
      <w:r w:rsidR="001A7E53">
        <w:rPr>
          <w:rFonts w:ascii="Times New Roman" w:hAnsi="Times New Roman" w:cs="Times New Roman" w:hint="eastAsia"/>
          <w:color w:val="000000"/>
          <w:sz w:val="24"/>
          <w:szCs w:val="24"/>
        </w:rPr>
        <w:t>对测试结果编制</w:t>
      </w:r>
      <w:r w:rsidR="001A7E53">
        <w:rPr>
          <w:rFonts w:ascii="Times New Roman" w:hAnsi="Times New Roman" w:cs="Times New Roman" w:hint="eastAsia"/>
          <w:color w:val="000000"/>
          <w:sz w:val="24"/>
          <w:szCs w:val="24"/>
        </w:rPr>
        <w:t>MAP</w:t>
      </w:r>
      <w:r w:rsidR="001A7E53">
        <w:rPr>
          <w:rFonts w:ascii="Times New Roman" w:hAnsi="Times New Roman" w:cs="Times New Roman" w:hint="eastAsia"/>
          <w:color w:val="000000"/>
          <w:sz w:val="24"/>
          <w:szCs w:val="24"/>
        </w:rPr>
        <w:t>图，方便分类下料</w:t>
      </w:r>
      <w:r w:rsidRPr="00863A17">
        <w:rPr>
          <w:rFonts w:ascii="Times New Roman" w:hAnsi="Times New Roman" w:cs="Times New Roman"/>
          <w:color w:val="000000"/>
          <w:sz w:val="24"/>
          <w:szCs w:val="24"/>
        </w:rPr>
        <w:t>。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系统配置包含：腔体开合系统、控压系统、控温系统、控制与标定系统。</w:t>
      </w:r>
    </w:p>
    <w:bookmarkEnd w:id="4"/>
    <w:bookmarkEnd w:id="5"/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b/>
          <w:bCs/>
          <w:kern w:val="44"/>
          <w:sz w:val="28"/>
          <w:szCs w:val="28"/>
        </w:rPr>
      </w:pPr>
      <w:r w:rsidRPr="00863A17">
        <w:rPr>
          <w:rFonts w:ascii="Times New Roman" w:hAnsi="Times New Roman" w:cs="Times New Roman"/>
          <w:b/>
          <w:bCs/>
          <w:kern w:val="44"/>
          <w:sz w:val="28"/>
          <w:szCs w:val="28"/>
        </w:rPr>
        <w:t>二、主要技术指标</w:t>
      </w:r>
    </w:p>
    <w:p w:rsidR="0036511B" w:rsidRPr="00863A17" w:rsidRDefault="00B45693">
      <w:pPr>
        <w:tabs>
          <w:tab w:val="left" w:pos="50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1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、</w:t>
      </w:r>
      <w:r w:rsidRPr="00863A17">
        <w:rPr>
          <w:rFonts w:ascii="Times New Roman" w:hAnsi="Times New Roman" w:cs="Times New Roman"/>
          <w:color w:val="000000"/>
          <w:sz w:val="24"/>
          <w:szCs w:val="24"/>
        </w:rPr>
        <w:t>待测</w:t>
      </w:r>
      <w:r w:rsidRPr="00863A17">
        <w:rPr>
          <w:rFonts w:ascii="Times New Roman" w:hAnsi="Times New Roman" w:cs="Times New Roman"/>
          <w:sz w:val="24"/>
          <w:szCs w:val="24"/>
        </w:rPr>
        <w:t>产品：</w:t>
      </w:r>
    </w:p>
    <w:p w:rsidR="00892978" w:rsidRPr="00863A17" w:rsidRDefault="00B45693">
      <w:pPr>
        <w:tabs>
          <w:tab w:val="left" w:pos="50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3A17">
        <w:rPr>
          <w:rFonts w:ascii="Times New Roman" w:hAnsi="Times New Roman" w:cs="Times New Roman"/>
          <w:sz w:val="24"/>
          <w:szCs w:val="24"/>
        </w:rPr>
        <w:t>（</w:t>
      </w:r>
      <w:r w:rsidRPr="00863A17">
        <w:rPr>
          <w:rFonts w:ascii="Times New Roman" w:hAnsi="Times New Roman" w:cs="Times New Roman"/>
          <w:sz w:val="24"/>
          <w:szCs w:val="24"/>
        </w:rPr>
        <w:t>1</w:t>
      </w:r>
      <w:r w:rsidRPr="00863A17">
        <w:rPr>
          <w:rFonts w:ascii="Times New Roman" w:hAnsi="Times New Roman" w:cs="Times New Roman"/>
          <w:sz w:val="24"/>
          <w:szCs w:val="24"/>
        </w:rPr>
        <w:t>）产品尺寸</w:t>
      </w:r>
      <w:r w:rsidRPr="00863A17">
        <w:rPr>
          <w:rFonts w:ascii="Times New Roman" w:hAnsi="Times New Roman" w:cs="Times New Roman"/>
          <w:sz w:val="24"/>
          <w:szCs w:val="24"/>
        </w:rPr>
        <w:t>2.5×2.0×0.95mm</w:t>
      </w:r>
      <w:r w:rsidR="00892978" w:rsidRPr="00863A17">
        <w:rPr>
          <w:rFonts w:ascii="Times New Roman" w:hAnsi="Times New Roman" w:cs="Times New Roman"/>
          <w:sz w:val="24"/>
          <w:szCs w:val="24"/>
        </w:rPr>
        <w:t>；</w:t>
      </w:r>
    </w:p>
    <w:p w:rsidR="0036511B" w:rsidRPr="00863A17" w:rsidRDefault="00B45693" w:rsidP="0037130F">
      <w:pPr>
        <w:tabs>
          <w:tab w:val="left" w:pos="50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3A17">
        <w:rPr>
          <w:rFonts w:ascii="Times New Roman" w:hAnsi="Times New Roman" w:cs="Times New Roman"/>
          <w:sz w:val="24"/>
          <w:szCs w:val="24"/>
        </w:rPr>
        <w:t>（</w:t>
      </w:r>
      <w:r w:rsidRPr="00863A17">
        <w:rPr>
          <w:rFonts w:ascii="Times New Roman" w:hAnsi="Times New Roman" w:cs="Times New Roman"/>
          <w:sz w:val="24"/>
          <w:szCs w:val="24"/>
        </w:rPr>
        <w:t>2</w:t>
      </w:r>
      <w:r w:rsidRPr="00863A17">
        <w:rPr>
          <w:rFonts w:ascii="Times New Roman" w:hAnsi="Times New Roman" w:cs="Times New Roman"/>
          <w:sz w:val="24"/>
          <w:szCs w:val="24"/>
        </w:rPr>
        <w:t>）最大尺寸公差</w:t>
      </w:r>
      <w:r w:rsidRPr="00863A17">
        <w:rPr>
          <w:rFonts w:ascii="Times New Roman" w:hAnsi="Times New Roman" w:cs="Times New Roman"/>
          <w:sz w:val="24"/>
          <w:szCs w:val="24"/>
        </w:rPr>
        <w:t>≤±0.05mm</w:t>
      </w:r>
      <w:r w:rsidRPr="00863A17">
        <w:rPr>
          <w:rFonts w:ascii="Times New Roman" w:hAnsi="Times New Roman" w:cs="Times New Roman"/>
          <w:sz w:val="24"/>
          <w:szCs w:val="24"/>
        </w:rPr>
        <w:t>；</w:t>
      </w:r>
    </w:p>
    <w:p w:rsidR="0036511B" w:rsidRPr="00863A17" w:rsidRDefault="0037130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2</w:t>
      </w:r>
      <w:r w:rsidR="00B45693"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、上、下料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（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1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）上、下料方式：人工上下料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（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2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）操作</w:t>
      </w:r>
      <w:r w:rsidR="00CB6BBE"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面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高度：</w:t>
      </w:r>
      <w:r w:rsidR="00F94946"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750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mm</w:t>
      </w:r>
    </w:p>
    <w:p w:rsidR="0036511B" w:rsidRPr="00863A17" w:rsidRDefault="0037130F">
      <w:pPr>
        <w:autoSpaceDE w:val="0"/>
        <w:autoSpaceDN w:val="0"/>
        <w:adjustRightInd w:val="0"/>
        <w:spacing w:line="360" w:lineRule="auto"/>
        <w:jc w:val="left"/>
        <w:rPr>
          <w:rFonts w:ascii="Times New Roman" w:eastAsiaTheme="minorEastAsia" w:hAnsi="Times New Roman" w:cs="Times New Roman"/>
          <w:color w:val="000000"/>
          <w:kern w:val="0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color w:val="000000"/>
          <w:kern w:val="0"/>
          <w:sz w:val="24"/>
          <w:szCs w:val="24"/>
        </w:rPr>
        <w:t>3</w:t>
      </w:r>
      <w:r w:rsidR="00B45693" w:rsidRPr="00863A17">
        <w:rPr>
          <w:rFonts w:ascii="Times New Roman" w:eastAsiaTheme="minorEastAsia" w:hAnsi="Times New Roman" w:cs="Times New Roman"/>
          <w:color w:val="000000"/>
          <w:kern w:val="0"/>
          <w:sz w:val="24"/>
          <w:szCs w:val="24"/>
        </w:rPr>
        <w:t>、控压系统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eastAsiaTheme="minorEastAsia" w:hAnsi="Times New Roman" w:cs="Times New Roman"/>
          <w:kern w:val="0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color w:val="000000"/>
          <w:kern w:val="0"/>
          <w:sz w:val="24"/>
          <w:szCs w:val="24"/>
        </w:rPr>
        <w:t>（</w:t>
      </w:r>
      <w:r w:rsidRPr="00863A17">
        <w:rPr>
          <w:rFonts w:ascii="Times New Roman" w:eastAsiaTheme="minorEastAsia" w:hAnsi="Times New Roman" w:cs="Times New Roman"/>
          <w:color w:val="000000"/>
          <w:kern w:val="0"/>
          <w:sz w:val="24"/>
          <w:szCs w:val="24"/>
        </w:rPr>
        <w:t>1</w:t>
      </w:r>
      <w:r w:rsidRPr="00863A17">
        <w:rPr>
          <w:rFonts w:ascii="Times New Roman" w:eastAsiaTheme="minorEastAsia" w:hAnsi="Times New Roman" w:cs="Times New Roman"/>
          <w:color w:val="000000"/>
          <w:kern w:val="0"/>
          <w:sz w:val="24"/>
          <w:szCs w:val="24"/>
        </w:rPr>
        <w:t>）压力控制器：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配置德鲁克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PACE5000 CM2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控制模块，量程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200Kpa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，控制精度：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0.005%Rdg+0.005%FS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。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eastAsiaTheme="minorEastAsia" w:hAnsi="Times New Roman" w:cs="Times New Roman"/>
          <w:kern w:val="0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color w:val="000000"/>
          <w:kern w:val="0"/>
          <w:sz w:val="24"/>
          <w:szCs w:val="24"/>
        </w:rPr>
        <w:t>（</w:t>
      </w:r>
      <w:r w:rsidRPr="00863A17">
        <w:rPr>
          <w:rFonts w:ascii="Times New Roman" w:eastAsiaTheme="minorEastAsia" w:hAnsi="Times New Roman" w:cs="Times New Roman"/>
          <w:color w:val="000000"/>
          <w:kern w:val="0"/>
          <w:sz w:val="24"/>
          <w:szCs w:val="24"/>
        </w:rPr>
        <w:t>2</w:t>
      </w:r>
      <w:r w:rsidRPr="00863A17">
        <w:rPr>
          <w:rFonts w:ascii="Times New Roman" w:eastAsiaTheme="minorEastAsia" w:hAnsi="Times New Roman" w:cs="Times New Roman"/>
          <w:color w:val="000000"/>
          <w:kern w:val="0"/>
          <w:sz w:val="24"/>
          <w:szCs w:val="24"/>
        </w:rPr>
        <w:t>）</w:t>
      </w:r>
      <w:r w:rsidRPr="00863A17">
        <w:rPr>
          <w:rFonts w:ascii="Times New Roman" w:eastAsiaTheme="minorEastAsia" w:hAnsi="Times New Roman" w:cs="Times New Roman"/>
          <w:sz w:val="24"/>
          <w:szCs w:val="24"/>
        </w:rPr>
        <w:t>精密压力指示仪：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配置德鲁克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PACE1001 IRS1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测量模块，量程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130Kpa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，测量精度</w:t>
      </w:r>
      <w:r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：</w:t>
      </w:r>
      <w:r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±0.005</w:t>
      </w:r>
      <w:r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％</w:t>
      </w:r>
      <w:r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FS</w:t>
      </w:r>
      <w:r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。</w:t>
      </w:r>
    </w:p>
    <w:p w:rsidR="0037130F" w:rsidRPr="00863A17" w:rsidRDefault="0037130F">
      <w:pPr>
        <w:autoSpaceDE w:val="0"/>
        <w:autoSpaceDN w:val="0"/>
        <w:adjustRightInd w:val="0"/>
        <w:spacing w:line="360" w:lineRule="auto"/>
        <w:jc w:val="left"/>
        <w:rPr>
          <w:rFonts w:ascii="Times New Roman" w:eastAsiaTheme="minorEastAsia" w:hAnsi="Times New Roman" w:cs="Times New Roman"/>
          <w:bCs/>
          <w:kern w:val="0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（</w:t>
      </w:r>
      <w:r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3</w:t>
      </w:r>
      <w:r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）控压范围：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30~110kPa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。</w:t>
      </w:r>
    </w:p>
    <w:p w:rsidR="0036511B" w:rsidRPr="00863A17" w:rsidRDefault="0037130F">
      <w:pPr>
        <w:autoSpaceDE w:val="0"/>
        <w:autoSpaceDN w:val="0"/>
        <w:adjustRightInd w:val="0"/>
        <w:spacing w:line="360" w:lineRule="auto"/>
        <w:jc w:val="left"/>
        <w:rPr>
          <w:rFonts w:ascii="Times New Roman" w:eastAsiaTheme="minorEastAsia" w:hAnsi="Times New Roman" w:cs="Times New Roman"/>
          <w:color w:val="000000"/>
          <w:kern w:val="0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color w:val="000000"/>
          <w:kern w:val="0"/>
          <w:sz w:val="24"/>
          <w:szCs w:val="24"/>
        </w:rPr>
        <w:t>4</w:t>
      </w:r>
      <w:r w:rsidR="00B45693" w:rsidRPr="00863A17">
        <w:rPr>
          <w:rFonts w:ascii="Times New Roman" w:eastAsiaTheme="minorEastAsia" w:hAnsi="Times New Roman" w:cs="Times New Roman"/>
          <w:color w:val="000000"/>
          <w:kern w:val="0"/>
          <w:sz w:val="24"/>
          <w:szCs w:val="24"/>
        </w:rPr>
        <w:t>、控温系统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（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1</w:t>
      </w:r>
      <w:r w:rsidR="001A7E53">
        <w:rPr>
          <w:rFonts w:ascii="Times New Roman" w:hAnsi="Times New Roman" w:cs="Times New Roman"/>
          <w:color w:val="000000"/>
          <w:kern w:val="0"/>
          <w:sz w:val="24"/>
          <w:szCs w:val="24"/>
        </w:rPr>
        <w:t>）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TEC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温控平台，温度范围：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-10℃~80℃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。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（</w:t>
      </w:r>
      <w:r w:rsidR="0037130F"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2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）</w:t>
      </w:r>
      <w:r w:rsidR="001A7E53" w:rsidRPr="00246799">
        <w:rPr>
          <w:rFonts w:ascii="Times New Roman" w:hAnsi="Times New Roman" w:cs="Times New Roman"/>
          <w:color w:val="000000"/>
          <w:kern w:val="0"/>
          <w:sz w:val="24"/>
          <w:szCs w:val="24"/>
        </w:rPr>
        <w:t>控温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精度：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±1℃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；</w:t>
      </w:r>
    </w:p>
    <w:p w:rsidR="0036511B" w:rsidRPr="00863A17" w:rsidRDefault="005D3428">
      <w:pPr>
        <w:autoSpaceDE w:val="0"/>
        <w:autoSpaceDN w:val="0"/>
        <w:adjustRightInd w:val="0"/>
        <w:spacing w:line="360" w:lineRule="auto"/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1A7E53">
        <w:rPr>
          <w:rFonts w:ascii="Times New Roman" w:eastAsiaTheme="minorEastAsia" w:hAnsi="Times New Roman" w:cs="Times New Roman"/>
          <w:sz w:val="24"/>
          <w:szCs w:val="24"/>
        </w:rPr>
        <w:t>、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UPH</w:t>
      </w:r>
      <w:r w:rsidR="00AB65A0">
        <w:rPr>
          <w:rFonts w:ascii="Times New Roman" w:eastAsiaTheme="minorEastAsia" w:hAnsi="Times New Roman" w:cs="Times New Roman" w:hint="eastAsia"/>
          <w:sz w:val="24"/>
          <w:szCs w:val="24"/>
        </w:rPr>
        <w:t xml:space="preserve">  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≥200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，以</w:t>
      </w:r>
      <w:r w:rsidR="0037130F" w:rsidRPr="00863A17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37130F" w:rsidRPr="00863A17">
        <w:rPr>
          <w:rFonts w:ascii="Times New Roman" w:eastAsiaTheme="minorEastAsia" w:hAnsi="Times New Roman" w:cs="Times New Roman"/>
          <w:sz w:val="24"/>
          <w:szCs w:val="24"/>
        </w:rPr>
        <w:t>个温度点、</w:t>
      </w:r>
      <w:r w:rsidR="0037130F" w:rsidRPr="00863A17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个压力点</w:t>
      </w:r>
      <w:r w:rsidR="001A7E53">
        <w:rPr>
          <w:rFonts w:ascii="Times New Roman" w:eastAsiaTheme="minorEastAsia" w:hAnsi="Times New Roman" w:cs="Times New Roman"/>
          <w:sz w:val="24"/>
          <w:szCs w:val="24"/>
        </w:rPr>
        <w:t>/</w:t>
      </w:r>
      <w:r w:rsidR="001A7E53">
        <w:rPr>
          <w:rFonts w:ascii="Times New Roman" w:eastAsiaTheme="minorEastAsia" w:hAnsi="Times New Roman" w:cs="Times New Roman"/>
          <w:sz w:val="24"/>
          <w:szCs w:val="24"/>
        </w:rPr>
        <w:t>温度点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核算。</w:t>
      </w:r>
    </w:p>
    <w:p w:rsidR="0036511B" w:rsidRPr="00863A17" w:rsidRDefault="005D3428">
      <w:pPr>
        <w:autoSpaceDE w:val="0"/>
        <w:autoSpaceDN w:val="0"/>
        <w:adjustRightInd w:val="0"/>
        <w:spacing w:line="360" w:lineRule="auto"/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、良率（产品本身不良除外）：一次标校良率</w:t>
      </w:r>
      <w:r w:rsidR="00AB65A0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≥97.5%</w:t>
      </w:r>
      <w:r w:rsidR="001A7E53">
        <w:rPr>
          <w:rFonts w:ascii="Times New Roman" w:eastAsiaTheme="minorEastAsia" w:hAnsi="Times New Roman" w:cs="Times New Roman"/>
          <w:sz w:val="24"/>
          <w:szCs w:val="24"/>
        </w:rPr>
        <w:t>；最终标校良率</w:t>
      </w:r>
      <w:r w:rsidR="001A7E53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≥98.5%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。</w:t>
      </w:r>
    </w:p>
    <w:p w:rsidR="0036511B" w:rsidRPr="00863A17" w:rsidRDefault="00B45693">
      <w:pPr>
        <w:pStyle w:val="1"/>
        <w:numPr>
          <w:ilvl w:val="1"/>
          <w:numId w:val="0"/>
        </w:numPr>
        <w:spacing w:before="156" w:after="156"/>
        <w:rPr>
          <w:rFonts w:ascii="Times New Roman" w:hAnsi="Times New Roman" w:cs="Times New Roman"/>
        </w:rPr>
      </w:pPr>
      <w:bookmarkStart w:id="6" w:name="_Toc15406"/>
      <w:bookmarkStart w:id="7" w:name="_Toc1464_WPSOffice_Level1"/>
      <w:r w:rsidRPr="00863A17">
        <w:rPr>
          <w:rFonts w:ascii="Times New Roman" w:hAnsi="Times New Roman" w:cs="Times New Roman"/>
        </w:rPr>
        <w:t>三、</w:t>
      </w:r>
      <w:bookmarkEnd w:id="6"/>
      <w:bookmarkEnd w:id="7"/>
      <w:r w:rsidRPr="00863A17">
        <w:rPr>
          <w:rFonts w:ascii="Times New Roman" w:hAnsi="Times New Roman" w:cs="Times New Roman"/>
        </w:rPr>
        <w:t>厂房配置需求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kern w:val="0"/>
          <w:sz w:val="24"/>
          <w:szCs w:val="24"/>
        </w:rPr>
        <w:t>1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、</w:t>
      </w:r>
      <w:r w:rsidRPr="00863A17">
        <w:rPr>
          <w:rFonts w:ascii="Times New Roman" w:hAnsi="Times New Roman" w:cs="Times New Roman"/>
          <w:sz w:val="24"/>
        </w:rPr>
        <w:t>厂房环境条件：温度：</w:t>
      </w:r>
      <w:r w:rsidRPr="00863A17">
        <w:rPr>
          <w:rFonts w:ascii="Times New Roman" w:hAnsi="Times New Roman" w:cs="Times New Roman"/>
          <w:sz w:val="24"/>
        </w:rPr>
        <w:t xml:space="preserve">23±2℃ </w:t>
      </w:r>
      <w:r w:rsidRPr="00863A17">
        <w:rPr>
          <w:rFonts w:ascii="Times New Roman" w:hAnsi="Times New Roman" w:cs="Times New Roman"/>
          <w:sz w:val="24"/>
        </w:rPr>
        <w:t>；湿度：</w:t>
      </w:r>
      <w:r w:rsidRPr="00863A17">
        <w:rPr>
          <w:rFonts w:ascii="Times New Roman" w:hAnsi="Times New Roman" w:cs="Times New Roman"/>
          <w:sz w:val="24"/>
        </w:rPr>
        <w:t>5</w:t>
      </w:r>
      <w:r w:rsidR="00320E51" w:rsidRPr="00863A17">
        <w:rPr>
          <w:rFonts w:ascii="Times New Roman" w:hAnsi="Times New Roman" w:cs="Times New Roman"/>
          <w:sz w:val="24"/>
        </w:rPr>
        <w:t>0~60</w:t>
      </w:r>
      <w:r w:rsidR="008B49B6" w:rsidRPr="008B49B6">
        <w:rPr>
          <w:rFonts w:ascii="Times New Roman" w:hAnsi="Times New Roman" w:cs="Times New Roman"/>
          <w:b/>
          <w:bCs/>
          <w:sz w:val="24"/>
        </w:rPr>
        <w:t>%</w:t>
      </w:r>
      <w:r w:rsidRPr="00863A17">
        <w:rPr>
          <w:rFonts w:ascii="Times New Roman" w:hAnsi="Times New Roman" w:cs="Times New Roman"/>
          <w:sz w:val="24"/>
        </w:rPr>
        <w:t>RH</w:t>
      </w:r>
      <w:r w:rsidRPr="00863A17">
        <w:rPr>
          <w:rFonts w:ascii="Times New Roman" w:hAnsi="Times New Roman" w:cs="Times New Roman"/>
          <w:sz w:val="24"/>
        </w:rPr>
        <w:t>范围内；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863A17">
        <w:rPr>
          <w:rFonts w:ascii="Times New Roman" w:hAnsi="Times New Roman" w:cs="Times New Roman"/>
          <w:kern w:val="0"/>
          <w:sz w:val="24"/>
          <w:szCs w:val="24"/>
        </w:rPr>
        <w:t>2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、电源：三相五线制</w:t>
      </w:r>
      <w:r w:rsidR="001A7E53">
        <w:rPr>
          <w:rFonts w:ascii="Times New Roman" w:hAnsi="Times New Roman" w:cs="Times New Roman"/>
          <w:kern w:val="0"/>
          <w:sz w:val="24"/>
          <w:szCs w:val="24"/>
        </w:rPr>
        <w:t>，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80V *(100±10)%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，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50Hz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，</w:t>
      </w:r>
      <w:r w:rsidR="002D40CD" w:rsidRPr="00863A17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10</w:t>
      </w:r>
      <w:r w:rsidRPr="00863A17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KW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；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 xml:space="preserve">   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863A17">
        <w:rPr>
          <w:rFonts w:ascii="Times New Roman" w:hAnsi="Times New Roman" w:cs="Times New Roman"/>
          <w:kern w:val="0"/>
          <w:sz w:val="24"/>
          <w:szCs w:val="24"/>
        </w:rPr>
        <w:t>3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、干燥压缩空气：</w:t>
      </w:r>
      <w:bookmarkStart w:id="8" w:name="_Toc2745"/>
      <w:bookmarkStart w:id="9" w:name="_Toc28117_WPSOffice_Level1"/>
      <w:r w:rsidRPr="00863A17">
        <w:rPr>
          <w:rFonts w:ascii="Times New Roman" w:hAnsi="Times New Roman" w:cs="Times New Roman"/>
          <w:kern w:val="0"/>
          <w:sz w:val="24"/>
          <w:szCs w:val="24"/>
        </w:rPr>
        <w:t>稳定在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0.6MPa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以上，耗气量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100L/min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，露点</w:t>
      </w:r>
      <w:r w:rsidR="002D40CD" w:rsidRPr="00863A17">
        <w:rPr>
          <w:rFonts w:ascii="Times New Roman" w:hAnsi="Times New Roman" w:cs="Times New Roman"/>
          <w:kern w:val="0"/>
          <w:sz w:val="24"/>
          <w:szCs w:val="24"/>
        </w:rPr>
        <w:t>-20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℃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；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863A17">
        <w:rPr>
          <w:rFonts w:ascii="Times New Roman" w:hAnsi="Times New Roman" w:cs="Times New Roman"/>
          <w:kern w:val="0"/>
          <w:sz w:val="24"/>
          <w:szCs w:val="24"/>
        </w:rPr>
        <w:t>4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、</w:t>
      </w:r>
      <w:r w:rsidRPr="00863A17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真空：绝压</w:t>
      </w:r>
      <w:r w:rsidR="00320E51" w:rsidRPr="00863A17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10</w:t>
      </w:r>
      <w:r w:rsidRPr="00863A17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Kpa</w:t>
      </w:r>
      <w:r w:rsidRPr="00863A17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，流量</w:t>
      </w:r>
      <w:r w:rsidR="001A7E53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10</w:t>
      </w:r>
      <w:r w:rsidRPr="00863A17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0L/min</w:t>
      </w:r>
      <w:r w:rsidRPr="00863A17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。</w:t>
      </w:r>
    </w:p>
    <w:p w:rsidR="0036511B" w:rsidRPr="00863A17" w:rsidRDefault="00B45693">
      <w:pPr>
        <w:pStyle w:val="1"/>
        <w:numPr>
          <w:ilvl w:val="1"/>
          <w:numId w:val="0"/>
        </w:numPr>
        <w:spacing w:before="156" w:after="156"/>
        <w:rPr>
          <w:rFonts w:ascii="Times New Roman" w:hAnsi="Times New Roman" w:cs="Times New Roman"/>
        </w:rPr>
      </w:pPr>
      <w:r w:rsidRPr="00863A17">
        <w:rPr>
          <w:rFonts w:ascii="Times New Roman" w:hAnsi="Times New Roman" w:cs="Times New Roman"/>
        </w:rPr>
        <w:t>四、整体布局、构成及规格</w:t>
      </w:r>
      <w:bookmarkEnd w:id="8"/>
      <w:bookmarkEnd w:id="9"/>
    </w:p>
    <w:p w:rsidR="0036511B" w:rsidRPr="00863A17" w:rsidRDefault="00B45693">
      <w:pPr>
        <w:spacing w:line="360" w:lineRule="auto"/>
        <w:ind w:firstLineChars="20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863A17">
        <w:rPr>
          <w:rFonts w:ascii="Times New Roman" w:hAnsi="Times New Roman" w:cs="Times New Roman"/>
          <w:sz w:val="24"/>
          <w:szCs w:val="24"/>
        </w:rPr>
        <w:t>TYB-256</w:t>
      </w:r>
      <w:r w:rsidRPr="00863A17">
        <w:rPr>
          <w:rFonts w:ascii="Times New Roman" w:hAnsi="Times New Roman" w:cs="Times New Roman"/>
          <w:sz w:val="24"/>
          <w:szCs w:val="24"/>
        </w:rPr>
        <w:t>半自动标定测试机</w:t>
      </w:r>
      <w:r w:rsidRPr="00863A17">
        <w:rPr>
          <w:rFonts w:ascii="Times New Roman" w:hAnsi="Times New Roman" w:cs="Times New Roman"/>
          <w:kern w:val="0"/>
          <w:sz w:val="24"/>
          <w:szCs w:val="24"/>
        </w:rPr>
        <w:t>由</w:t>
      </w:r>
      <w:r w:rsidR="00320E51"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机架护罩、腔体</w:t>
      </w:r>
      <w:r w:rsidRPr="00863A17">
        <w:rPr>
          <w:rFonts w:ascii="Times New Roman" w:hAnsi="Times New Roman" w:cs="Times New Roman"/>
          <w:color w:val="000000"/>
          <w:kern w:val="0"/>
          <w:sz w:val="24"/>
          <w:szCs w:val="24"/>
        </w:rPr>
        <w:t>开合系统、控压系统、控温系统、控制与标定系统等组成。</w:t>
      </w:r>
    </w:p>
    <w:p w:rsidR="0036511B" w:rsidRPr="00863A17" w:rsidRDefault="00021DAF">
      <w:pPr>
        <w:pStyle w:val="ab"/>
        <w:autoSpaceDE w:val="0"/>
        <w:autoSpaceDN w:val="0"/>
        <w:adjustRightInd w:val="0"/>
        <w:spacing w:line="360" w:lineRule="auto"/>
        <w:ind w:left="360" w:firstLineChars="0" w:firstLine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021DAF">
        <w:rPr>
          <w:rFonts w:ascii="Times New Roman" w:hAnsi="Times New Roman" w:cs="Times New Roman"/>
          <w:noProof/>
        </w:rPr>
        <w:pict>
          <v:group id="组合 15" o:spid="_x0000_s1026" style="position:absolute;left:0;text-align:left;margin-left:170.5pt;margin-top:11pt;width:307.7pt;height:120pt;z-index:251653120" coordsize="39077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">
            <v:shapetype id="_x0000_t62" coordsize="21600,21600" o:spt="62" adj="1350,25920" path="m3600,qx,3600l0@8@12@24,0@9,,18000qy3600,21600l@6,21600@15@27@7,21600,18000,21600qx21600,18000l21600@9@18@30,21600@8,21600,3600qy18000,l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 textboxrect="791,791,20809,20809"/>
              <v:handles>
                <v:h position="#0,#1"/>
              </v:handles>
            </v:shapetype>
            <v:shape id="_x0000_s1027" type="#_x0000_t62" style="position:absolute;left:1079;top:317;width:7645;height:522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" adj="40204,30850">
              <v:textbox>
                <w:txbxContent>
                  <w:p w:rsidR="0036511B" w:rsidRDefault="00B45693">
                    <w:pPr>
                      <w:jc w:val="center"/>
                    </w:pPr>
                    <w:r>
                      <w:rPr>
                        <w:rFonts w:hint="eastAsia"/>
                      </w:rPr>
                      <w:t>压力</w:t>
                    </w:r>
                  </w:p>
                  <w:p w:rsidR="0036511B" w:rsidRDefault="00B45693">
                    <w:pPr>
                      <w:jc w:val="center"/>
                    </w:pPr>
                    <w:r>
                      <w:rPr>
                        <w:rFonts w:hint="eastAsia"/>
                      </w:rPr>
                      <w:t>控制器</w:t>
                    </w:r>
                  </w:p>
                </w:txbxContent>
              </v:textbox>
            </v:shape>
            <v:shape id="_x0000_s1028" type="#_x0000_t62" style="position:absolute;left:31305;width:7645;height:344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" adj="-31880,43479">
              <v:textbox>
                <w:txbxContent>
                  <w:p w:rsidR="0036511B" w:rsidRDefault="00B45693">
                    <w:pPr>
                      <w:jc w:val="center"/>
                    </w:pPr>
                    <w:r>
                      <w:rPr>
                        <w:rFonts w:hint="eastAsia"/>
                      </w:rPr>
                      <w:t>温控仪</w:t>
                    </w:r>
                  </w:p>
                </w:txbxContent>
              </v:textbox>
            </v:shape>
            <v:shape id="_x0000_s1029" type="#_x0000_t62" style="position:absolute;left:31432;top:7239;width:7645;height:80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" adj="-34015,14451">
              <v:textbox>
                <w:txbxContent>
                  <w:p w:rsidR="0036511B" w:rsidRDefault="00B45693">
                    <w:pPr>
                      <w:jc w:val="center"/>
                    </w:pPr>
                    <w:r>
                      <w:rPr>
                        <w:rFonts w:hint="eastAsia"/>
                      </w:rPr>
                      <w:t>腔体开合机构</w:t>
                    </w:r>
                  </w:p>
                </w:txbxContent>
              </v:textbox>
            </v:shape>
            <v:shape id="_x0000_s1030" type="#_x0000_t62" style="position:absolute;top:10858;width:9163;height:36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" adj="34862,9981">
              <v:textbox>
                <w:txbxContent>
                  <w:p w:rsidR="0036511B" w:rsidRDefault="00B45693">
                    <w:pPr>
                      <w:jc w:val="center"/>
                    </w:pPr>
                    <w:r>
                      <w:rPr>
                        <w:rFonts w:hint="eastAsia"/>
                      </w:rPr>
                      <w:t>蓝膜承放处</w:t>
                    </w:r>
                  </w:p>
                </w:txbxContent>
              </v:textbox>
            </v:shape>
          </v:group>
        </w:pict>
      </w:r>
      <w:r w:rsidR="00320E51" w:rsidRPr="00863A17">
        <w:rPr>
          <w:rFonts w:ascii="Times New Roman" w:hAnsi="Times New Roman" w:cs="Times New Roman"/>
          <w:noProof/>
        </w:rPr>
        <w:drawing>
          <wp:inline distT="0" distB="0" distL="114300" distR="114300">
            <wp:extent cx="1884045" cy="2229485"/>
            <wp:effectExtent l="0" t="0" r="5715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693" w:rsidRPr="00863A17">
        <w:rPr>
          <w:rFonts w:ascii="Times New Roman" w:hAnsi="Times New Roman" w:cs="Times New Roman"/>
        </w:rPr>
        <w:t xml:space="preserve">               </w:t>
      </w:r>
      <w:r w:rsidR="00320E51" w:rsidRPr="00863A17">
        <w:rPr>
          <w:rFonts w:ascii="Times New Roman" w:hAnsi="Times New Roman" w:cs="Times New Roman"/>
          <w:noProof/>
        </w:rPr>
        <w:drawing>
          <wp:inline distT="0" distB="0" distL="114300" distR="114300">
            <wp:extent cx="2086610" cy="2246630"/>
            <wp:effectExtent l="0" t="0" r="127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1B" w:rsidRPr="00863A17" w:rsidRDefault="00021DAF">
      <w:pPr>
        <w:pStyle w:val="ab"/>
        <w:autoSpaceDE w:val="0"/>
        <w:autoSpaceDN w:val="0"/>
        <w:adjustRightInd w:val="0"/>
        <w:spacing w:line="360" w:lineRule="auto"/>
        <w:ind w:firstLineChars="0" w:firstLine="0"/>
        <w:jc w:val="center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56" o:spid="_x0000_s1031" type="#_x0000_t202" style="position:absolute;left:0;text-align:left;margin-left:-1166.15pt;margin-top:-1196.95pt;width:35.3pt;height:22.05pt;z-index:251630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" filled="f" stroked="f">
            <v:textbox>
              <w:txbxContent>
                <w:p w:rsidR="0036511B" w:rsidRDefault="00B45693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下料区</w:t>
                  </w:r>
                </w:p>
              </w:txbxContent>
            </v:textbox>
          </v:shape>
        </w:pict>
      </w:r>
      <w:r w:rsidR="00B45693" w:rsidRPr="00863A17">
        <w:rPr>
          <w:rFonts w:ascii="Times New Roman" w:hAnsi="Times New Roman" w:cs="Times New Roman"/>
          <w:kern w:val="0"/>
        </w:rPr>
        <w:t>设备示意图</w:t>
      </w:r>
    </w:p>
    <w:p w:rsidR="0036511B" w:rsidRPr="00863A17" w:rsidRDefault="00B45693">
      <w:pPr>
        <w:tabs>
          <w:tab w:val="left" w:pos="500"/>
        </w:tabs>
        <w:ind w:firstLineChars="200" w:firstLine="422"/>
        <w:jc w:val="left"/>
        <w:rPr>
          <w:rFonts w:ascii="Times New Roman" w:hAnsi="Times New Roman" w:cs="Times New Roman"/>
          <w:b/>
          <w:color w:val="000000" w:themeColor="text1"/>
          <w:kern w:val="0"/>
        </w:rPr>
      </w:pPr>
      <w:r w:rsidRPr="00863A17">
        <w:rPr>
          <w:rFonts w:ascii="Times New Roman" w:hAnsi="Times New Roman" w:cs="Times New Roman"/>
          <w:b/>
          <w:kern w:val="0"/>
        </w:rPr>
        <w:t>设备主体尺寸</w:t>
      </w:r>
      <w:r w:rsidRPr="00863A17">
        <w:rPr>
          <w:rFonts w:ascii="Times New Roman" w:hAnsi="Times New Roman" w:cs="Times New Roman"/>
          <w:b/>
          <w:bCs/>
          <w:kern w:val="0"/>
        </w:rPr>
        <w:t>：约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1</w:t>
      </w:r>
      <w:r w:rsidR="00786B90" w:rsidRPr="00863A17">
        <w:rPr>
          <w:rFonts w:ascii="Times New Roman" w:hAnsi="Times New Roman" w:cs="Times New Roman"/>
          <w:b/>
          <w:color w:val="000000" w:themeColor="text1"/>
          <w:kern w:val="0"/>
        </w:rPr>
        <w:t>5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00mm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（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L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）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×1</w:t>
      </w:r>
      <w:r w:rsidR="00786B90" w:rsidRPr="00863A17">
        <w:rPr>
          <w:rFonts w:ascii="Times New Roman" w:hAnsi="Times New Roman" w:cs="Times New Roman"/>
          <w:b/>
          <w:color w:val="000000" w:themeColor="text1"/>
          <w:kern w:val="0"/>
        </w:rPr>
        <w:t>5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00</w:t>
      </w:r>
      <w:r w:rsidR="00AB65A0">
        <w:rPr>
          <w:rFonts w:ascii="Times New Roman" w:hAnsi="Times New Roman" w:cs="Times New Roman" w:hint="eastAsia"/>
          <w:b/>
          <w:color w:val="000000" w:themeColor="text1"/>
          <w:kern w:val="0"/>
        </w:rPr>
        <w:t>mm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（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W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）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mm×1900mm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（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H</w:t>
      </w:r>
      <w:r w:rsidRPr="00863A17">
        <w:rPr>
          <w:rFonts w:ascii="Times New Roman" w:hAnsi="Times New Roman" w:cs="Times New Roman"/>
          <w:b/>
          <w:color w:val="000000" w:themeColor="text1"/>
          <w:kern w:val="0"/>
        </w:rPr>
        <w:t>）</w:t>
      </w:r>
    </w:p>
    <w:p w:rsidR="0036511B" w:rsidRPr="00863A17" w:rsidRDefault="00B45693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</w:pPr>
      <w:r w:rsidRPr="00863A17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机架护罩</w:t>
      </w:r>
    </w:p>
    <w:p w:rsidR="00320E51" w:rsidRPr="00863A17" w:rsidRDefault="00320E51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hAnsi="Times New Roman" w:cs="Times New Roman"/>
          <w:kern w:val="0"/>
          <w:sz w:val="24"/>
        </w:rPr>
      </w:pPr>
      <w:r w:rsidRPr="00863A17">
        <w:rPr>
          <w:rFonts w:ascii="Times New Roman" w:hAnsi="Times New Roman" w:cs="Times New Roman"/>
          <w:kern w:val="0"/>
          <w:sz w:val="24"/>
        </w:rPr>
        <w:t>机架</w:t>
      </w:r>
      <w:r w:rsidR="00B45693" w:rsidRPr="00863A17">
        <w:rPr>
          <w:rFonts w:ascii="Times New Roman" w:hAnsi="Times New Roman" w:cs="Times New Roman"/>
          <w:kern w:val="0"/>
          <w:sz w:val="24"/>
        </w:rPr>
        <w:t>采用方钢管及钢板焊接，</w:t>
      </w:r>
      <w:r w:rsidR="00B45693" w:rsidRPr="00863A17">
        <w:rPr>
          <w:rFonts w:ascii="Times New Roman" w:hAnsi="Times New Roman" w:cs="Times New Roman"/>
          <w:color w:val="000000"/>
          <w:sz w:val="24"/>
        </w:rPr>
        <w:t>表面喷塑，用于</w:t>
      </w:r>
      <w:r w:rsidR="00B45693" w:rsidRPr="00863A17">
        <w:rPr>
          <w:rFonts w:ascii="Times New Roman" w:hAnsi="Times New Roman" w:cs="Times New Roman"/>
          <w:kern w:val="0"/>
          <w:sz w:val="24"/>
        </w:rPr>
        <w:t>各部件的安装定位；</w:t>
      </w:r>
    </w:p>
    <w:p w:rsidR="0036511B" w:rsidRPr="00863A17" w:rsidRDefault="00320E51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hAnsi="Times New Roman" w:cs="Times New Roman"/>
          <w:kern w:val="0"/>
          <w:sz w:val="24"/>
        </w:rPr>
      </w:pPr>
      <w:r w:rsidRPr="00863A17">
        <w:rPr>
          <w:rFonts w:ascii="Times New Roman" w:hAnsi="Times New Roman" w:cs="Times New Roman"/>
          <w:kern w:val="0"/>
          <w:sz w:val="24"/>
        </w:rPr>
        <w:t>护罩</w:t>
      </w:r>
      <w:r w:rsidR="001A7E53">
        <w:rPr>
          <w:rFonts w:ascii="Times New Roman" w:hAnsi="Times New Roman" w:cs="Times New Roman"/>
          <w:kern w:val="0"/>
          <w:sz w:val="24"/>
        </w:rPr>
        <w:t>采用</w:t>
      </w:r>
      <w:r w:rsidR="00B45693" w:rsidRPr="00863A17">
        <w:rPr>
          <w:rFonts w:ascii="Times New Roman" w:hAnsi="Times New Roman" w:cs="Times New Roman"/>
          <w:kern w:val="0"/>
          <w:sz w:val="24"/>
        </w:rPr>
        <w:t>型材框架，内嵌</w:t>
      </w:r>
      <w:r w:rsidR="00B45693" w:rsidRPr="00863A17">
        <w:rPr>
          <w:rFonts w:ascii="Times New Roman" w:hAnsi="Times New Roman" w:cs="Times New Roman"/>
          <w:kern w:val="0"/>
          <w:sz w:val="24"/>
        </w:rPr>
        <w:t>PVC</w:t>
      </w:r>
      <w:r w:rsidR="00B45693" w:rsidRPr="00863A17">
        <w:rPr>
          <w:rFonts w:ascii="Times New Roman" w:hAnsi="Times New Roman" w:cs="Times New Roman"/>
          <w:kern w:val="0"/>
          <w:sz w:val="24"/>
        </w:rPr>
        <w:t>板。</w:t>
      </w:r>
    </w:p>
    <w:p w:rsidR="0036511B" w:rsidRPr="00863A17" w:rsidRDefault="00320E51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863A17">
        <w:rPr>
          <w:rFonts w:ascii="Times New Roman" w:hAnsi="Times New Roman" w:cs="Times New Roman"/>
          <w:b/>
          <w:kern w:val="0"/>
          <w:sz w:val="24"/>
          <w:szCs w:val="24"/>
        </w:rPr>
        <w:t>腔体</w:t>
      </w:r>
      <w:r w:rsidR="00B45693" w:rsidRPr="00863A17">
        <w:rPr>
          <w:rFonts w:ascii="Times New Roman" w:hAnsi="Times New Roman" w:cs="Times New Roman"/>
          <w:b/>
          <w:kern w:val="0"/>
          <w:sz w:val="24"/>
          <w:szCs w:val="24"/>
        </w:rPr>
        <w:t>开合系统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4"/>
        </w:rPr>
      </w:pPr>
      <w:r w:rsidRPr="00863A17">
        <w:rPr>
          <w:rFonts w:ascii="Times New Roman" w:hAnsi="Times New Roman" w:cs="Times New Roman"/>
          <w:b/>
          <w:kern w:val="0"/>
          <w:sz w:val="24"/>
          <w:szCs w:val="24"/>
        </w:rPr>
        <w:t xml:space="preserve">    </w:t>
      </w:r>
      <w:r w:rsidRPr="00863A17">
        <w:rPr>
          <w:rFonts w:ascii="Times New Roman" w:hAnsi="Times New Roman" w:cs="Times New Roman"/>
          <w:kern w:val="0"/>
          <w:sz w:val="24"/>
        </w:rPr>
        <w:t xml:space="preserve"> </w:t>
      </w:r>
      <w:r w:rsidRPr="00863A17">
        <w:rPr>
          <w:rFonts w:ascii="Times New Roman" w:hAnsi="Times New Roman" w:cs="Times New Roman"/>
          <w:kern w:val="0"/>
          <w:sz w:val="24"/>
        </w:rPr>
        <w:t>腔体</w:t>
      </w:r>
      <w:r w:rsidR="001A7E53">
        <w:rPr>
          <w:rFonts w:ascii="Times New Roman" w:hAnsi="Times New Roman" w:cs="Times New Roman"/>
          <w:kern w:val="0"/>
          <w:sz w:val="24"/>
        </w:rPr>
        <w:t>开合系统，由平移机构、顶升机构、腔体三部分构成，实现上下</w:t>
      </w:r>
      <w:r w:rsidRPr="00863A17">
        <w:rPr>
          <w:rFonts w:ascii="Times New Roman" w:hAnsi="Times New Roman" w:cs="Times New Roman"/>
          <w:kern w:val="0"/>
          <w:sz w:val="24"/>
        </w:rPr>
        <w:t>腔体</w:t>
      </w:r>
      <w:r w:rsidR="001A7E53">
        <w:rPr>
          <w:rFonts w:ascii="Times New Roman" w:hAnsi="Times New Roman" w:cs="Times New Roman"/>
          <w:kern w:val="0"/>
          <w:sz w:val="24"/>
        </w:rPr>
        <w:t>的对位和开合</w:t>
      </w:r>
      <w:r w:rsidRPr="00863A17">
        <w:rPr>
          <w:rFonts w:ascii="Times New Roman" w:hAnsi="Times New Roman" w:cs="Times New Roman"/>
          <w:kern w:val="0"/>
          <w:sz w:val="24"/>
        </w:rPr>
        <w:t>。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bCs/>
          <w:sz w:val="24"/>
          <w:szCs w:val="24"/>
        </w:rPr>
        <w:t>2.1</w:t>
      </w:r>
      <w:r w:rsidRPr="00863A17">
        <w:rPr>
          <w:rFonts w:ascii="Times New Roman" w:eastAsiaTheme="minorEastAsia" w:hAnsi="Times New Roman" w:cs="Times New Roman"/>
          <w:bCs/>
          <w:sz w:val="24"/>
          <w:szCs w:val="24"/>
        </w:rPr>
        <w:t>、平移机构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     </w:t>
      </w:r>
      <w:r w:rsidRPr="00863A17">
        <w:rPr>
          <w:rFonts w:ascii="Times New Roman" w:eastAsiaTheme="minorEastAsia" w:hAnsi="Times New Roman" w:cs="Times New Roman"/>
          <w:bCs/>
          <w:sz w:val="24"/>
          <w:szCs w:val="24"/>
        </w:rPr>
        <w:t>平移机构由直线运动单元、直线导轨等组成，</w:t>
      </w:r>
      <w:r w:rsidR="004D58F6" w:rsidRPr="00863A17">
        <w:rPr>
          <w:rFonts w:ascii="Times New Roman" w:eastAsiaTheme="minorEastAsia" w:hAnsi="Times New Roman" w:cs="Times New Roman"/>
          <w:bCs/>
          <w:sz w:val="24"/>
          <w:szCs w:val="24"/>
        </w:rPr>
        <w:t>实现上腔的前后平移</w:t>
      </w:r>
      <w:r w:rsidRPr="00863A17">
        <w:rPr>
          <w:rFonts w:ascii="Times New Roman" w:eastAsiaTheme="minorEastAsia" w:hAnsi="Times New Roman" w:cs="Times New Roman"/>
          <w:bCs/>
          <w:sz w:val="24"/>
          <w:szCs w:val="24"/>
        </w:rPr>
        <w:t>。</w:t>
      </w:r>
    </w:p>
    <w:p w:rsidR="0036511B" w:rsidRPr="00863A17" w:rsidRDefault="00021DAF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组合 29" o:spid="_x0000_s1032" style="position:absolute;left:0;text-align:left;margin-left:5.9pt;margin-top:18.5pt;width:374.55pt;height:123.6pt;z-index:251675648" coordsize="45656,15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">
            <v:group id="组合 24" o:spid="_x0000_s1033" style="position:absolute;width:45656;height:9512" coordsize="45656,9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<v:shape id="_x0000_s1034" type="#_x0000_t62" style="position:absolute;top:762;width:10509;height:33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" adj="40838,50482">
                <v:textbox>
                  <w:txbxContent>
                    <w:p w:rsidR="0036511B" w:rsidRDefault="00B4569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直线运动单元</w:t>
                      </w:r>
                    </w:p>
                  </w:txbxContent>
                </v:textbox>
              </v:shape>
              <v:shape id="_x0000_s1035" type="#_x0000_t62" style="position:absolute;left:37655;top:6159;width:7614;height:33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" adj="-13403,38250">
                <v:textbox>
                  <w:txbxContent>
                    <w:p w:rsidR="0036511B" w:rsidRDefault="00B4569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直线导轨</w:t>
                      </w:r>
                    </w:p>
                  </w:txbxContent>
                </v:textbox>
              </v:shape>
              <v:shape id="_x0000_s1036" type="#_x0000_t62" style="position:absolute;left:37782;width:7874;height:33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" adj="-19680,40254">
                <v:textbox>
                  <w:txbxContent>
                    <w:p w:rsidR="0036511B" w:rsidRDefault="00B4569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上腔</w:t>
                      </w:r>
                    </w:p>
                  </w:txbxContent>
                </v:textbox>
              </v:shape>
            </v:group>
            <v:shape id="_x0000_s1037" type="#_x0000_t62" style="position:absolute;left:1270;top:12192;width:7880;height:35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" adj="40276,34748">
              <v:textbox>
                <w:txbxContent>
                  <w:p w:rsidR="000157F8" w:rsidRDefault="000157F8" w:rsidP="000157F8">
                    <w:pPr>
                      <w:jc w:val="center"/>
                    </w:pPr>
                    <w:r>
                      <w:rPr>
                        <w:rFonts w:hint="eastAsia"/>
                      </w:rPr>
                      <w:t>安全光栅</w:t>
                    </w:r>
                  </w:p>
                </w:txbxContent>
              </v:textbox>
            </v:shape>
          </v:group>
        </w:pict>
      </w:r>
      <w:r w:rsidR="00193900" w:rsidRPr="00863A17">
        <w:rPr>
          <w:rFonts w:ascii="Times New Roman" w:hAnsi="Times New Roman" w:cs="Times New Roman"/>
          <w:noProof/>
        </w:rPr>
        <w:drawing>
          <wp:inline distT="0" distB="0" distL="114300" distR="114300">
            <wp:extent cx="2667635" cy="3181350"/>
            <wp:effectExtent l="0" t="0" r="14605" b="38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bCs/>
          <w:sz w:val="24"/>
          <w:szCs w:val="24"/>
        </w:rPr>
        <w:t>2.2</w:t>
      </w:r>
      <w:r w:rsidRPr="00863A17">
        <w:rPr>
          <w:rFonts w:ascii="Times New Roman" w:eastAsiaTheme="minorEastAsia" w:hAnsi="Times New Roman" w:cs="Times New Roman"/>
          <w:bCs/>
          <w:sz w:val="24"/>
          <w:szCs w:val="24"/>
        </w:rPr>
        <w:t>、顶升机构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     </w:t>
      </w:r>
      <w:r w:rsidRPr="00863A17">
        <w:rPr>
          <w:rFonts w:ascii="Times New Roman" w:eastAsiaTheme="minorEastAsia" w:hAnsi="Times New Roman" w:cs="Times New Roman"/>
          <w:bCs/>
          <w:sz w:val="24"/>
          <w:szCs w:val="24"/>
        </w:rPr>
        <w:t>顶升机构由电动推杆、导向轴、直线轴承等组成，连接并带动下腔上下移动。</w:t>
      </w:r>
    </w:p>
    <w:p w:rsidR="0036511B" w:rsidRPr="00863A17" w:rsidRDefault="00021DAF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group id="组合 30" o:spid="_x0000_s1038" style="position:absolute;left:0;text-align:left;margin-left:18.5pt;margin-top:43.1pt;width:375.55pt;height:146.9pt;z-index:251672576" coordsize="47694,18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">
            <v:shape id="_x0000_s1039" type="#_x0000_t62" style="position:absolute;left:317;top:9144;width:7880;height:563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" adj="57020,9194">
              <v:textbox>
                <w:txbxContent>
                  <w:p w:rsidR="0036511B" w:rsidRDefault="00B45693">
                    <w:pPr>
                      <w:jc w:val="center"/>
                    </w:pPr>
                    <w:r>
                      <w:rPr>
                        <w:rFonts w:hint="eastAsia"/>
                      </w:rPr>
                      <w:t>导向轴、</w:t>
                    </w:r>
                  </w:p>
                  <w:p w:rsidR="0036511B" w:rsidRDefault="00B45693">
                    <w:pPr>
                      <w:jc w:val="center"/>
                    </w:pPr>
                    <w:r>
                      <w:rPr>
                        <w:rFonts w:hint="eastAsia"/>
                      </w:rPr>
                      <w:t>直线轴承</w:t>
                    </w:r>
                  </w:p>
                </w:txbxContent>
              </v:textbox>
            </v:shape>
            <v:shape id="_x0000_s1040" type="#_x0000_t62" style="position:absolute;left:39560;top:13017;width:7880;height:563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" adj="-37073,8100">
              <v:textbox>
                <w:txbxContent>
                  <w:p w:rsidR="0036511B" w:rsidRDefault="00B45693">
                    <w:pPr>
                      <w:jc w:val="center"/>
                    </w:pPr>
                    <w:r>
                      <w:rPr>
                        <w:rFonts w:hint="eastAsia"/>
                      </w:rPr>
                      <w:t>电动</w:t>
                    </w:r>
                  </w:p>
                  <w:p w:rsidR="0036511B" w:rsidRDefault="00B45693">
                    <w:pPr>
                      <w:jc w:val="center"/>
                    </w:pPr>
                    <w:r>
                      <w:rPr>
                        <w:rFonts w:hint="eastAsia"/>
                      </w:rPr>
                      <w:t>推杆</w:t>
                    </w:r>
                  </w:p>
                </w:txbxContent>
              </v:textbox>
            </v:shape>
            <v:shape id="_x0000_s1041" type="#_x0000_t62" style="position:absolute;left:39814;width:7880;height:35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" adj="-35959,42183">
              <v:textbox>
                <w:txbxContent>
                  <w:p w:rsidR="0036511B" w:rsidRDefault="00B45693">
                    <w:pPr>
                      <w:jc w:val="center"/>
                    </w:pPr>
                    <w:r>
                      <w:rPr>
                        <w:rFonts w:hint="eastAsia"/>
                      </w:rPr>
                      <w:t>下腔</w:t>
                    </w:r>
                  </w:p>
                </w:txbxContent>
              </v:textbox>
            </v:shape>
            <v:shape id="_x0000_s1042" type="#_x0000_t62" style="position:absolute;top:1524;width:7880;height:35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" adj="27918,25748">
              <v:textbox>
                <w:txbxContent>
                  <w:p w:rsidR="000157F8" w:rsidRDefault="000157F8" w:rsidP="000157F8">
                    <w:pPr>
                      <w:jc w:val="center"/>
                    </w:pPr>
                    <w:r>
                      <w:rPr>
                        <w:rFonts w:hint="eastAsia"/>
                      </w:rPr>
                      <w:t>安全光栅</w:t>
                    </w:r>
                  </w:p>
                </w:txbxContent>
              </v:textbox>
            </v:shape>
          </v:group>
        </w:pict>
      </w:r>
      <w:r w:rsidR="000157F8" w:rsidRPr="00863A17">
        <w:rPr>
          <w:rFonts w:ascii="Times New Roman" w:hAnsi="Times New Roman" w:cs="Times New Roman"/>
          <w:noProof/>
        </w:rPr>
        <w:drawing>
          <wp:inline distT="0" distB="0" distL="114300" distR="114300">
            <wp:extent cx="2988945" cy="3206750"/>
            <wp:effectExtent l="0" t="0" r="13335" b="889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1B" w:rsidRPr="00863A17" w:rsidRDefault="0036511B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:rsidR="0036511B" w:rsidRPr="00863A17" w:rsidRDefault="0036511B">
      <w:pPr>
        <w:autoSpaceDE w:val="0"/>
        <w:autoSpaceDN w:val="0"/>
        <w:adjustRightInd w:val="0"/>
        <w:spacing w:line="360" w:lineRule="auto"/>
        <w:ind w:firstLineChars="100" w:firstLine="240"/>
        <w:jc w:val="left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:rsidR="000157F8" w:rsidRPr="00863A17" w:rsidRDefault="000157F8">
      <w:pPr>
        <w:autoSpaceDE w:val="0"/>
        <w:autoSpaceDN w:val="0"/>
        <w:adjustRightInd w:val="0"/>
        <w:spacing w:line="360" w:lineRule="auto"/>
        <w:ind w:firstLineChars="100" w:firstLine="240"/>
        <w:jc w:val="left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:rsidR="0036511B" w:rsidRPr="00863A17" w:rsidRDefault="0036511B">
      <w:pPr>
        <w:autoSpaceDE w:val="0"/>
        <w:autoSpaceDN w:val="0"/>
        <w:adjustRightInd w:val="0"/>
        <w:spacing w:line="360" w:lineRule="auto"/>
        <w:ind w:firstLineChars="100" w:firstLine="240"/>
        <w:jc w:val="left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:rsidR="0036511B" w:rsidRPr="00863A17" w:rsidRDefault="00B45693">
      <w:pPr>
        <w:autoSpaceDE w:val="0"/>
        <w:autoSpaceDN w:val="0"/>
        <w:adjustRightInd w:val="0"/>
        <w:spacing w:line="360" w:lineRule="auto"/>
        <w:ind w:firstLineChars="100" w:firstLine="240"/>
        <w:jc w:val="left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bCs/>
          <w:sz w:val="24"/>
          <w:szCs w:val="24"/>
        </w:rPr>
        <w:t>2.3</w:t>
      </w:r>
      <w:r w:rsidRPr="00863A17">
        <w:rPr>
          <w:rFonts w:ascii="Times New Roman" w:eastAsiaTheme="minorEastAsia" w:hAnsi="Times New Roman" w:cs="Times New Roman"/>
          <w:bCs/>
          <w:sz w:val="24"/>
          <w:szCs w:val="24"/>
        </w:rPr>
        <w:t>、腔体</w:t>
      </w:r>
    </w:p>
    <w:p w:rsidR="0036511B" w:rsidRPr="00863A17" w:rsidRDefault="00B4569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863A17">
        <w:rPr>
          <w:rFonts w:ascii="Times New Roman" w:hAnsi="Times New Roman" w:cs="Times New Roman"/>
          <w:sz w:val="24"/>
          <w:szCs w:val="24"/>
        </w:rPr>
        <w:t>上腔由平移板、隔热板、温控平台等组成</w:t>
      </w:r>
    </w:p>
    <w:p w:rsidR="0036511B" w:rsidRPr="00863A17" w:rsidRDefault="00B4569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863A17">
        <w:rPr>
          <w:rFonts w:ascii="Times New Roman" w:hAnsi="Times New Roman" w:cs="Times New Roman"/>
          <w:sz w:val="24"/>
          <w:szCs w:val="24"/>
        </w:rPr>
        <w:t>下腔由</w:t>
      </w:r>
      <w:r w:rsidRPr="00863A17">
        <w:rPr>
          <w:rFonts w:ascii="Times New Roman" w:hAnsi="Times New Roman" w:cs="Times New Roman"/>
          <w:sz w:val="24"/>
          <w:szCs w:val="24"/>
        </w:rPr>
        <w:t>Socket</w:t>
      </w:r>
      <w:r w:rsidRPr="00863A17">
        <w:rPr>
          <w:rFonts w:ascii="Times New Roman" w:hAnsi="Times New Roman" w:cs="Times New Roman"/>
          <w:sz w:val="24"/>
          <w:szCs w:val="24"/>
        </w:rPr>
        <w:t>座、下腔板</w:t>
      </w:r>
      <w:r w:rsidRPr="00863A17">
        <w:rPr>
          <w:rFonts w:ascii="Times New Roman" w:hAnsi="Times New Roman" w:cs="Times New Roman"/>
          <w:sz w:val="24"/>
          <w:szCs w:val="24"/>
        </w:rPr>
        <w:t>1</w:t>
      </w:r>
      <w:r w:rsidRPr="00863A17">
        <w:rPr>
          <w:rFonts w:ascii="Times New Roman" w:hAnsi="Times New Roman" w:cs="Times New Roman"/>
          <w:sz w:val="24"/>
          <w:szCs w:val="24"/>
        </w:rPr>
        <w:t>、</w:t>
      </w:r>
      <w:r w:rsidRPr="00863A17">
        <w:rPr>
          <w:rFonts w:ascii="Times New Roman" w:hAnsi="Times New Roman" w:cs="Times New Roman"/>
          <w:sz w:val="24"/>
          <w:szCs w:val="24"/>
        </w:rPr>
        <w:t>PCB</w:t>
      </w:r>
      <w:r w:rsidRPr="00863A17">
        <w:rPr>
          <w:rFonts w:ascii="Times New Roman" w:hAnsi="Times New Roman" w:cs="Times New Roman"/>
          <w:sz w:val="24"/>
          <w:szCs w:val="24"/>
        </w:rPr>
        <w:t>板、下腔板</w:t>
      </w:r>
      <w:r w:rsidRPr="00863A17">
        <w:rPr>
          <w:rFonts w:ascii="Times New Roman" w:hAnsi="Times New Roman" w:cs="Times New Roman"/>
          <w:sz w:val="24"/>
          <w:szCs w:val="24"/>
        </w:rPr>
        <w:t>2</w:t>
      </w:r>
      <w:r w:rsidRPr="00863A17">
        <w:rPr>
          <w:rFonts w:ascii="Times New Roman" w:hAnsi="Times New Roman" w:cs="Times New Roman"/>
          <w:sz w:val="24"/>
          <w:szCs w:val="24"/>
        </w:rPr>
        <w:t>等组成</w:t>
      </w:r>
    </w:p>
    <w:p w:rsidR="0036511B" w:rsidRPr="00863A17" w:rsidRDefault="00021DAF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</w:rPr>
      </w:pPr>
      <w:r w:rsidRPr="00021DAF">
        <w:rPr>
          <w:rFonts w:ascii="Times New Roman" w:hAnsi="Times New Roman" w:cs="Times New Roman"/>
          <w:noProof/>
          <w:sz w:val="24"/>
        </w:rPr>
        <w:pict>
          <v:shape id="AutoShape 1242" o:spid="_x0000_s1043" type="#_x0000_t62" style="position:absolute;left:0;text-align:left;margin-left:405.25pt;margin-top:133pt;width:64.4pt;height:24.4pt;z-index:251644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" adj="-33154,8941">
            <v:textbox>
              <w:txbxContent>
                <w:p w:rsidR="0036511B" w:rsidRDefault="00B45693">
                  <w:pPr>
                    <w:jc w:val="center"/>
                  </w:pPr>
                  <w:r>
                    <w:rPr>
                      <w:rFonts w:hint="eastAsia"/>
                    </w:rPr>
                    <w:t>下腔板</w:t>
                  </w:r>
                  <w:r>
                    <w:rPr>
                      <w:rFonts w:hint="eastAsia"/>
                    </w:rPr>
                    <w:t>2</w:t>
                  </w:r>
                </w:p>
              </w:txbxContent>
            </v:textbox>
          </v:shape>
        </w:pict>
      </w:r>
      <w:r w:rsidRPr="00021DAF">
        <w:rPr>
          <w:rFonts w:ascii="Times New Roman" w:hAnsi="Times New Roman" w:cs="Times New Roman"/>
          <w:noProof/>
          <w:sz w:val="24"/>
        </w:rPr>
        <w:pict>
          <v:shape id="_x0000_s1044" type="#_x0000_t62" style="position:absolute;left:0;text-align:left;margin-left:403.95pt;margin-top:94.45pt;width:64.4pt;height:24.4pt;z-index:251643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" adj="-38320,37888">
            <v:textbox>
              <w:txbxContent>
                <w:p w:rsidR="0036511B" w:rsidRDefault="00B45693">
                  <w:pPr>
                    <w:jc w:val="center"/>
                  </w:pPr>
                  <w:r>
                    <w:rPr>
                      <w:rFonts w:hint="eastAsia"/>
                    </w:rPr>
                    <w:t>PCB</w:t>
                  </w:r>
                  <w:r>
                    <w:rPr>
                      <w:rFonts w:hint="eastAsia"/>
                    </w:rPr>
                    <w:t>板</w:t>
                  </w:r>
                </w:p>
              </w:txbxContent>
            </v:textbox>
          </v:shape>
        </w:pict>
      </w:r>
      <w:r w:rsidRPr="00021DAF">
        <w:rPr>
          <w:rFonts w:ascii="Times New Roman" w:hAnsi="Times New Roman" w:cs="Times New Roman"/>
          <w:noProof/>
          <w:sz w:val="24"/>
        </w:rPr>
        <w:pict>
          <v:shape id="_x0000_s1045" type="#_x0000_t62" style="position:absolute;left:0;text-align:left;margin-left:399.95pt;margin-top:15.55pt;width:64.4pt;height:26.4pt;z-index:251642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" adj="-38504,77809">
            <v:textbox>
              <w:txbxContent>
                <w:p w:rsidR="0036511B" w:rsidRDefault="00B45693">
                  <w:pPr>
                    <w:jc w:val="center"/>
                  </w:pPr>
                  <w:r>
                    <w:rPr>
                      <w:rFonts w:cs="Times New Roman"/>
                      <w:sz w:val="24"/>
                      <w:szCs w:val="24"/>
                    </w:rPr>
                    <w:t>S</w:t>
                  </w:r>
                  <w:r>
                    <w:rPr>
                      <w:rFonts w:cs="Times New Roman" w:hint="eastAsia"/>
                      <w:sz w:val="24"/>
                      <w:szCs w:val="24"/>
                    </w:rPr>
                    <w:t>ocket</w:t>
                  </w:r>
                  <w:r>
                    <w:rPr>
                      <w:rFonts w:cs="Times New Roman" w:hint="eastAsia"/>
                      <w:sz w:val="24"/>
                      <w:szCs w:val="24"/>
                    </w:rPr>
                    <w:t>座</w:t>
                  </w:r>
                </w:p>
              </w:txbxContent>
            </v:textbox>
          </v:shape>
        </w:pict>
      </w:r>
      <w:r w:rsidRPr="00021DAF">
        <w:rPr>
          <w:rFonts w:ascii="Times New Roman" w:hAnsi="Times New Roman" w:cs="Times New Roman"/>
          <w:noProof/>
          <w:sz w:val="24"/>
        </w:rPr>
        <w:pict>
          <v:shape id="_x0000_s1046" type="#_x0000_t62" style="position:absolute;left:0;text-align:left;margin-left:403.8pt;margin-top:55.9pt;width:64.4pt;height:24.4pt;z-index:251641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" adj="-28023,51167">
            <v:textbox>
              <w:txbxContent>
                <w:p w:rsidR="0036511B" w:rsidRDefault="00B45693">
                  <w:pPr>
                    <w:jc w:val="center"/>
                  </w:pPr>
                  <w:r>
                    <w:rPr>
                      <w:rFonts w:hint="eastAsia"/>
                    </w:rPr>
                    <w:t>下腔板</w:t>
                  </w:r>
                  <w:r>
                    <w:rPr>
                      <w:rFonts w:hint="eastAsia"/>
                    </w:rPr>
                    <w:t>1</w:t>
                  </w:r>
                </w:p>
              </w:txbxContent>
            </v:textbox>
          </v:shape>
        </w:pict>
      </w:r>
      <w:r w:rsidRPr="00021DAF">
        <w:rPr>
          <w:rFonts w:ascii="Times New Roman" w:hAnsi="Times New Roman" w:cs="Times New Roman"/>
          <w:noProof/>
          <w:sz w:val="24"/>
        </w:rPr>
        <w:pict>
          <v:shape id="_x0000_s1047" type="#_x0000_t62" style="position:absolute;left:0;text-align:left;margin-left:-56.95pt;margin-top:103.2pt;width:64.4pt;height:26.4pt;z-index:251640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" adj="58008,-2782">
            <v:textbox>
              <w:txbxContent>
                <w:p w:rsidR="0036511B" w:rsidRDefault="00B45693">
                  <w:pPr>
                    <w:jc w:val="center"/>
                  </w:pPr>
                  <w:r>
                    <w:rPr>
                      <w:rFonts w:hint="eastAsia"/>
                    </w:rPr>
                    <w:t>温控平台</w:t>
                  </w:r>
                </w:p>
              </w:txbxContent>
            </v:textbox>
          </v:shape>
        </w:pict>
      </w:r>
      <w:r w:rsidRPr="00021DAF">
        <w:rPr>
          <w:rFonts w:ascii="Times New Roman" w:hAnsi="Times New Roman" w:cs="Times New Roman"/>
          <w:noProof/>
          <w:sz w:val="24"/>
        </w:rPr>
        <w:pict>
          <v:shape id="_x0000_s1048" type="#_x0000_t62" style="position:absolute;left:0;text-align:left;margin-left:-59.05pt;margin-top:54.05pt;width:49.2pt;height:26.4pt;z-index:251639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" adj="68378,30600">
            <v:textbox>
              <w:txbxContent>
                <w:p w:rsidR="0036511B" w:rsidRDefault="00B45693">
                  <w:pPr>
                    <w:jc w:val="center"/>
                  </w:pPr>
                  <w:r>
                    <w:rPr>
                      <w:rFonts w:hint="eastAsia"/>
                    </w:rPr>
                    <w:t>隔热板</w:t>
                  </w:r>
                </w:p>
              </w:txbxContent>
            </v:textbox>
          </v:shape>
        </w:pict>
      </w:r>
      <w:r w:rsidRPr="00021DAF">
        <w:rPr>
          <w:rFonts w:ascii="Times New Roman" w:hAnsi="Times New Roman" w:cs="Times New Roman"/>
          <w:noProof/>
          <w:sz w:val="24"/>
        </w:rPr>
        <w:pict>
          <v:shape id="_x0000_s1049" type="#_x0000_t62" style="position:absolute;left:0;text-align:left;margin-left:-60.25pt;margin-top:11.1pt;width:49.2pt;height:26.4pt;z-index:251638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" adj="56327,48395">
            <v:textbox>
              <w:txbxContent>
                <w:p w:rsidR="0036511B" w:rsidRDefault="00B45693">
                  <w:pPr>
                    <w:jc w:val="center"/>
                  </w:pPr>
                  <w:r>
                    <w:rPr>
                      <w:rFonts w:hint="eastAsia"/>
                    </w:rPr>
                    <w:t>平移板</w:t>
                  </w:r>
                </w:p>
              </w:txbxContent>
            </v:textbox>
          </v:shape>
        </w:pict>
      </w:r>
      <w:r w:rsidR="00B45693" w:rsidRPr="00863A17">
        <w:rPr>
          <w:rFonts w:ascii="Times New Roman" w:hAnsi="Times New Roman" w:cs="Times New Roman"/>
          <w:noProof/>
        </w:rPr>
        <w:drawing>
          <wp:inline distT="0" distB="0" distL="114300" distR="114300">
            <wp:extent cx="4508500" cy="2153920"/>
            <wp:effectExtent l="0" t="0" r="2540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1B" w:rsidRPr="00863A17" w:rsidRDefault="00B45693" w:rsidP="000157F8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</w:rPr>
      </w:pPr>
      <w:r w:rsidRPr="00863A17">
        <w:rPr>
          <w:rFonts w:ascii="Times New Roman" w:hAnsi="Times New Roman" w:cs="Times New Roman"/>
        </w:rPr>
        <w:t>腔体打开后示意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863A17">
        <w:rPr>
          <w:rFonts w:ascii="Times New Roman" w:hAnsi="Times New Roman" w:cs="Times New Roman"/>
          <w:noProof/>
        </w:rPr>
        <w:drawing>
          <wp:inline distT="0" distB="0" distL="114300" distR="114300">
            <wp:extent cx="1612265" cy="1625600"/>
            <wp:effectExtent l="0" t="0" r="3175" b="5080"/>
            <wp:docPr id="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A17">
        <w:rPr>
          <w:rFonts w:ascii="Times New Roman" w:hAnsi="Times New Roman" w:cs="Times New Roman"/>
        </w:rPr>
        <w:t xml:space="preserve">            </w:t>
      </w:r>
      <w:r w:rsidRPr="00863A17">
        <w:rPr>
          <w:rFonts w:ascii="Times New Roman" w:hAnsi="Times New Roman" w:cs="Times New Roman"/>
          <w:noProof/>
        </w:rPr>
        <w:drawing>
          <wp:inline distT="0" distB="0" distL="114300" distR="114300">
            <wp:extent cx="1827530" cy="1548130"/>
            <wp:effectExtent l="0" t="0" r="1270" b="635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ind w:firstLineChars="700" w:firstLine="1680"/>
        <w:jc w:val="left"/>
        <w:rPr>
          <w:rFonts w:ascii="Times New Roman" w:hAnsi="Times New Roman" w:cs="Times New Roman"/>
          <w:bCs/>
          <w:kern w:val="0"/>
          <w:sz w:val="24"/>
          <w:szCs w:val="24"/>
        </w:rPr>
      </w:pPr>
      <w:r w:rsidRPr="00863A17">
        <w:rPr>
          <w:rFonts w:ascii="Times New Roman" w:hAnsi="Times New Roman" w:cs="Times New Roman"/>
          <w:bCs/>
          <w:kern w:val="0"/>
          <w:sz w:val="24"/>
          <w:szCs w:val="24"/>
        </w:rPr>
        <w:t>上腔示意图</w:t>
      </w:r>
      <w:r w:rsidRPr="00863A17">
        <w:rPr>
          <w:rFonts w:ascii="Times New Roman" w:hAnsi="Times New Roman" w:cs="Times New Roman"/>
          <w:bCs/>
          <w:kern w:val="0"/>
          <w:sz w:val="24"/>
          <w:szCs w:val="24"/>
        </w:rPr>
        <w:t xml:space="preserve">                   </w:t>
      </w:r>
      <w:r w:rsidRPr="00863A17">
        <w:rPr>
          <w:rFonts w:ascii="Times New Roman" w:hAnsi="Times New Roman" w:cs="Times New Roman"/>
          <w:bCs/>
          <w:kern w:val="0"/>
          <w:sz w:val="24"/>
          <w:szCs w:val="24"/>
        </w:rPr>
        <w:t>下腔示意图</w:t>
      </w:r>
    </w:p>
    <w:p w:rsidR="0036511B" w:rsidRPr="00863A17" w:rsidRDefault="00B4569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863A17">
        <w:rPr>
          <w:rFonts w:ascii="Times New Roman" w:hAnsi="Times New Roman" w:cs="Times New Roman"/>
          <w:sz w:val="24"/>
          <w:szCs w:val="24"/>
        </w:rPr>
        <w:t>采用</w:t>
      </w:r>
      <w:r w:rsidRPr="00863A17">
        <w:rPr>
          <w:rFonts w:ascii="Times New Roman" w:hAnsi="Times New Roman" w:cs="Times New Roman"/>
          <w:sz w:val="24"/>
          <w:szCs w:val="24"/>
        </w:rPr>
        <w:t>PCB</w:t>
      </w:r>
      <w:r w:rsidRPr="00863A17">
        <w:rPr>
          <w:rFonts w:ascii="Times New Roman" w:hAnsi="Times New Roman" w:cs="Times New Roman"/>
          <w:sz w:val="24"/>
          <w:szCs w:val="24"/>
        </w:rPr>
        <w:t>板安装</w:t>
      </w:r>
      <w:r w:rsidRPr="00863A17">
        <w:rPr>
          <w:rFonts w:ascii="Times New Roman" w:hAnsi="Times New Roman" w:cs="Times New Roman"/>
          <w:sz w:val="24"/>
          <w:szCs w:val="24"/>
        </w:rPr>
        <w:t>Socket</w:t>
      </w:r>
      <w:r w:rsidRPr="00863A17">
        <w:rPr>
          <w:rFonts w:ascii="Times New Roman" w:hAnsi="Times New Roman" w:cs="Times New Roman"/>
          <w:sz w:val="24"/>
          <w:szCs w:val="24"/>
        </w:rPr>
        <w:t>座的方式，</w:t>
      </w:r>
      <w:r w:rsidRPr="00863A17">
        <w:rPr>
          <w:rFonts w:ascii="Times New Roman" w:hAnsi="Times New Roman" w:cs="Times New Roman"/>
          <w:sz w:val="24"/>
          <w:szCs w:val="24"/>
        </w:rPr>
        <w:t>Socket</w:t>
      </w:r>
      <w:r w:rsidRPr="00863A17">
        <w:rPr>
          <w:rFonts w:ascii="Times New Roman" w:hAnsi="Times New Roman" w:cs="Times New Roman"/>
          <w:sz w:val="24"/>
          <w:szCs w:val="24"/>
        </w:rPr>
        <w:t>座固定芯片并与</w:t>
      </w:r>
      <w:r w:rsidRPr="00863A17">
        <w:rPr>
          <w:rFonts w:ascii="Times New Roman" w:hAnsi="Times New Roman" w:cs="Times New Roman"/>
          <w:sz w:val="24"/>
          <w:szCs w:val="24"/>
        </w:rPr>
        <w:t>PCB</w:t>
      </w:r>
      <w:r w:rsidRPr="00863A17">
        <w:rPr>
          <w:rFonts w:ascii="Times New Roman" w:hAnsi="Times New Roman" w:cs="Times New Roman"/>
          <w:sz w:val="24"/>
          <w:szCs w:val="24"/>
        </w:rPr>
        <w:t>板电路连接，将芯</w:t>
      </w:r>
      <w:r w:rsidR="001A7E53">
        <w:rPr>
          <w:rFonts w:ascii="Times New Roman" w:hAnsi="Times New Roman" w:cs="Times New Roman"/>
          <w:sz w:val="24"/>
          <w:szCs w:val="24"/>
        </w:rPr>
        <w:t>片引脚线路转接至腔体外电连接器。上下腔体闭合后，温控平台凸点</w:t>
      </w:r>
      <w:r w:rsidRPr="00863A17">
        <w:rPr>
          <w:rFonts w:ascii="Times New Roman" w:hAnsi="Times New Roman" w:cs="Times New Roman"/>
          <w:sz w:val="24"/>
          <w:szCs w:val="24"/>
        </w:rPr>
        <w:t>接触芯片上表面</w:t>
      </w:r>
      <w:r w:rsidR="001A7E53">
        <w:rPr>
          <w:rFonts w:ascii="Times New Roman" w:hAnsi="Times New Roman" w:cs="Times New Roman"/>
          <w:sz w:val="24"/>
          <w:szCs w:val="24"/>
        </w:rPr>
        <w:t>进行加热</w:t>
      </w:r>
      <w:r w:rsidR="001A7E53">
        <w:rPr>
          <w:rFonts w:ascii="Times New Roman" w:hAnsi="Times New Roman" w:cs="Times New Roman" w:hint="eastAsia"/>
          <w:sz w:val="24"/>
          <w:szCs w:val="24"/>
        </w:rPr>
        <w:t>/</w:t>
      </w:r>
      <w:r w:rsidR="001A7E53">
        <w:rPr>
          <w:rFonts w:ascii="Times New Roman" w:hAnsi="Times New Roman" w:cs="Times New Roman" w:hint="eastAsia"/>
          <w:sz w:val="24"/>
          <w:szCs w:val="24"/>
        </w:rPr>
        <w:t>制冷</w:t>
      </w:r>
      <w:r w:rsidRPr="00863A17">
        <w:rPr>
          <w:rFonts w:ascii="Times New Roman" w:hAnsi="Times New Roman" w:cs="Times New Roman"/>
          <w:sz w:val="24"/>
          <w:szCs w:val="24"/>
        </w:rPr>
        <w:t>。</w:t>
      </w:r>
    </w:p>
    <w:p w:rsidR="0036511B" w:rsidRPr="00863A17" w:rsidRDefault="00021DAF">
      <w:pPr>
        <w:spacing w:line="360" w:lineRule="auto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021DAF">
        <w:rPr>
          <w:rFonts w:ascii="Times New Roman" w:hAnsi="Times New Roman" w:cs="Times New Roman"/>
          <w:noProof/>
          <w:sz w:val="24"/>
        </w:rPr>
        <w:pict>
          <v:shape id="AutoShape 1190" o:spid="_x0000_s1050" type="#_x0000_t62" style="position:absolute;left:0;text-align:left;margin-left:1.25pt;margin-top:66.7pt;width:66.6pt;height:26.4pt;z-index:251631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" adj="35497,-6709">
            <v:textbox>
              <w:txbxContent>
                <w:p w:rsidR="0036511B" w:rsidRDefault="00B45693">
                  <w:pPr>
                    <w:jc w:val="center"/>
                  </w:pPr>
                  <w:r>
                    <w:rPr>
                      <w:rFonts w:hint="eastAsia"/>
                    </w:rPr>
                    <w:t>Socket</w:t>
                  </w:r>
                  <w:r>
                    <w:rPr>
                      <w:rFonts w:hint="eastAsia"/>
                    </w:rPr>
                    <w:t>座</w:t>
                  </w:r>
                </w:p>
              </w:txbxContent>
            </v:textbox>
          </v:shape>
        </w:pict>
      </w:r>
      <w:r w:rsidRPr="00021DAF">
        <w:rPr>
          <w:rFonts w:ascii="Times New Roman" w:hAnsi="Times New Roman" w:cs="Times New Roman"/>
          <w:noProof/>
          <w:sz w:val="24"/>
        </w:rPr>
        <w:pict>
          <v:shape id="AutoShape 1231" o:spid="_x0000_s1051" type="#_x0000_t62" style="position:absolute;left:0;text-align:left;margin-left:1.35pt;margin-top:2.4pt;width:66.6pt;height:26.4pt;z-index:251632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" adj="32222,35141">
            <v:textbox>
              <w:txbxContent>
                <w:p w:rsidR="0036511B" w:rsidRDefault="00B45693">
                  <w:pPr>
                    <w:jc w:val="center"/>
                  </w:pPr>
                  <w:r>
                    <w:rPr>
                      <w:rFonts w:hint="eastAsia"/>
                    </w:rPr>
                    <w:t>PCB</w:t>
                  </w:r>
                  <w:r>
                    <w:rPr>
                      <w:rFonts w:hint="eastAsia"/>
                    </w:rPr>
                    <w:t>板</w:t>
                  </w:r>
                </w:p>
              </w:txbxContent>
            </v:textbox>
          </v:shape>
        </w:pict>
      </w:r>
      <w:r w:rsidR="00B45693" w:rsidRPr="00863A17">
        <w:rPr>
          <w:rFonts w:ascii="Times New Roman" w:hAnsi="Times New Roman" w:cs="Times New Roman"/>
          <w:noProof/>
        </w:rPr>
        <w:drawing>
          <wp:inline distT="0" distB="0" distL="114300" distR="114300">
            <wp:extent cx="1083310" cy="1171575"/>
            <wp:effectExtent l="0" t="0" r="1397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693" w:rsidRPr="00863A17">
        <w:rPr>
          <w:rFonts w:ascii="Times New Roman" w:hAnsi="Times New Roman" w:cs="Times New Roman"/>
        </w:rPr>
        <w:t xml:space="preserve">              </w:t>
      </w:r>
      <w:r w:rsidR="000157F8" w:rsidRPr="00863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49350" cy="111603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356" cy="112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11B" w:rsidRPr="00863A17" w:rsidRDefault="00B45693">
      <w:pPr>
        <w:spacing w:line="360" w:lineRule="auto"/>
        <w:ind w:firstLineChars="500" w:firstLine="1200"/>
        <w:rPr>
          <w:rFonts w:ascii="Times New Roman" w:hAnsi="Times New Roman" w:cs="Times New Roman"/>
          <w:sz w:val="24"/>
          <w:szCs w:val="24"/>
        </w:rPr>
      </w:pPr>
      <w:r w:rsidRPr="00863A17">
        <w:rPr>
          <w:rFonts w:ascii="Times New Roman" w:hAnsi="Times New Roman" w:cs="Times New Roman"/>
          <w:sz w:val="24"/>
          <w:szCs w:val="24"/>
        </w:rPr>
        <w:t>PCB</w:t>
      </w:r>
      <w:r w:rsidRPr="00863A17">
        <w:rPr>
          <w:rFonts w:ascii="Times New Roman" w:hAnsi="Times New Roman" w:cs="Times New Roman"/>
          <w:sz w:val="24"/>
          <w:szCs w:val="24"/>
        </w:rPr>
        <w:t>板</w:t>
      </w:r>
      <w:r w:rsidRPr="00863A17">
        <w:rPr>
          <w:rFonts w:ascii="Times New Roman" w:hAnsi="Times New Roman" w:cs="Times New Roman"/>
          <w:sz w:val="24"/>
          <w:szCs w:val="24"/>
        </w:rPr>
        <w:t>+Socket</w:t>
      </w:r>
      <w:r w:rsidRPr="00863A17">
        <w:rPr>
          <w:rFonts w:ascii="Times New Roman" w:hAnsi="Times New Roman" w:cs="Times New Roman"/>
          <w:sz w:val="24"/>
          <w:szCs w:val="24"/>
        </w:rPr>
        <w:t>座示意图</w:t>
      </w:r>
      <w:r w:rsidRPr="00863A17">
        <w:rPr>
          <w:rFonts w:ascii="Times New Roman" w:hAnsi="Times New Roman" w:cs="Times New Roman"/>
          <w:sz w:val="24"/>
          <w:szCs w:val="24"/>
        </w:rPr>
        <w:t xml:space="preserve">              Socket</w:t>
      </w:r>
      <w:r w:rsidRPr="00863A17">
        <w:rPr>
          <w:rFonts w:ascii="Times New Roman" w:hAnsi="Times New Roman" w:cs="Times New Roman"/>
          <w:sz w:val="24"/>
          <w:szCs w:val="24"/>
        </w:rPr>
        <w:t>座穴位布局</w:t>
      </w:r>
    </w:p>
    <w:p w:rsidR="0036511B" w:rsidRPr="00863A17" w:rsidRDefault="00B45693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>每个测试板构成：、</w:t>
      </w:r>
      <w:r w:rsidRPr="00863A17">
        <w:rPr>
          <w:rFonts w:ascii="Times New Roman" w:hAnsi="Times New Roman" w:cs="Times New Roman"/>
          <w:sz w:val="24"/>
        </w:rPr>
        <w:t>PCB</w:t>
      </w:r>
      <w:r w:rsidRPr="00863A17">
        <w:rPr>
          <w:rFonts w:ascii="Times New Roman" w:hAnsi="Times New Roman" w:cs="Times New Roman"/>
          <w:sz w:val="24"/>
        </w:rPr>
        <w:t>板</w:t>
      </w:r>
      <w:r w:rsidRPr="00863A17">
        <w:rPr>
          <w:rFonts w:ascii="Times New Roman" w:hAnsi="Times New Roman" w:cs="Times New Roman"/>
          <w:sz w:val="24"/>
        </w:rPr>
        <w:t>1</w:t>
      </w:r>
      <w:r w:rsidRPr="00863A17">
        <w:rPr>
          <w:rFonts w:ascii="Times New Roman" w:hAnsi="Times New Roman" w:cs="Times New Roman"/>
          <w:sz w:val="24"/>
        </w:rPr>
        <w:t>块、</w:t>
      </w:r>
      <w:r w:rsidRPr="00863A17">
        <w:rPr>
          <w:rFonts w:ascii="Times New Roman" w:hAnsi="Times New Roman" w:cs="Times New Roman"/>
          <w:sz w:val="24"/>
        </w:rPr>
        <w:t>socket</w:t>
      </w:r>
      <w:r w:rsidRPr="00863A17">
        <w:rPr>
          <w:rFonts w:ascii="Times New Roman" w:hAnsi="Times New Roman" w:cs="Times New Roman"/>
          <w:sz w:val="24"/>
        </w:rPr>
        <w:t>座</w:t>
      </w:r>
      <w:r w:rsidRPr="00863A17">
        <w:rPr>
          <w:rFonts w:ascii="Times New Roman" w:hAnsi="Times New Roman" w:cs="Times New Roman"/>
          <w:sz w:val="24"/>
        </w:rPr>
        <w:t>16</w:t>
      </w:r>
      <w:r w:rsidRPr="00863A17">
        <w:rPr>
          <w:rFonts w:ascii="Times New Roman" w:hAnsi="Times New Roman" w:cs="Times New Roman"/>
          <w:sz w:val="24"/>
        </w:rPr>
        <w:t>个；</w:t>
      </w:r>
    </w:p>
    <w:p w:rsidR="0036511B" w:rsidRPr="00863A17" w:rsidRDefault="00B45693">
      <w:pPr>
        <w:spacing w:line="360" w:lineRule="auto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>（</w:t>
      </w:r>
      <w:r w:rsidRPr="00863A17">
        <w:rPr>
          <w:rFonts w:ascii="Times New Roman" w:hAnsi="Times New Roman" w:cs="Times New Roman"/>
          <w:sz w:val="24"/>
        </w:rPr>
        <w:t>2</w:t>
      </w:r>
      <w:r w:rsidRPr="00863A17">
        <w:rPr>
          <w:rFonts w:ascii="Times New Roman" w:hAnsi="Times New Roman" w:cs="Times New Roman"/>
          <w:sz w:val="24"/>
        </w:rPr>
        <w:t>）每个</w:t>
      </w:r>
      <w:r w:rsidRPr="00863A17">
        <w:rPr>
          <w:rFonts w:ascii="Times New Roman" w:hAnsi="Times New Roman" w:cs="Times New Roman"/>
          <w:sz w:val="24"/>
        </w:rPr>
        <w:t>socket</w:t>
      </w:r>
      <w:r w:rsidRPr="00863A17">
        <w:rPr>
          <w:rFonts w:ascii="Times New Roman" w:hAnsi="Times New Roman" w:cs="Times New Roman"/>
          <w:sz w:val="24"/>
        </w:rPr>
        <w:t>座放产品数量：</w:t>
      </w:r>
      <w:r w:rsidRPr="00863A17">
        <w:rPr>
          <w:rFonts w:ascii="Times New Roman" w:hAnsi="Times New Roman" w:cs="Times New Roman"/>
          <w:sz w:val="24"/>
        </w:rPr>
        <w:t>16</w:t>
      </w:r>
      <w:r w:rsidRPr="00863A17">
        <w:rPr>
          <w:rFonts w:ascii="Times New Roman" w:hAnsi="Times New Roman" w:cs="Times New Roman"/>
          <w:sz w:val="24"/>
        </w:rPr>
        <w:t>个；</w:t>
      </w:r>
    </w:p>
    <w:p w:rsidR="0036511B" w:rsidRPr="00863A17" w:rsidRDefault="00B45693">
      <w:pPr>
        <w:spacing w:line="360" w:lineRule="auto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>（</w:t>
      </w:r>
      <w:r w:rsidRPr="00863A17">
        <w:rPr>
          <w:rFonts w:ascii="Times New Roman" w:hAnsi="Times New Roman" w:cs="Times New Roman"/>
          <w:sz w:val="24"/>
        </w:rPr>
        <w:t>3</w:t>
      </w:r>
      <w:r w:rsidRPr="00863A17">
        <w:rPr>
          <w:rFonts w:ascii="Times New Roman" w:hAnsi="Times New Roman" w:cs="Times New Roman"/>
          <w:sz w:val="24"/>
        </w:rPr>
        <w:t>）每个</w:t>
      </w:r>
      <w:r w:rsidRPr="00863A17">
        <w:rPr>
          <w:rFonts w:ascii="Times New Roman" w:hAnsi="Times New Roman" w:cs="Times New Roman"/>
          <w:sz w:val="24"/>
        </w:rPr>
        <w:t>socket</w:t>
      </w:r>
      <w:r w:rsidRPr="00863A17">
        <w:rPr>
          <w:rFonts w:ascii="Times New Roman" w:hAnsi="Times New Roman" w:cs="Times New Roman"/>
          <w:sz w:val="24"/>
        </w:rPr>
        <w:t>座布置</w:t>
      </w:r>
      <w:r w:rsidRPr="00863A17">
        <w:rPr>
          <w:rFonts w:ascii="Times New Roman" w:hAnsi="Times New Roman" w:cs="Times New Roman"/>
          <w:sz w:val="24"/>
        </w:rPr>
        <w:t>4</w:t>
      </w:r>
      <w:r w:rsidR="001A7E53">
        <w:rPr>
          <w:rFonts w:ascii="Times New Roman" w:hAnsi="Times New Roman" w:cs="Times New Roman"/>
          <w:sz w:val="24"/>
        </w:rPr>
        <w:t>个温度传感器，用于测量实时温度。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eastAsiaTheme="minorEastAsia" w:hAnsi="Times New Roman" w:cs="Times New Roman"/>
          <w:b/>
          <w:kern w:val="0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b/>
          <w:kern w:val="0"/>
          <w:sz w:val="24"/>
          <w:szCs w:val="24"/>
        </w:rPr>
        <w:t>3</w:t>
      </w:r>
      <w:r w:rsidRPr="00863A17">
        <w:rPr>
          <w:rFonts w:ascii="Times New Roman" w:eastAsiaTheme="minorEastAsia" w:hAnsi="Times New Roman" w:cs="Times New Roman"/>
          <w:b/>
          <w:kern w:val="0"/>
          <w:sz w:val="24"/>
          <w:szCs w:val="24"/>
        </w:rPr>
        <w:t>、控压系统</w:t>
      </w:r>
    </w:p>
    <w:p w:rsidR="001A7E53" w:rsidRDefault="00B45693">
      <w:pPr>
        <w:spacing w:line="360" w:lineRule="auto"/>
        <w:ind w:firstLineChars="200" w:firstLine="480"/>
        <w:rPr>
          <w:rFonts w:ascii="Times New Roman" w:eastAsiaTheme="minorEastAsia" w:hAnsi="Times New Roman" w:cs="Times New Roman"/>
          <w:bCs/>
          <w:kern w:val="0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控压系统主要为压力传感器测试提供稳定的压力环境。</w:t>
      </w:r>
    </w:p>
    <w:p w:rsidR="001A7E53" w:rsidRDefault="001A7E53">
      <w:pPr>
        <w:spacing w:line="360" w:lineRule="auto"/>
        <w:ind w:firstLineChars="200" w:firstLine="4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>）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上下腔压合后形成一个密封空间。</w:t>
      </w:r>
    </w:p>
    <w:p w:rsidR="001A7E53" w:rsidRDefault="001A7E53">
      <w:pPr>
        <w:spacing w:line="360" w:lineRule="auto"/>
        <w:ind w:firstLineChars="200" w:firstLine="4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2</w:t>
      </w:r>
      <w:r>
        <w:rPr>
          <w:rFonts w:ascii="Times New Roman" w:eastAsiaTheme="minorEastAsia" w:hAnsi="Times New Roman" w:cs="Times New Roman" w:hint="eastAsia"/>
          <w:sz w:val="24"/>
          <w:szCs w:val="24"/>
        </w:rPr>
        <w:t>）</w:t>
      </w:r>
      <w:r>
        <w:rPr>
          <w:rFonts w:ascii="Times New Roman" w:eastAsiaTheme="minorEastAsia" w:hAnsi="Times New Roman" w:cs="Times New Roman"/>
          <w:sz w:val="24"/>
          <w:szCs w:val="24"/>
        </w:rPr>
        <w:t>通过高精度压力控制器进行压力的精确调节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。</w:t>
      </w:r>
      <w:r>
        <w:rPr>
          <w:rFonts w:ascii="Times New Roman" w:eastAsiaTheme="minorEastAsia" w:hAnsi="Times New Roman" w:cs="Times New Roman" w:hint="eastAsia"/>
          <w:sz w:val="24"/>
          <w:szCs w:val="24"/>
        </w:rPr>
        <w:t xml:space="preserve">   </w:t>
      </w:r>
    </w:p>
    <w:p w:rsidR="0036511B" w:rsidRPr="00863A17" w:rsidRDefault="001A7E5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t>3</w:t>
      </w:r>
      <w:r>
        <w:rPr>
          <w:rFonts w:ascii="Times New Roman" w:eastAsiaTheme="minorEastAsia" w:hAnsi="Times New Roman" w:cs="Times New Roman" w:hint="eastAsia"/>
          <w:sz w:val="24"/>
          <w:szCs w:val="24"/>
        </w:rPr>
        <w:t>）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精密压力指示仪</w:t>
      </w:r>
      <w:r w:rsidR="00B45693" w:rsidRPr="00863A17">
        <w:rPr>
          <w:rFonts w:ascii="Times New Roman" w:hAnsi="Times New Roman" w:cs="Times New Roman"/>
          <w:sz w:val="24"/>
        </w:rPr>
        <w:t>测量实时压力值，并反馈至测试系统，用于校准计算。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Theme="minorEastAsia" w:hAnsi="Times New Roman" w:cs="Times New Roman"/>
          <w:bCs/>
          <w:kern w:val="0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高精度压力控制器，配置德鲁克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PACE5000 CM2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控制模块，量程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200Kpa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，控制精度：</w:t>
      </w:r>
      <w:bookmarkStart w:id="10" w:name="_Hlk155264878"/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0.005%Rdg+0.005%FS</w:t>
      </w:r>
      <w:bookmarkEnd w:id="10"/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。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Times New Roman" w:eastAsiaTheme="minorEastAsia" w:hAnsi="Times New Roman" w:cs="Times New Roman"/>
          <w:bCs/>
          <w:kern w:val="0"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sz w:val="24"/>
          <w:szCs w:val="24"/>
        </w:rPr>
        <w:t>精密压力指示仪，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配置德鲁克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PACE100</w:t>
      </w:r>
      <w:r w:rsidR="004D58F6"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1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 xml:space="preserve"> IRS1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测量模块，量程</w:t>
      </w:r>
      <w:r w:rsidR="004D58F6"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13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0Kpa</w:t>
      </w:r>
      <w:r w:rsidRPr="00863A17">
        <w:rPr>
          <w:rFonts w:ascii="Times New Roman" w:eastAsiaTheme="minorEastAsia" w:hAnsi="Times New Roman" w:cs="Times New Roman"/>
          <w:bCs/>
          <w:kern w:val="0"/>
          <w:sz w:val="24"/>
          <w:szCs w:val="24"/>
        </w:rPr>
        <w:t>，测量精度</w:t>
      </w:r>
      <w:r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：</w:t>
      </w:r>
      <w:r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±0.005</w:t>
      </w:r>
      <w:r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％</w:t>
      </w:r>
      <w:r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FS</w:t>
      </w:r>
      <w:r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。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63A17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>
            <wp:extent cx="2089150" cy="937895"/>
            <wp:effectExtent l="0" t="0" r="139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8664" cy="94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3A17">
        <w:rPr>
          <w:rFonts w:ascii="Times New Roman" w:hAnsi="Times New Roman" w:cs="Times New Roman"/>
        </w:rPr>
        <w:t xml:space="preserve">        </w:t>
      </w:r>
      <w:r w:rsidRPr="00863A17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1781810" cy="798830"/>
            <wp:effectExtent l="0" t="0" r="1270" b="8890"/>
            <wp:docPr id="595241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1898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8222" cy="8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ind w:firstLineChars="500" w:firstLine="1050"/>
        <w:jc w:val="left"/>
        <w:rPr>
          <w:rFonts w:ascii="Times New Roman" w:eastAsiaTheme="minorEastAsia" w:hAnsi="Times New Roman" w:cs="Times New Roman"/>
        </w:rPr>
      </w:pPr>
      <w:r w:rsidRPr="00863A17">
        <w:rPr>
          <w:rFonts w:ascii="Times New Roman" w:eastAsiaTheme="minorEastAsia" w:hAnsi="Times New Roman" w:cs="Times New Roman"/>
          <w:bCs/>
          <w:kern w:val="0"/>
        </w:rPr>
        <w:t>PACE5000</w:t>
      </w:r>
      <w:r w:rsidRPr="00863A17">
        <w:rPr>
          <w:rFonts w:ascii="Times New Roman" w:eastAsiaTheme="minorEastAsia" w:hAnsi="Times New Roman" w:cs="Times New Roman"/>
        </w:rPr>
        <w:t>高精度压力控制器</w:t>
      </w:r>
      <w:r w:rsidRPr="00863A17">
        <w:rPr>
          <w:rFonts w:ascii="Times New Roman" w:eastAsiaTheme="minorEastAsia" w:hAnsi="Times New Roman" w:cs="Times New Roman"/>
        </w:rPr>
        <w:t xml:space="preserve">              </w:t>
      </w:r>
      <w:r w:rsidRPr="00863A17">
        <w:rPr>
          <w:rFonts w:ascii="Times New Roman" w:eastAsiaTheme="minorEastAsia" w:hAnsi="Times New Roman" w:cs="Times New Roman"/>
          <w:bCs/>
          <w:kern w:val="0"/>
        </w:rPr>
        <w:t>PACE1000</w:t>
      </w:r>
      <w:r w:rsidRPr="00863A17">
        <w:rPr>
          <w:rFonts w:ascii="Times New Roman" w:eastAsiaTheme="minorEastAsia" w:hAnsi="Times New Roman" w:cs="Times New Roman"/>
        </w:rPr>
        <w:t>精密压力指示仪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b/>
          <w:bCs/>
          <w:sz w:val="24"/>
          <w:szCs w:val="24"/>
        </w:rPr>
        <w:t>4</w:t>
      </w:r>
      <w:r w:rsidRPr="00863A17">
        <w:rPr>
          <w:rFonts w:ascii="Times New Roman" w:eastAsiaTheme="minorEastAsia" w:hAnsi="Times New Roman" w:cs="Times New Roman"/>
          <w:b/>
          <w:bCs/>
          <w:sz w:val="24"/>
          <w:szCs w:val="24"/>
        </w:rPr>
        <w:t>、控温系统</w:t>
      </w:r>
    </w:p>
    <w:p w:rsidR="0036511B" w:rsidRPr="00863A17" w:rsidRDefault="001A7E53">
      <w:pPr>
        <w:autoSpaceDE w:val="0"/>
        <w:autoSpaceDN w:val="0"/>
        <w:adjustRightInd w:val="0"/>
        <w:spacing w:line="360" w:lineRule="auto"/>
        <w:ind w:firstLineChars="147" w:firstLine="353"/>
        <w:jc w:val="left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863A17">
        <w:rPr>
          <w:rFonts w:ascii="Times New Roman" w:eastAsiaTheme="minorEastAsia" w:hAnsi="Times New Roman" w:cs="Times New Roman"/>
          <w:bCs/>
          <w:sz w:val="24"/>
          <w:szCs w:val="24"/>
        </w:rPr>
        <w:t>控</w:t>
      </w:r>
      <w:r w:rsidR="00B45693" w:rsidRPr="00863A17">
        <w:rPr>
          <w:rFonts w:ascii="Times New Roman" w:eastAsiaTheme="minorEastAsia" w:hAnsi="Times New Roman" w:cs="Times New Roman"/>
          <w:bCs/>
          <w:sz w:val="24"/>
          <w:szCs w:val="24"/>
        </w:rPr>
        <w:t>温系统用于提供产品测试所需的温度环境。采用</w:t>
      </w:r>
      <w:r w:rsidR="00B45693" w:rsidRPr="00863A17">
        <w:rPr>
          <w:rFonts w:ascii="Times New Roman" w:eastAsiaTheme="minorEastAsia" w:hAnsi="Times New Roman" w:cs="Times New Roman"/>
          <w:bCs/>
          <w:sz w:val="24"/>
          <w:szCs w:val="24"/>
        </w:rPr>
        <w:t>TEC</w:t>
      </w:r>
      <w:r w:rsidR="00B45693" w:rsidRPr="00863A17">
        <w:rPr>
          <w:rFonts w:ascii="Times New Roman" w:eastAsiaTheme="minorEastAsia" w:hAnsi="Times New Roman" w:cs="Times New Roman"/>
          <w:bCs/>
          <w:sz w:val="24"/>
          <w:szCs w:val="24"/>
        </w:rPr>
        <w:t>温控平台模式。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ind w:firstLineChars="147" w:firstLine="309"/>
        <w:jc w:val="center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863A17">
        <w:rPr>
          <w:rFonts w:ascii="Times New Roman" w:hAnsi="Times New Roman" w:cs="Times New Roman"/>
          <w:noProof/>
        </w:rPr>
        <w:drawing>
          <wp:inline distT="0" distB="0" distL="114300" distR="114300">
            <wp:extent cx="1880479" cy="1581150"/>
            <wp:effectExtent l="0" t="0" r="5715" b="0"/>
            <wp:docPr id="9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0479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1B" w:rsidRPr="00863A17" w:rsidRDefault="001E30C5">
      <w:pPr>
        <w:spacing w:line="360" w:lineRule="auto"/>
        <w:ind w:rightChars="67" w:right="141"/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温度指标：温度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范围：</w:t>
      </w:r>
      <w:r w:rsidR="004D58F6" w:rsidRPr="00863A17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B45693" w:rsidRPr="00863A17">
        <w:rPr>
          <w:rFonts w:ascii="Times New Roman" w:eastAsiaTheme="minorEastAsia" w:hAnsi="Times New Roman" w:cs="Times New Roman"/>
          <w:sz w:val="24"/>
          <w:szCs w:val="24"/>
        </w:rPr>
        <w:t>10~80℃</w:t>
      </w:r>
    </w:p>
    <w:p w:rsidR="0036511B" w:rsidRPr="00863A17" w:rsidRDefault="001E30C5" w:rsidP="00D63084">
      <w:pPr>
        <w:spacing w:line="360" w:lineRule="auto"/>
        <w:ind w:rightChars="67" w:right="141" w:firstLineChars="500" w:firstLine="1200"/>
        <w:jc w:val="left"/>
        <w:rPr>
          <w:rFonts w:ascii="Times New Roman" w:eastAsiaTheme="minorEastAsia" w:hAnsi="Times New Roman" w:cs="Times New Roman"/>
          <w:kern w:val="0"/>
          <w:sz w:val="24"/>
          <w:szCs w:val="24"/>
        </w:rPr>
      </w:pPr>
      <w:r>
        <w:rPr>
          <w:rFonts w:ascii="Times New Roman" w:eastAsiaTheme="minorEastAsia" w:hAnsi="Times New Roman" w:cs="Times New Roman"/>
          <w:kern w:val="0"/>
          <w:sz w:val="24"/>
          <w:szCs w:val="24"/>
        </w:rPr>
        <w:t>控温</w:t>
      </w:r>
      <w:r w:rsidR="00B45693"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精度：</w:t>
      </w:r>
      <w:r w:rsidR="00B45693" w:rsidRPr="00863A17">
        <w:rPr>
          <w:rFonts w:ascii="Times New Roman" w:eastAsiaTheme="minorEastAsia" w:hAnsi="Times New Roman" w:cs="Times New Roman"/>
          <w:kern w:val="0"/>
          <w:sz w:val="24"/>
          <w:szCs w:val="24"/>
        </w:rPr>
        <w:t>±1℃</w:t>
      </w:r>
    </w:p>
    <w:p w:rsidR="0036511B" w:rsidRPr="00863A17" w:rsidRDefault="00B45693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863A17">
        <w:rPr>
          <w:rFonts w:ascii="Times New Roman" w:hAnsi="Times New Roman" w:cs="Times New Roman"/>
          <w:b/>
          <w:kern w:val="0"/>
          <w:sz w:val="24"/>
          <w:szCs w:val="24"/>
        </w:rPr>
        <w:t>5</w:t>
      </w:r>
      <w:r w:rsidRPr="00863A17">
        <w:rPr>
          <w:rFonts w:ascii="Times New Roman" w:hAnsi="Times New Roman" w:cs="Times New Roman"/>
          <w:b/>
          <w:kern w:val="0"/>
          <w:sz w:val="24"/>
          <w:szCs w:val="24"/>
        </w:rPr>
        <w:t>、</w:t>
      </w:r>
      <w:bookmarkStart w:id="11" w:name="_Toc5910"/>
      <w:bookmarkStart w:id="12" w:name="_Toc19155_WPSOffice_Level1"/>
      <w:r w:rsidRPr="00863A17">
        <w:rPr>
          <w:rFonts w:ascii="Times New Roman" w:hAnsi="Times New Roman" w:cs="Times New Roman"/>
          <w:b/>
          <w:kern w:val="0"/>
          <w:sz w:val="24"/>
          <w:szCs w:val="24"/>
        </w:rPr>
        <w:t>控制与标定系统</w:t>
      </w:r>
    </w:p>
    <w:p w:rsidR="0036511B" w:rsidRPr="00863A17" w:rsidRDefault="00B45693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>控制系统主要实现对腔体自动开合系统、控压系统、控温系统等的设置与控制。标定系统主要实现对产品数据采集、校准计算、烧写和数据保存。</w:t>
      </w:r>
    </w:p>
    <w:p w:rsidR="0036511B" w:rsidRPr="00863A17" w:rsidRDefault="00B45693">
      <w:pPr>
        <w:spacing w:line="440" w:lineRule="exac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kern w:val="0"/>
          <w:sz w:val="24"/>
        </w:rPr>
        <w:t>5.1</w:t>
      </w:r>
      <w:r w:rsidRPr="00863A17">
        <w:rPr>
          <w:rFonts w:ascii="Times New Roman" w:hAnsi="Times New Roman" w:cs="Times New Roman"/>
          <w:kern w:val="0"/>
          <w:sz w:val="24"/>
        </w:rPr>
        <w:t>、</w:t>
      </w:r>
      <w:r w:rsidRPr="00863A17">
        <w:rPr>
          <w:rFonts w:ascii="Times New Roman" w:hAnsi="Times New Roman" w:cs="Times New Roman"/>
          <w:sz w:val="24"/>
        </w:rPr>
        <w:t>控制系统</w:t>
      </w:r>
      <w:r w:rsidRPr="00863A17">
        <w:rPr>
          <w:rFonts w:ascii="Times New Roman" w:hAnsi="Times New Roman" w:cs="Times New Roman"/>
          <w:sz w:val="24"/>
        </w:rPr>
        <w:t xml:space="preserve"> </w:t>
      </w:r>
    </w:p>
    <w:p w:rsidR="0036511B" w:rsidRPr="00863A17" w:rsidRDefault="00D8508A">
      <w:pPr>
        <w:spacing w:line="440" w:lineRule="exac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 xml:space="preserve">5.1.1 </w:t>
      </w:r>
      <w:r w:rsidR="00B45693" w:rsidRPr="00863A17">
        <w:rPr>
          <w:rFonts w:ascii="Times New Roman" w:hAnsi="Times New Roman" w:cs="Times New Roman"/>
          <w:sz w:val="24"/>
        </w:rPr>
        <w:t>控制系统说明</w:t>
      </w:r>
    </w:p>
    <w:p w:rsidR="0036511B" w:rsidRPr="00863A17" w:rsidRDefault="00B45693">
      <w:pPr>
        <w:spacing w:line="440" w:lineRule="exac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>（</w:t>
      </w:r>
      <w:r w:rsidRPr="00863A17">
        <w:rPr>
          <w:rFonts w:ascii="Times New Roman" w:hAnsi="Times New Roman" w:cs="Times New Roman"/>
          <w:sz w:val="24"/>
        </w:rPr>
        <w:t>1</w:t>
      </w:r>
      <w:r w:rsidR="001E30C5">
        <w:rPr>
          <w:rFonts w:ascii="Times New Roman" w:hAnsi="Times New Roman" w:cs="Times New Roman"/>
          <w:sz w:val="24"/>
        </w:rPr>
        <w:t>）控制系统以工控机为控制核心，实现产品的自动</w:t>
      </w:r>
      <w:r w:rsidRPr="00863A17">
        <w:rPr>
          <w:rFonts w:ascii="Times New Roman" w:hAnsi="Times New Roman" w:cs="Times New Roman"/>
          <w:sz w:val="24"/>
        </w:rPr>
        <w:t>标定；</w:t>
      </w:r>
    </w:p>
    <w:p w:rsidR="0036511B" w:rsidRPr="00863A17" w:rsidRDefault="00B45693">
      <w:pPr>
        <w:spacing w:line="440" w:lineRule="exac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>（</w:t>
      </w:r>
      <w:r w:rsidRPr="00863A17">
        <w:rPr>
          <w:rFonts w:ascii="Times New Roman" w:hAnsi="Times New Roman" w:cs="Times New Roman"/>
          <w:sz w:val="24"/>
        </w:rPr>
        <w:t>2</w:t>
      </w:r>
      <w:r w:rsidRPr="00863A17">
        <w:rPr>
          <w:rFonts w:ascii="Times New Roman" w:hAnsi="Times New Roman" w:cs="Times New Roman"/>
          <w:sz w:val="24"/>
        </w:rPr>
        <w:t>）具有手动、自动工作方式选择、生产数据、报警记录显示等功能；</w:t>
      </w:r>
    </w:p>
    <w:p w:rsidR="0036511B" w:rsidRPr="00863A17" w:rsidRDefault="00B45693">
      <w:pPr>
        <w:spacing w:line="440" w:lineRule="exac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>（</w:t>
      </w:r>
      <w:r w:rsidRPr="00863A17">
        <w:rPr>
          <w:rFonts w:ascii="Times New Roman" w:hAnsi="Times New Roman" w:cs="Times New Roman"/>
          <w:sz w:val="24"/>
        </w:rPr>
        <w:t>3</w:t>
      </w:r>
      <w:r w:rsidR="001E30C5">
        <w:rPr>
          <w:rFonts w:ascii="Times New Roman" w:hAnsi="Times New Roman" w:cs="Times New Roman"/>
          <w:sz w:val="24"/>
        </w:rPr>
        <w:t>）配备三色灯塔</w:t>
      </w:r>
      <w:r w:rsidRPr="00863A17">
        <w:rPr>
          <w:rFonts w:ascii="Times New Roman" w:hAnsi="Times New Roman" w:cs="Times New Roman"/>
          <w:sz w:val="24"/>
        </w:rPr>
        <w:t>，通过声光方式提示设备运行状态；</w:t>
      </w:r>
    </w:p>
    <w:p w:rsidR="0036511B" w:rsidRPr="00863A17" w:rsidRDefault="00B45693">
      <w:pPr>
        <w:spacing w:line="440" w:lineRule="exac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>（</w:t>
      </w:r>
      <w:r w:rsidRPr="00863A17">
        <w:rPr>
          <w:rFonts w:ascii="Times New Roman" w:hAnsi="Times New Roman" w:cs="Times New Roman"/>
          <w:sz w:val="24"/>
        </w:rPr>
        <w:t>4</w:t>
      </w:r>
      <w:r w:rsidR="001E30C5">
        <w:rPr>
          <w:rFonts w:ascii="Times New Roman" w:hAnsi="Times New Roman" w:cs="Times New Roman"/>
          <w:sz w:val="24"/>
        </w:rPr>
        <w:t>）安全保护：配备急停</w:t>
      </w:r>
      <w:r w:rsidRPr="00863A17">
        <w:rPr>
          <w:rFonts w:ascii="Times New Roman" w:hAnsi="Times New Roman" w:cs="Times New Roman"/>
          <w:sz w:val="24"/>
        </w:rPr>
        <w:t>按钮；</w:t>
      </w:r>
    </w:p>
    <w:p w:rsidR="0036511B" w:rsidRPr="00863A17" w:rsidRDefault="00D8508A">
      <w:pPr>
        <w:spacing w:line="440" w:lineRule="exac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 xml:space="preserve">5.1.2 </w:t>
      </w:r>
      <w:r w:rsidR="00B45693" w:rsidRPr="00863A17">
        <w:rPr>
          <w:rFonts w:ascii="Times New Roman" w:hAnsi="Times New Roman" w:cs="Times New Roman"/>
          <w:sz w:val="24"/>
        </w:rPr>
        <w:t>人机交互主要操作界面</w:t>
      </w:r>
    </w:p>
    <w:p w:rsidR="0036511B" w:rsidRPr="00863A17" w:rsidRDefault="00B45693">
      <w:pPr>
        <w:spacing w:line="440" w:lineRule="exac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>（</w:t>
      </w:r>
      <w:r w:rsidRPr="00863A17">
        <w:rPr>
          <w:rFonts w:ascii="Times New Roman" w:hAnsi="Times New Roman" w:cs="Times New Roman"/>
          <w:sz w:val="24"/>
        </w:rPr>
        <w:t>1</w:t>
      </w:r>
      <w:r w:rsidRPr="00863A17">
        <w:rPr>
          <w:rFonts w:ascii="Times New Roman" w:hAnsi="Times New Roman" w:cs="Times New Roman"/>
          <w:sz w:val="24"/>
        </w:rPr>
        <w:t>）主界面：手动、自动选择、原点复位以及各功能界面的切换；</w:t>
      </w:r>
    </w:p>
    <w:p w:rsidR="0036511B" w:rsidRPr="00863A17" w:rsidRDefault="00B45693">
      <w:pPr>
        <w:spacing w:line="440" w:lineRule="exac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>（</w:t>
      </w:r>
      <w:r w:rsidRPr="00863A17">
        <w:rPr>
          <w:rFonts w:ascii="Times New Roman" w:hAnsi="Times New Roman" w:cs="Times New Roman"/>
          <w:sz w:val="24"/>
        </w:rPr>
        <w:t>2</w:t>
      </w:r>
      <w:r w:rsidRPr="00863A17">
        <w:rPr>
          <w:rFonts w:ascii="Times New Roman" w:hAnsi="Times New Roman" w:cs="Times New Roman"/>
          <w:sz w:val="24"/>
        </w:rPr>
        <w:t>）自动模式界面：包含启动、停止等按钮，以及温控平台和压力控制器等主要数据的显示；</w:t>
      </w:r>
    </w:p>
    <w:p w:rsidR="0036511B" w:rsidRPr="00863A17" w:rsidRDefault="00B45693">
      <w:pPr>
        <w:spacing w:line="440" w:lineRule="exac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>（</w:t>
      </w:r>
      <w:r w:rsidRPr="00863A17">
        <w:rPr>
          <w:rFonts w:ascii="Times New Roman" w:hAnsi="Times New Roman" w:cs="Times New Roman"/>
          <w:sz w:val="24"/>
        </w:rPr>
        <w:t>3</w:t>
      </w:r>
      <w:r w:rsidRPr="00863A17">
        <w:rPr>
          <w:rFonts w:ascii="Times New Roman" w:hAnsi="Times New Roman" w:cs="Times New Roman"/>
          <w:sz w:val="24"/>
        </w:rPr>
        <w:t>）手动模式界面：各轴点动模式控制，各轴单独自由控制；</w:t>
      </w:r>
    </w:p>
    <w:p w:rsidR="0036511B" w:rsidRPr="00863A17" w:rsidRDefault="00B45693">
      <w:pPr>
        <w:spacing w:line="440" w:lineRule="exac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>（</w:t>
      </w:r>
      <w:r w:rsidRPr="00863A17">
        <w:rPr>
          <w:rFonts w:ascii="Times New Roman" w:hAnsi="Times New Roman" w:cs="Times New Roman"/>
          <w:sz w:val="24"/>
        </w:rPr>
        <w:t>4</w:t>
      </w:r>
      <w:r w:rsidRPr="00863A17">
        <w:rPr>
          <w:rFonts w:ascii="Times New Roman" w:hAnsi="Times New Roman" w:cs="Times New Roman"/>
          <w:sz w:val="24"/>
        </w:rPr>
        <w:t>）参数设置界面：各轴运行速度设置、点位示教等参数设置，温控平台和压力控制器参数设置等；</w:t>
      </w:r>
    </w:p>
    <w:p w:rsidR="0036511B" w:rsidRPr="00863A17" w:rsidRDefault="00B45693">
      <w:pPr>
        <w:spacing w:line="440" w:lineRule="exac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sz w:val="24"/>
        </w:rPr>
        <w:t>（</w:t>
      </w:r>
      <w:r w:rsidRPr="00863A17">
        <w:rPr>
          <w:rFonts w:ascii="Times New Roman" w:hAnsi="Times New Roman" w:cs="Times New Roman"/>
          <w:sz w:val="24"/>
        </w:rPr>
        <w:t>5</w:t>
      </w:r>
      <w:r w:rsidRPr="00863A17">
        <w:rPr>
          <w:rFonts w:ascii="Times New Roman" w:hAnsi="Times New Roman" w:cs="Times New Roman"/>
          <w:sz w:val="24"/>
        </w:rPr>
        <w:t>）</w:t>
      </w:r>
      <w:r w:rsidRPr="00863A17">
        <w:rPr>
          <w:rFonts w:ascii="Times New Roman" w:hAnsi="Times New Roman" w:cs="Times New Roman"/>
          <w:sz w:val="24"/>
        </w:rPr>
        <w:t xml:space="preserve">I/O </w:t>
      </w:r>
      <w:r w:rsidRPr="00863A17">
        <w:rPr>
          <w:rFonts w:ascii="Times New Roman" w:hAnsi="Times New Roman" w:cs="Times New Roman"/>
          <w:sz w:val="24"/>
        </w:rPr>
        <w:t>监视界面：</w:t>
      </w:r>
      <w:r w:rsidRPr="00863A17">
        <w:rPr>
          <w:rFonts w:ascii="Times New Roman" w:hAnsi="Times New Roman" w:cs="Times New Roman"/>
          <w:sz w:val="24"/>
        </w:rPr>
        <w:t xml:space="preserve"> </w:t>
      </w:r>
      <w:r w:rsidRPr="00863A17">
        <w:rPr>
          <w:rFonts w:ascii="Times New Roman" w:hAnsi="Times New Roman" w:cs="Times New Roman"/>
          <w:sz w:val="24"/>
        </w:rPr>
        <w:t>监视</w:t>
      </w:r>
      <w:r w:rsidRPr="00863A17">
        <w:rPr>
          <w:rFonts w:ascii="Times New Roman" w:hAnsi="Times New Roman" w:cs="Times New Roman"/>
          <w:sz w:val="24"/>
        </w:rPr>
        <w:t>IO</w:t>
      </w:r>
      <w:r w:rsidRPr="00863A17">
        <w:rPr>
          <w:rFonts w:ascii="Times New Roman" w:hAnsi="Times New Roman" w:cs="Times New Roman"/>
          <w:sz w:val="24"/>
        </w:rPr>
        <w:t>输入和输出信号；</w:t>
      </w:r>
    </w:p>
    <w:p w:rsidR="0036511B" w:rsidRPr="00863A17" w:rsidRDefault="00B45693">
      <w:pPr>
        <w:spacing w:line="440" w:lineRule="exact"/>
        <w:rPr>
          <w:rFonts w:ascii="Times New Roman" w:hAnsi="Times New Roman" w:cs="Times New Roman"/>
          <w:sz w:val="24"/>
        </w:rPr>
      </w:pPr>
      <w:r w:rsidRPr="00863A1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153670</wp:posOffset>
            </wp:positionH>
            <wp:positionV relativeFrom="paragraph">
              <wp:posOffset>584200</wp:posOffset>
            </wp:positionV>
            <wp:extent cx="4582160" cy="2776855"/>
            <wp:effectExtent l="0" t="0" r="5080" b="12065"/>
            <wp:wrapSquare wrapText="bothSides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3A17">
        <w:rPr>
          <w:rFonts w:ascii="Times New Roman" w:hAnsi="Times New Roman" w:cs="Times New Roman"/>
          <w:sz w:val="24"/>
        </w:rPr>
        <w:t>（</w:t>
      </w:r>
      <w:r w:rsidRPr="00863A17">
        <w:rPr>
          <w:rFonts w:ascii="Times New Roman" w:hAnsi="Times New Roman" w:cs="Times New Roman"/>
          <w:sz w:val="24"/>
        </w:rPr>
        <w:t>6</w:t>
      </w:r>
      <w:r w:rsidRPr="00863A17">
        <w:rPr>
          <w:rFonts w:ascii="Times New Roman" w:hAnsi="Times New Roman" w:cs="Times New Roman"/>
          <w:sz w:val="24"/>
        </w:rPr>
        <w:t>）报警记录界面：显示当前报警内容，可查询历史报警内容。</w:t>
      </w:r>
    </w:p>
    <w:p w:rsidR="0036511B" w:rsidRPr="00863A17" w:rsidRDefault="0036511B">
      <w:pPr>
        <w:spacing w:line="440" w:lineRule="exact"/>
        <w:rPr>
          <w:rFonts w:ascii="Times New Roman" w:hAnsi="Times New Roman" w:cs="Times New Roman"/>
          <w:sz w:val="24"/>
        </w:rPr>
      </w:pPr>
    </w:p>
    <w:p w:rsidR="0036511B" w:rsidRPr="00863A17" w:rsidRDefault="0036511B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36511B" w:rsidRPr="00863A17" w:rsidRDefault="0036511B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36511B" w:rsidRPr="00863A17" w:rsidRDefault="0036511B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36511B" w:rsidRPr="00863A17" w:rsidRDefault="0036511B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36511B" w:rsidRPr="00863A17" w:rsidRDefault="0036511B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36511B" w:rsidRPr="00863A17" w:rsidRDefault="0036511B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36511B" w:rsidRPr="00863A17" w:rsidRDefault="0036511B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36511B" w:rsidRPr="00863A17" w:rsidRDefault="0036511B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36511B" w:rsidRPr="00863A17" w:rsidRDefault="0036511B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0157F8" w:rsidRPr="00863A17" w:rsidRDefault="000157F8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0157F8" w:rsidRPr="00863A17" w:rsidRDefault="000157F8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0157F8" w:rsidRPr="00863A17" w:rsidRDefault="000157F8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0157F8" w:rsidRPr="00863A17" w:rsidRDefault="000157F8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0157F8" w:rsidRPr="00863A17" w:rsidRDefault="000157F8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0157F8" w:rsidRPr="00863A17" w:rsidRDefault="000157F8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0157F8" w:rsidRPr="00863A17" w:rsidRDefault="000157F8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0157F8" w:rsidRPr="00863A17" w:rsidRDefault="000157F8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0157F8" w:rsidRPr="00863A17" w:rsidRDefault="000157F8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0157F8" w:rsidRPr="00863A17" w:rsidRDefault="000157F8">
      <w:pPr>
        <w:spacing w:line="440" w:lineRule="exact"/>
        <w:rPr>
          <w:rFonts w:ascii="Times New Roman" w:hAnsi="Times New Roman" w:cs="Times New Roman"/>
          <w:bCs/>
          <w:sz w:val="24"/>
        </w:rPr>
      </w:pPr>
    </w:p>
    <w:p w:rsidR="001E30C5" w:rsidRDefault="00B45693" w:rsidP="001E30C5">
      <w:pPr>
        <w:spacing w:line="440" w:lineRule="exact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sz w:val="24"/>
        </w:rPr>
        <w:t>5.2</w:t>
      </w:r>
      <w:r w:rsidRPr="00863A17">
        <w:rPr>
          <w:rFonts w:ascii="Times New Roman" w:hAnsi="Times New Roman" w:cs="Times New Roman"/>
          <w:bCs/>
          <w:sz w:val="24"/>
        </w:rPr>
        <w:t>、标定系统</w:t>
      </w:r>
      <w:bookmarkEnd w:id="11"/>
      <w:bookmarkEnd w:id="12"/>
    </w:p>
    <w:p w:rsidR="0036511B" w:rsidRPr="001E30C5" w:rsidRDefault="00B45693" w:rsidP="001E30C5">
      <w:pPr>
        <w:spacing w:line="440" w:lineRule="exact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sz w:val="24"/>
        </w:rPr>
        <w:t>5.2.1</w:t>
      </w:r>
      <w:r w:rsidRPr="00863A17">
        <w:rPr>
          <w:rFonts w:ascii="Times New Roman" w:hAnsi="Times New Roman" w:cs="Times New Roman"/>
          <w:sz w:val="24"/>
        </w:rPr>
        <w:t>硬件</w:t>
      </w:r>
    </w:p>
    <w:p w:rsidR="0036511B" w:rsidRPr="00863A17" w:rsidRDefault="00B45693">
      <w:pPr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>
            <wp:extent cx="5274310" cy="4064000"/>
            <wp:effectExtent l="0" t="0" r="0" b="0"/>
            <wp:docPr id="1696688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869" name="图片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11B" w:rsidRPr="00863A17" w:rsidRDefault="00B45693">
      <w:pPr>
        <w:pStyle w:val="ab"/>
        <w:spacing w:line="360" w:lineRule="auto"/>
        <w:ind w:firstLineChars="0" w:firstLine="0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sz w:val="24"/>
        </w:rPr>
        <w:t>1)</w:t>
      </w:r>
      <w:r w:rsidRPr="00863A17">
        <w:rPr>
          <w:rFonts w:ascii="Times New Roman" w:hAnsi="Times New Roman" w:cs="Times New Roman"/>
          <w:bCs/>
          <w:sz w:val="24"/>
        </w:rPr>
        <w:t>高精度压力控制器（</w:t>
      </w:r>
      <w:r w:rsidRPr="00863A17">
        <w:rPr>
          <w:rFonts w:ascii="Times New Roman" w:hAnsi="Times New Roman" w:cs="Times New Roman"/>
          <w:bCs/>
          <w:sz w:val="24"/>
        </w:rPr>
        <w:t>PACE5000</w:t>
      </w:r>
      <w:r w:rsidRPr="00863A17">
        <w:rPr>
          <w:rFonts w:ascii="Times New Roman" w:hAnsi="Times New Roman" w:cs="Times New Roman"/>
          <w:bCs/>
          <w:sz w:val="24"/>
        </w:rPr>
        <w:t>）和</w:t>
      </w:r>
      <w:r w:rsidRPr="00863A17">
        <w:rPr>
          <w:rFonts w:ascii="Times New Roman" w:hAnsi="Times New Roman" w:cs="Times New Roman"/>
          <w:bCs/>
          <w:sz w:val="24"/>
        </w:rPr>
        <w:t>PC</w:t>
      </w:r>
      <w:r w:rsidRPr="00863A17">
        <w:rPr>
          <w:rFonts w:ascii="Times New Roman" w:hAnsi="Times New Roman" w:cs="Times New Roman"/>
          <w:bCs/>
          <w:sz w:val="24"/>
        </w:rPr>
        <w:t>通过网口进行通讯，控制压力。</w:t>
      </w:r>
    </w:p>
    <w:p w:rsidR="0036511B" w:rsidRPr="00863A17" w:rsidRDefault="00B45693">
      <w:pPr>
        <w:pStyle w:val="ab"/>
        <w:spacing w:line="360" w:lineRule="auto"/>
        <w:ind w:firstLineChars="0" w:firstLine="0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sz w:val="24"/>
        </w:rPr>
        <w:t>2)</w:t>
      </w:r>
      <w:r w:rsidRPr="00863A17">
        <w:rPr>
          <w:rFonts w:ascii="Times New Roman" w:hAnsi="Times New Roman" w:cs="Times New Roman"/>
          <w:bCs/>
          <w:sz w:val="24"/>
        </w:rPr>
        <w:t>精密压力指示仪</w:t>
      </w:r>
    </w:p>
    <w:p w:rsidR="0036511B" w:rsidRPr="00863A17" w:rsidRDefault="00B45693">
      <w:pPr>
        <w:pStyle w:val="ab"/>
        <w:spacing w:line="360" w:lineRule="auto"/>
        <w:ind w:firstLine="480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sz w:val="24"/>
        </w:rPr>
        <w:t>测量实时压力值，和</w:t>
      </w:r>
      <w:r w:rsidRPr="00863A17">
        <w:rPr>
          <w:rFonts w:ascii="Times New Roman" w:hAnsi="Times New Roman" w:cs="Times New Roman"/>
          <w:bCs/>
          <w:sz w:val="24"/>
        </w:rPr>
        <w:t>PC</w:t>
      </w:r>
      <w:r w:rsidRPr="00863A17">
        <w:rPr>
          <w:rFonts w:ascii="Times New Roman" w:hAnsi="Times New Roman" w:cs="Times New Roman"/>
          <w:bCs/>
          <w:sz w:val="24"/>
        </w:rPr>
        <w:t>通过网口进行通讯</w:t>
      </w:r>
    </w:p>
    <w:p w:rsidR="0036511B" w:rsidRPr="00863A17" w:rsidRDefault="00B45693">
      <w:pPr>
        <w:pStyle w:val="ab"/>
        <w:spacing w:line="360" w:lineRule="auto"/>
        <w:ind w:firstLineChars="0" w:firstLine="0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sz w:val="24"/>
        </w:rPr>
        <w:t>3)</w:t>
      </w:r>
      <w:r w:rsidRPr="00863A17">
        <w:rPr>
          <w:rFonts w:ascii="Times New Roman" w:hAnsi="Times New Roman" w:cs="Times New Roman"/>
          <w:bCs/>
          <w:sz w:val="24"/>
        </w:rPr>
        <w:t>采集卡</w:t>
      </w:r>
    </w:p>
    <w:p w:rsidR="0036511B" w:rsidRPr="00863A17" w:rsidRDefault="001E30C5">
      <w:pPr>
        <w:pStyle w:val="ab"/>
        <w:spacing w:line="360" w:lineRule="auto"/>
        <w:ind w:firstLine="480"/>
        <w:rPr>
          <w:rFonts w:ascii="Times New Roman" w:hAnsi="Times New Roman" w:cs="Times New Roman"/>
          <w:bCs/>
          <w:sz w:val="24"/>
        </w:rPr>
      </w:pPr>
      <w:r w:rsidRPr="001E30C5">
        <w:rPr>
          <w:rFonts w:ascii="Times New Roman" w:hAnsi="Times New Roman" w:cs="Times New Roman"/>
          <w:bCs/>
          <w:sz w:val="24"/>
        </w:rPr>
        <w:t>给传感器供电，数据写入和读取，</w:t>
      </w:r>
      <w:r w:rsidR="00B45693" w:rsidRPr="001E30C5">
        <w:rPr>
          <w:rFonts w:ascii="Times New Roman" w:hAnsi="Times New Roman" w:cs="Times New Roman"/>
          <w:bCs/>
          <w:sz w:val="24"/>
        </w:rPr>
        <w:t>和</w:t>
      </w:r>
      <w:r w:rsidR="00B45693" w:rsidRPr="001E30C5">
        <w:rPr>
          <w:rFonts w:ascii="Times New Roman" w:hAnsi="Times New Roman" w:cs="Times New Roman"/>
          <w:bCs/>
          <w:sz w:val="24"/>
        </w:rPr>
        <w:t>PC</w:t>
      </w:r>
      <w:r w:rsidR="00B45693" w:rsidRPr="001E30C5">
        <w:rPr>
          <w:rFonts w:ascii="Times New Roman" w:hAnsi="Times New Roman" w:cs="Times New Roman"/>
          <w:bCs/>
          <w:sz w:val="24"/>
        </w:rPr>
        <w:t>通过网口进行通讯</w:t>
      </w:r>
      <w:r>
        <w:rPr>
          <w:rFonts w:ascii="Times New Roman" w:hAnsi="Times New Roman" w:cs="Times New Roman"/>
          <w:bCs/>
          <w:sz w:val="24"/>
        </w:rPr>
        <w:t>。</w:t>
      </w:r>
    </w:p>
    <w:p w:rsidR="0036511B" w:rsidRPr="00863A17" w:rsidRDefault="00B45693">
      <w:pPr>
        <w:pStyle w:val="ab"/>
        <w:spacing w:line="360" w:lineRule="auto"/>
        <w:ind w:firstLineChars="0" w:firstLine="0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sz w:val="24"/>
        </w:rPr>
        <w:t>4)</w:t>
      </w:r>
      <w:r w:rsidRPr="00863A17">
        <w:rPr>
          <w:rFonts w:ascii="Times New Roman" w:hAnsi="Times New Roman" w:cs="Times New Roman"/>
          <w:bCs/>
          <w:sz w:val="24"/>
        </w:rPr>
        <w:t>测试板</w:t>
      </w:r>
    </w:p>
    <w:p w:rsidR="0036511B" w:rsidRPr="00863A17" w:rsidRDefault="00B45693">
      <w:pPr>
        <w:pStyle w:val="ab"/>
        <w:spacing w:line="360" w:lineRule="auto"/>
        <w:ind w:firstLine="480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sz w:val="24"/>
        </w:rPr>
        <w:t>测试板构成：、</w:t>
      </w:r>
      <w:r w:rsidRPr="00863A17">
        <w:rPr>
          <w:rFonts w:ascii="Times New Roman" w:hAnsi="Times New Roman" w:cs="Times New Roman"/>
          <w:bCs/>
          <w:sz w:val="24"/>
        </w:rPr>
        <w:t>PCB</w:t>
      </w:r>
      <w:r w:rsidRPr="00863A17">
        <w:rPr>
          <w:rFonts w:ascii="Times New Roman" w:hAnsi="Times New Roman" w:cs="Times New Roman"/>
          <w:bCs/>
          <w:sz w:val="24"/>
        </w:rPr>
        <w:t>板</w:t>
      </w:r>
      <w:r w:rsidRPr="00863A17">
        <w:rPr>
          <w:rFonts w:ascii="Times New Roman" w:hAnsi="Times New Roman" w:cs="Times New Roman"/>
          <w:bCs/>
          <w:sz w:val="24"/>
        </w:rPr>
        <w:t>1</w:t>
      </w:r>
      <w:r w:rsidRPr="00863A17">
        <w:rPr>
          <w:rFonts w:ascii="Times New Roman" w:hAnsi="Times New Roman" w:cs="Times New Roman"/>
          <w:bCs/>
          <w:sz w:val="24"/>
        </w:rPr>
        <w:t>块、</w:t>
      </w:r>
      <w:r w:rsidRPr="00863A17">
        <w:rPr>
          <w:rFonts w:ascii="Times New Roman" w:hAnsi="Times New Roman" w:cs="Times New Roman"/>
          <w:bCs/>
          <w:sz w:val="24"/>
        </w:rPr>
        <w:t>socket</w:t>
      </w:r>
      <w:r w:rsidRPr="00863A17">
        <w:rPr>
          <w:rFonts w:ascii="Times New Roman" w:hAnsi="Times New Roman" w:cs="Times New Roman"/>
          <w:bCs/>
          <w:sz w:val="24"/>
        </w:rPr>
        <w:t>座</w:t>
      </w:r>
      <w:r w:rsidRPr="00863A17">
        <w:rPr>
          <w:rFonts w:ascii="Times New Roman" w:hAnsi="Times New Roman" w:cs="Times New Roman"/>
          <w:bCs/>
          <w:sz w:val="24"/>
        </w:rPr>
        <w:t>16</w:t>
      </w:r>
      <w:r w:rsidRPr="00863A17">
        <w:rPr>
          <w:rFonts w:ascii="Times New Roman" w:hAnsi="Times New Roman" w:cs="Times New Roman"/>
          <w:bCs/>
          <w:sz w:val="24"/>
        </w:rPr>
        <w:t>个；</w:t>
      </w:r>
    </w:p>
    <w:p w:rsidR="0036511B" w:rsidRPr="00863A17" w:rsidRDefault="00B45693">
      <w:pPr>
        <w:pStyle w:val="ab"/>
        <w:spacing w:line="360" w:lineRule="auto"/>
        <w:ind w:firstLine="480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sz w:val="24"/>
        </w:rPr>
        <w:t>每个</w:t>
      </w:r>
      <w:r w:rsidRPr="00863A17">
        <w:rPr>
          <w:rFonts w:ascii="Times New Roman" w:hAnsi="Times New Roman" w:cs="Times New Roman"/>
          <w:bCs/>
          <w:sz w:val="24"/>
        </w:rPr>
        <w:t>socket</w:t>
      </w:r>
      <w:r w:rsidRPr="00863A17">
        <w:rPr>
          <w:rFonts w:ascii="Times New Roman" w:hAnsi="Times New Roman" w:cs="Times New Roman"/>
          <w:bCs/>
          <w:sz w:val="24"/>
        </w:rPr>
        <w:t>座放产品数量：</w:t>
      </w:r>
      <w:r w:rsidRPr="00863A17">
        <w:rPr>
          <w:rFonts w:ascii="Times New Roman" w:hAnsi="Times New Roman" w:cs="Times New Roman"/>
          <w:bCs/>
          <w:sz w:val="24"/>
        </w:rPr>
        <w:t>16</w:t>
      </w:r>
      <w:r w:rsidRPr="00863A17">
        <w:rPr>
          <w:rFonts w:ascii="Times New Roman" w:hAnsi="Times New Roman" w:cs="Times New Roman"/>
          <w:bCs/>
          <w:sz w:val="24"/>
        </w:rPr>
        <w:t>个；</w:t>
      </w:r>
      <w:r w:rsidRPr="00863A17">
        <w:rPr>
          <w:rFonts w:ascii="Times New Roman" w:hAnsi="Times New Roman" w:cs="Times New Roman"/>
          <w:bCs/>
          <w:sz w:val="24"/>
        </w:rPr>
        <w:t xml:space="preserve"> </w:t>
      </w:r>
    </w:p>
    <w:p w:rsidR="001E30C5" w:rsidRDefault="00B45693" w:rsidP="001E30C5">
      <w:pPr>
        <w:pStyle w:val="ab"/>
        <w:spacing w:line="360" w:lineRule="auto"/>
        <w:ind w:firstLine="480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sz w:val="24"/>
        </w:rPr>
        <w:t>每个</w:t>
      </w:r>
      <w:r w:rsidRPr="00863A17">
        <w:rPr>
          <w:rFonts w:ascii="Times New Roman" w:hAnsi="Times New Roman" w:cs="Times New Roman"/>
          <w:bCs/>
          <w:sz w:val="24"/>
        </w:rPr>
        <w:t>socket</w:t>
      </w:r>
      <w:r w:rsidRPr="00863A17">
        <w:rPr>
          <w:rFonts w:ascii="Times New Roman" w:hAnsi="Times New Roman" w:cs="Times New Roman"/>
          <w:bCs/>
          <w:sz w:val="24"/>
        </w:rPr>
        <w:t>座布置</w:t>
      </w:r>
      <w:r w:rsidRPr="00863A17">
        <w:rPr>
          <w:rFonts w:ascii="Times New Roman" w:hAnsi="Times New Roman" w:cs="Times New Roman"/>
          <w:bCs/>
          <w:sz w:val="24"/>
        </w:rPr>
        <w:t>4</w:t>
      </w:r>
      <w:r w:rsidR="001E30C5">
        <w:rPr>
          <w:rFonts w:ascii="Times New Roman" w:hAnsi="Times New Roman" w:cs="Times New Roman"/>
          <w:bCs/>
          <w:sz w:val="24"/>
        </w:rPr>
        <w:t>个温度传感器，用于测量实时温度。</w:t>
      </w:r>
    </w:p>
    <w:p w:rsidR="0036511B" w:rsidRPr="001E30C5" w:rsidRDefault="00B45693" w:rsidP="001E30C5">
      <w:pPr>
        <w:pStyle w:val="ab"/>
        <w:spacing w:line="360" w:lineRule="auto"/>
        <w:ind w:firstLineChars="0" w:firstLine="0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sz w:val="24"/>
        </w:rPr>
        <w:t>5.2.2</w:t>
      </w:r>
      <w:r w:rsidRPr="00863A17">
        <w:rPr>
          <w:rFonts w:ascii="Times New Roman" w:hAnsi="Times New Roman" w:cs="Times New Roman"/>
          <w:sz w:val="24"/>
        </w:rPr>
        <w:t>标定流程</w:t>
      </w:r>
    </w:p>
    <w:p w:rsidR="0036511B" w:rsidRPr="00863A17" w:rsidRDefault="00B45693">
      <w:pPr>
        <w:spacing w:line="360" w:lineRule="auto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sz w:val="24"/>
        </w:rPr>
        <w:t>1</w:t>
      </w:r>
      <w:r w:rsidR="001E30C5">
        <w:rPr>
          <w:rFonts w:ascii="Times New Roman" w:hAnsi="Times New Roman" w:cs="Times New Roman"/>
          <w:bCs/>
          <w:sz w:val="24"/>
        </w:rPr>
        <w:t>）产品进入测试区先进行初始化，对产品进行</w:t>
      </w:r>
      <w:r w:rsidRPr="00863A17">
        <w:rPr>
          <w:rFonts w:ascii="Times New Roman" w:hAnsi="Times New Roman" w:cs="Times New Roman"/>
          <w:bCs/>
          <w:sz w:val="24"/>
        </w:rPr>
        <w:t>NG/GOOD</w:t>
      </w:r>
      <w:r w:rsidRPr="00863A17">
        <w:rPr>
          <w:rFonts w:ascii="Times New Roman" w:hAnsi="Times New Roman" w:cs="Times New Roman"/>
          <w:bCs/>
          <w:sz w:val="24"/>
        </w:rPr>
        <w:t>判断。</w:t>
      </w:r>
      <w:r w:rsidRPr="00863A17">
        <w:rPr>
          <w:rFonts w:ascii="Times New Roman" w:hAnsi="Times New Roman" w:cs="Times New Roman"/>
          <w:bCs/>
          <w:sz w:val="24"/>
        </w:rPr>
        <w:t xml:space="preserve"> </w:t>
      </w:r>
    </w:p>
    <w:p w:rsidR="001E30C5" w:rsidRDefault="00B45693">
      <w:pPr>
        <w:spacing w:line="360" w:lineRule="auto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sz w:val="24"/>
        </w:rPr>
        <w:t>2</w:t>
      </w:r>
      <w:r w:rsidRPr="00863A17">
        <w:rPr>
          <w:rFonts w:ascii="Times New Roman" w:hAnsi="Times New Roman" w:cs="Times New Roman"/>
          <w:bCs/>
          <w:sz w:val="24"/>
        </w:rPr>
        <w:t>）初始化完成后，进行</w:t>
      </w:r>
      <w:r w:rsidR="001E30C5">
        <w:rPr>
          <w:rFonts w:ascii="Times New Roman" w:hAnsi="Times New Roman" w:cs="Times New Roman" w:hint="eastAsia"/>
          <w:bCs/>
          <w:sz w:val="24"/>
        </w:rPr>
        <w:t>T1</w:t>
      </w:r>
      <w:r w:rsidR="001E30C5">
        <w:rPr>
          <w:rFonts w:ascii="Times New Roman" w:hAnsi="Times New Roman" w:cs="Times New Roman" w:hint="eastAsia"/>
          <w:bCs/>
          <w:sz w:val="24"/>
        </w:rPr>
        <w:t>下</w:t>
      </w:r>
      <w:r w:rsidRPr="00863A17">
        <w:rPr>
          <w:rFonts w:ascii="Times New Roman" w:hAnsi="Times New Roman" w:cs="Times New Roman"/>
          <w:bCs/>
          <w:sz w:val="24"/>
        </w:rPr>
        <w:t>P1~P5</w:t>
      </w:r>
      <w:r w:rsidR="001E30C5">
        <w:rPr>
          <w:rFonts w:ascii="Times New Roman" w:hAnsi="Times New Roman" w:cs="Times New Roman"/>
          <w:bCs/>
          <w:sz w:val="24"/>
        </w:rPr>
        <w:t>压力原始数据采集</w:t>
      </w:r>
      <w:r w:rsidRPr="00863A17">
        <w:rPr>
          <w:rFonts w:ascii="Times New Roman" w:hAnsi="Times New Roman" w:cs="Times New Roman"/>
          <w:bCs/>
          <w:sz w:val="24"/>
        </w:rPr>
        <w:t>。</w:t>
      </w:r>
    </w:p>
    <w:p w:rsidR="0036511B" w:rsidRDefault="001E30C5"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3</w:t>
      </w:r>
      <w:r>
        <w:rPr>
          <w:rFonts w:ascii="Times New Roman" w:hAnsi="Times New Roman" w:cs="Times New Roman"/>
          <w:bCs/>
          <w:sz w:val="24"/>
        </w:rPr>
        <w:t>）温度切换，到达</w:t>
      </w:r>
      <w:r>
        <w:rPr>
          <w:rFonts w:ascii="Times New Roman" w:hAnsi="Times New Roman" w:cs="Times New Roman" w:hint="eastAsia"/>
          <w:bCs/>
          <w:sz w:val="24"/>
        </w:rPr>
        <w:t>T2</w:t>
      </w:r>
      <w:r>
        <w:rPr>
          <w:rFonts w:ascii="Times New Roman" w:hAnsi="Times New Roman" w:cs="Times New Roman" w:hint="eastAsia"/>
          <w:bCs/>
          <w:sz w:val="24"/>
        </w:rPr>
        <w:t>温度并稳定后进行</w:t>
      </w:r>
      <w:r w:rsidRPr="00863A17">
        <w:rPr>
          <w:rFonts w:ascii="Times New Roman" w:hAnsi="Times New Roman" w:cs="Times New Roman"/>
          <w:bCs/>
          <w:sz w:val="24"/>
        </w:rPr>
        <w:t>P1~P5</w:t>
      </w:r>
      <w:r w:rsidRPr="00863A17">
        <w:rPr>
          <w:rFonts w:ascii="Times New Roman" w:hAnsi="Times New Roman" w:cs="Times New Roman"/>
          <w:bCs/>
          <w:sz w:val="24"/>
        </w:rPr>
        <w:t>压力原始数据采集</w:t>
      </w:r>
      <w:r>
        <w:rPr>
          <w:rFonts w:ascii="Times New Roman" w:hAnsi="Times New Roman" w:cs="Times New Roman"/>
          <w:bCs/>
          <w:sz w:val="24"/>
        </w:rPr>
        <w:t>。</w:t>
      </w:r>
    </w:p>
    <w:p w:rsidR="001E30C5" w:rsidRPr="00863A17" w:rsidRDefault="001E30C5"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4</w:t>
      </w:r>
      <w:r>
        <w:rPr>
          <w:rFonts w:ascii="Times New Roman" w:hAnsi="Times New Roman" w:cs="Times New Roman" w:hint="eastAsia"/>
          <w:bCs/>
          <w:sz w:val="24"/>
        </w:rPr>
        <w:t>）</w:t>
      </w:r>
      <w:r>
        <w:rPr>
          <w:rFonts w:ascii="Times New Roman" w:hAnsi="Times New Roman" w:cs="Times New Roman"/>
          <w:bCs/>
          <w:sz w:val="24"/>
        </w:rPr>
        <w:t>温度切换，到达</w:t>
      </w:r>
      <w:r>
        <w:rPr>
          <w:rFonts w:ascii="Times New Roman" w:hAnsi="Times New Roman" w:cs="Times New Roman" w:hint="eastAsia"/>
          <w:bCs/>
          <w:sz w:val="24"/>
        </w:rPr>
        <w:t>T3</w:t>
      </w:r>
      <w:r>
        <w:rPr>
          <w:rFonts w:ascii="Times New Roman" w:hAnsi="Times New Roman" w:cs="Times New Roman" w:hint="eastAsia"/>
          <w:bCs/>
          <w:sz w:val="24"/>
        </w:rPr>
        <w:t>温度并稳定后进行</w:t>
      </w:r>
      <w:r w:rsidRPr="00863A17">
        <w:rPr>
          <w:rFonts w:ascii="Times New Roman" w:hAnsi="Times New Roman" w:cs="Times New Roman"/>
          <w:bCs/>
          <w:sz w:val="24"/>
        </w:rPr>
        <w:t>P1~P5</w:t>
      </w:r>
      <w:r w:rsidRPr="00863A17">
        <w:rPr>
          <w:rFonts w:ascii="Times New Roman" w:hAnsi="Times New Roman" w:cs="Times New Roman"/>
          <w:bCs/>
          <w:sz w:val="24"/>
        </w:rPr>
        <w:t>压力原始数据采集</w:t>
      </w:r>
      <w:r>
        <w:rPr>
          <w:rFonts w:ascii="Times New Roman" w:hAnsi="Times New Roman" w:cs="Times New Roman"/>
          <w:bCs/>
          <w:sz w:val="24"/>
        </w:rPr>
        <w:t>。</w:t>
      </w:r>
    </w:p>
    <w:p w:rsidR="0036511B" w:rsidRPr="00863A17" w:rsidRDefault="00B45693">
      <w:pPr>
        <w:spacing w:line="360" w:lineRule="auto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sz w:val="24"/>
        </w:rPr>
        <w:t>3</w:t>
      </w:r>
      <w:r w:rsidRPr="00863A17">
        <w:rPr>
          <w:rFonts w:ascii="Times New Roman" w:hAnsi="Times New Roman" w:cs="Times New Roman"/>
          <w:bCs/>
          <w:sz w:val="24"/>
        </w:rPr>
        <w:t>）进行校准计算，根据计算得到的校准系数判断产品</w:t>
      </w:r>
      <w:r w:rsidRPr="00863A17">
        <w:rPr>
          <w:rFonts w:ascii="Times New Roman" w:hAnsi="Times New Roman" w:cs="Times New Roman"/>
          <w:bCs/>
          <w:sz w:val="24"/>
        </w:rPr>
        <w:t>NG/GOOD</w:t>
      </w:r>
      <w:r w:rsidRPr="00863A17">
        <w:rPr>
          <w:rFonts w:ascii="Times New Roman" w:hAnsi="Times New Roman" w:cs="Times New Roman"/>
          <w:bCs/>
          <w:sz w:val="24"/>
        </w:rPr>
        <w:t>。</w:t>
      </w:r>
      <w:r w:rsidRPr="00863A17">
        <w:rPr>
          <w:rFonts w:ascii="Times New Roman" w:hAnsi="Times New Roman" w:cs="Times New Roman"/>
          <w:bCs/>
          <w:sz w:val="24"/>
        </w:rPr>
        <w:t xml:space="preserve"> </w:t>
      </w:r>
    </w:p>
    <w:p w:rsidR="0036511B" w:rsidRPr="00863A17" w:rsidRDefault="00B45693">
      <w:pPr>
        <w:spacing w:line="360" w:lineRule="auto"/>
        <w:rPr>
          <w:rFonts w:ascii="Times New Roman" w:hAnsi="Times New Roman" w:cs="Times New Roman"/>
          <w:bCs/>
          <w:sz w:val="24"/>
        </w:rPr>
      </w:pPr>
      <w:r w:rsidRPr="00863A17">
        <w:rPr>
          <w:rFonts w:ascii="Times New Roman" w:hAnsi="Times New Roman" w:cs="Times New Roman"/>
          <w:bCs/>
          <w:sz w:val="24"/>
        </w:rPr>
        <w:t>4</w:t>
      </w:r>
      <w:r w:rsidR="001E30C5">
        <w:rPr>
          <w:rFonts w:ascii="Times New Roman" w:hAnsi="Times New Roman" w:cs="Times New Roman"/>
          <w:bCs/>
          <w:sz w:val="24"/>
        </w:rPr>
        <w:t>）进行</w:t>
      </w:r>
      <w:r w:rsidRPr="00863A17">
        <w:rPr>
          <w:rFonts w:ascii="Times New Roman" w:hAnsi="Times New Roman" w:cs="Times New Roman"/>
          <w:bCs/>
          <w:sz w:val="24"/>
        </w:rPr>
        <w:t>系数</w:t>
      </w:r>
      <w:r w:rsidR="001E30C5">
        <w:rPr>
          <w:rFonts w:ascii="Times New Roman" w:hAnsi="Times New Roman" w:cs="Times New Roman"/>
          <w:bCs/>
          <w:sz w:val="24"/>
        </w:rPr>
        <w:t>烧写</w:t>
      </w:r>
      <w:r w:rsidRPr="00863A17">
        <w:rPr>
          <w:rFonts w:ascii="Times New Roman" w:hAnsi="Times New Roman" w:cs="Times New Roman"/>
          <w:bCs/>
          <w:sz w:val="24"/>
        </w:rPr>
        <w:t>和复测，对产品进行</w:t>
      </w:r>
      <w:r w:rsidRPr="00863A17">
        <w:rPr>
          <w:rFonts w:ascii="Times New Roman" w:hAnsi="Times New Roman" w:cs="Times New Roman"/>
          <w:bCs/>
          <w:sz w:val="24"/>
        </w:rPr>
        <w:t>NG/GOOD</w:t>
      </w:r>
      <w:r w:rsidRPr="00863A17">
        <w:rPr>
          <w:rFonts w:ascii="Times New Roman" w:hAnsi="Times New Roman" w:cs="Times New Roman"/>
          <w:bCs/>
          <w:sz w:val="24"/>
        </w:rPr>
        <w:t>判断，并将结果保存</w:t>
      </w:r>
    </w:p>
    <w:p w:rsidR="0036511B" w:rsidRPr="00863A17" w:rsidRDefault="001E30C5" w:rsidP="00D8508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-523240</wp:posOffset>
            </wp:positionH>
            <wp:positionV relativeFrom="paragraph">
              <wp:posOffset>563880</wp:posOffset>
            </wp:positionV>
            <wp:extent cx="6523990" cy="6263640"/>
            <wp:effectExtent l="0" t="0" r="0" b="0"/>
            <wp:wrapSquare wrapText="bothSides"/>
            <wp:docPr id="17161888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88842" name="图片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5693" w:rsidRPr="00863A17">
        <w:rPr>
          <w:rFonts w:ascii="Times New Roman" w:hAnsi="Times New Roman" w:cs="Times New Roman"/>
        </w:rPr>
        <w:t>标定流程图</w:t>
      </w:r>
    </w:p>
    <w:p w:rsidR="0036511B" w:rsidRPr="00863A17" w:rsidRDefault="0036511B">
      <w:pPr>
        <w:jc w:val="center"/>
        <w:rPr>
          <w:rFonts w:ascii="Times New Roman" w:hAnsi="Times New Roman" w:cs="Times New Roman"/>
          <w:b/>
          <w:sz w:val="24"/>
        </w:rPr>
      </w:pPr>
    </w:p>
    <w:p w:rsidR="0036511B" w:rsidRPr="00863A17" w:rsidRDefault="0036511B">
      <w:pPr>
        <w:jc w:val="center"/>
        <w:rPr>
          <w:rFonts w:ascii="Times New Roman" w:hAnsi="Times New Roman" w:cs="Times New Roman"/>
          <w:b/>
          <w:sz w:val="24"/>
        </w:rPr>
      </w:pPr>
    </w:p>
    <w:p w:rsidR="0036511B" w:rsidRPr="00863A17" w:rsidRDefault="0036511B">
      <w:pPr>
        <w:jc w:val="center"/>
        <w:rPr>
          <w:rFonts w:ascii="Times New Roman" w:hAnsi="Times New Roman" w:cs="Times New Roman"/>
          <w:b/>
          <w:sz w:val="24"/>
        </w:rPr>
      </w:pPr>
    </w:p>
    <w:p w:rsidR="0050753A" w:rsidRPr="00863A17" w:rsidRDefault="0050753A" w:rsidP="0050753A">
      <w:pPr>
        <w:pStyle w:val="2"/>
        <w:numPr>
          <w:ilvl w:val="0"/>
          <w:numId w:val="0"/>
        </w:numPr>
        <w:spacing w:line="413" w:lineRule="auto"/>
        <w:rPr>
          <w:rFonts w:ascii="Times New Roman" w:eastAsia="宋体" w:hAnsi="Times New Roman" w:cs="Times New Roman"/>
          <w:sz w:val="28"/>
          <w:szCs w:val="28"/>
        </w:rPr>
      </w:pPr>
      <w:r w:rsidRPr="00863A17">
        <w:rPr>
          <w:rFonts w:ascii="Times New Roman" w:eastAsia="宋体" w:hAnsi="Times New Roman" w:cs="Times New Roman"/>
          <w:bCs w:val="0"/>
          <w:szCs w:val="21"/>
        </w:rPr>
        <w:t>五、</w:t>
      </w:r>
      <w:r w:rsidRPr="00863A17">
        <w:rPr>
          <w:rFonts w:ascii="Times New Roman" w:eastAsia="宋体" w:hAnsi="Times New Roman" w:cs="Times New Roman"/>
          <w:sz w:val="28"/>
          <w:szCs w:val="28"/>
        </w:rPr>
        <w:t>安全保护装置</w:t>
      </w:r>
    </w:p>
    <w:p w:rsidR="0050753A" w:rsidRPr="00863A17" w:rsidRDefault="0050753A" w:rsidP="0050753A">
      <w:pPr>
        <w:spacing w:line="360" w:lineRule="auto"/>
        <w:rPr>
          <w:rFonts w:ascii="Times New Roman" w:hAnsi="Times New Roman" w:cs="Times New Roman"/>
          <w:kern w:val="0"/>
          <w:sz w:val="24"/>
        </w:rPr>
      </w:pPr>
      <w:r w:rsidRPr="00863A17">
        <w:rPr>
          <w:rFonts w:ascii="Times New Roman" w:hAnsi="Times New Roman" w:cs="Times New Roman"/>
          <w:kern w:val="0"/>
          <w:sz w:val="24"/>
        </w:rPr>
        <w:t>1</w:t>
      </w:r>
      <w:r w:rsidRPr="00863A17">
        <w:rPr>
          <w:rFonts w:ascii="Times New Roman" w:hAnsi="Times New Roman" w:cs="Times New Roman"/>
          <w:kern w:val="0"/>
          <w:sz w:val="24"/>
        </w:rPr>
        <w:t>、设备加热部件张贴高温警示，异常时有声光报警；</w:t>
      </w:r>
    </w:p>
    <w:p w:rsidR="0050753A" w:rsidRPr="00863A17" w:rsidRDefault="0050753A" w:rsidP="0050753A">
      <w:pPr>
        <w:spacing w:line="360" w:lineRule="auto"/>
        <w:rPr>
          <w:rFonts w:ascii="Times New Roman" w:hAnsi="Times New Roman" w:cs="Times New Roman"/>
          <w:kern w:val="0"/>
          <w:sz w:val="24"/>
        </w:rPr>
      </w:pPr>
      <w:r w:rsidRPr="00863A17">
        <w:rPr>
          <w:rFonts w:ascii="Times New Roman" w:hAnsi="Times New Roman" w:cs="Times New Roman"/>
          <w:kern w:val="0"/>
          <w:sz w:val="24"/>
        </w:rPr>
        <w:t>2</w:t>
      </w:r>
      <w:r w:rsidR="001E30C5">
        <w:rPr>
          <w:rFonts w:ascii="Times New Roman" w:hAnsi="Times New Roman" w:cs="Times New Roman"/>
          <w:kern w:val="0"/>
          <w:sz w:val="24"/>
        </w:rPr>
        <w:t>、</w:t>
      </w:r>
      <w:r w:rsidR="001E30C5">
        <w:rPr>
          <w:rFonts w:ascii="Times New Roman" w:hAnsi="Times New Roman" w:cs="Times New Roman" w:hint="eastAsia"/>
          <w:kern w:val="0"/>
          <w:sz w:val="24"/>
        </w:rPr>
        <w:t>人工上好产品后</w:t>
      </w:r>
      <w:r w:rsidR="001E30C5">
        <w:rPr>
          <w:rFonts w:ascii="Times New Roman" w:hAnsi="Times New Roman" w:cs="Times New Roman"/>
          <w:kern w:val="0"/>
          <w:sz w:val="24"/>
        </w:rPr>
        <w:t>，</w:t>
      </w:r>
      <w:r w:rsidRPr="00863A17">
        <w:rPr>
          <w:rFonts w:ascii="Times New Roman" w:hAnsi="Times New Roman" w:cs="Times New Roman"/>
          <w:kern w:val="0"/>
          <w:sz w:val="24"/>
        </w:rPr>
        <w:t>双手操作</w:t>
      </w:r>
      <w:r w:rsidR="001E30C5">
        <w:rPr>
          <w:rFonts w:ascii="Times New Roman" w:hAnsi="Times New Roman" w:cs="Times New Roman"/>
          <w:kern w:val="0"/>
          <w:sz w:val="24"/>
        </w:rPr>
        <w:t>启动按钮，设备方可自动运行</w:t>
      </w:r>
      <w:r w:rsidRPr="00863A17">
        <w:rPr>
          <w:rFonts w:ascii="Times New Roman" w:hAnsi="Times New Roman" w:cs="Times New Roman"/>
          <w:kern w:val="0"/>
          <w:sz w:val="24"/>
        </w:rPr>
        <w:t>；</w:t>
      </w:r>
    </w:p>
    <w:p w:rsidR="0050753A" w:rsidRPr="00863A17" w:rsidRDefault="0050753A" w:rsidP="0050753A">
      <w:pPr>
        <w:spacing w:line="360" w:lineRule="auto"/>
        <w:rPr>
          <w:rFonts w:ascii="Times New Roman" w:hAnsi="Times New Roman" w:cs="Times New Roman"/>
          <w:kern w:val="0"/>
          <w:sz w:val="24"/>
        </w:rPr>
      </w:pPr>
      <w:r w:rsidRPr="00863A17">
        <w:rPr>
          <w:rFonts w:ascii="Times New Roman" w:hAnsi="Times New Roman" w:cs="Times New Roman"/>
          <w:kern w:val="0"/>
          <w:sz w:val="24"/>
        </w:rPr>
        <w:t>3</w:t>
      </w:r>
      <w:r w:rsidR="001E30C5">
        <w:rPr>
          <w:rFonts w:ascii="Times New Roman" w:hAnsi="Times New Roman" w:cs="Times New Roman"/>
          <w:kern w:val="0"/>
          <w:sz w:val="24"/>
        </w:rPr>
        <w:t>、设备配有急停</w:t>
      </w:r>
      <w:r w:rsidRPr="00863A17">
        <w:rPr>
          <w:rFonts w:ascii="Times New Roman" w:hAnsi="Times New Roman" w:cs="Times New Roman"/>
          <w:kern w:val="0"/>
          <w:sz w:val="24"/>
        </w:rPr>
        <w:t>按钮</w:t>
      </w:r>
      <w:r w:rsidR="001E30C5">
        <w:rPr>
          <w:rFonts w:ascii="Times New Roman" w:hAnsi="Times New Roman" w:cs="Times New Roman"/>
          <w:kern w:val="0"/>
          <w:sz w:val="24"/>
        </w:rPr>
        <w:t>、安全光栅等保护装置</w:t>
      </w:r>
      <w:r w:rsidRPr="00863A17">
        <w:rPr>
          <w:rFonts w:ascii="Times New Roman" w:hAnsi="Times New Roman" w:cs="Times New Roman"/>
          <w:kern w:val="0"/>
          <w:sz w:val="24"/>
        </w:rPr>
        <w:t>。</w:t>
      </w:r>
    </w:p>
    <w:p w:rsidR="0036511B" w:rsidRPr="00863A17" w:rsidRDefault="0050753A" w:rsidP="00303785">
      <w:pPr>
        <w:pStyle w:val="3"/>
        <w:rPr>
          <w:rFonts w:ascii="Times New Roman" w:hAnsi="Times New Roman" w:cs="Times New Roman"/>
        </w:rPr>
      </w:pPr>
      <w:r w:rsidRPr="00863A17">
        <w:rPr>
          <w:rFonts w:ascii="Times New Roman" w:hAnsi="Times New Roman" w:cs="Times New Roman"/>
        </w:rPr>
        <w:t>六</w:t>
      </w:r>
      <w:r w:rsidR="00B45693" w:rsidRPr="00863A17">
        <w:rPr>
          <w:rFonts w:ascii="Times New Roman" w:hAnsi="Times New Roman" w:cs="Times New Roman"/>
        </w:rPr>
        <w:t>、主要部件品牌</w:t>
      </w:r>
    </w:p>
    <w:tbl>
      <w:tblPr>
        <w:tblW w:w="76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00"/>
        <w:gridCol w:w="2261"/>
        <w:gridCol w:w="4001"/>
      </w:tblGrid>
      <w:tr w:rsidR="0036511B" w:rsidRPr="00863A17">
        <w:trPr>
          <w:trHeight w:val="405"/>
          <w:jc w:val="center"/>
        </w:trPr>
        <w:tc>
          <w:tcPr>
            <w:tcW w:w="1400" w:type="dxa"/>
            <w:tcBorders>
              <w:top w:val="thinThickSmallGap" w:sz="12" w:space="0" w:color="auto"/>
              <w:bottom w:val="single" w:sz="4" w:space="0" w:color="auto"/>
            </w:tcBorders>
            <w:shd w:val="clear" w:color="auto" w:fill="C6D9F1"/>
            <w:vAlign w:val="center"/>
          </w:tcPr>
          <w:p w:rsidR="0036511B" w:rsidRPr="00863A17" w:rsidRDefault="00B45693">
            <w:pPr>
              <w:spacing w:line="520" w:lineRule="exact"/>
              <w:jc w:val="center"/>
              <w:rPr>
                <w:rFonts w:ascii="Times New Roman" w:eastAsia="微软雅黑" w:hAnsi="Times New Roman" w:cs="Times New Roman"/>
                <w:b/>
                <w:bCs/>
                <w:sz w:val="24"/>
              </w:rPr>
            </w:pPr>
            <w:r w:rsidRPr="00863A17">
              <w:rPr>
                <w:rFonts w:ascii="Times New Roman" w:eastAsia="微软雅黑" w:hAnsi="Times New Roman" w:cs="Times New Roman"/>
                <w:b/>
                <w:bCs/>
                <w:sz w:val="24"/>
              </w:rPr>
              <w:t>序号</w:t>
            </w:r>
          </w:p>
        </w:tc>
        <w:tc>
          <w:tcPr>
            <w:tcW w:w="2261" w:type="dxa"/>
            <w:tcBorders>
              <w:top w:val="thinThickSmallGap" w:sz="12" w:space="0" w:color="auto"/>
            </w:tcBorders>
            <w:shd w:val="clear" w:color="auto" w:fill="C6D9F1"/>
            <w:vAlign w:val="center"/>
          </w:tcPr>
          <w:p w:rsidR="0036511B" w:rsidRPr="00863A17" w:rsidRDefault="00B45693">
            <w:pPr>
              <w:spacing w:line="520" w:lineRule="exact"/>
              <w:jc w:val="center"/>
              <w:rPr>
                <w:rFonts w:ascii="Times New Roman" w:eastAsia="微软雅黑" w:hAnsi="Times New Roman" w:cs="Times New Roman"/>
                <w:b/>
                <w:bCs/>
                <w:sz w:val="24"/>
              </w:rPr>
            </w:pPr>
            <w:r w:rsidRPr="00863A17">
              <w:rPr>
                <w:rFonts w:ascii="Times New Roman" w:eastAsia="微软雅黑" w:hAnsi="Times New Roman" w:cs="Times New Roman"/>
                <w:b/>
                <w:bCs/>
                <w:sz w:val="24"/>
              </w:rPr>
              <w:t>名</w:t>
            </w:r>
            <w:r w:rsidRPr="00863A17">
              <w:rPr>
                <w:rFonts w:ascii="Times New Roman" w:eastAsia="微软雅黑" w:hAnsi="Times New Roman" w:cs="Times New Roman"/>
                <w:b/>
                <w:bCs/>
                <w:sz w:val="24"/>
              </w:rPr>
              <w:t xml:space="preserve"> </w:t>
            </w:r>
            <w:r w:rsidRPr="00863A17">
              <w:rPr>
                <w:rFonts w:ascii="Times New Roman" w:eastAsia="微软雅黑" w:hAnsi="Times New Roman" w:cs="Times New Roman"/>
                <w:b/>
                <w:bCs/>
                <w:sz w:val="24"/>
              </w:rPr>
              <w:t>称</w:t>
            </w:r>
          </w:p>
        </w:tc>
        <w:tc>
          <w:tcPr>
            <w:tcW w:w="4001" w:type="dxa"/>
            <w:tcBorders>
              <w:top w:val="thinThickSmallGap" w:sz="12" w:space="0" w:color="auto"/>
            </w:tcBorders>
            <w:shd w:val="clear" w:color="auto" w:fill="C6D9F1"/>
            <w:vAlign w:val="center"/>
          </w:tcPr>
          <w:p w:rsidR="0036511B" w:rsidRPr="00863A17" w:rsidRDefault="00B45693">
            <w:pPr>
              <w:spacing w:line="520" w:lineRule="exact"/>
              <w:jc w:val="center"/>
              <w:rPr>
                <w:rFonts w:ascii="Times New Roman" w:eastAsia="微软雅黑" w:hAnsi="Times New Roman" w:cs="Times New Roman"/>
                <w:b/>
                <w:bCs/>
                <w:sz w:val="24"/>
              </w:rPr>
            </w:pPr>
            <w:r w:rsidRPr="00863A17">
              <w:rPr>
                <w:rFonts w:ascii="Times New Roman" w:eastAsia="微软雅黑" w:hAnsi="Times New Roman" w:cs="Times New Roman"/>
                <w:b/>
                <w:bCs/>
                <w:sz w:val="24"/>
              </w:rPr>
              <w:t>品</w:t>
            </w:r>
            <w:r w:rsidRPr="00863A17">
              <w:rPr>
                <w:rFonts w:ascii="Times New Roman" w:eastAsia="微软雅黑" w:hAnsi="Times New Roman" w:cs="Times New Roman"/>
                <w:b/>
                <w:bCs/>
                <w:sz w:val="24"/>
              </w:rPr>
              <w:t xml:space="preserve"> </w:t>
            </w:r>
            <w:r w:rsidRPr="00863A17">
              <w:rPr>
                <w:rFonts w:ascii="Times New Roman" w:eastAsia="微软雅黑" w:hAnsi="Times New Roman" w:cs="Times New Roman"/>
                <w:b/>
                <w:bCs/>
                <w:sz w:val="24"/>
              </w:rPr>
              <w:t>牌</w:t>
            </w:r>
          </w:p>
        </w:tc>
      </w:tr>
      <w:tr w:rsidR="0036511B" w:rsidRPr="00863A17">
        <w:trPr>
          <w:trHeight w:val="342"/>
          <w:jc w:val="center"/>
        </w:trPr>
        <w:tc>
          <w:tcPr>
            <w:tcW w:w="1400" w:type="dxa"/>
            <w:vAlign w:val="center"/>
          </w:tcPr>
          <w:p w:rsidR="0036511B" w:rsidRPr="00863A17" w:rsidRDefault="00B45693">
            <w:pPr>
              <w:spacing w:line="340" w:lineRule="exact"/>
              <w:jc w:val="center"/>
              <w:rPr>
                <w:rFonts w:ascii="Times New Roman" w:hAnsi="Times New Roman" w:cs="Times New Roman"/>
              </w:rPr>
            </w:pPr>
            <w:r w:rsidRPr="00863A1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1" w:type="dxa"/>
            <w:vAlign w:val="center"/>
          </w:tcPr>
          <w:p w:rsidR="0036511B" w:rsidRPr="00863A17" w:rsidRDefault="00B45693">
            <w:pPr>
              <w:spacing w:line="340" w:lineRule="exact"/>
              <w:jc w:val="center"/>
              <w:rPr>
                <w:rFonts w:ascii="Times New Roman" w:hAnsi="Times New Roman" w:cs="Times New Roman"/>
              </w:rPr>
            </w:pPr>
            <w:r w:rsidRPr="00863A17">
              <w:rPr>
                <w:rFonts w:ascii="Times New Roman" w:hAnsi="Times New Roman" w:cs="Times New Roman"/>
                <w:sz w:val="24"/>
              </w:rPr>
              <w:t>电机</w:t>
            </w:r>
          </w:p>
        </w:tc>
        <w:tc>
          <w:tcPr>
            <w:tcW w:w="4001" w:type="dxa"/>
            <w:vAlign w:val="center"/>
          </w:tcPr>
          <w:p w:rsidR="0036511B" w:rsidRPr="00863A17" w:rsidRDefault="00303785" w:rsidP="00303785">
            <w:pPr>
              <w:spacing w:line="340" w:lineRule="exact"/>
              <w:jc w:val="center"/>
              <w:rPr>
                <w:rFonts w:ascii="Times New Roman" w:hAnsi="Times New Roman" w:cs="Times New Roman"/>
              </w:rPr>
            </w:pPr>
            <w:r w:rsidRPr="00863A17">
              <w:rPr>
                <w:rFonts w:ascii="Times New Roman" w:hAnsi="Times New Roman" w:cs="Times New Roman"/>
              </w:rPr>
              <w:t>进口</w:t>
            </w:r>
          </w:p>
        </w:tc>
      </w:tr>
      <w:tr w:rsidR="0036511B" w:rsidRPr="00863A17">
        <w:trPr>
          <w:trHeight w:val="342"/>
          <w:jc w:val="center"/>
        </w:trPr>
        <w:tc>
          <w:tcPr>
            <w:tcW w:w="1400" w:type="dxa"/>
            <w:vAlign w:val="center"/>
          </w:tcPr>
          <w:p w:rsidR="0036511B" w:rsidRPr="00863A17" w:rsidRDefault="00B45693">
            <w:pPr>
              <w:spacing w:line="340" w:lineRule="exact"/>
              <w:jc w:val="center"/>
              <w:rPr>
                <w:rFonts w:ascii="Times New Roman" w:hAnsi="Times New Roman" w:cs="Times New Roman"/>
              </w:rPr>
            </w:pPr>
            <w:r w:rsidRPr="00863A1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1" w:type="dxa"/>
            <w:vAlign w:val="center"/>
          </w:tcPr>
          <w:p w:rsidR="0036511B" w:rsidRPr="00863A17" w:rsidRDefault="00B45693">
            <w:pPr>
              <w:spacing w:line="340" w:lineRule="exact"/>
              <w:jc w:val="center"/>
              <w:rPr>
                <w:rFonts w:ascii="Times New Roman" w:hAnsi="Times New Roman" w:cs="Times New Roman"/>
              </w:rPr>
            </w:pPr>
            <w:r w:rsidRPr="00863A17">
              <w:rPr>
                <w:rFonts w:ascii="Times New Roman" w:hAnsi="Times New Roman" w:cs="Times New Roman"/>
                <w:sz w:val="24"/>
              </w:rPr>
              <w:t>压力控制器</w:t>
            </w:r>
          </w:p>
        </w:tc>
        <w:tc>
          <w:tcPr>
            <w:tcW w:w="4001" w:type="dxa"/>
            <w:vAlign w:val="center"/>
          </w:tcPr>
          <w:p w:rsidR="0036511B" w:rsidRPr="00863A17" w:rsidRDefault="00B45693">
            <w:pPr>
              <w:spacing w:line="340" w:lineRule="exact"/>
              <w:jc w:val="center"/>
              <w:rPr>
                <w:rFonts w:ascii="Times New Roman" w:hAnsi="Times New Roman" w:cs="Times New Roman"/>
              </w:rPr>
            </w:pPr>
            <w:r w:rsidRPr="00863A17">
              <w:rPr>
                <w:rFonts w:ascii="Times New Roman" w:hAnsi="Times New Roman" w:cs="Times New Roman"/>
              </w:rPr>
              <w:t>德鲁克</w:t>
            </w:r>
          </w:p>
        </w:tc>
      </w:tr>
      <w:tr w:rsidR="0036511B" w:rsidRPr="00863A17">
        <w:trPr>
          <w:trHeight w:val="342"/>
          <w:jc w:val="center"/>
        </w:trPr>
        <w:tc>
          <w:tcPr>
            <w:tcW w:w="1400" w:type="dxa"/>
            <w:vAlign w:val="center"/>
          </w:tcPr>
          <w:p w:rsidR="0036511B" w:rsidRPr="00863A17" w:rsidRDefault="00B45693">
            <w:pPr>
              <w:spacing w:line="340" w:lineRule="exact"/>
              <w:jc w:val="center"/>
              <w:rPr>
                <w:rFonts w:ascii="Times New Roman" w:hAnsi="Times New Roman" w:cs="Times New Roman"/>
              </w:rPr>
            </w:pPr>
            <w:r w:rsidRPr="00863A1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1" w:type="dxa"/>
            <w:vAlign w:val="center"/>
          </w:tcPr>
          <w:p w:rsidR="0036511B" w:rsidRPr="00863A17" w:rsidRDefault="00B45693">
            <w:pPr>
              <w:spacing w:line="340" w:lineRule="exact"/>
              <w:jc w:val="center"/>
              <w:rPr>
                <w:rFonts w:ascii="Times New Roman" w:hAnsi="Times New Roman" w:cs="Times New Roman"/>
              </w:rPr>
            </w:pPr>
            <w:r w:rsidRPr="00863A17">
              <w:rPr>
                <w:rFonts w:ascii="Times New Roman" w:hAnsi="Times New Roman" w:cs="Times New Roman"/>
                <w:sz w:val="24"/>
              </w:rPr>
              <w:t>气动元件</w:t>
            </w:r>
          </w:p>
        </w:tc>
        <w:tc>
          <w:tcPr>
            <w:tcW w:w="4001" w:type="dxa"/>
            <w:vAlign w:val="center"/>
          </w:tcPr>
          <w:p w:rsidR="0036511B" w:rsidRPr="00863A17" w:rsidRDefault="00B45693">
            <w:pPr>
              <w:spacing w:line="340" w:lineRule="exact"/>
              <w:jc w:val="center"/>
              <w:rPr>
                <w:rFonts w:ascii="Times New Roman" w:hAnsi="Times New Roman" w:cs="Times New Roman"/>
              </w:rPr>
            </w:pPr>
            <w:r w:rsidRPr="00863A17">
              <w:rPr>
                <w:rFonts w:ascii="Times New Roman" w:hAnsi="Times New Roman" w:cs="Times New Roman"/>
                <w:sz w:val="24"/>
              </w:rPr>
              <w:t>SMC</w:t>
            </w:r>
            <w:r w:rsidR="006E380D">
              <w:rPr>
                <w:rFonts w:ascii="Times New Roman" w:hAnsi="Times New Roman" w:cs="Times New Roman" w:hint="eastAsia"/>
                <w:sz w:val="24"/>
              </w:rPr>
              <w:t>/CKD</w:t>
            </w:r>
          </w:p>
        </w:tc>
      </w:tr>
      <w:tr w:rsidR="0036511B" w:rsidRPr="00863A17">
        <w:trPr>
          <w:trHeight w:val="342"/>
          <w:jc w:val="center"/>
        </w:trPr>
        <w:tc>
          <w:tcPr>
            <w:tcW w:w="1400" w:type="dxa"/>
            <w:vAlign w:val="center"/>
          </w:tcPr>
          <w:p w:rsidR="0036511B" w:rsidRPr="00863A17" w:rsidRDefault="00B45693">
            <w:pPr>
              <w:spacing w:line="340" w:lineRule="exact"/>
              <w:jc w:val="center"/>
              <w:rPr>
                <w:rFonts w:ascii="Times New Roman" w:hAnsi="Times New Roman" w:cs="Times New Roman"/>
              </w:rPr>
            </w:pPr>
            <w:r w:rsidRPr="00863A1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1" w:type="dxa"/>
            <w:vAlign w:val="center"/>
          </w:tcPr>
          <w:p w:rsidR="0036511B" w:rsidRPr="00863A17" w:rsidRDefault="0001249D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</w:rPr>
              <w:t>工控机</w:t>
            </w:r>
          </w:p>
        </w:tc>
        <w:tc>
          <w:tcPr>
            <w:tcW w:w="4001" w:type="dxa"/>
            <w:vAlign w:val="center"/>
          </w:tcPr>
          <w:p w:rsidR="0036511B" w:rsidRPr="003F563B" w:rsidRDefault="0001249D">
            <w:pPr>
              <w:spacing w:line="34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F563B">
              <w:rPr>
                <w:rFonts w:ascii="Times New Roman" w:hAnsi="Times New Roman" w:cs="Times New Roman"/>
                <w:sz w:val="24"/>
                <w:szCs w:val="24"/>
              </w:rPr>
              <w:t>研华</w:t>
            </w:r>
          </w:p>
        </w:tc>
      </w:tr>
      <w:tr w:rsidR="0036511B" w:rsidRPr="00863A17">
        <w:trPr>
          <w:trHeight w:val="342"/>
          <w:jc w:val="center"/>
        </w:trPr>
        <w:tc>
          <w:tcPr>
            <w:tcW w:w="1400" w:type="dxa"/>
            <w:vAlign w:val="center"/>
          </w:tcPr>
          <w:p w:rsidR="0036511B" w:rsidRPr="00863A17" w:rsidRDefault="00B45693">
            <w:pPr>
              <w:spacing w:line="340" w:lineRule="exact"/>
              <w:jc w:val="center"/>
              <w:rPr>
                <w:rFonts w:ascii="Times New Roman" w:hAnsi="Times New Roman" w:cs="Times New Roman"/>
              </w:rPr>
            </w:pPr>
            <w:r w:rsidRPr="00863A1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1" w:type="dxa"/>
            <w:vAlign w:val="center"/>
          </w:tcPr>
          <w:p w:rsidR="0036511B" w:rsidRPr="00863A17" w:rsidRDefault="00B45693">
            <w:pPr>
              <w:spacing w:line="340" w:lineRule="exact"/>
              <w:jc w:val="center"/>
              <w:rPr>
                <w:rFonts w:ascii="Times New Roman" w:hAnsi="Times New Roman" w:cs="Times New Roman"/>
                <w:lang w:eastAsia="zh-TW"/>
              </w:rPr>
            </w:pPr>
            <w:r w:rsidRPr="00863A17">
              <w:rPr>
                <w:rFonts w:ascii="Times New Roman" w:hAnsi="Times New Roman" w:cs="Times New Roman"/>
                <w:sz w:val="24"/>
              </w:rPr>
              <w:t>传感器</w:t>
            </w:r>
          </w:p>
        </w:tc>
        <w:tc>
          <w:tcPr>
            <w:tcW w:w="4001" w:type="dxa"/>
            <w:vAlign w:val="center"/>
          </w:tcPr>
          <w:p w:rsidR="0036511B" w:rsidRPr="00863A17" w:rsidRDefault="00B45693">
            <w:pPr>
              <w:spacing w:line="340" w:lineRule="exact"/>
              <w:jc w:val="center"/>
              <w:rPr>
                <w:rFonts w:ascii="Times New Roman" w:hAnsi="Times New Roman" w:cs="Times New Roman"/>
                <w:lang w:eastAsia="zh-TW"/>
              </w:rPr>
            </w:pPr>
            <w:r w:rsidRPr="00863A17">
              <w:rPr>
                <w:rFonts w:ascii="Times New Roman" w:hAnsi="Times New Roman" w:cs="Times New Roman"/>
                <w:sz w:val="24"/>
              </w:rPr>
              <w:t>Omron/Panasonic</w:t>
            </w:r>
            <w:r w:rsidR="006E380D">
              <w:rPr>
                <w:rFonts w:ascii="Times New Roman" w:hAnsi="Times New Roman" w:cs="Times New Roman"/>
                <w:sz w:val="24"/>
              </w:rPr>
              <w:t>/</w:t>
            </w:r>
            <w:r w:rsidR="006E380D">
              <w:rPr>
                <w:rFonts w:ascii="Times New Roman" w:hAnsi="Times New Roman" w:cs="Times New Roman" w:hint="eastAsia"/>
                <w:sz w:val="24"/>
              </w:rPr>
              <w:t>BOE</w:t>
            </w:r>
          </w:p>
        </w:tc>
      </w:tr>
    </w:tbl>
    <w:p w:rsidR="0036511B" w:rsidRPr="00863A17" w:rsidRDefault="0036511B" w:rsidP="000A331F">
      <w:pPr>
        <w:jc w:val="left"/>
        <w:rPr>
          <w:rFonts w:ascii="Times New Roman" w:hAnsi="Times New Roman" w:cs="Times New Roman"/>
          <w:b/>
          <w:sz w:val="24"/>
        </w:rPr>
      </w:pPr>
    </w:p>
    <w:p w:rsidR="000A331F" w:rsidRPr="00863A17" w:rsidRDefault="000A331F" w:rsidP="000A331F">
      <w:pPr>
        <w:pStyle w:val="3"/>
        <w:rPr>
          <w:rFonts w:ascii="Times New Roman" w:hAnsi="Times New Roman" w:cs="Times New Roman"/>
          <w:sz w:val="28"/>
          <w:szCs w:val="28"/>
        </w:rPr>
      </w:pPr>
      <w:r w:rsidRPr="00863A17">
        <w:rPr>
          <w:rFonts w:ascii="Times New Roman" w:hAnsi="Times New Roman" w:cs="Times New Roman"/>
        </w:rPr>
        <w:t>七、</w:t>
      </w:r>
      <w:r w:rsidRPr="00863A17">
        <w:rPr>
          <w:rFonts w:ascii="Times New Roman" w:hAnsi="Times New Roman" w:cs="Times New Roman"/>
          <w:sz w:val="28"/>
          <w:szCs w:val="28"/>
        </w:rPr>
        <w:t>出厂文件及随机附属品</w:t>
      </w:r>
    </w:p>
    <w:p w:rsidR="000A331F" w:rsidRPr="00863A17" w:rsidRDefault="000A331F" w:rsidP="000A331F">
      <w:pPr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863A17">
        <w:rPr>
          <w:rFonts w:ascii="Times New Roman" w:hAnsi="Times New Roman" w:cs="Times New Roman"/>
          <w:color w:val="000000"/>
          <w:sz w:val="24"/>
        </w:rPr>
        <w:t>1.</w:t>
      </w:r>
      <w:r w:rsidRPr="00863A17">
        <w:rPr>
          <w:rFonts w:ascii="Times New Roman" w:hAnsi="Times New Roman" w:cs="Times New Roman"/>
          <w:color w:val="000000"/>
          <w:sz w:val="24"/>
        </w:rPr>
        <w:tab/>
      </w:r>
      <w:r w:rsidRPr="00863A17">
        <w:rPr>
          <w:rFonts w:ascii="Times New Roman" w:hAnsi="Times New Roman" w:cs="Times New Roman"/>
          <w:color w:val="000000"/>
          <w:sz w:val="24"/>
        </w:rPr>
        <w:t>操作说明书</w:t>
      </w:r>
      <w:r w:rsidRPr="00863A17">
        <w:rPr>
          <w:rFonts w:ascii="Times New Roman" w:hAnsi="Times New Roman" w:cs="Times New Roman"/>
          <w:color w:val="000000"/>
          <w:sz w:val="24"/>
        </w:rPr>
        <w:t xml:space="preserve">      </w:t>
      </w:r>
    </w:p>
    <w:p w:rsidR="000A331F" w:rsidRPr="00863A17" w:rsidRDefault="000A331F" w:rsidP="000A331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63A17">
        <w:rPr>
          <w:rFonts w:ascii="Times New Roman" w:hAnsi="Times New Roman" w:cs="Times New Roman"/>
          <w:color w:val="000000"/>
          <w:sz w:val="24"/>
        </w:rPr>
        <w:t>2.</w:t>
      </w:r>
      <w:r w:rsidRPr="00863A17">
        <w:rPr>
          <w:rFonts w:ascii="Times New Roman" w:hAnsi="Times New Roman" w:cs="Times New Roman"/>
          <w:color w:val="000000"/>
          <w:sz w:val="24"/>
        </w:rPr>
        <w:tab/>
      </w:r>
      <w:r w:rsidRPr="00863A17">
        <w:rPr>
          <w:rFonts w:ascii="Times New Roman" w:hAnsi="Times New Roman" w:cs="Times New Roman"/>
          <w:color w:val="000000"/>
          <w:sz w:val="24"/>
        </w:rPr>
        <w:t>基本维修工具</w:t>
      </w:r>
      <w:r w:rsidRPr="00863A17">
        <w:rPr>
          <w:rFonts w:ascii="Times New Roman" w:hAnsi="Times New Roman" w:cs="Times New Roman"/>
          <w:color w:val="000000"/>
          <w:sz w:val="24"/>
        </w:rPr>
        <w:t xml:space="preserve">  </w:t>
      </w:r>
      <w:r w:rsidRPr="00863A1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:rsidR="000A331F" w:rsidRPr="00863A17" w:rsidRDefault="000A331F" w:rsidP="000A331F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3" w:name="_Toc16755"/>
      <w:bookmarkStart w:id="14" w:name="_Toc12254"/>
      <w:bookmarkStart w:id="15" w:name="_Toc24647_WPSOffice_Level1"/>
      <w:bookmarkStart w:id="16" w:name="_Toc10353"/>
      <w:r w:rsidRPr="00863A17">
        <w:rPr>
          <w:rFonts w:ascii="Times New Roman" w:hAnsi="Times New Roman" w:cs="Times New Roman"/>
        </w:rPr>
        <w:t>八、</w:t>
      </w:r>
      <w:r w:rsidRPr="00863A17">
        <w:rPr>
          <w:rFonts w:ascii="Times New Roman" w:hAnsi="Times New Roman" w:cs="Times New Roman"/>
          <w:sz w:val="28"/>
          <w:szCs w:val="28"/>
        </w:rPr>
        <w:t>交货事项</w:t>
      </w:r>
      <w:bookmarkEnd w:id="13"/>
      <w:bookmarkEnd w:id="14"/>
      <w:bookmarkEnd w:id="15"/>
      <w:bookmarkEnd w:id="16"/>
    </w:p>
    <w:p w:rsidR="000A331F" w:rsidRPr="00863A17" w:rsidRDefault="000A331F" w:rsidP="000A331F">
      <w:pPr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863A17">
        <w:rPr>
          <w:rFonts w:ascii="Times New Roman" w:hAnsi="Times New Roman" w:cs="Times New Roman"/>
          <w:color w:val="000000"/>
          <w:sz w:val="24"/>
        </w:rPr>
        <w:t>1.</w:t>
      </w:r>
      <w:r w:rsidRPr="00863A17">
        <w:rPr>
          <w:rFonts w:ascii="Times New Roman" w:hAnsi="Times New Roman" w:cs="Times New Roman"/>
          <w:color w:val="000000"/>
          <w:sz w:val="24"/>
        </w:rPr>
        <w:tab/>
      </w:r>
      <w:r w:rsidRPr="00863A17">
        <w:rPr>
          <w:rFonts w:ascii="Times New Roman" w:hAnsi="Times New Roman" w:cs="Times New Roman"/>
          <w:color w:val="000000"/>
          <w:sz w:val="24"/>
        </w:rPr>
        <w:t>交货地点：贵司指定场所；</w:t>
      </w:r>
    </w:p>
    <w:p w:rsidR="000A331F" w:rsidRPr="00863A17" w:rsidRDefault="000A331F" w:rsidP="000A331F">
      <w:pPr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863A17">
        <w:rPr>
          <w:rFonts w:ascii="Times New Roman" w:hAnsi="Times New Roman" w:cs="Times New Roman"/>
          <w:color w:val="000000"/>
          <w:sz w:val="24"/>
        </w:rPr>
        <w:t>2.</w:t>
      </w:r>
      <w:r w:rsidRPr="00863A17">
        <w:rPr>
          <w:rFonts w:ascii="Times New Roman" w:hAnsi="Times New Roman" w:cs="Times New Roman"/>
          <w:color w:val="000000"/>
          <w:sz w:val="24"/>
        </w:rPr>
        <w:tab/>
      </w:r>
      <w:r w:rsidRPr="00863A17">
        <w:rPr>
          <w:rFonts w:ascii="Times New Roman" w:hAnsi="Times New Roman" w:cs="Times New Roman"/>
          <w:color w:val="000000"/>
          <w:sz w:val="24"/>
        </w:rPr>
        <w:t>交货期：按合同约定；</w:t>
      </w:r>
    </w:p>
    <w:p w:rsidR="000A331F" w:rsidRPr="00863A17" w:rsidRDefault="000A331F" w:rsidP="000A331F">
      <w:pPr>
        <w:spacing w:line="360" w:lineRule="auto"/>
        <w:rPr>
          <w:rFonts w:ascii="Times New Roman" w:hAnsi="Times New Roman" w:cs="Times New Roman"/>
          <w:color w:val="000000"/>
          <w:sz w:val="24"/>
        </w:rPr>
      </w:pPr>
      <w:r w:rsidRPr="00863A17">
        <w:rPr>
          <w:rFonts w:ascii="Times New Roman" w:hAnsi="Times New Roman" w:cs="Times New Roman"/>
          <w:color w:val="000000"/>
          <w:sz w:val="24"/>
        </w:rPr>
        <w:t>3.</w:t>
      </w:r>
      <w:r w:rsidRPr="00863A17">
        <w:rPr>
          <w:rFonts w:ascii="Times New Roman" w:hAnsi="Times New Roman" w:cs="Times New Roman"/>
          <w:color w:val="000000"/>
          <w:sz w:val="24"/>
        </w:rPr>
        <w:tab/>
      </w:r>
      <w:r w:rsidRPr="00863A17">
        <w:rPr>
          <w:rFonts w:ascii="Times New Roman" w:hAnsi="Times New Roman" w:cs="Times New Roman"/>
          <w:color w:val="000000"/>
          <w:sz w:val="24"/>
        </w:rPr>
        <w:t>验</w:t>
      </w:r>
      <w:r w:rsidR="001E30C5">
        <w:rPr>
          <w:rFonts w:ascii="Times New Roman" w:hAnsi="Times New Roman" w:cs="Times New Roman"/>
          <w:color w:val="000000"/>
          <w:sz w:val="24"/>
        </w:rPr>
        <w:t>收：在贵公司指定场所安装调试后，按合同规定时间及规格书内容验收。</w:t>
      </w:r>
    </w:p>
    <w:p w:rsidR="000A331F" w:rsidRPr="00863A17" w:rsidRDefault="000A331F" w:rsidP="000A331F">
      <w:pPr>
        <w:jc w:val="left"/>
        <w:rPr>
          <w:rFonts w:ascii="Times New Roman" w:hAnsi="Times New Roman" w:cs="Times New Roman"/>
          <w:b/>
          <w:sz w:val="24"/>
        </w:rPr>
      </w:pPr>
    </w:p>
    <w:sectPr w:rsidR="000A331F" w:rsidRPr="00863A17" w:rsidSect="007621E3">
      <w:footerReference w:type="default" r:id="rId27"/>
      <w:pgSz w:w="11906" w:h="16838"/>
      <w:pgMar w:top="1440" w:right="1800" w:bottom="1440" w:left="1800" w:header="851" w:footer="680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2AB0" w:rsidRDefault="00AF2AB0">
      <w:r>
        <w:separator/>
      </w:r>
    </w:p>
  </w:endnote>
  <w:endnote w:type="continuationSeparator" w:id="0">
    <w:p w:rsidR="00AF2AB0" w:rsidRDefault="00AF2A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方正大黑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511B" w:rsidRDefault="0036511B">
    <w:pPr>
      <w:pStyle w:val="a5"/>
      <w:jc w:val="center"/>
      <w:rPr>
        <w:rFonts w:cs="Times New Roman"/>
      </w:rPr>
    </w:pPr>
  </w:p>
  <w:p w:rsidR="0036511B" w:rsidRDefault="0036511B">
    <w:pPr>
      <w:pStyle w:val="a5"/>
      <w:ind w:firstLineChars="200" w:firstLine="360"/>
      <w:rPr>
        <w:rFonts w:cs="Times New Roman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511B" w:rsidRDefault="00021DAF">
    <w:pPr>
      <w:pStyle w:val="a5"/>
      <w:jc w:val="center"/>
      <w:rPr>
        <w:rFonts w:cs="Times New Roman"/>
      </w:rPr>
    </w:pPr>
    <w:r w:rsidRPr="00021DAF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3" o:spid="_x0000_s4097" type="#_x0000_t202" style="position:absolute;left:0;text-align:left;margin-left:0;margin-top:0;width:21.85pt;height:12.8pt;z-index:251659776;visibility:visible;mso-wrap-style:non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" filled="f" stroked="f" strokeweight="2pt">
          <v:textbox style="mso-fit-shape-to-text:t" inset="0,0,0,0">
            <w:txbxContent>
              <w:p w:rsidR="0036511B" w:rsidRDefault="00021DAF">
                <w:pPr>
                  <w:pStyle w:val="a5"/>
                  <w:rPr>
                    <w:rFonts w:cs="Times New Roman"/>
                    <w:sz w:val="21"/>
                    <w:szCs w:val="21"/>
                  </w:rPr>
                </w:pPr>
                <w:r>
                  <w:rPr>
                    <w:sz w:val="21"/>
                    <w:szCs w:val="21"/>
                  </w:rPr>
                  <w:fldChar w:fldCharType="begin"/>
                </w:r>
                <w:r w:rsidR="00B45693">
                  <w:rPr>
                    <w:sz w:val="21"/>
                    <w:szCs w:val="21"/>
                  </w:rPr>
                  <w:instrText xml:space="preserve"> PAGE  \* MERGEFORMAT </w:instrText>
                </w:r>
                <w:r>
                  <w:rPr>
                    <w:sz w:val="21"/>
                    <w:szCs w:val="21"/>
                  </w:rPr>
                  <w:fldChar w:fldCharType="separate"/>
                </w:r>
                <w:r w:rsidR="003F563B">
                  <w:rPr>
                    <w:noProof/>
                    <w:sz w:val="21"/>
                    <w:szCs w:val="21"/>
                  </w:rPr>
                  <w:t>- 9 -</w:t>
                </w:r>
                <w:r>
                  <w:rPr>
                    <w:sz w:val="21"/>
                    <w:szCs w:val="21"/>
                  </w:rPr>
                  <w:fldChar w:fldCharType="end"/>
                </w:r>
              </w:p>
            </w:txbxContent>
          </v:textbox>
          <w10:wrap anchorx="margin"/>
        </v:shape>
      </w:pict>
    </w:r>
  </w:p>
  <w:p w:rsidR="0036511B" w:rsidRDefault="0036511B">
    <w:pPr>
      <w:pStyle w:val="a5"/>
      <w:ind w:firstLineChars="200" w:firstLine="360"/>
      <w:rPr>
        <w:rFonts w:cs="Times New Roma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2AB0" w:rsidRDefault="00AF2AB0">
      <w:r>
        <w:separator/>
      </w:r>
    </w:p>
  </w:footnote>
  <w:footnote w:type="continuationSeparator" w:id="0">
    <w:p w:rsidR="00AF2AB0" w:rsidRDefault="00AF2AB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511B" w:rsidRDefault="00B45693">
    <w:pPr>
      <w:pStyle w:val="a6"/>
      <w:jc w:val="right"/>
      <w:rPr>
        <w:rFonts w:ascii="宋体" w:cs="宋体"/>
      </w:rPr>
    </w:pPr>
    <w:r>
      <w:rPr>
        <w:rFonts w:ascii="宋体" w:hAnsi="宋体" w:cs="宋体" w:hint="eastAsia"/>
      </w:rPr>
      <w:t>TYB</w:t>
    </w:r>
    <w:r>
      <w:rPr>
        <w:noProof/>
      </w:rPr>
      <w:drawing>
        <wp:anchor distT="0" distB="0" distL="114300" distR="114300" simplePos="0" relativeHeight="251657728" behindDoc="1" locked="0" layoutInCell="0" allowOverlap="1">
          <wp:simplePos x="0" y="0"/>
          <wp:positionH relativeFrom="margin">
            <wp:posOffset>-1878330</wp:posOffset>
          </wp:positionH>
          <wp:positionV relativeFrom="margin">
            <wp:posOffset>-762000</wp:posOffset>
          </wp:positionV>
          <wp:extent cx="9030970" cy="10935970"/>
          <wp:effectExtent l="0" t="0" r="6350" b="6350"/>
          <wp:wrapNone/>
          <wp:docPr id="129" name="WordPictureWatermark20793689" descr="3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" name="WordPictureWatermark20793689" descr="333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30970" cy="10935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-676275</wp:posOffset>
          </wp:positionH>
          <wp:positionV relativeFrom="paragraph">
            <wp:posOffset>-273685</wp:posOffset>
          </wp:positionV>
          <wp:extent cx="742950" cy="628650"/>
          <wp:effectExtent l="19050" t="0" r="0" b="0"/>
          <wp:wrapNone/>
          <wp:docPr id="2" name="图片 0" descr="微信图片_2018112913104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0" descr="微信图片_20181129131045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2950" cy="6286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宋体" w:hAnsi="宋体" w:cs="宋体"/>
      </w:rPr>
      <w:t>-256</w:t>
    </w:r>
    <w:r w:rsidR="00246799">
      <w:rPr>
        <w:rFonts w:ascii="宋体" w:hAnsi="宋体" w:cs="宋体" w:hint="eastAsia"/>
      </w:rPr>
      <w:t>A</w:t>
    </w:r>
    <w:r>
      <w:rPr>
        <w:rFonts w:ascii="宋体" w:hAnsi="宋体" w:cs="宋体"/>
      </w:rPr>
      <w:t xml:space="preserve"> </w:t>
    </w:r>
    <w:r>
      <w:rPr>
        <w:rFonts w:ascii="宋体" w:hAnsi="宋体" w:cs="宋体" w:hint="eastAsia"/>
      </w:rPr>
      <w:t>半自动标定测试机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511B" w:rsidRDefault="00B45693">
    <w:pPr>
      <w:pStyle w:val="a6"/>
      <w:rPr>
        <w:rFonts w:cs="Times New Roman"/>
      </w:rPr>
    </w:pPr>
    <w:r>
      <w:rPr>
        <w:noProof/>
      </w:rPr>
      <w:drawing>
        <wp:anchor distT="0" distB="0" distL="114300" distR="114300" simplePos="0" relativeHeight="251658752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9030970" cy="10935970"/>
          <wp:effectExtent l="0" t="0" r="6350" b="6350"/>
          <wp:wrapNone/>
          <wp:docPr id="131" name="WordPictureWatermark207936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1" name="WordPictureWatermark20793687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30970" cy="10935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-571500</wp:posOffset>
          </wp:positionH>
          <wp:positionV relativeFrom="paragraph">
            <wp:posOffset>-292735</wp:posOffset>
          </wp:positionV>
          <wp:extent cx="742950" cy="628650"/>
          <wp:effectExtent l="19050" t="0" r="0" b="0"/>
          <wp:wrapNone/>
          <wp:docPr id="4" name="图片 4" descr="微信图片_2018112913104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微信图片_20181129131045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2950" cy="6286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47CF0B0"/>
    <w:multiLevelType w:val="singleLevel"/>
    <w:tmpl w:val="947CF0B0"/>
    <w:lvl w:ilvl="0">
      <w:start w:val="1"/>
      <w:numFmt w:val="decimal"/>
      <w:suff w:val="nothing"/>
      <w:lvlText w:val="（%1）"/>
      <w:lvlJc w:val="left"/>
    </w:lvl>
  </w:abstractNum>
  <w:abstractNum w:abstractNumId="1">
    <w:nsid w:val="AB4F62D7"/>
    <w:multiLevelType w:val="singleLevel"/>
    <w:tmpl w:val="AB4F62D7"/>
    <w:lvl w:ilvl="0">
      <w:start w:val="1"/>
      <w:numFmt w:val="decimal"/>
      <w:suff w:val="nothing"/>
      <w:lvlText w:val="%1、"/>
      <w:lvlJc w:val="left"/>
    </w:lvl>
  </w:abstractNum>
  <w:abstractNum w:abstractNumId="2">
    <w:nsid w:val="D01F2C7B"/>
    <w:multiLevelType w:val="singleLevel"/>
    <w:tmpl w:val="D01F2C7B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5375C5F"/>
    <w:multiLevelType w:val="multilevel"/>
    <w:tmpl w:val="55375C5F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proofState w:spelling="clean"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savePreviewPicture/>
  <w:doNotValidateAgainstSchema/>
  <w:doNotDemarcateInvalidXml/>
  <w:hdrShapeDefaults>
    <o:shapedefaults v:ext="edit" spidmax="7170" fillcolor="white">
      <v:fill color="white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commondata" w:val="eyJoZGlkIjoiN2NlNGU3OTg1OTA2YmVlOWZkZmExN2M4YWExMmFiYzYifQ=="/>
  </w:docVars>
  <w:rsids>
    <w:rsidRoot w:val="00266E2B"/>
    <w:rsid w:val="000036B9"/>
    <w:rsid w:val="00006F6B"/>
    <w:rsid w:val="00006FAD"/>
    <w:rsid w:val="00010E18"/>
    <w:rsid w:val="0001249D"/>
    <w:rsid w:val="000157F8"/>
    <w:rsid w:val="000162AA"/>
    <w:rsid w:val="00017F58"/>
    <w:rsid w:val="0002009F"/>
    <w:rsid w:val="000207D5"/>
    <w:rsid w:val="00021DAF"/>
    <w:rsid w:val="000241E4"/>
    <w:rsid w:val="00024604"/>
    <w:rsid w:val="000263D3"/>
    <w:rsid w:val="0004444A"/>
    <w:rsid w:val="00053563"/>
    <w:rsid w:val="00054314"/>
    <w:rsid w:val="00057C2C"/>
    <w:rsid w:val="00060269"/>
    <w:rsid w:val="000617E6"/>
    <w:rsid w:val="00061F8D"/>
    <w:rsid w:val="000628FB"/>
    <w:rsid w:val="000649CC"/>
    <w:rsid w:val="00064EBB"/>
    <w:rsid w:val="000650DC"/>
    <w:rsid w:val="000667DE"/>
    <w:rsid w:val="00070793"/>
    <w:rsid w:val="00073AA7"/>
    <w:rsid w:val="0007581C"/>
    <w:rsid w:val="00075F6E"/>
    <w:rsid w:val="00077074"/>
    <w:rsid w:val="00080A07"/>
    <w:rsid w:val="000819DA"/>
    <w:rsid w:val="00083892"/>
    <w:rsid w:val="00087EAA"/>
    <w:rsid w:val="00091376"/>
    <w:rsid w:val="00094B25"/>
    <w:rsid w:val="00095108"/>
    <w:rsid w:val="00095CF3"/>
    <w:rsid w:val="00095D67"/>
    <w:rsid w:val="00097A98"/>
    <w:rsid w:val="000A217A"/>
    <w:rsid w:val="000A2459"/>
    <w:rsid w:val="000A331F"/>
    <w:rsid w:val="000A4612"/>
    <w:rsid w:val="000A47F2"/>
    <w:rsid w:val="000A5CA0"/>
    <w:rsid w:val="000A6A6E"/>
    <w:rsid w:val="000A6D36"/>
    <w:rsid w:val="000A7CEB"/>
    <w:rsid w:val="000B0873"/>
    <w:rsid w:val="000C2360"/>
    <w:rsid w:val="000C3769"/>
    <w:rsid w:val="000C4301"/>
    <w:rsid w:val="000C4F6F"/>
    <w:rsid w:val="000C56BB"/>
    <w:rsid w:val="000D2B7F"/>
    <w:rsid w:val="000D5000"/>
    <w:rsid w:val="000D6EA1"/>
    <w:rsid w:val="000E06B4"/>
    <w:rsid w:val="000E09B0"/>
    <w:rsid w:val="000E492C"/>
    <w:rsid w:val="000E58BE"/>
    <w:rsid w:val="000F0B1E"/>
    <w:rsid w:val="000F515A"/>
    <w:rsid w:val="000F5C4F"/>
    <w:rsid w:val="00107D2C"/>
    <w:rsid w:val="00111363"/>
    <w:rsid w:val="00114C18"/>
    <w:rsid w:val="001164CC"/>
    <w:rsid w:val="00123D36"/>
    <w:rsid w:val="00124A62"/>
    <w:rsid w:val="001268FD"/>
    <w:rsid w:val="00133CCF"/>
    <w:rsid w:val="00143193"/>
    <w:rsid w:val="001443EC"/>
    <w:rsid w:val="0015147F"/>
    <w:rsid w:val="00151793"/>
    <w:rsid w:val="00152717"/>
    <w:rsid w:val="001537FB"/>
    <w:rsid w:val="0015411C"/>
    <w:rsid w:val="00154224"/>
    <w:rsid w:val="00160FD6"/>
    <w:rsid w:val="00162F2B"/>
    <w:rsid w:val="00164655"/>
    <w:rsid w:val="00166880"/>
    <w:rsid w:val="00166EF7"/>
    <w:rsid w:val="00167776"/>
    <w:rsid w:val="001702E4"/>
    <w:rsid w:val="0017259E"/>
    <w:rsid w:val="001728DC"/>
    <w:rsid w:val="0018125B"/>
    <w:rsid w:val="00184B98"/>
    <w:rsid w:val="0018687E"/>
    <w:rsid w:val="00191F67"/>
    <w:rsid w:val="001923FC"/>
    <w:rsid w:val="00193900"/>
    <w:rsid w:val="00197531"/>
    <w:rsid w:val="001A0652"/>
    <w:rsid w:val="001A06EB"/>
    <w:rsid w:val="001A0B1C"/>
    <w:rsid w:val="001A3391"/>
    <w:rsid w:val="001A4B0F"/>
    <w:rsid w:val="001A7E53"/>
    <w:rsid w:val="001B6044"/>
    <w:rsid w:val="001B6A42"/>
    <w:rsid w:val="001C2955"/>
    <w:rsid w:val="001C42FC"/>
    <w:rsid w:val="001C4A1F"/>
    <w:rsid w:val="001C7520"/>
    <w:rsid w:val="001D05AE"/>
    <w:rsid w:val="001D1005"/>
    <w:rsid w:val="001D3510"/>
    <w:rsid w:val="001D60AC"/>
    <w:rsid w:val="001E30C5"/>
    <w:rsid w:val="001F5971"/>
    <w:rsid w:val="001F776A"/>
    <w:rsid w:val="0020225B"/>
    <w:rsid w:val="0020680B"/>
    <w:rsid w:val="00207A3E"/>
    <w:rsid w:val="00210784"/>
    <w:rsid w:val="002142B3"/>
    <w:rsid w:val="00217861"/>
    <w:rsid w:val="00222E96"/>
    <w:rsid w:val="00223473"/>
    <w:rsid w:val="00225A45"/>
    <w:rsid w:val="002266DC"/>
    <w:rsid w:val="00231415"/>
    <w:rsid w:val="002323F2"/>
    <w:rsid w:val="00234401"/>
    <w:rsid w:val="0023486A"/>
    <w:rsid w:val="00242549"/>
    <w:rsid w:val="00242628"/>
    <w:rsid w:val="002442E9"/>
    <w:rsid w:val="00245978"/>
    <w:rsid w:val="00246799"/>
    <w:rsid w:val="0024786B"/>
    <w:rsid w:val="00247BDC"/>
    <w:rsid w:val="00251699"/>
    <w:rsid w:val="002536FD"/>
    <w:rsid w:val="00253842"/>
    <w:rsid w:val="00254839"/>
    <w:rsid w:val="002643DE"/>
    <w:rsid w:val="0026552A"/>
    <w:rsid w:val="00266E2B"/>
    <w:rsid w:val="00267F4A"/>
    <w:rsid w:val="00272FAA"/>
    <w:rsid w:val="002743E4"/>
    <w:rsid w:val="002747C8"/>
    <w:rsid w:val="00274EDE"/>
    <w:rsid w:val="00275420"/>
    <w:rsid w:val="00277F1C"/>
    <w:rsid w:val="002814D1"/>
    <w:rsid w:val="002824F9"/>
    <w:rsid w:val="002827D5"/>
    <w:rsid w:val="0028713B"/>
    <w:rsid w:val="00290139"/>
    <w:rsid w:val="00290D7F"/>
    <w:rsid w:val="0029293D"/>
    <w:rsid w:val="002943C0"/>
    <w:rsid w:val="0029493D"/>
    <w:rsid w:val="00295FB5"/>
    <w:rsid w:val="002A0746"/>
    <w:rsid w:val="002A489E"/>
    <w:rsid w:val="002A7D6F"/>
    <w:rsid w:val="002B2C80"/>
    <w:rsid w:val="002B53E0"/>
    <w:rsid w:val="002B58A8"/>
    <w:rsid w:val="002B7651"/>
    <w:rsid w:val="002D0F64"/>
    <w:rsid w:val="002D40CD"/>
    <w:rsid w:val="002D5CF0"/>
    <w:rsid w:val="002E269C"/>
    <w:rsid w:val="002E35DC"/>
    <w:rsid w:val="002F0266"/>
    <w:rsid w:val="002F1930"/>
    <w:rsid w:val="002F5995"/>
    <w:rsid w:val="002F6DCF"/>
    <w:rsid w:val="00302704"/>
    <w:rsid w:val="00303785"/>
    <w:rsid w:val="00304BF9"/>
    <w:rsid w:val="0030788D"/>
    <w:rsid w:val="0031426A"/>
    <w:rsid w:val="0031734F"/>
    <w:rsid w:val="00320E51"/>
    <w:rsid w:val="00321B0F"/>
    <w:rsid w:val="00322613"/>
    <w:rsid w:val="00323BE4"/>
    <w:rsid w:val="003267E1"/>
    <w:rsid w:val="00327251"/>
    <w:rsid w:val="00330C2B"/>
    <w:rsid w:val="00331AB7"/>
    <w:rsid w:val="003409B1"/>
    <w:rsid w:val="00343AC5"/>
    <w:rsid w:val="003446F7"/>
    <w:rsid w:val="00347876"/>
    <w:rsid w:val="00351443"/>
    <w:rsid w:val="00351A92"/>
    <w:rsid w:val="00352BA7"/>
    <w:rsid w:val="00352C99"/>
    <w:rsid w:val="003537C3"/>
    <w:rsid w:val="00356515"/>
    <w:rsid w:val="0036511B"/>
    <w:rsid w:val="00366072"/>
    <w:rsid w:val="00367FFE"/>
    <w:rsid w:val="0037130F"/>
    <w:rsid w:val="00372539"/>
    <w:rsid w:val="00381551"/>
    <w:rsid w:val="00384663"/>
    <w:rsid w:val="0038674E"/>
    <w:rsid w:val="00386F28"/>
    <w:rsid w:val="00387E06"/>
    <w:rsid w:val="0039151A"/>
    <w:rsid w:val="00397AFD"/>
    <w:rsid w:val="003A267F"/>
    <w:rsid w:val="003A37C2"/>
    <w:rsid w:val="003A5EA2"/>
    <w:rsid w:val="003A6FA4"/>
    <w:rsid w:val="003A7F14"/>
    <w:rsid w:val="003B03C2"/>
    <w:rsid w:val="003B0CB6"/>
    <w:rsid w:val="003B355A"/>
    <w:rsid w:val="003C100E"/>
    <w:rsid w:val="003C39BD"/>
    <w:rsid w:val="003C4830"/>
    <w:rsid w:val="003D0DAA"/>
    <w:rsid w:val="003D325F"/>
    <w:rsid w:val="003E2CC5"/>
    <w:rsid w:val="003E3BDE"/>
    <w:rsid w:val="003E4A4A"/>
    <w:rsid w:val="003E4BAA"/>
    <w:rsid w:val="003E61E3"/>
    <w:rsid w:val="003E6A0F"/>
    <w:rsid w:val="003F1FB8"/>
    <w:rsid w:val="003F288B"/>
    <w:rsid w:val="003F563B"/>
    <w:rsid w:val="003F773E"/>
    <w:rsid w:val="003F79FA"/>
    <w:rsid w:val="003F7D7E"/>
    <w:rsid w:val="003F7E40"/>
    <w:rsid w:val="00400784"/>
    <w:rsid w:val="00410541"/>
    <w:rsid w:val="00412A22"/>
    <w:rsid w:val="00414360"/>
    <w:rsid w:val="00415515"/>
    <w:rsid w:val="00416730"/>
    <w:rsid w:val="004208F5"/>
    <w:rsid w:val="004222F3"/>
    <w:rsid w:val="00422D70"/>
    <w:rsid w:val="0042585F"/>
    <w:rsid w:val="00426A1E"/>
    <w:rsid w:val="00430CC1"/>
    <w:rsid w:val="00431DC8"/>
    <w:rsid w:val="00432C42"/>
    <w:rsid w:val="00444F3F"/>
    <w:rsid w:val="00446522"/>
    <w:rsid w:val="00462426"/>
    <w:rsid w:val="00466ADF"/>
    <w:rsid w:val="00467C8E"/>
    <w:rsid w:val="004707C9"/>
    <w:rsid w:val="0047379A"/>
    <w:rsid w:val="00473D30"/>
    <w:rsid w:val="0047526A"/>
    <w:rsid w:val="00481879"/>
    <w:rsid w:val="0048392F"/>
    <w:rsid w:val="00485AF7"/>
    <w:rsid w:val="00485E5D"/>
    <w:rsid w:val="00490D48"/>
    <w:rsid w:val="00491F1F"/>
    <w:rsid w:val="0049559C"/>
    <w:rsid w:val="004A3B59"/>
    <w:rsid w:val="004A4193"/>
    <w:rsid w:val="004A69FD"/>
    <w:rsid w:val="004A7636"/>
    <w:rsid w:val="004A7D12"/>
    <w:rsid w:val="004B1338"/>
    <w:rsid w:val="004B27A4"/>
    <w:rsid w:val="004B2C8D"/>
    <w:rsid w:val="004B3C1B"/>
    <w:rsid w:val="004B3C23"/>
    <w:rsid w:val="004B5C8C"/>
    <w:rsid w:val="004C0899"/>
    <w:rsid w:val="004C21F2"/>
    <w:rsid w:val="004C3F08"/>
    <w:rsid w:val="004C570E"/>
    <w:rsid w:val="004C724C"/>
    <w:rsid w:val="004D1B8F"/>
    <w:rsid w:val="004D2854"/>
    <w:rsid w:val="004D58F6"/>
    <w:rsid w:val="004E4F9E"/>
    <w:rsid w:val="004E77F6"/>
    <w:rsid w:val="004F009B"/>
    <w:rsid w:val="004F43B4"/>
    <w:rsid w:val="004F53EB"/>
    <w:rsid w:val="004F7454"/>
    <w:rsid w:val="0050478F"/>
    <w:rsid w:val="0050744D"/>
    <w:rsid w:val="0050753A"/>
    <w:rsid w:val="00511267"/>
    <w:rsid w:val="00511521"/>
    <w:rsid w:val="00515CC0"/>
    <w:rsid w:val="00516A8C"/>
    <w:rsid w:val="00516CA2"/>
    <w:rsid w:val="005204DB"/>
    <w:rsid w:val="00522B22"/>
    <w:rsid w:val="00523EB6"/>
    <w:rsid w:val="00531905"/>
    <w:rsid w:val="00531982"/>
    <w:rsid w:val="00533657"/>
    <w:rsid w:val="00541B49"/>
    <w:rsid w:val="00541E7F"/>
    <w:rsid w:val="00543875"/>
    <w:rsid w:val="00555CBD"/>
    <w:rsid w:val="00556660"/>
    <w:rsid w:val="005566CC"/>
    <w:rsid w:val="0056041F"/>
    <w:rsid w:val="00560CE3"/>
    <w:rsid w:val="0056391A"/>
    <w:rsid w:val="0056414E"/>
    <w:rsid w:val="00570FDC"/>
    <w:rsid w:val="00572191"/>
    <w:rsid w:val="00575AEE"/>
    <w:rsid w:val="00576AB5"/>
    <w:rsid w:val="0058461C"/>
    <w:rsid w:val="005864F7"/>
    <w:rsid w:val="00587EC1"/>
    <w:rsid w:val="005909E1"/>
    <w:rsid w:val="00597F44"/>
    <w:rsid w:val="005A6222"/>
    <w:rsid w:val="005A673C"/>
    <w:rsid w:val="005B011A"/>
    <w:rsid w:val="005B3A44"/>
    <w:rsid w:val="005B40FA"/>
    <w:rsid w:val="005B5410"/>
    <w:rsid w:val="005C24CF"/>
    <w:rsid w:val="005C3380"/>
    <w:rsid w:val="005C40F4"/>
    <w:rsid w:val="005C6037"/>
    <w:rsid w:val="005C60F3"/>
    <w:rsid w:val="005C7DC2"/>
    <w:rsid w:val="005D28C5"/>
    <w:rsid w:val="005D3428"/>
    <w:rsid w:val="005E30CC"/>
    <w:rsid w:val="005F1C2E"/>
    <w:rsid w:val="005F2074"/>
    <w:rsid w:val="006008B7"/>
    <w:rsid w:val="006030A8"/>
    <w:rsid w:val="00605C22"/>
    <w:rsid w:val="006107CB"/>
    <w:rsid w:val="00610EB4"/>
    <w:rsid w:val="0061544D"/>
    <w:rsid w:val="006170C4"/>
    <w:rsid w:val="0062085E"/>
    <w:rsid w:val="00621F7B"/>
    <w:rsid w:val="00623FAA"/>
    <w:rsid w:val="00625E6D"/>
    <w:rsid w:val="006279C6"/>
    <w:rsid w:val="006309AF"/>
    <w:rsid w:val="00634034"/>
    <w:rsid w:val="00634D49"/>
    <w:rsid w:val="00635885"/>
    <w:rsid w:val="00642C79"/>
    <w:rsid w:val="0064331D"/>
    <w:rsid w:val="006451D7"/>
    <w:rsid w:val="006475F8"/>
    <w:rsid w:val="00647843"/>
    <w:rsid w:val="00651C86"/>
    <w:rsid w:val="0066039D"/>
    <w:rsid w:val="00661584"/>
    <w:rsid w:val="00661E8B"/>
    <w:rsid w:val="0066253C"/>
    <w:rsid w:val="00662E61"/>
    <w:rsid w:val="0066358E"/>
    <w:rsid w:val="006660B3"/>
    <w:rsid w:val="00666383"/>
    <w:rsid w:val="006667DB"/>
    <w:rsid w:val="0066795B"/>
    <w:rsid w:val="00671571"/>
    <w:rsid w:val="006732BC"/>
    <w:rsid w:val="00676C8A"/>
    <w:rsid w:val="00676E16"/>
    <w:rsid w:val="006819D9"/>
    <w:rsid w:val="006824CA"/>
    <w:rsid w:val="006831EA"/>
    <w:rsid w:val="00683AD8"/>
    <w:rsid w:val="00683BED"/>
    <w:rsid w:val="00686626"/>
    <w:rsid w:val="00691FAA"/>
    <w:rsid w:val="006925C6"/>
    <w:rsid w:val="006963F6"/>
    <w:rsid w:val="00697B57"/>
    <w:rsid w:val="006A08A7"/>
    <w:rsid w:val="006A174D"/>
    <w:rsid w:val="006A2D7A"/>
    <w:rsid w:val="006A5198"/>
    <w:rsid w:val="006A709D"/>
    <w:rsid w:val="006B2619"/>
    <w:rsid w:val="006C109E"/>
    <w:rsid w:val="006C2035"/>
    <w:rsid w:val="006C675D"/>
    <w:rsid w:val="006D0089"/>
    <w:rsid w:val="006D0B85"/>
    <w:rsid w:val="006D1505"/>
    <w:rsid w:val="006D3E29"/>
    <w:rsid w:val="006D50A0"/>
    <w:rsid w:val="006D51DC"/>
    <w:rsid w:val="006D54AA"/>
    <w:rsid w:val="006D6A5E"/>
    <w:rsid w:val="006E0A95"/>
    <w:rsid w:val="006E380D"/>
    <w:rsid w:val="006E4B95"/>
    <w:rsid w:val="006E685A"/>
    <w:rsid w:val="006F0E39"/>
    <w:rsid w:val="006F398A"/>
    <w:rsid w:val="006F5ED3"/>
    <w:rsid w:val="00703EF8"/>
    <w:rsid w:val="00704713"/>
    <w:rsid w:val="0070515F"/>
    <w:rsid w:val="00705BAD"/>
    <w:rsid w:val="00713B60"/>
    <w:rsid w:val="00713D64"/>
    <w:rsid w:val="007152C0"/>
    <w:rsid w:val="00720CA5"/>
    <w:rsid w:val="0072111C"/>
    <w:rsid w:val="007213A2"/>
    <w:rsid w:val="00721863"/>
    <w:rsid w:val="00721CD1"/>
    <w:rsid w:val="00723D57"/>
    <w:rsid w:val="007245E6"/>
    <w:rsid w:val="00725270"/>
    <w:rsid w:val="0072781A"/>
    <w:rsid w:val="007278B1"/>
    <w:rsid w:val="007334D8"/>
    <w:rsid w:val="00733FB6"/>
    <w:rsid w:val="00735CD7"/>
    <w:rsid w:val="0073707F"/>
    <w:rsid w:val="00741CA0"/>
    <w:rsid w:val="00743DB9"/>
    <w:rsid w:val="007453B3"/>
    <w:rsid w:val="00746213"/>
    <w:rsid w:val="007468C5"/>
    <w:rsid w:val="007469ED"/>
    <w:rsid w:val="00747138"/>
    <w:rsid w:val="00753386"/>
    <w:rsid w:val="00753FA7"/>
    <w:rsid w:val="00756CEF"/>
    <w:rsid w:val="00760C75"/>
    <w:rsid w:val="00761A82"/>
    <w:rsid w:val="00761B23"/>
    <w:rsid w:val="007620A4"/>
    <w:rsid w:val="007621E3"/>
    <w:rsid w:val="00765566"/>
    <w:rsid w:val="00766A44"/>
    <w:rsid w:val="00766DF5"/>
    <w:rsid w:val="00767A16"/>
    <w:rsid w:val="00767E72"/>
    <w:rsid w:val="00775CFE"/>
    <w:rsid w:val="007848B4"/>
    <w:rsid w:val="00786806"/>
    <w:rsid w:val="00786B90"/>
    <w:rsid w:val="007912BA"/>
    <w:rsid w:val="007A0663"/>
    <w:rsid w:val="007A0678"/>
    <w:rsid w:val="007A1EFE"/>
    <w:rsid w:val="007A23DD"/>
    <w:rsid w:val="007A33EB"/>
    <w:rsid w:val="007B1185"/>
    <w:rsid w:val="007B1A21"/>
    <w:rsid w:val="007B6330"/>
    <w:rsid w:val="007C61F7"/>
    <w:rsid w:val="007D01D7"/>
    <w:rsid w:val="007D0FFC"/>
    <w:rsid w:val="007D1996"/>
    <w:rsid w:val="007D1F0E"/>
    <w:rsid w:val="007D713E"/>
    <w:rsid w:val="007E06B4"/>
    <w:rsid w:val="007E359A"/>
    <w:rsid w:val="007E561E"/>
    <w:rsid w:val="007E5D86"/>
    <w:rsid w:val="007F17B3"/>
    <w:rsid w:val="007F3B6C"/>
    <w:rsid w:val="007F5AD1"/>
    <w:rsid w:val="007F605F"/>
    <w:rsid w:val="007F774F"/>
    <w:rsid w:val="007F7ABF"/>
    <w:rsid w:val="008018F3"/>
    <w:rsid w:val="00802958"/>
    <w:rsid w:val="00802AD0"/>
    <w:rsid w:val="00804EDC"/>
    <w:rsid w:val="00806FB1"/>
    <w:rsid w:val="00807108"/>
    <w:rsid w:val="00813A70"/>
    <w:rsid w:val="008241C7"/>
    <w:rsid w:val="00824CC1"/>
    <w:rsid w:val="00825136"/>
    <w:rsid w:val="0082577E"/>
    <w:rsid w:val="008357D3"/>
    <w:rsid w:val="00837725"/>
    <w:rsid w:val="00841577"/>
    <w:rsid w:val="00841EB1"/>
    <w:rsid w:val="00844F74"/>
    <w:rsid w:val="008453CF"/>
    <w:rsid w:val="0085188B"/>
    <w:rsid w:val="00851C0A"/>
    <w:rsid w:val="00854F15"/>
    <w:rsid w:val="00855B8D"/>
    <w:rsid w:val="00857A81"/>
    <w:rsid w:val="008617E2"/>
    <w:rsid w:val="00863A17"/>
    <w:rsid w:val="00864413"/>
    <w:rsid w:val="00864427"/>
    <w:rsid w:val="00866345"/>
    <w:rsid w:val="00870B2C"/>
    <w:rsid w:val="008735AD"/>
    <w:rsid w:val="008742F7"/>
    <w:rsid w:val="008767FE"/>
    <w:rsid w:val="00876B4A"/>
    <w:rsid w:val="008833E1"/>
    <w:rsid w:val="00883A1F"/>
    <w:rsid w:val="00883DE9"/>
    <w:rsid w:val="00892647"/>
    <w:rsid w:val="00892978"/>
    <w:rsid w:val="00893720"/>
    <w:rsid w:val="008962ED"/>
    <w:rsid w:val="00896FE7"/>
    <w:rsid w:val="00897F67"/>
    <w:rsid w:val="008B420D"/>
    <w:rsid w:val="008B46C5"/>
    <w:rsid w:val="008B47CE"/>
    <w:rsid w:val="008B483A"/>
    <w:rsid w:val="008B49B6"/>
    <w:rsid w:val="008C22F2"/>
    <w:rsid w:val="008C5006"/>
    <w:rsid w:val="008C6B63"/>
    <w:rsid w:val="008C754F"/>
    <w:rsid w:val="008D2630"/>
    <w:rsid w:val="008D6885"/>
    <w:rsid w:val="008D78F6"/>
    <w:rsid w:val="008D7A56"/>
    <w:rsid w:val="008E0BD3"/>
    <w:rsid w:val="008E0C54"/>
    <w:rsid w:val="008E1611"/>
    <w:rsid w:val="008E280A"/>
    <w:rsid w:val="008E2CF1"/>
    <w:rsid w:val="008E51C9"/>
    <w:rsid w:val="008F5FE6"/>
    <w:rsid w:val="00901733"/>
    <w:rsid w:val="00902527"/>
    <w:rsid w:val="0090492D"/>
    <w:rsid w:val="00906568"/>
    <w:rsid w:val="009127E8"/>
    <w:rsid w:val="00914595"/>
    <w:rsid w:val="00916BD0"/>
    <w:rsid w:val="0092177A"/>
    <w:rsid w:val="00925F2D"/>
    <w:rsid w:val="009274CC"/>
    <w:rsid w:val="009364FF"/>
    <w:rsid w:val="00946D4D"/>
    <w:rsid w:val="00955F51"/>
    <w:rsid w:val="00957253"/>
    <w:rsid w:val="00957A25"/>
    <w:rsid w:val="00965A01"/>
    <w:rsid w:val="00966E62"/>
    <w:rsid w:val="009705F7"/>
    <w:rsid w:val="009719C8"/>
    <w:rsid w:val="00977981"/>
    <w:rsid w:val="00977C3B"/>
    <w:rsid w:val="009806F7"/>
    <w:rsid w:val="00984E69"/>
    <w:rsid w:val="0098735A"/>
    <w:rsid w:val="00991BD9"/>
    <w:rsid w:val="009946AD"/>
    <w:rsid w:val="009A276B"/>
    <w:rsid w:val="009A5796"/>
    <w:rsid w:val="009B2666"/>
    <w:rsid w:val="009B39FB"/>
    <w:rsid w:val="009C08D4"/>
    <w:rsid w:val="009C3A05"/>
    <w:rsid w:val="009C539D"/>
    <w:rsid w:val="009D2483"/>
    <w:rsid w:val="009D6446"/>
    <w:rsid w:val="009E42DC"/>
    <w:rsid w:val="009E5108"/>
    <w:rsid w:val="009E59B7"/>
    <w:rsid w:val="009E617A"/>
    <w:rsid w:val="009F56CE"/>
    <w:rsid w:val="009F73FF"/>
    <w:rsid w:val="00A220EC"/>
    <w:rsid w:val="00A22464"/>
    <w:rsid w:val="00A24C17"/>
    <w:rsid w:val="00A30600"/>
    <w:rsid w:val="00A32894"/>
    <w:rsid w:val="00A3609A"/>
    <w:rsid w:val="00A409A4"/>
    <w:rsid w:val="00A43BCF"/>
    <w:rsid w:val="00A44107"/>
    <w:rsid w:val="00A54E3D"/>
    <w:rsid w:val="00A601CE"/>
    <w:rsid w:val="00A601E0"/>
    <w:rsid w:val="00A62B72"/>
    <w:rsid w:val="00A63775"/>
    <w:rsid w:val="00A730A1"/>
    <w:rsid w:val="00A74017"/>
    <w:rsid w:val="00A74DFA"/>
    <w:rsid w:val="00A77A32"/>
    <w:rsid w:val="00A81B32"/>
    <w:rsid w:val="00A83CAA"/>
    <w:rsid w:val="00A85FA2"/>
    <w:rsid w:val="00A87164"/>
    <w:rsid w:val="00A87748"/>
    <w:rsid w:val="00A91577"/>
    <w:rsid w:val="00A96EB7"/>
    <w:rsid w:val="00A974AB"/>
    <w:rsid w:val="00AA613E"/>
    <w:rsid w:val="00AA7747"/>
    <w:rsid w:val="00AB094B"/>
    <w:rsid w:val="00AB5B31"/>
    <w:rsid w:val="00AB5DDC"/>
    <w:rsid w:val="00AB65A0"/>
    <w:rsid w:val="00AC00C4"/>
    <w:rsid w:val="00AC0437"/>
    <w:rsid w:val="00AC21C3"/>
    <w:rsid w:val="00AD27BC"/>
    <w:rsid w:val="00AD4977"/>
    <w:rsid w:val="00AD5E9A"/>
    <w:rsid w:val="00AD7791"/>
    <w:rsid w:val="00AE3D50"/>
    <w:rsid w:val="00AE55E9"/>
    <w:rsid w:val="00AE6719"/>
    <w:rsid w:val="00AF232E"/>
    <w:rsid w:val="00AF2AB0"/>
    <w:rsid w:val="00AF7121"/>
    <w:rsid w:val="00B03DEA"/>
    <w:rsid w:val="00B05C9A"/>
    <w:rsid w:val="00B117D1"/>
    <w:rsid w:val="00B12968"/>
    <w:rsid w:val="00B158FC"/>
    <w:rsid w:val="00B21404"/>
    <w:rsid w:val="00B254FC"/>
    <w:rsid w:val="00B3186F"/>
    <w:rsid w:val="00B3470E"/>
    <w:rsid w:val="00B35F74"/>
    <w:rsid w:val="00B35FC2"/>
    <w:rsid w:val="00B4049F"/>
    <w:rsid w:val="00B40F12"/>
    <w:rsid w:val="00B41DD4"/>
    <w:rsid w:val="00B432DD"/>
    <w:rsid w:val="00B4438F"/>
    <w:rsid w:val="00B44897"/>
    <w:rsid w:val="00B45231"/>
    <w:rsid w:val="00B45693"/>
    <w:rsid w:val="00B4706D"/>
    <w:rsid w:val="00B626F9"/>
    <w:rsid w:val="00B6328D"/>
    <w:rsid w:val="00B65CD9"/>
    <w:rsid w:val="00B74ECE"/>
    <w:rsid w:val="00B774C8"/>
    <w:rsid w:val="00B81690"/>
    <w:rsid w:val="00B8206D"/>
    <w:rsid w:val="00B82311"/>
    <w:rsid w:val="00B8290E"/>
    <w:rsid w:val="00B83E43"/>
    <w:rsid w:val="00B83F47"/>
    <w:rsid w:val="00B87566"/>
    <w:rsid w:val="00B87A53"/>
    <w:rsid w:val="00B87E3C"/>
    <w:rsid w:val="00B91C49"/>
    <w:rsid w:val="00B92F8F"/>
    <w:rsid w:val="00B93FBD"/>
    <w:rsid w:val="00B94CD8"/>
    <w:rsid w:val="00BA2687"/>
    <w:rsid w:val="00BA3F77"/>
    <w:rsid w:val="00BA6F5D"/>
    <w:rsid w:val="00BB2808"/>
    <w:rsid w:val="00BC0B3E"/>
    <w:rsid w:val="00BC12FF"/>
    <w:rsid w:val="00BC21C6"/>
    <w:rsid w:val="00BC446D"/>
    <w:rsid w:val="00BD1105"/>
    <w:rsid w:val="00BD15B6"/>
    <w:rsid w:val="00BD165D"/>
    <w:rsid w:val="00BD16B0"/>
    <w:rsid w:val="00BD350B"/>
    <w:rsid w:val="00BD37D5"/>
    <w:rsid w:val="00BD435E"/>
    <w:rsid w:val="00BD6041"/>
    <w:rsid w:val="00BE06A6"/>
    <w:rsid w:val="00BE09C0"/>
    <w:rsid w:val="00BE0B88"/>
    <w:rsid w:val="00BE1BAC"/>
    <w:rsid w:val="00BE2245"/>
    <w:rsid w:val="00BE4109"/>
    <w:rsid w:val="00BE675D"/>
    <w:rsid w:val="00BE6FAA"/>
    <w:rsid w:val="00C00F9F"/>
    <w:rsid w:val="00C029DE"/>
    <w:rsid w:val="00C074B6"/>
    <w:rsid w:val="00C10782"/>
    <w:rsid w:val="00C12319"/>
    <w:rsid w:val="00C252AC"/>
    <w:rsid w:val="00C34530"/>
    <w:rsid w:val="00C34625"/>
    <w:rsid w:val="00C439FB"/>
    <w:rsid w:val="00C45DA7"/>
    <w:rsid w:val="00C46B8A"/>
    <w:rsid w:val="00C47AF6"/>
    <w:rsid w:val="00C542B0"/>
    <w:rsid w:val="00C55BD2"/>
    <w:rsid w:val="00C57E65"/>
    <w:rsid w:val="00C62D9C"/>
    <w:rsid w:val="00C638F8"/>
    <w:rsid w:val="00C643F6"/>
    <w:rsid w:val="00C66B42"/>
    <w:rsid w:val="00C70778"/>
    <w:rsid w:val="00C744FF"/>
    <w:rsid w:val="00C74724"/>
    <w:rsid w:val="00C75C1F"/>
    <w:rsid w:val="00C82519"/>
    <w:rsid w:val="00C83344"/>
    <w:rsid w:val="00C83D46"/>
    <w:rsid w:val="00C8760F"/>
    <w:rsid w:val="00C87FDD"/>
    <w:rsid w:val="00C91558"/>
    <w:rsid w:val="00C91DF9"/>
    <w:rsid w:val="00C91F75"/>
    <w:rsid w:val="00C9281A"/>
    <w:rsid w:val="00CA0108"/>
    <w:rsid w:val="00CA0551"/>
    <w:rsid w:val="00CA0C75"/>
    <w:rsid w:val="00CA1A9F"/>
    <w:rsid w:val="00CA2637"/>
    <w:rsid w:val="00CA7A8F"/>
    <w:rsid w:val="00CB5DD5"/>
    <w:rsid w:val="00CB6BBE"/>
    <w:rsid w:val="00CB7CF2"/>
    <w:rsid w:val="00CC116B"/>
    <w:rsid w:val="00CC14DF"/>
    <w:rsid w:val="00CC2353"/>
    <w:rsid w:val="00CC5B13"/>
    <w:rsid w:val="00CC7E5B"/>
    <w:rsid w:val="00CD47F0"/>
    <w:rsid w:val="00CD5823"/>
    <w:rsid w:val="00CD7E29"/>
    <w:rsid w:val="00CE2E8D"/>
    <w:rsid w:val="00CE31D6"/>
    <w:rsid w:val="00CE415C"/>
    <w:rsid w:val="00CE542C"/>
    <w:rsid w:val="00CE7FF6"/>
    <w:rsid w:val="00CF27F3"/>
    <w:rsid w:val="00CF3224"/>
    <w:rsid w:val="00CF5905"/>
    <w:rsid w:val="00D00671"/>
    <w:rsid w:val="00D006A7"/>
    <w:rsid w:val="00D06A36"/>
    <w:rsid w:val="00D06C32"/>
    <w:rsid w:val="00D1250E"/>
    <w:rsid w:val="00D143EF"/>
    <w:rsid w:val="00D145AC"/>
    <w:rsid w:val="00D15221"/>
    <w:rsid w:val="00D16248"/>
    <w:rsid w:val="00D24F24"/>
    <w:rsid w:val="00D33CEF"/>
    <w:rsid w:val="00D36D36"/>
    <w:rsid w:val="00D45463"/>
    <w:rsid w:val="00D45DB9"/>
    <w:rsid w:val="00D500F7"/>
    <w:rsid w:val="00D50B2B"/>
    <w:rsid w:val="00D5107C"/>
    <w:rsid w:val="00D5578A"/>
    <w:rsid w:val="00D61C91"/>
    <w:rsid w:val="00D63084"/>
    <w:rsid w:val="00D63898"/>
    <w:rsid w:val="00D63BE3"/>
    <w:rsid w:val="00D648D6"/>
    <w:rsid w:val="00D65F2D"/>
    <w:rsid w:val="00D6770F"/>
    <w:rsid w:val="00D67B44"/>
    <w:rsid w:val="00D67CA8"/>
    <w:rsid w:val="00D71756"/>
    <w:rsid w:val="00D73C3B"/>
    <w:rsid w:val="00D76FD6"/>
    <w:rsid w:val="00D8308C"/>
    <w:rsid w:val="00D846BF"/>
    <w:rsid w:val="00D8508A"/>
    <w:rsid w:val="00D9382F"/>
    <w:rsid w:val="00DA1229"/>
    <w:rsid w:val="00DA49DA"/>
    <w:rsid w:val="00DA5D31"/>
    <w:rsid w:val="00DA7123"/>
    <w:rsid w:val="00DA73DA"/>
    <w:rsid w:val="00DB0913"/>
    <w:rsid w:val="00DB5603"/>
    <w:rsid w:val="00DC2442"/>
    <w:rsid w:val="00DD1398"/>
    <w:rsid w:val="00DD3752"/>
    <w:rsid w:val="00DD44C3"/>
    <w:rsid w:val="00DD6EE4"/>
    <w:rsid w:val="00DD6F5D"/>
    <w:rsid w:val="00DE1CE3"/>
    <w:rsid w:val="00DF0C0C"/>
    <w:rsid w:val="00DF15D9"/>
    <w:rsid w:val="00DF2A69"/>
    <w:rsid w:val="00DF429E"/>
    <w:rsid w:val="00DF4733"/>
    <w:rsid w:val="00DF5FB7"/>
    <w:rsid w:val="00E003E9"/>
    <w:rsid w:val="00E04E5C"/>
    <w:rsid w:val="00E11425"/>
    <w:rsid w:val="00E1698D"/>
    <w:rsid w:val="00E25FB5"/>
    <w:rsid w:val="00E272C5"/>
    <w:rsid w:val="00E324E5"/>
    <w:rsid w:val="00E44608"/>
    <w:rsid w:val="00E46848"/>
    <w:rsid w:val="00E5239A"/>
    <w:rsid w:val="00E57DEE"/>
    <w:rsid w:val="00E61176"/>
    <w:rsid w:val="00E65365"/>
    <w:rsid w:val="00E74B8F"/>
    <w:rsid w:val="00E763C7"/>
    <w:rsid w:val="00E766F0"/>
    <w:rsid w:val="00E776F4"/>
    <w:rsid w:val="00E80797"/>
    <w:rsid w:val="00E86279"/>
    <w:rsid w:val="00E90B31"/>
    <w:rsid w:val="00E93B69"/>
    <w:rsid w:val="00E96F8B"/>
    <w:rsid w:val="00EA1182"/>
    <w:rsid w:val="00EA1479"/>
    <w:rsid w:val="00EA303F"/>
    <w:rsid w:val="00EA3C71"/>
    <w:rsid w:val="00EA6BF1"/>
    <w:rsid w:val="00EB1DAE"/>
    <w:rsid w:val="00EB6020"/>
    <w:rsid w:val="00EC070C"/>
    <w:rsid w:val="00EC08B7"/>
    <w:rsid w:val="00EC323A"/>
    <w:rsid w:val="00EC4DC8"/>
    <w:rsid w:val="00EC753B"/>
    <w:rsid w:val="00ED2ABE"/>
    <w:rsid w:val="00ED5B23"/>
    <w:rsid w:val="00ED63E1"/>
    <w:rsid w:val="00ED6D2D"/>
    <w:rsid w:val="00EE0AC3"/>
    <w:rsid w:val="00EE51EB"/>
    <w:rsid w:val="00EF06FC"/>
    <w:rsid w:val="00EF0A75"/>
    <w:rsid w:val="00EF23A9"/>
    <w:rsid w:val="00EF3B37"/>
    <w:rsid w:val="00F01B0C"/>
    <w:rsid w:val="00F04B26"/>
    <w:rsid w:val="00F07532"/>
    <w:rsid w:val="00F13927"/>
    <w:rsid w:val="00F16008"/>
    <w:rsid w:val="00F16B43"/>
    <w:rsid w:val="00F248B8"/>
    <w:rsid w:val="00F26CA8"/>
    <w:rsid w:val="00F27821"/>
    <w:rsid w:val="00F356A4"/>
    <w:rsid w:val="00F3658F"/>
    <w:rsid w:val="00F36885"/>
    <w:rsid w:val="00F375F9"/>
    <w:rsid w:val="00F37694"/>
    <w:rsid w:val="00F40AD9"/>
    <w:rsid w:val="00F43D45"/>
    <w:rsid w:val="00F47EBB"/>
    <w:rsid w:val="00F54921"/>
    <w:rsid w:val="00F56965"/>
    <w:rsid w:val="00F579DB"/>
    <w:rsid w:val="00F61E39"/>
    <w:rsid w:val="00F66DEE"/>
    <w:rsid w:val="00F70FA3"/>
    <w:rsid w:val="00F75995"/>
    <w:rsid w:val="00F7627C"/>
    <w:rsid w:val="00F77FA3"/>
    <w:rsid w:val="00F8010B"/>
    <w:rsid w:val="00F80890"/>
    <w:rsid w:val="00F847EA"/>
    <w:rsid w:val="00F8617C"/>
    <w:rsid w:val="00F87D11"/>
    <w:rsid w:val="00F94946"/>
    <w:rsid w:val="00F969B2"/>
    <w:rsid w:val="00FA15CD"/>
    <w:rsid w:val="00FA1B38"/>
    <w:rsid w:val="00FA231E"/>
    <w:rsid w:val="00FA3911"/>
    <w:rsid w:val="00FA42D5"/>
    <w:rsid w:val="00FA7565"/>
    <w:rsid w:val="00FB0CE3"/>
    <w:rsid w:val="00FB0D10"/>
    <w:rsid w:val="00FB226F"/>
    <w:rsid w:val="00FB49E3"/>
    <w:rsid w:val="00FB621C"/>
    <w:rsid w:val="00FC485B"/>
    <w:rsid w:val="00FD1D8E"/>
    <w:rsid w:val="00FD3737"/>
    <w:rsid w:val="00FD641F"/>
    <w:rsid w:val="00FE04C3"/>
    <w:rsid w:val="00FE64FC"/>
    <w:rsid w:val="00FF1E03"/>
    <w:rsid w:val="017D0CC7"/>
    <w:rsid w:val="01A403A4"/>
    <w:rsid w:val="037936EC"/>
    <w:rsid w:val="076B280F"/>
    <w:rsid w:val="088E363C"/>
    <w:rsid w:val="09CB5F78"/>
    <w:rsid w:val="0B9171B9"/>
    <w:rsid w:val="0C3E178C"/>
    <w:rsid w:val="0D0E00AB"/>
    <w:rsid w:val="0DFF4F4B"/>
    <w:rsid w:val="0EEB2646"/>
    <w:rsid w:val="0FE8771F"/>
    <w:rsid w:val="10CF07AF"/>
    <w:rsid w:val="1272261A"/>
    <w:rsid w:val="138F77A9"/>
    <w:rsid w:val="14B33EF0"/>
    <w:rsid w:val="167A1613"/>
    <w:rsid w:val="16E85BDB"/>
    <w:rsid w:val="17783439"/>
    <w:rsid w:val="18D25736"/>
    <w:rsid w:val="193006AE"/>
    <w:rsid w:val="19D96BB0"/>
    <w:rsid w:val="1A1859BE"/>
    <w:rsid w:val="1A87237C"/>
    <w:rsid w:val="1C0C590E"/>
    <w:rsid w:val="1C800466"/>
    <w:rsid w:val="1D2917D5"/>
    <w:rsid w:val="1D5E5D9D"/>
    <w:rsid w:val="1F9C71E8"/>
    <w:rsid w:val="201E473D"/>
    <w:rsid w:val="20AF4D12"/>
    <w:rsid w:val="218B3DFB"/>
    <w:rsid w:val="21D17E64"/>
    <w:rsid w:val="21DB39A8"/>
    <w:rsid w:val="24864BD8"/>
    <w:rsid w:val="248674EB"/>
    <w:rsid w:val="259C0325"/>
    <w:rsid w:val="25F42E45"/>
    <w:rsid w:val="26DB3C21"/>
    <w:rsid w:val="273E4DD3"/>
    <w:rsid w:val="27525B04"/>
    <w:rsid w:val="27C90BD3"/>
    <w:rsid w:val="299E123B"/>
    <w:rsid w:val="2A7A367E"/>
    <w:rsid w:val="2D275476"/>
    <w:rsid w:val="2F533FAA"/>
    <w:rsid w:val="30E107B0"/>
    <w:rsid w:val="30ED29E5"/>
    <w:rsid w:val="31B30ACA"/>
    <w:rsid w:val="32331B5E"/>
    <w:rsid w:val="32A945F4"/>
    <w:rsid w:val="331856DC"/>
    <w:rsid w:val="348D0EF1"/>
    <w:rsid w:val="357E0BE0"/>
    <w:rsid w:val="3677398D"/>
    <w:rsid w:val="38F66557"/>
    <w:rsid w:val="39276A42"/>
    <w:rsid w:val="395009F6"/>
    <w:rsid w:val="39EE1649"/>
    <w:rsid w:val="3A3A7831"/>
    <w:rsid w:val="3AA41DAA"/>
    <w:rsid w:val="3D055683"/>
    <w:rsid w:val="3D430613"/>
    <w:rsid w:val="3D542857"/>
    <w:rsid w:val="3D567B67"/>
    <w:rsid w:val="3E5F4DB9"/>
    <w:rsid w:val="3E7064DA"/>
    <w:rsid w:val="3E970704"/>
    <w:rsid w:val="40536E11"/>
    <w:rsid w:val="42317C5B"/>
    <w:rsid w:val="426A30EF"/>
    <w:rsid w:val="429102A3"/>
    <w:rsid w:val="42F652E3"/>
    <w:rsid w:val="433429C6"/>
    <w:rsid w:val="4368517D"/>
    <w:rsid w:val="477B3A7A"/>
    <w:rsid w:val="47F0471F"/>
    <w:rsid w:val="494561BB"/>
    <w:rsid w:val="4A1D436D"/>
    <w:rsid w:val="4A297978"/>
    <w:rsid w:val="4AF14041"/>
    <w:rsid w:val="4BE422E1"/>
    <w:rsid w:val="4E0B4448"/>
    <w:rsid w:val="4FCC0EED"/>
    <w:rsid w:val="4FDF7F4B"/>
    <w:rsid w:val="50166176"/>
    <w:rsid w:val="513933BD"/>
    <w:rsid w:val="519A07DF"/>
    <w:rsid w:val="51B807F7"/>
    <w:rsid w:val="51BF0C10"/>
    <w:rsid w:val="52620098"/>
    <w:rsid w:val="52795974"/>
    <w:rsid w:val="539D0113"/>
    <w:rsid w:val="5474356A"/>
    <w:rsid w:val="54F1720C"/>
    <w:rsid w:val="55817A65"/>
    <w:rsid w:val="561446DA"/>
    <w:rsid w:val="56821842"/>
    <w:rsid w:val="570E71FA"/>
    <w:rsid w:val="57E812C8"/>
    <w:rsid w:val="59021F23"/>
    <w:rsid w:val="5B0C6A03"/>
    <w:rsid w:val="5E203729"/>
    <w:rsid w:val="5E506DA0"/>
    <w:rsid w:val="5ED94EE3"/>
    <w:rsid w:val="5F720B41"/>
    <w:rsid w:val="5FF0608E"/>
    <w:rsid w:val="61062FD0"/>
    <w:rsid w:val="61354887"/>
    <w:rsid w:val="619B2AE6"/>
    <w:rsid w:val="61A134C4"/>
    <w:rsid w:val="61A47B89"/>
    <w:rsid w:val="62CC290B"/>
    <w:rsid w:val="631A52DC"/>
    <w:rsid w:val="63D572F3"/>
    <w:rsid w:val="64D42687"/>
    <w:rsid w:val="653A7CBC"/>
    <w:rsid w:val="65516FAF"/>
    <w:rsid w:val="6849099A"/>
    <w:rsid w:val="68EF2B47"/>
    <w:rsid w:val="6C127BE8"/>
    <w:rsid w:val="6CE070A8"/>
    <w:rsid w:val="6D3C07D6"/>
    <w:rsid w:val="6D7E4698"/>
    <w:rsid w:val="6DB039AD"/>
    <w:rsid w:val="70D02CB2"/>
    <w:rsid w:val="71437A42"/>
    <w:rsid w:val="718971AC"/>
    <w:rsid w:val="73247AB1"/>
    <w:rsid w:val="732E75BB"/>
    <w:rsid w:val="73556F72"/>
    <w:rsid w:val="74DD5909"/>
    <w:rsid w:val="74EB7A2B"/>
    <w:rsid w:val="75A7343A"/>
    <w:rsid w:val="764B13F5"/>
    <w:rsid w:val="77D635E2"/>
    <w:rsid w:val="784A1C60"/>
    <w:rsid w:val="796F7BE1"/>
    <w:rsid w:val="799D3D5D"/>
    <w:rsid w:val="79BC2E28"/>
    <w:rsid w:val="79D452DB"/>
    <w:rsid w:val="7A7E5CB3"/>
    <w:rsid w:val="7AF54138"/>
    <w:rsid w:val="7BF3121C"/>
    <w:rsid w:val="7C305C49"/>
    <w:rsid w:val="7D955834"/>
    <w:rsid w:val="7DD0308E"/>
    <w:rsid w:val="7DD735B9"/>
    <w:rsid w:val="7E340E8C"/>
    <w:rsid w:val="7EC62364"/>
    <w:rsid w:val="7EDB60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70" fillcolor="white">
      <v:fill color="white"/>
    </o:shapedefaults>
    <o:shapelayout v:ext="edit">
      <o:idmap v:ext="edit" data="1"/>
      <o:rules v:ext="edit">
        <o:r id="V:Rule1" type="callout" idref="#_x0000_s1027"/>
        <o:r id="V:Rule2" type="callout" idref="#_x0000_s1028"/>
        <o:r id="V:Rule3" type="callout" idref="#_x0000_s1029"/>
        <o:r id="V:Rule4" type="callout" idref="#_x0000_s1030"/>
        <o:r id="V:Rule5" type="callout" idref="#_x0000_s1034"/>
        <o:r id="V:Rule6" type="callout" idref="#_x0000_s1035"/>
        <o:r id="V:Rule7" type="callout" idref="#_x0000_s1036"/>
        <o:r id="V:Rule8" type="callout" idref="#_x0000_s1037"/>
        <o:r id="V:Rule9" type="callout" idref="#_x0000_s1039"/>
        <o:r id="V:Rule10" type="callout" idref="#_x0000_s1040"/>
        <o:r id="V:Rule11" type="callout" idref="#_x0000_s1041"/>
        <o:r id="V:Rule12" type="callout" idref="#_x0000_s1042"/>
        <o:r id="V:Rule13" type="callout" idref="#AutoShape 1242"/>
        <o:r id="V:Rule14" type="callout" idref="#_x0000_s1044"/>
        <o:r id="V:Rule15" type="callout" idref="#_x0000_s1045"/>
        <o:r id="V:Rule16" type="callout" idref="#_x0000_s1046"/>
        <o:r id="V:Rule17" type="callout" idref="#_x0000_s1047"/>
        <o:r id="V:Rule18" type="callout" idref="#_x0000_s1048"/>
        <o:r id="V:Rule19" type="callout" idref="#_x0000_s1049"/>
        <o:r id="V:Rule20" type="callout" idref="#AutoShape 1190"/>
        <o:r id="V:Rule21" type="callout" idref="#AutoShape 12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locked="1" w:semiHidden="0" w:uiPriority="9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nhideWhenUsed="0" w:qFormat="1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annotation text" w:unhideWhenUsed="0" w:qFormat="1"/>
    <w:lsdException w:name="header" w:unhideWhenUsed="0" w:qFormat="1"/>
    <w:lsdException w:name="footer" w:semiHidden="0" w:unhideWhenUsed="0" w:qFormat="1"/>
    <w:lsdException w:name="caption" w:locked="1" w:uiPriority="0" w:qFormat="1"/>
    <w:lsdException w:name="annotation reference" w:unhideWhenUsed="0" w:qFormat="1"/>
    <w:lsdException w:name="Title" w:locked="1" w:semiHidden="0" w:uiPriority="0" w:unhideWhenUsed="0" w:qFormat="1"/>
    <w:lsdException w:name="Default Paragraph Font" w:uiPriority="1" w:qFormat="1"/>
    <w:lsdException w:name="Subtitle" w:locked="1" w:semiHidden="0" w:uiPriority="0" w:unhideWhenUsed="0" w:qFormat="1"/>
    <w:lsdException w:name="Hyperlink" w:semiHidden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annotation subject" w:unhideWhenUsed="0" w:qFormat="1"/>
    <w:lsdException w:name="Balloon Text" w:unhideWhenUsed="0" w:qFormat="1"/>
    <w:lsdException w:name="Table Grid" w:locked="1" w:semiHidden="0" w:uiPriority="0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21E3"/>
    <w:pPr>
      <w:widowControl w:val="0"/>
      <w:jc w:val="both"/>
    </w:pPr>
    <w:rPr>
      <w:rFonts w:cs="Calibri"/>
      <w:kern w:val="2"/>
      <w:sz w:val="21"/>
      <w:szCs w:val="21"/>
    </w:rPr>
  </w:style>
  <w:style w:type="paragraph" w:styleId="1">
    <w:name w:val="heading 1"/>
    <w:basedOn w:val="2"/>
    <w:next w:val="a"/>
    <w:link w:val="1Char"/>
    <w:uiPriority w:val="99"/>
    <w:qFormat/>
    <w:rsid w:val="007621E3"/>
    <w:pPr>
      <w:spacing w:beforeLines="50" w:afterLines="50" w:line="360" w:lineRule="auto"/>
      <w:outlineLvl w:val="0"/>
    </w:pPr>
    <w:rPr>
      <w:kern w:val="44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locked/>
    <w:rsid w:val="007621E3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qFormat/>
    <w:locked/>
    <w:rsid w:val="007621E3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uiPriority w:val="99"/>
    <w:semiHidden/>
    <w:qFormat/>
    <w:rsid w:val="007621E3"/>
    <w:pPr>
      <w:jc w:val="left"/>
    </w:pPr>
  </w:style>
  <w:style w:type="paragraph" w:styleId="a4">
    <w:name w:val="Balloon Text"/>
    <w:basedOn w:val="a"/>
    <w:link w:val="Char0"/>
    <w:uiPriority w:val="99"/>
    <w:semiHidden/>
    <w:qFormat/>
    <w:rsid w:val="007621E3"/>
    <w:rPr>
      <w:sz w:val="18"/>
      <w:szCs w:val="18"/>
    </w:rPr>
  </w:style>
  <w:style w:type="paragraph" w:styleId="a5">
    <w:name w:val="footer"/>
    <w:basedOn w:val="a"/>
    <w:link w:val="Char1"/>
    <w:uiPriority w:val="99"/>
    <w:qFormat/>
    <w:rsid w:val="007621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semiHidden/>
    <w:qFormat/>
    <w:rsid w:val="007621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99"/>
    <w:semiHidden/>
    <w:qFormat/>
    <w:rsid w:val="007621E3"/>
    <w:rPr>
      <w:rFonts w:ascii="Times New Roman" w:hAnsi="Times New Roman" w:cs="Times New Roman"/>
    </w:rPr>
  </w:style>
  <w:style w:type="paragraph" w:styleId="a7">
    <w:name w:val="annotation subject"/>
    <w:basedOn w:val="a3"/>
    <w:next w:val="a3"/>
    <w:link w:val="Char3"/>
    <w:uiPriority w:val="99"/>
    <w:semiHidden/>
    <w:qFormat/>
    <w:rsid w:val="007621E3"/>
    <w:rPr>
      <w:b/>
      <w:bCs/>
    </w:rPr>
  </w:style>
  <w:style w:type="table" w:styleId="a8">
    <w:name w:val="Table Grid"/>
    <w:basedOn w:val="a1"/>
    <w:qFormat/>
    <w:locked/>
    <w:rsid w:val="007621E3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qFormat/>
    <w:rsid w:val="007621E3"/>
    <w:rPr>
      <w:color w:val="0000FF"/>
      <w:u w:val="single"/>
    </w:rPr>
  </w:style>
  <w:style w:type="character" w:styleId="aa">
    <w:name w:val="annotation reference"/>
    <w:basedOn w:val="a0"/>
    <w:uiPriority w:val="99"/>
    <w:semiHidden/>
    <w:qFormat/>
    <w:rsid w:val="007621E3"/>
    <w:rPr>
      <w:sz w:val="21"/>
      <w:szCs w:val="21"/>
    </w:rPr>
  </w:style>
  <w:style w:type="character" w:customStyle="1" w:styleId="1Char">
    <w:name w:val="标题 1 Char"/>
    <w:basedOn w:val="a0"/>
    <w:link w:val="1"/>
    <w:uiPriority w:val="9"/>
    <w:qFormat/>
    <w:rsid w:val="007621E3"/>
    <w:rPr>
      <w:rFonts w:cs="Calibri"/>
      <w:b/>
      <w:bCs/>
      <w:kern w:val="44"/>
      <w:sz w:val="44"/>
      <w:szCs w:val="44"/>
    </w:rPr>
  </w:style>
  <w:style w:type="character" w:customStyle="1" w:styleId="Char0">
    <w:name w:val="批注框文本 Char"/>
    <w:basedOn w:val="a0"/>
    <w:link w:val="a4"/>
    <w:uiPriority w:val="99"/>
    <w:semiHidden/>
    <w:qFormat/>
    <w:locked/>
    <w:rsid w:val="007621E3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locked/>
    <w:rsid w:val="007621E3"/>
    <w:rPr>
      <w:sz w:val="18"/>
      <w:szCs w:val="18"/>
    </w:rPr>
  </w:style>
  <w:style w:type="character" w:customStyle="1" w:styleId="Char2">
    <w:name w:val="页眉 Char"/>
    <w:basedOn w:val="a0"/>
    <w:link w:val="a6"/>
    <w:uiPriority w:val="99"/>
    <w:semiHidden/>
    <w:qFormat/>
    <w:locked/>
    <w:rsid w:val="007621E3"/>
    <w:rPr>
      <w:sz w:val="18"/>
      <w:szCs w:val="18"/>
    </w:rPr>
  </w:style>
  <w:style w:type="paragraph" w:styleId="ab">
    <w:name w:val="List Paragraph"/>
    <w:basedOn w:val="a"/>
    <w:uiPriority w:val="34"/>
    <w:qFormat/>
    <w:rsid w:val="007621E3"/>
    <w:pPr>
      <w:ind w:firstLineChars="200" w:firstLine="420"/>
    </w:pPr>
  </w:style>
  <w:style w:type="paragraph" w:customStyle="1" w:styleId="WPSOffice1">
    <w:name w:val="WPSOffice手动目录 1"/>
    <w:uiPriority w:val="99"/>
    <w:qFormat/>
    <w:rsid w:val="007621E3"/>
    <w:rPr>
      <w:rFonts w:cs="Calibri"/>
    </w:rPr>
  </w:style>
  <w:style w:type="character" w:customStyle="1" w:styleId="Char">
    <w:name w:val="批注文字 Char"/>
    <w:basedOn w:val="a0"/>
    <w:link w:val="a3"/>
    <w:uiPriority w:val="99"/>
    <w:semiHidden/>
    <w:qFormat/>
    <w:locked/>
    <w:rsid w:val="007621E3"/>
    <w:rPr>
      <w:kern w:val="2"/>
      <w:sz w:val="22"/>
      <w:szCs w:val="22"/>
    </w:rPr>
  </w:style>
  <w:style w:type="character" w:customStyle="1" w:styleId="Char3">
    <w:name w:val="批注主题 Char"/>
    <w:basedOn w:val="Char"/>
    <w:link w:val="a7"/>
    <w:uiPriority w:val="99"/>
    <w:semiHidden/>
    <w:qFormat/>
    <w:locked/>
    <w:rsid w:val="007621E3"/>
    <w:rPr>
      <w:b/>
      <w:bCs/>
      <w:kern w:val="2"/>
      <w:sz w:val="22"/>
      <w:szCs w:val="22"/>
    </w:rPr>
  </w:style>
  <w:style w:type="character" w:customStyle="1" w:styleId="11">
    <w:name w:val="不明显强调1"/>
    <w:basedOn w:val="a0"/>
    <w:uiPriority w:val="19"/>
    <w:qFormat/>
    <w:rsid w:val="007621E3"/>
    <w:rPr>
      <w:i/>
      <w:iCs/>
      <w:color w:val="7F7F7F" w:themeColor="text1" w:themeTint="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A170DDF-947F-4456-A05D-1437A98A3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480</Words>
  <Characters>2738</Characters>
  <Application>Microsoft Office Word</Application>
  <DocSecurity>0</DocSecurity>
  <Lines>22</Lines>
  <Paragraphs>6</Paragraphs>
  <ScaleCrop>false</ScaleCrop>
  <Company>Microsoft</Company>
  <LinksUpToDate>false</LinksUpToDate>
  <CharactersWithSpaces>3212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技 术 规 格 书</dc:title>
  <dc:creator>wangxin</dc:creator>
  <cp:lastModifiedBy>a04</cp:lastModifiedBy>
  <cp:revision>12</cp:revision>
  <cp:lastPrinted>2024-07-05T12:02:00Z</cp:lastPrinted>
  <dcterms:created xsi:type="dcterms:W3CDTF">2024-07-08T07:36:00Z</dcterms:created>
  <dcterms:modified xsi:type="dcterms:W3CDTF">2024-07-08T08:11:00Z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717E518E2E474E75A06A09E38FA9274A_13</vt:lpwstr>
  </property>
</Properties>
</file>