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AD" w:rsidRPr="00B77E20" w:rsidRDefault="008E32AD">
      <w:pPr>
        <w:pStyle w:val="Ttulo"/>
        <w:rPr>
          <w:u w:val="single"/>
        </w:rPr>
      </w:pPr>
      <w:bookmarkStart w:id="0" w:name="_Toc117504183"/>
      <w:bookmarkStart w:id="1" w:name="_Toc117504312"/>
      <w:bookmarkStart w:id="2" w:name="_Toc117504597"/>
    </w:p>
    <w:p w:rsidR="008E32AD" w:rsidRDefault="008E32AD">
      <w:pPr>
        <w:pStyle w:val="Ttulo"/>
      </w:pPr>
    </w:p>
    <w:p w:rsidR="008E32AD" w:rsidRDefault="00A46FD3">
      <w:pPr>
        <w:pStyle w:val="Ttulo"/>
      </w:pPr>
      <w:bookmarkStart w:id="3" w:name="_Toc379183033"/>
      <w:bookmarkStart w:id="4" w:name="_Toc379183076"/>
      <w:bookmarkStart w:id="5" w:name="_Toc381448025"/>
      <w:r>
        <w:t>Operating Systems Design for Embedded Environments</w:t>
      </w:r>
      <w:bookmarkEnd w:id="3"/>
      <w:bookmarkEnd w:id="4"/>
      <w:bookmarkEnd w:id="5"/>
    </w:p>
    <w:p w:rsidR="008E32AD" w:rsidRDefault="00B77E20">
      <w:pPr>
        <w:jc w:val="center"/>
        <w:rPr>
          <w:b/>
        </w:rPr>
      </w:pPr>
      <w:r>
        <w:rPr>
          <w:b/>
        </w:rPr>
        <w:t>Practice</w:t>
      </w:r>
      <w:r w:rsidR="00030A43">
        <w:rPr>
          <w:b/>
        </w:rPr>
        <w:t xml:space="preserve"> 2</w:t>
      </w:r>
      <w:r w:rsidR="00A46FD3">
        <w:rPr>
          <w:b/>
        </w:rPr>
        <w:t xml:space="preserve"> 0.0 OS </w:t>
      </w:r>
      <w:r w:rsidR="00030A43">
        <w:rPr>
          <w:b/>
        </w:rPr>
        <w:t>Scheduler</w:t>
      </w: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OS </w:t>
            </w:r>
            <w:r w:rsidR="00030A43">
              <w:rPr>
                <w:b/>
                <w:sz w:val="32"/>
                <w:szCs w:val="32"/>
              </w:rPr>
              <w:t>Scheduler</w:t>
            </w:r>
          </w:p>
        </w:tc>
      </w:tr>
      <w:tr w:rsidR="008E32AD">
        <w:trPr>
          <w:cantSplit/>
          <w:trHeight w:val="37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 w:rsidR="008E32AD" w:rsidRDefault="00030A43" w:rsidP="00030A4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A46FD3"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3</w:t>
            </w:r>
            <w:r w:rsidR="00A46FD3">
              <w:rPr>
                <w:b/>
                <w:sz w:val="32"/>
                <w:szCs w:val="32"/>
              </w:rPr>
              <w:t>/2014</w:t>
            </w:r>
          </w:p>
        </w:tc>
      </w:tr>
      <w:tr w:rsidR="008E32AD">
        <w:trPr>
          <w:cantSplit/>
          <w:trHeight w:val="111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</w:t>
            </w:r>
            <w:r w:rsidR="00B77E20">
              <w:rPr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 xml:space="preserve"> initial draft, can be changed if needed.</w:t>
            </w:r>
          </w:p>
        </w:tc>
      </w:tr>
      <w:bookmarkEnd w:id="0"/>
      <w:bookmarkEnd w:id="1"/>
      <w:bookmarkEnd w:id="2"/>
    </w:tbl>
    <w:p w:rsidR="008E32AD" w:rsidRDefault="008E32AD">
      <w:pPr>
        <w:rPr>
          <w:b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</w:pPr>
    </w:p>
    <w:p w:rsidR="008E32AD" w:rsidRDefault="008E32AD"/>
    <w:p w:rsidR="008E32AD" w:rsidRDefault="00A46FD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6C4317" w:rsidRDefault="0086405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864054">
        <w:fldChar w:fldCharType="begin"/>
      </w:r>
      <w:r w:rsidR="00A46FD3">
        <w:instrText xml:space="preserve"> TOC \o "1-3" \h \z \u </w:instrText>
      </w:r>
      <w:r w:rsidRPr="00864054">
        <w:fldChar w:fldCharType="separate"/>
      </w:r>
      <w:hyperlink w:anchor="_Toc381448025" w:history="1">
        <w:r w:rsidR="006C4317" w:rsidRPr="00AC7661">
          <w:rPr>
            <w:rStyle w:val="Hipervnculo"/>
            <w:noProof/>
          </w:rPr>
          <w:t>Operating Systems Design for Embedded Environments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6" w:history="1">
        <w:r w:rsidR="006C4317" w:rsidRPr="00AC7661">
          <w:rPr>
            <w:rStyle w:val="Hipervnculo"/>
            <w:noProof/>
          </w:rPr>
          <w:t>1.</w:t>
        </w:r>
        <w:r w:rsidR="006C43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SW Conceptual design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7" w:history="1">
        <w:r w:rsidR="006C4317" w:rsidRPr="00AC7661">
          <w:rPr>
            <w:rStyle w:val="Hipervnculo"/>
            <w:noProof/>
          </w:rPr>
          <w:t>2</w:t>
        </w:r>
        <w:r w:rsidR="006C43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Function Description and Dynamic Behavior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8" w:history="1">
        <w:r w:rsidR="006C4317" w:rsidRPr="00AC7661">
          <w:rPr>
            <w:rStyle w:val="Hipervnculo"/>
            <w:i/>
            <w:noProof/>
          </w:rPr>
          <w:t>2.1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SchM_Init (SchM_TaskConfigType *SchM_Config)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9" w:history="1">
        <w:r w:rsidR="006C4317" w:rsidRPr="00AC7661">
          <w:rPr>
            <w:rStyle w:val="Hipervnculo"/>
            <w:i/>
            <w:noProof/>
          </w:rPr>
          <w:t>2.2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SchM_Deinit (void)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0" w:history="1">
        <w:r w:rsidR="006C4317" w:rsidRPr="00AC7661">
          <w:rPr>
            <w:rStyle w:val="Hipervnculo"/>
            <w:i/>
            <w:noProof/>
          </w:rPr>
          <w:t>2.3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SchM_Start (void)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1" w:history="1">
        <w:r w:rsidR="006C4317" w:rsidRPr="00AC7661">
          <w:rPr>
            <w:rStyle w:val="Hipervnculo"/>
            <w:i/>
            <w:noProof/>
          </w:rPr>
          <w:t>2.4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SchM_OsTick (void)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2" w:history="1">
        <w:r w:rsidR="006C4317" w:rsidRPr="00AC7661">
          <w:rPr>
            <w:rStyle w:val="Hipervnculo"/>
            <w:i/>
            <w:noProof/>
          </w:rPr>
          <w:t>2.5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 xml:space="preserve">Function </w:t>
        </w:r>
        <w:r w:rsidR="006C4317" w:rsidRPr="00AC7661">
          <w:rPr>
            <w:rStyle w:val="Hipervnculo"/>
            <w:i/>
            <w:noProof/>
          </w:rPr>
          <w:t>void SchM_Background(void )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317" w:rsidRDefault="00864054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3" w:history="1">
        <w:r w:rsidR="006C4317" w:rsidRPr="00AC7661">
          <w:rPr>
            <w:rStyle w:val="Hipervnculo"/>
            <w:i/>
            <w:noProof/>
          </w:rPr>
          <w:t>2.6</w:t>
        </w:r>
        <w:r w:rsidR="006C431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4317" w:rsidRPr="00AC7661">
          <w:rPr>
            <w:rStyle w:val="Hipervnculo"/>
            <w:noProof/>
          </w:rPr>
          <w:t>Scheduler task callback functions</w:t>
        </w:r>
        <w:r w:rsidR="006C43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32AD" w:rsidRDefault="00864054">
      <w:pPr>
        <w:pStyle w:val="Ttulo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81448026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A46FD3">
        <w:t>SW Conceptual design</w:t>
      </w:r>
      <w:bookmarkEnd w:id="16"/>
      <w:r w:rsidR="00A46FD3">
        <w:t xml:space="preserve"> </w:t>
      </w:r>
    </w:p>
    <w:p w:rsidR="008E32AD" w:rsidRDefault="008E32AD">
      <w:pPr>
        <w:jc w:val="center"/>
      </w:pPr>
    </w:p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A46FD3">
      <w:pPr>
        <w:pStyle w:val="Ttulo1"/>
      </w:pPr>
      <w:bookmarkStart w:id="19" w:name="_Toc117489225"/>
      <w:bookmarkStart w:id="20" w:name="_Toc117504325"/>
      <w:bookmarkStart w:id="21" w:name="_Toc117504610"/>
      <w:bookmarkStart w:id="22" w:name="_Toc381448027"/>
      <w:bookmarkEnd w:id="17"/>
      <w:bookmarkEnd w:id="18"/>
      <w:r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 w:rsidR="008E32AD" w:rsidRDefault="00A46FD3">
      <w:pPr>
        <w:pStyle w:val="Ttulo2"/>
        <w:rPr>
          <w:rStyle w:val="HelptextZchn"/>
        </w:rPr>
      </w:pPr>
      <w:bookmarkStart w:id="24" w:name="_Toc381448028"/>
      <w:r>
        <w:rPr>
          <w:rStyle w:val="Ttulo7Car"/>
        </w:rPr>
        <w:t xml:space="preserve">Function </w:t>
      </w:r>
      <w:r w:rsidR="00851322">
        <w:rPr>
          <w:rStyle w:val="HelptextZchn"/>
        </w:rPr>
        <w:t>void SchM</w:t>
      </w:r>
      <w:r>
        <w:rPr>
          <w:rStyle w:val="HelptextZchn"/>
        </w:rPr>
        <w:t>_Init (</w:t>
      </w:r>
      <w:r w:rsidR="00F975FF">
        <w:rPr>
          <w:rStyle w:val="HelptextZchn"/>
        </w:rPr>
        <w:t>SchM_TaskConfigType *SchM_Config</w:t>
      </w:r>
      <w:r>
        <w:rPr>
          <w:rStyle w:val="HelptextZchn"/>
        </w:rPr>
        <w:t>)</w:t>
      </w:r>
      <w:bookmarkEnd w:id="23"/>
      <w:bookmarkEnd w:id="24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085"/>
        <w:gridCol w:w="4294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 w:rsidR="00F975FF">
              <w:rPr>
                <w:i/>
                <w:color w:val="1F4E79"/>
                <w:sz w:val="18"/>
                <w:szCs w:val="18"/>
              </w:rPr>
              <w:t>_Init(SchM_TaskConfigType *SchM_Config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 w:rsidTr="00F975FF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F975FF" w:rsidTr="000030AF">
        <w:tc>
          <w:tcPr>
            <w:tcW w:w="2943" w:type="dxa"/>
          </w:tcPr>
          <w:p w:rsidR="00F975FF" w:rsidRDefault="00F975F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SchM_Config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  <w:tc>
          <w:tcPr>
            <w:tcW w:w="4294" w:type="dxa"/>
            <w:tcBorders>
              <w:right w:val="single" w:sz="4" w:space="0" w:color="auto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Pointer t</w:t>
            </w:r>
            <w:r w:rsidR="000030AF">
              <w:rPr>
                <w:i/>
                <w:color w:val="1F4E79"/>
                <w:sz w:val="18"/>
                <w:szCs w:val="18"/>
              </w:rPr>
              <w:t xml:space="preserve">o the module’s configuration structure 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gridSpan w:val="2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r>
        <w:t>SchM</w:t>
      </w:r>
      <w:r w:rsidR="00A46FD3">
        <w:t xml:space="preserve">_Init </w:t>
      </w:r>
      <w:r>
        <w:t>function shall allocate and initialize the resources to be used by the Scheduler Module</w:t>
      </w:r>
      <w:r w:rsidR="00A46FD3">
        <w:t>.</w:t>
      </w:r>
    </w:p>
    <w:p w:rsidR="008E32AD" w:rsidRDefault="00A46FD3">
      <w:pPr>
        <w:pStyle w:val="Ttulo2"/>
        <w:rPr>
          <w:rStyle w:val="HelptextZchn"/>
        </w:rPr>
      </w:pPr>
      <w:bookmarkStart w:id="25" w:name="_Toc381448029"/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r w:rsidR="00851322">
        <w:rPr>
          <w:rStyle w:val="HelptextZchn"/>
        </w:rPr>
        <w:t>SchM</w:t>
      </w:r>
      <w:r>
        <w:rPr>
          <w:rStyle w:val="HelptextZchn"/>
        </w:rPr>
        <w:t>_</w:t>
      </w:r>
      <w:r w:rsidR="00851322">
        <w:rPr>
          <w:rStyle w:val="HelptextZchn"/>
        </w:rPr>
        <w:t>Dei</w:t>
      </w:r>
      <w:r>
        <w:rPr>
          <w:rStyle w:val="HelptextZchn"/>
        </w:rPr>
        <w:t>nit (void)</w:t>
      </w:r>
      <w:bookmarkEnd w:id="25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851322">
              <w:rPr>
                <w:i/>
                <w:color w:val="1F4E79"/>
                <w:sz w:val="18"/>
                <w:szCs w:val="18"/>
              </w:rPr>
              <w:t>Dei</w:t>
            </w:r>
            <w:r>
              <w:rPr>
                <w:i/>
                <w:color w:val="1F4E79"/>
                <w:sz w:val="18"/>
                <w:szCs w:val="18"/>
              </w:rPr>
              <w:t>ni</w:t>
            </w:r>
            <w:r w:rsidR="00851322">
              <w:rPr>
                <w:i/>
                <w:color w:val="1F4E79"/>
                <w:sz w:val="18"/>
                <w:szCs w:val="18"/>
              </w:rPr>
              <w:t>t</w:t>
            </w:r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r>
        <w:t>SchM</w:t>
      </w:r>
      <w:r w:rsidR="00A46FD3">
        <w:t>_</w:t>
      </w:r>
      <w:r>
        <w:t>Dei</w:t>
      </w:r>
      <w:r w:rsidR="00A46FD3">
        <w:t xml:space="preserve">nit </w:t>
      </w:r>
      <w:r>
        <w:t>function shall finalize and free the resources used by the Scheduler Module</w:t>
      </w:r>
      <w:r w:rsidR="00A46FD3">
        <w:t xml:space="preserve">. </w:t>
      </w:r>
    </w:p>
    <w:p w:rsidR="008E32AD" w:rsidRDefault="008E32AD">
      <w:pPr>
        <w:rPr>
          <w:i/>
          <w:color w:val="0000FF"/>
          <w:sz w:val="18"/>
          <w:szCs w:val="18"/>
        </w:rPr>
      </w:pPr>
    </w:p>
    <w:p w:rsidR="008E32AD" w:rsidRDefault="00A46FD3">
      <w:pPr>
        <w:pStyle w:val="Ttulo2"/>
        <w:rPr>
          <w:rStyle w:val="HelptextZchn"/>
        </w:rPr>
      </w:pPr>
      <w:bookmarkStart w:id="26" w:name="_Toc381448030"/>
      <w:r>
        <w:rPr>
          <w:rStyle w:val="Ttulo7Car"/>
        </w:rPr>
        <w:t xml:space="preserve">Function </w:t>
      </w:r>
      <w:r w:rsidR="00F975FF">
        <w:rPr>
          <w:rStyle w:val="HelptextZchn"/>
        </w:rPr>
        <w:t>void SchM</w:t>
      </w:r>
      <w:r>
        <w:rPr>
          <w:rStyle w:val="HelptextZchn"/>
        </w:rPr>
        <w:t>_</w:t>
      </w:r>
      <w:r w:rsidR="00F975FF">
        <w:rPr>
          <w:rStyle w:val="HelptextZchn"/>
        </w:rPr>
        <w:t>Start</w:t>
      </w:r>
      <w:r>
        <w:rPr>
          <w:rStyle w:val="HelptextZchn"/>
        </w:rPr>
        <w:t xml:space="preserve"> (void)</w:t>
      </w:r>
      <w:bookmarkEnd w:id="26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F975FF">
              <w:rPr>
                <w:i/>
                <w:color w:val="1F4E79"/>
                <w:sz w:val="18"/>
                <w:szCs w:val="18"/>
              </w:rPr>
              <w:t>SchM_Start</w:t>
            </w:r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35787">
      <w:r>
        <w:t>SchM_Start</w:t>
      </w:r>
      <w:r w:rsidR="00A46FD3">
        <w:t xml:space="preserve"> API </w:t>
      </w:r>
      <w:r>
        <w:t>shall start the scheduler</w:t>
      </w:r>
      <w:r w:rsidR="00A46FD3">
        <w:t xml:space="preserve">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7" w:name="_Toc381448031"/>
      <w:r>
        <w:rPr>
          <w:rStyle w:val="Ttulo7Car"/>
        </w:rPr>
        <w:lastRenderedPageBreak/>
        <w:t xml:space="preserve">Function </w:t>
      </w:r>
      <w:r w:rsidR="00F975FF">
        <w:rPr>
          <w:rStyle w:val="HelptextZchn"/>
        </w:rPr>
        <w:t>void SchM</w:t>
      </w:r>
      <w:r>
        <w:rPr>
          <w:rStyle w:val="HelptextZchn"/>
        </w:rPr>
        <w:t>_</w:t>
      </w:r>
      <w:r w:rsidR="00F975FF">
        <w:rPr>
          <w:rStyle w:val="HelptextZchn"/>
        </w:rPr>
        <w:t>OsTick</w:t>
      </w:r>
      <w:r>
        <w:rPr>
          <w:rStyle w:val="HelptextZchn"/>
        </w:rPr>
        <w:t xml:space="preserve"> (void)</w:t>
      </w:r>
      <w:bookmarkEnd w:id="27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F975FF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F975FF">
              <w:rPr>
                <w:i/>
                <w:color w:val="1F4E79"/>
                <w:sz w:val="18"/>
                <w:szCs w:val="18"/>
              </w:rPr>
              <w:t>OsTick</w:t>
            </w:r>
            <w:r>
              <w:rPr>
                <w:i/>
                <w:color w:val="1F4E79"/>
                <w:sz w:val="18"/>
                <w:szCs w:val="18"/>
              </w:rPr>
              <w:t>(</w:t>
            </w:r>
            <w:r w:rsidR="00F975FF">
              <w:rPr>
                <w:i/>
                <w:color w:val="1F4E79"/>
                <w:sz w:val="18"/>
                <w:szCs w:val="18"/>
              </w:rPr>
              <w:t>void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 w:rsidP="00DE624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DE624C">
              <w:rPr>
                <w:b/>
                <w:sz w:val="20"/>
              </w:rPr>
              <w:t>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E624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 w:rsidR="00A46FD3"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DE624C">
      <w:r>
        <w:t>SchM_OsTick is a callback function for the base timer Tick</w:t>
      </w:r>
      <w:r w:rsidR="00A46FD3">
        <w:t xml:space="preserve">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8" w:name="_Toc381448032"/>
      <w:r>
        <w:rPr>
          <w:rStyle w:val="Ttulo7Car"/>
        </w:rPr>
        <w:t xml:space="preserve">Function </w:t>
      </w:r>
      <w:r w:rsidR="00F975FF">
        <w:rPr>
          <w:rStyle w:val="HelptextZchn"/>
        </w:rPr>
        <w:t>void SchM_Background</w:t>
      </w:r>
      <w:r>
        <w:rPr>
          <w:rStyle w:val="HelptextZchn"/>
        </w:rPr>
        <w:t>(</w:t>
      </w:r>
      <w:r w:rsidR="00F975FF">
        <w:rPr>
          <w:rStyle w:val="HelptextZchn"/>
        </w:rPr>
        <w:t>void</w:t>
      </w:r>
      <w:r>
        <w:rPr>
          <w:rStyle w:val="HelptextZchn"/>
        </w:rPr>
        <w:t xml:space="preserve"> )</w:t>
      </w:r>
      <w:bookmarkEnd w:id="28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F975FF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SchM</w:t>
            </w:r>
            <w:r w:rsidR="00A46FD3">
              <w:rPr>
                <w:i/>
                <w:color w:val="1F4E79"/>
                <w:sz w:val="18"/>
                <w:szCs w:val="18"/>
              </w:rPr>
              <w:t>_</w:t>
            </w:r>
            <w:r>
              <w:rPr>
                <w:i/>
                <w:color w:val="1F4E79"/>
                <w:sz w:val="18"/>
                <w:szCs w:val="18"/>
              </w:rPr>
              <w:t>Background</w:t>
            </w:r>
            <w:r w:rsidR="00A46FD3">
              <w:rPr>
                <w:i/>
                <w:color w:val="1F4E79"/>
                <w:sz w:val="18"/>
                <w:szCs w:val="18"/>
              </w:rPr>
              <w:t>(</w:t>
            </w:r>
            <w:r>
              <w:rPr>
                <w:i/>
                <w:color w:val="1F4E79"/>
                <w:sz w:val="18"/>
                <w:szCs w:val="18"/>
              </w:rPr>
              <w:t>void</w:t>
            </w:r>
            <w:r w:rsidR="00A46FD3">
              <w:rPr>
                <w:i/>
                <w:color w:val="1F4E79"/>
                <w:sz w:val="18"/>
                <w:szCs w:val="18"/>
              </w:rPr>
              <w:t xml:space="preserve"> 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0237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D0237C" w:rsidRDefault="00D0237C">
      <w:r>
        <w:t>SchM_Background function runs when no tasks are scheduled.</w:t>
      </w:r>
    </w:p>
    <w:p w:rsidR="00177B26" w:rsidRDefault="00177B26"/>
    <w:p w:rsidR="00177B26" w:rsidRDefault="00177B26" w:rsidP="00177B26">
      <w:pPr>
        <w:pStyle w:val="Ttulo2"/>
        <w:rPr>
          <w:rStyle w:val="HelptextZchn"/>
        </w:rPr>
      </w:pPr>
      <w:bookmarkStart w:id="29" w:name="_Toc381448033"/>
      <w:r>
        <w:rPr>
          <w:rStyle w:val="Ttulo7Car"/>
        </w:rPr>
        <w:t>Scheduler task callback functions</w:t>
      </w:r>
      <w:bookmarkEnd w:id="29"/>
    </w:p>
    <w:p w:rsidR="00177B26" w:rsidRDefault="00177B26" w:rsidP="00177B26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4395"/>
      </w:tblGrid>
      <w:tr w:rsidR="00177B26" w:rsidTr="00035DFA">
        <w:tc>
          <w:tcPr>
            <w:tcW w:w="2943" w:type="dxa"/>
          </w:tcPr>
          <w:p w:rsidR="00177B26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 w:rsidR="00177B26" w:rsidRPr="00035DFA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Description &amp; </w:t>
            </w:r>
            <w:r w:rsidRPr="00035DFA">
              <w:rPr>
                <w:b/>
                <w:sz w:val="20"/>
              </w:rPr>
              <w:t>Period</w:t>
            </w:r>
          </w:p>
        </w:tc>
      </w:tr>
      <w:tr w:rsidR="00177B26" w:rsidTr="00035DFA">
        <w:tc>
          <w:tcPr>
            <w:tcW w:w="2943" w:type="dxa"/>
          </w:tcPr>
          <w:p w:rsidR="00177B26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77B26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 w:rsidR="00035DFA" w:rsidTr="00035DFA">
        <w:tc>
          <w:tcPr>
            <w:tcW w:w="2943" w:type="dxa"/>
            <w:tcBorders>
              <w:right w:val="single" w:sz="4" w:space="0" w:color="auto"/>
            </w:tcBorders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SchM_Tsk_4ms (void);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4ms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SchM_Tsk_8ms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8ms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SchM_Tsk_16ms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16ms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SchM_Tsk_32ms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32ms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SchM_Tsk_64ms (void);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64ms</w:t>
            </w:r>
          </w:p>
        </w:tc>
      </w:tr>
    </w:tbl>
    <w:p w:rsidR="00177B26" w:rsidRDefault="00177B26" w:rsidP="00177B26"/>
    <w:p w:rsidR="00177B26" w:rsidRDefault="00177B26" w:rsidP="00177B26">
      <w:pPr>
        <w:rPr>
          <w:b/>
        </w:rPr>
      </w:pPr>
      <w:r>
        <w:rPr>
          <w:b/>
        </w:rPr>
        <w:t>Dynamic Behavior</w:t>
      </w:r>
    </w:p>
    <w:p w:rsidR="00177B26" w:rsidRDefault="00035DFA" w:rsidP="00177B26">
      <w:r>
        <w:t>Callbac</w:t>
      </w:r>
      <w:r w:rsidR="00835787">
        <w:t>k functions for periods requested</w:t>
      </w:r>
      <w:r w:rsidR="00177B26">
        <w:t>.</w:t>
      </w:r>
    </w:p>
    <w:p w:rsidR="00177B26" w:rsidRDefault="00177B26"/>
    <w:sectPr w:rsidR="00177B26" w:rsidSect="008E32A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E1" w:rsidRDefault="005535E1">
      <w:r>
        <w:separator/>
      </w:r>
    </w:p>
  </w:endnote>
  <w:endnote w:type="continuationSeparator" w:id="1">
    <w:p w:rsidR="005535E1" w:rsidRDefault="0055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 w:rsidR="008E32AD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8E32AD" w:rsidRDefault="00A46FD3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864054">
          <w:pPr>
            <w:pStyle w:val="Piedepgina"/>
            <w:spacing w:before="40"/>
            <w:jc w:val="right"/>
            <w:rPr>
              <w:sz w:val="18"/>
            </w:rPr>
          </w:pPr>
          <w:fldSimple w:instr=" FILENAME  \* MERGEFORMAT ">
            <w:r w:rsidR="00A46FD3">
              <w:rPr>
                <w:noProof/>
                <w:sz w:val="18"/>
              </w:rPr>
              <w:t>DSD_template.doc</w:t>
            </w:r>
          </w:fldSimple>
          <w:r w:rsidR="00A46FD3"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Normal-Tab"/>
            <w:rPr>
              <w:rFonts w:ascii="Helvetica" w:hAnsi="Helvetica"/>
              <w:sz w:val="16"/>
            </w:rPr>
          </w:pPr>
          <w:bookmarkStart w:id="30" w:name="His_Ver"/>
          <w:r>
            <w:rPr>
              <w:rFonts w:ascii="Helvetica" w:hAnsi="Helvetica"/>
              <w:sz w:val="16"/>
            </w:rPr>
            <w:t>1.</w:t>
          </w:r>
          <w:bookmarkEnd w:id="30"/>
          <w:r>
            <w:rPr>
              <w:rFonts w:ascii="Helvetica" w:hAnsi="Helvetica"/>
              <w:sz w:val="16"/>
            </w:rPr>
            <w:t>5</w:t>
          </w:r>
        </w:p>
      </w:tc>
    </w:tr>
    <w:tr w:rsidR="008E32AD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030A43">
          <w:pPr>
            <w:pStyle w:val="Piedepgina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Scheduler</w:t>
          </w:r>
          <w:r w:rsidR="00A46FD3"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864054"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 w:rsidR="00864054">
            <w:rPr>
              <w:sz w:val="18"/>
            </w:rPr>
            <w:fldChar w:fldCharType="separate"/>
          </w:r>
          <w:r w:rsidR="00835787">
            <w:rPr>
              <w:noProof/>
              <w:sz w:val="18"/>
            </w:rPr>
            <w:t>4</w:t>
          </w:r>
          <w:r w:rsidR="00864054"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 w:rsidR="00835787" w:rsidRPr="00835787">
              <w:rPr>
                <w:noProof/>
                <w:sz w:val="18"/>
              </w:rPr>
              <w:t>4</w:t>
            </w:r>
          </w:fldSimple>
        </w:p>
      </w:tc>
    </w:tr>
  </w:tbl>
  <w:p w:rsidR="008E32AD" w:rsidRDefault="008E32A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Sign:</w:t>
          </w:r>
        </w:p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</w:tbl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8E32AD" w:rsidRDefault="008E32AD">
    <w:pPr>
      <w:pStyle w:val="Piedepgina"/>
    </w:pPr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8E32AD" w:rsidRDefault="00A46FD3">
    <w:pPr>
      <w:framePr w:w="6165" w:hSpace="142" w:wrap="around" w:vAnchor="page" w:hAnchor="page" w:x="1017" w:y="15697"/>
    </w:pPr>
    <w:r>
      <w:t>Safety &amp; Chassis Systems,</w:t>
    </w:r>
  </w:p>
  <w:p w:rsidR="008E32AD" w:rsidRDefault="00A46FD3">
    <w:pPr>
      <w:framePr w:w="6165" w:hSpace="142" w:wrap="around" w:vAnchor="page" w:hAnchor="page" w:x="1017" w:y="15697"/>
    </w:pPr>
    <w:r>
      <w:t xml:space="preserve"> Electronic Manufacturing Division</w:t>
    </w:r>
  </w:p>
  <w:p w:rsidR="008E32AD" w:rsidRDefault="00A46FD3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E1" w:rsidRDefault="005535E1">
      <w:r>
        <w:separator/>
      </w:r>
    </w:p>
  </w:footnote>
  <w:footnote w:type="continuationSeparator" w:id="1">
    <w:p w:rsidR="005535E1" w:rsidRDefault="00553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framePr w:w="10263" w:hSpace="142" w:wrap="notBeside" w:vAnchor="page" w:hAnchor="page" w:x="1022" w:y="1078"/>
    </w:pPr>
  </w:p>
  <w:p w:rsidR="008E32AD" w:rsidRDefault="00A46FD3">
    <w:pPr>
      <w:pStyle w:val="Encabezado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 w:rsidR="008E32AD" w:rsidRDefault="008E32AD"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6002121" r:id="rId2">
          <o:FieldCodes>\s \* MERGEFORMAT</o:FieldCodes>
        </o:OLEObject>
      </w:object>
    </w:r>
  </w:p>
  <w:p w:rsidR="008E32AD" w:rsidRDefault="008E32AD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6002122" r:id="rId4">
          <o:FieldCodes>\s \* MERGEFORMAT</o:FieldCodes>
        </o:OLEObject>
      </w:object>
    </w:r>
  </w:p>
  <w:p w:rsidR="008E32AD" w:rsidRDefault="00A46FD3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2AD" w:rsidRDefault="008E32AD">
    <w:pPr>
      <w:framePr w:w="9923" w:hSpace="142" w:wrap="around" w:vAnchor="page" w:hAnchor="page" w:x="1021" w:y="1419"/>
      <w:pBdr>
        <w:top w:val="single" w:sz="6" w:space="1" w:color="auto"/>
      </w:pBdr>
    </w:pPr>
  </w:p>
  <w:p w:rsidR="008E32AD" w:rsidRDefault="00A46FD3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8E32AD" w:rsidRDefault="008E32AD"/>
  <w:p w:rsidR="008E32AD" w:rsidRDefault="008E32AD"/>
  <w:p w:rsidR="008E32AD" w:rsidRDefault="008E32AD"/>
  <w:p w:rsidR="008E32AD" w:rsidRDefault="00A46FD3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8E32AD" w:rsidRDefault="008E32AD">
    <w:pPr>
      <w:spacing w:before="720"/>
      <w:ind w:left="3544" w:hanging="3260"/>
      <w:rPr>
        <w:b/>
        <w:sz w:val="28"/>
      </w:rPr>
    </w:pPr>
  </w:p>
  <w:p w:rsidR="008E32AD" w:rsidRDefault="00A46FD3"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 w:rsidR="008E32AD" w:rsidRDefault="00A46FD3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8E32AD" w:rsidRDefault="00A46FD3">
    <w:pPr>
      <w:tabs>
        <w:tab w:val="left" w:pos="3544"/>
      </w:tabs>
      <w:spacing w:before="240"/>
    </w:pPr>
    <w:r>
      <w:t>Version:</w:t>
    </w:r>
    <w:r>
      <w:tab/>
      <w:t>A0</w:t>
    </w:r>
  </w:p>
  <w:p w:rsidR="008E32AD" w:rsidRDefault="00A46FD3">
    <w:pPr>
      <w:tabs>
        <w:tab w:val="left" w:pos="3544"/>
      </w:tabs>
      <w:spacing w:before="260"/>
    </w:pPr>
    <w:r>
      <w:tab/>
    </w: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8E32AD"/>
    <w:rsid w:val="000030AF"/>
    <w:rsid w:val="00030A43"/>
    <w:rsid w:val="00035DFA"/>
    <w:rsid w:val="00177B26"/>
    <w:rsid w:val="005535E1"/>
    <w:rsid w:val="006C4317"/>
    <w:rsid w:val="00835787"/>
    <w:rsid w:val="00851322"/>
    <w:rsid w:val="00864054"/>
    <w:rsid w:val="008E32AD"/>
    <w:rsid w:val="009B3D9D"/>
    <w:rsid w:val="00A46FD3"/>
    <w:rsid w:val="00B77E20"/>
    <w:rsid w:val="00BE3B82"/>
    <w:rsid w:val="00D0237C"/>
    <w:rsid w:val="00DE624C"/>
    <w:rsid w:val="00F9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2AD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rsid w:val="008E32AD"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rsid w:val="008E32AD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8E32A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8E32AD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8E32AD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8E32AD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8E32AD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8E32AD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rsid w:val="008E32AD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rsid w:val="008E32AD"/>
    <w:pPr>
      <w:ind w:left="720"/>
    </w:pPr>
  </w:style>
  <w:style w:type="paragraph" w:styleId="Piedepgina">
    <w:name w:val="footer"/>
    <w:basedOn w:val="Normal"/>
    <w:link w:val="PiedepginaCar"/>
    <w:rsid w:val="008E32AD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rsid w:val="008E32AD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rsid w:val="008E32AD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rsid w:val="008E32AD"/>
    <w:pPr>
      <w:keepNext/>
    </w:pPr>
  </w:style>
  <w:style w:type="paragraph" w:styleId="TDC1">
    <w:name w:val="toc 1"/>
    <w:basedOn w:val="Normal"/>
    <w:next w:val="Normal"/>
    <w:autoRedefine/>
    <w:uiPriority w:val="39"/>
    <w:rsid w:val="008E32AD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8E32AD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rsid w:val="008E32AD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rsid w:val="008E32AD"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8E32AD"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8E32AD"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8E32AD"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8E32AD"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sid w:val="008E32AD"/>
    <w:rPr>
      <w:color w:val="0000FF"/>
    </w:rPr>
  </w:style>
  <w:style w:type="paragraph" w:styleId="Textoindependiente2">
    <w:name w:val="Body Text 2"/>
    <w:basedOn w:val="Normal"/>
    <w:rsid w:val="008E32AD"/>
    <w:rPr>
      <w:color w:val="FF0000"/>
    </w:rPr>
  </w:style>
  <w:style w:type="paragraph" w:styleId="TDC4">
    <w:name w:val="toc 4"/>
    <w:basedOn w:val="Normal"/>
    <w:next w:val="Normal"/>
    <w:autoRedefine/>
    <w:semiHidden/>
    <w:rsid w:val="008E32AD"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8E32AD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8E32AD"/>
    <w:pPr>
      <w:ind w:left="284"/>
    </w:pPr>
    <w:rPr>
      <w:color w:val="0000FF"/>
    </w:rPr>
  </w:style>
  <w:style w:type="paragraph" w:styleId="Sangra2detindependiente">
    <w:name w:val="Body Text Indent 2"/>
    <w:basedOn w:val="Normal"/>
    <w:rsid w:val="008E32AD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rsid w:val="008E32AD"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sid w:val="008E32AD"/>
    <w:rPr>
      <w:sz w:val="20"/>
      <w:lang w:val="fr-FR"/>
    </w:rPr>
  </w:style>
  <w:style w:type="character" w:styleId="Refdecomentario">
    <w:name w:val="annotation reference"/>
    <w:semiHidden/>
    <w:rsid w:val="008E32AD"/>
    <w:rPr>
      <w:sz w:val="16"/>
    </w:rPr>
  </w:style>
  <w:style w:type="paragraph" w:styleId="Textocomentario">
    <w:name w:val="annotation text"/>
    <w:basedOn w:val="Normal"/>
    <w:semiHidden/>
    <w:rsid w:val="008E32AD"/>
    <w:rPr>
      <w:sz w:val="20"/>
    </w:rPr>
  </w:style>
  <w:style w:type="table" w:styleId="Tablaconcuadrcula">
    <w:name w:val="Table Grid"/>
    <w:basedOn w:val="Tablanormal"/>
    <w:rsid w:val="008E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8E32AD"/>
    <w:rPr>
      <w:b/>
      <w:bCs/>
    </w:rPr>
  </w:style>
  <w:style w:type="paragraph" w:styleId="Textodeglobo">
    <w:name w:val="Balloon Text"/>
    <w:basedOn w:val="Normal"/>
    <w:semiHidden/>
    <w:rsid w:val="008E32AD"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sid w:val="008E32AD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sid w:val="008E32AD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Epgrafe">
    <w:name w:val="caption"/>
    <w:basedOn w:val="Normal"/>
    <w:next w:val="Normal"/>
    <w:qFormat/>
    <w:rsid w:val="008E32AD"/>
    <w:rPr>
      <w:b/>
      <w:bCs/>
      <w:sz w:val="20"/>
    </w:rPr>
  </w:style>
  <w:style w:type="character" w:styleId="Hipervnculo">
    <w:name w:val="Hyperlink"/>
    <w:uiPriority w:val="99"/>
    <w:rsid w:val="008E32AD"/>
    <w:rPr>
      <w:color w:val="0000FF"/>
      <w:u w:val="single"/>
    </w:rPr>
  </w:style>
  <w:style w:type="character" w:customStyle="1" w:styleId="Ttulo1Car">
    <w:name w:val="Título 1 Car"/>
    <w:link w:val="Ttulo1"/>
    <w:rsid w:val="008E32AD"/>
    <w:rPr>
      <w:rFonts w:ascii="Arial" w:hAnsi="Arial"/>
      <w:b/>
      <w:sz w:val="28"/>
    </w:rPr>
  </w:style>
  <w:style w:type="character" w:customStyle="1" w:styleId="Ttulo2Car">
    <w:name w:val="Título 2 Car"/>
    <w:link w:val="Ttulo2"/>
    <w:rsid w:val="008E32AD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sid w:val="008E32AD"/>
  </w:style>
  <w:style w:type="character" w:customStyle="1" w:styleId="Ttulo5Car">
    <w:name w:val="Título 5 Car"/>
    <w:basedOn w:val="Ttulo4Car"/>
    <w:link w:val="Ttulo5"/>
    <w:rsid w:val="008E32AD"/>
  </w:style>
  <w:style w:type="character" w:customStyle="1" w:styleId="Ttulo6Car">
    <w:name w:val="Título 6 Car"/>
    <w:basedOn w:val="Ttulo5Car"/>
    <w:link w:val="Ttulo6"/>
    <w:rsid w:val="008E32AD"/>
  </w:style>
  <w:style w:type="character" w:customStyle="1" w:styleId="Ttulo7Car">
    <w:name w:val="Título 7 Car"/>
    <w:basedOn w:val="Ttulo6Car"/>
    <w:link w:val="Ttulo7"/>
    <w:rsid w:val="008E32AD"/>
  </w:style>
  <w:style w:type="character" w:customStyle="1" w:styleId="PiedepginaCar">
    <w:name w:val="Pie de página Car"/>
    <w:link w:val="Piedepgina"/>
    <w:rsid w:val="008E32AD"/>
    <w:rPr>
      <w:rFonts w:ascii="Arial" w:hAnsi="Arial"/>
      <w:sz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8E32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8E32AD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Esteban</cp:lastModifiedBy>
  <cp:revision>13</cp:revision>
  <cp:lastPrinted>2013-09-11T17:01:00Z</cp:lastPrinted>
  <dcterms:created xsi:type="dcterms:W3CDTF">2014-02-11T02:42:00Z</dcterms:created>
  <dcterms:modified xsi:type="dcterms:W3CDTF">2014-03-11T06:16:00Z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