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A0" w:rsidRPr="0056346E" w:rsidRDefault="00B309A0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B309A0" w:rsidRPr="0056346E" w:rsidRDefault="00B309A0" w:rsidP="00B3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309A0" w:rsidRPr="0056346E" w:rsidRDefault="00B309A0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образования</w:t>
      </w:r>
    </w:p>
    <w:p w:rsidR="00B309A0" w:rsidRPr="0056346E" w:rsidRDefault="00B309A0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УНИВЕРСИТЕТ</w:t>
      </w: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B309A0" w:rsidRPr="0056346E" w:rsidRDefault="00B309A0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ИНФОРМАТИКИ И РАДИОЭЛЕКТРОНИКИ</w:t>
      </w:r>
    </w:p>
    <w:p w:rsidR="00B309A0" w:rsidRPr="0056346E" w:rsidRDefault="00B309A0" w:rsidP="00B309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309A0" w:rsidRPr="0056346E" w:rsidRDefault="00B309A0" w:rsidP="00B3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компьютерного проектирования</w:t>
      </w:r>
    </w:p>
    <w:p w:rsidR="00B309A0" w:rsidRPr="0056346E" w:rsidRDefault="00B309A0" w:rsidP="00B309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проектирования информационно-компьютерных систем</w:t>
      </w:r>
    </w:p>
    <w:p w:rsidR="00B309A0" w:rsidRDefault="00B309A0" w:rsidP="00B309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B309A0" w:rsidRDefault="00B309A0" w:rsidP="00B309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309A0" w:rsidRPr="0056346E" w:rsidRDefault="00B309A0" w:rsidP="00B309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309A0" w:rsidRPr="0056346E" w:rsidRDefault="00B309A0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Отчет</w:t>
      </w:r>
    </w:p>
    <w:p w:rsidR="00B309A0" w:rsidRPr="0056346E" w:rsidRDefault="00B309A0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 </w:t>
      </w:r>
      <w:r w:rsidR="00387A4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лабораторной работе №2</w:t>
      </w:r>
    </w:p>
    <w:p w:rsidR="00B309A0" w:rsidRPr="0056346E" w:rsidRDefault="00B309A0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на тему:</w:t>
      </w:r>
    </w:p>
    <w:p w:rsidR="00B309A0" w:rsidRPr="0056346E" w:rsidRDefault="00387A42" w:rsidP="00B309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РАЗРАБОТКА ТАБЛИЦ И ОГРАНИЧЕНИЙ</w:t>
      </w:r>
    </w:p>
    <w:p w:rsidR="00B309A0" w:rsidRPr="0056346E" w:rsidRDefault="00B309A0" w:rsidP="00B309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56346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tbl>
      <w:tblPr>
        <w:tblW w:w="724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016"/>
        <w:gridCol w:w="2994"/>
      </w:tblGrid>
      <w:tr w:rsidR="00B309A0" w:rsidRPr="00B17EB5" w:rsidTr="00877F56">
        <w:trPr>
          <w:trHeight w:val="302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Проверила</w:t>
            </w:r>
            <w:proofErr w:type="spellEnd"/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</w:t>
            </w: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Д.И. Коваленко</w:t>
            </w:r>
          </w:p>
        </w:tc>
      </w:tr>
      <w:tr w:rsidR="00B309A0" w:rsidRPr="0056346E" w:rsidTr="00877F56">
        <w:trPr>
          <w:trHeight w:val="68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9A0" w:rsidRPr="0056346E" w:rsidTr="00877F56">
        <w:trPr>
          <w:trHeight w:val="1216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</w:t>
            </w: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</w:t>
            </w:r>
            <w:proofErr w:type="spellEnd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309A0" w:rsidRPr="00B17EB5" w:rsidTr="00877F56">
        <w:trPr>
          <w:trHeight w:val="302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</w:t>
            </w: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_______________</w:t>
            </w: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У.А.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Колосович</w:t>
            </w:r>
            <w:proofErr w:type="spellEnd"/>
          </w:p>
        </w:tc>
      </w:tr>
      <w:tr w:rsidR="00B309A0" w:rsidRPr="0056346E" w:rsidTr="00877F56">
        <w:trPr>
          <w:trHeight w:val="1572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3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(</w:t>
            </w:r>
            <w:proofErr w:type="spellStart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</w:t>
            </w:r>
            <w:proofErr w:type="spellEnd"/>
            <w:r w:rsidRPr="005634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)</w:t>
            </w:r>
          </w:p>
          <w:p w:rsidR="00B309A0" w:rsidRPr="0056346E" w:rsidRDefault="00B309A0" w:rsidP="00877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309A0" w:rsidRPr="0056346E" w:rsidRDefault="00B309A0" w:rsidP="00877F56">
            <w:pPr>
              <w:spacing w:after="0" w:line="240" w:lineRule="auto"/>
              <w:ind w:left="3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группа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№914301</w:t>
            </w:r>
          </w:p>
        </w:tc>
      </w:tr>
    </w:tbl>
    <w:p w:rsidR="00B309A0" w:rsidRDefault="00B309A0" w:rsidP="00B309A0"/>
    <w:p w:rsidR="00B309A0" w:rsidRPr="0056346E" w:rsidRDefault="00B309A0" w:rsidP="00B309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09A0" w:rsidRDefault="00B309A0" w:rsidP="00B309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346E">
        <w:rPr>
          <w:rFonts w:ascii="Times New Roman" w:hAnsi="Times New Roman" w:cs="Times New Roman"/>
          <w:sz w:val="28"/>
          <w:szCs w:val="28"/>
          <w:lang w:val="ru-RU"/>
        </w:rPr>
        <w:t>Минск, 2022</w:t>
      </w:r>
    </w:p>
    <w:p w:rsidR="00B309A0" w:rsidRDefault="00B309A0"/>
    <w:p w:rsidR="00FB479D" w:rsidRDefault="00FB479D"/>
    <w:p w:rsidR="00FB479D" w:rsidRDefault="00FB479D" w:rsidP="00FB479D">
      <w:pPr>
        <w:pStyle w:val="3"/>
        <w:tabs>
          <w:tab w:val="left" w:pos="1649"/>
        </w:tabs>
        <w:spacing w:line="296" w:lineRule="exact"/>
        <w:jc w:val="both"/>
      </w:pPr>
      <w:bookmarkStart w:id="0" w:name="_Toc113796605"/>
      <w:r>
        <w:lastRenderedPageBreak/>
        <w:t>Цель</w:t>
      </w:r>
      <w:r>
        <w:rPr>
          <w:spacing w:val="-11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  <w:bookmarkEnd w:id="0"/>
    </w:p>
    <w:p w:rsidR="006F6246" w:rsidRDefault="00FB479D" w:rsidP="006F6246">
      <w:pPr>
        <w:pStyle w:val="a3"/>
        <w:ind w:right="619" w:firstLine="708"/>
        <w:jc w:val="both"/>
      </w:pPr>
      <w:r>
        <w:t xml:space="preserve">Изучить способы создания, изменения и удаления таблиц. Получить навыки использования приложения "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" для создания, удаления и изменения структуры таблиц. Изучить SQL-операторы для работы с таблицами и индексами. Изучить используемые в SQL </w:t>
      </w:r>
      <w:proofErr w:type="spellStart"/>
      <w:r>
        <w:t>Server</w:t>
      </w:r>
      <w:proofErr w:type="spellEnd"/>
      <w:r>
        <w:t xml:space="preserve"> типы ограничений. Получить навыки использования</w:t>
      </w:r>
      <w:r>
        <w:rPr>
          <w:spacing w:val="73"/>
        </w:rPr>
        <w:t xml:space="preserve"> </w:t>
      </w:r>
      <w:r>
        <w:t>программы</w:t>
      </w:r>
      <w:r>
        <w:rPr>
          <w:spacing w:val="75"/>
        </w:rPr>
        <w:t xml:space="preserve"> </w:t>
      </w:r>
      <w:r>
        <w:t xml:space="preserve">" SQL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"</w:t>
      </w:r>
      <w:r>
        <w:rPr>
          <w:spacing w:val="74"/>
        </w:rPr>
        <w:t xml:space="preserve"> </w:t>
      </w:r>
      <w:r>
        <w:t>для</w:t>
      </w:r>
      <w:r>
        <w:rPr>
          <w:spacing w:val="73"/>
        </w:rPr>
        <w:t xml:space="preserve"> </w:t>
      </w:r>
      <w:r>
        <w:t>создания,</w:t>
      </w:r>
      <w:r>
        <w:rPr>
          <w:spacing w:val="73"/>
        </w:rPr>
        <w:t xml:space="preserve"> </w:t>
      </w:r>
      <w:r>
        <w:t>изменения и</w:t>
      </w:r>
      <w:r>
        <w:rPr>
          <w:spacing w:val="40"/>
        </w:rPr>
        <w:t xml:space="preserve"> </w:t>
      </w:r>
      <w:r>
        <w:t>удаления ограничений. Изучить SQL-операторы для работы с ограничениями.</w:t>
      </w:r>
    </w:p>
    <w:p w:rsidR="006F6246" w:rsidRDefault="006F6246" w:rsidP="006F6246">
      <w:pPr>
        <w:pStyle w:val="a3"/>
        <w:ind w:right="619" w:firstLine="708"/>
        <w:jc w:val="both"/>
      </w:pPr>
    </w:p>
    <w:p w:rsidR="006F6246" w:rsidRDefault="006F6246" w:rsidP="006F6246">
      <w:pPr>
        <w:pStyle w:val="a3"/>
        <w:ind w:right="619" w:firstLine="708"/>
        <w:jc w:val="both"/>
      </w:pPr>
      <w:r>
        <w:t>Таблица базы данных приведены на рисунке 1.</w:t>
      </w:r>
    </w:p>
    <w:p w:rsidR="006F6246" w:rsidRDefault="006F6246" w:rsidP="006F6246">
      <w:pPr>
        <w:pStyle w:val="a3"/>
        <w:ind w:right="619" w:firstLine="708"/>
        <w:jc w:val="both"/>
      </w:pPr>
    </w:p>
    <w:p w:rsidR="009F5094" w:rsidRPr="006F6246" w:rsidRDefault="009F5094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2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09B85A" wp14:editId="43EEF10D">
            <wp:extent cx="1752752" cy="21871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P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6246">
        <w:rPr>
          <w:rFonts w:ascii="Times New Roman" w:hAnsi="Times New Roman" w:cs="Times New Roman"/>
          <w:sz w:val="28"/>
          <w:szCs w:val="28"/>
          <w:lang w:val="ru-RU"/>
        </w:rPr>
        <w:t>Рисунок 1 – перечень таблиц базы данных</w:t>
      </w:r>
    </w:p>
    <w:p w:rsidR="006F6246" w:rsidRDefault="006F6246" w:rsidP="006F62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F6246" w:rsidRDefault="006F6246" w:rsidP="006F624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2 и 3 приведены таблицы с перечнем столбцов.</w:t>
      </w:r>
    </w:p>
    <w:p w:rsidR="006F6246" w:rsidRPr="006F6246" w:rsidRDefault="006F6246" w:rsidP="006F624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9F5094" w:rsidRPr="006F6246" w:rsidRDefault="009F5094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2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DFFEB2" wp14:editId="12D0190A">
            <wp:extent cx="2743438" cy="42294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P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246" w:rsidRP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proofErr w:type="spellStart"/>
      <w:r w:rsidRPr="006F6246">
        <w:rPr>
          <w:rFonts w:ascii="Times New Roman" w:hAnsi="Times New Roman" w:cs="Times New Roman"/>
          <w:sz w:val="28"/>
          <w:szCs w:val="28"/>
          <w:lang w:val="ru-RU"/>
        </w:rPr>
        <w:t>Перень</w:t>
      </w:r>
      <w:proofErr w:type="spellEnd"/>
      <w:r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 столбцов в таблицах покупатель и машины</w:t>
      </w:r>
    </w:p>
    <w:p w:rsidR="006F6246" w:rsidRP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F5094" w:rsidRPr="006F6246" w:rsidRDefault="009F5094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2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268AB6" wp14:editId="02B73A5F">
            <wp:extent cx="3322608" cy="55630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P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6246">
        <w:rPr>
          <w:rFonts w:ascii="Times New Roman" w:hAnsi="Times New Roman" w:cs="Times New Roman"/>
          <w:sz w:val="28"/>
          <w:szCs w:val="28"/>
          <w:lang w:val="ru-RU"/>
        </w:rPr>
        <w:t>Рисунок 3 – Перечень столбцов в таблицах бренд машины, продавец и продажи машин</w:t>
      </w:r>
    </w:p>
    <w:p w:rsidR="006F6246" w:rsidRDefault="006F6246" w:rsidP="006F62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F6246" w:rsidRDefault="006F6246" w:rsidP="006F624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Окно ограничений внешних ключей (создание)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и перечень ключей для каждой таблицы приведено на рисунке 4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6246" w:rsidRPr="006F6246" w:rsidRDefault="006F6246" w:rsidP="006F62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F5094" w:rsidRPr="006F6246" w:rsidRDefault="009F5094" w:rsidP="006F6246">
      <w:pPr>
        <w:spacing w:after="0" w:line="240" w:lineRule="auto"/>
        <w:rPr>
          <w:lang w:val="ru-RU"/>
        </w:rPr>
      </w:pPr>
      <w:r w:rsidRPr="009F5094">
        <w:lastRenderedPageBreak/>
        <w:drawing>
          <wp:inline distT="0" distB="0" distL="0" distR="0" wp14:anchorId="6EEB9816" wp14:editId="15057185">
            <wp:extent cx="6152515" cy="28727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9F5094" w:rsidRP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</w:t>
      </w:r>
      <w:r>
        <w:rPr>
          <w:rFonts w:ascii="Times New Roman" w:hAnsi="Times New Roman" w:cs="Times New Roman"/>
          <w:sz w:val="28"/>
          <w:szCs w:val="28"/>
          <w:lang w:val="ru-RU"/>
        </w:rPr>
        <w:t>ограничений внешних ключей (создание)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и перечень ключей для каждой таблицы</w:t>
      </w:r>
    </w:p>
    <w:p w:rsidR="006F6246" w:rsidRDefault="006F6246" w:rsidP="006F62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F6246" w:rsidRDefault="009C7797" w:rsidP="006F624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рисунках 5, 6, 7, 8 и 9 приведены заполненные таблицы</w:t>
      </w:r>
      <w:r w:rsidR="006F62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9F5094" w:rsidRDefault="009F5094" w:rsidP="006F6246">
      <w:pPr>
        <w:spacing w:after="0" w:line="240" w:lineRule="auto"/>
      </w:pPr>
      <w:r w:rsidRPr="009F5094">
        <w:drawing>
          <wp:inline distT="0" distB="0" distL="0" distR="0" wp14:anchorId="19A3B45C" wp14:editId="02AE8AB7">
            <wp:extent cx="6152515" cy="131508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6246" w:rsidRDefault="009C7797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</w:t>
      </w:r>
      <w:r w:rsidR="006F6246"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работников</w:t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9F5094" w:rsidRDefault="009F5094" w:rsidP="006F6246">
      <w:pPr>
        <w:spacing w:after="0" w:line="240" w:lineRule="auto"/>
      </w:pPr>
      <w:r w:rsidRPr="009F5094">
        <w:drawing>
          <wp:inline distT="0" distB="0" distL="0" distR="0" wp14:anchorId="10E23602" wp14:editId="546EB50C">
            <wp:extent cx="6152515" cy="139382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Default="006F6246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F6246" w:rsidRDefault="009C7797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</w:t>
      </w:r>
      <w:r w:rsidR="006F6246"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бренда машин</w:t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9F5094" w:rsidRDefault="009F5094" w:rsidP="006F6246">
      <w:pPr>
        <w:spacing w:after="0" w:line="240" w:lineRule="auto"/>
      </w:pPr>
      <w:r w:rsidRPr="009F5094">
        <w:lastRenderedPageBreak/>
        <w:drawing>
          <wp:inline distT="0" distB="0" distL="0" distR="0" wp14:anchorId="4FD53F94" wp14:editId="78C1CD29">
            <wp:extent cx="6152515" cy="1348105"/>
            <wp:effectExtent l="0" t="0" r="63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Default="006F6246" w:rsidP="006F6246">
      <w:pPr>
        <w:spacing w:after="0" w:line="240" w:lineRule="auto"/>
      </w:pPr>
    </w:p>
    <w:p w:rsidR="006F6246" w:rsidRDefault="009C7797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</w:t>
      </w:r>
      <w:r w:rsidR="006F6246"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машин</w:t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9F5094" w:rsidRDefault="009F5094" w:rsidP="006F6246">
      <w:pPr>
        <w:spacing w:after="0" w:line="240" w:lineRule="auto"/>
      </w:pPr>
      <w:r w:rsidRPr="009F5094">
        <w:drawing>
          <wp:inline distT="0" distB="0" distL="0" distR="0" wp14:anchorId="15E5FB06" wp14:editId="05052A26">
            <wp:extent cx="6152515" cy="136842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Default="006F6246" w:rsidP="006F6246">
      <w:pPr>
        <w:spacing w:after="0" w:line="240" w:lineRule="auto"/>
      </w:pPr>
    </w:p>
    <w:p w:rsidR="006F6246" w:rsidRDefault="009C7797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8</w:t>
      </w:r>
      <w:r w:rsidR="006F6246"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покупателей</w:t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6F6246" w:rsidRDefault="009F5094" w:rsidP="006F6246">
      <w:pPr>
        <w:spacing w:after="0" w:line="240" w:lineRule="auto"/>
      </w:pPr>
      <w:r w:rsidRPr="009F5094">
        <w:drawing>
          <wp:inline distT="0" distB="0" distL="0" distR="0" wp14:anchorId="6A75B09F" wp14:editId="40DE9897">
            <wp:extent cx="4663844" cy="182895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46" w:rsidRDefault="006F6246" w:rsidP="006F6246">
      <w:pPr>
        <w:spacing w:after="0" w:line="240" w:lineRule="auto"/>
      </w:pPr>
    </w:p>
    <w:p w:rsidR="006F6246" w:rsidRDefault="009C7797" w:rsidP="006F62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9</w:t>
      </w:r>
      <w:r w:rsidR="006F6246" w:rsidRPr="006F6246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Таблица продаж автомобилей</w:t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6F6246" w:rsidRDefault="006F6246" w:rsidP="006F62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F6246" w:rsidRDefault="009C7797" w:rsidP="006F6246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10 приведена диаграмма базы данных.</w:t>
      </w:r>
    </w:p>
    <w:p w:rsidR="006F6246" w:rsidRPr="006F6246" w:rsidRDefault="006F6246" w:rsidP="006F6246">
      <w:pPr>
        <w:spacing w:after="0" w:line="240" w:lineRule="auto"/>
        <w:rPr>
          <w:lang w:val="ru-RU"/>
        </w:rPr>
      </w:pPr>
    </w:p>
    <w:p w:rsidR="00B61FBC" w:rsidRDefault="0074601C" w:rsidP="009C7797">
      <w:pPr>
        <w:spacing w:after="0" w:line="240" w:lineRule="auto"/>
        <w:jc w:val="center"/>
      </w:pPr>
      <w:r w:rsidRPr="0074601C">
        <w:lastRenderedPageBreak/>
        <w:drawing>
          <wp:inline distT="0" distB="0" distL="0" distR="0" wp14:anchorId="53B1385C" wp14:editId="3BD7D1FF">
            <wp:extent cx="5029200" cy="5036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219"/>
                    <a:stretch/>
                  </pic:blipFill>
                  <pic:spPr bwMode="auto">
                    <a:xfrm>
                      <a:off x="0" y="0"/>
                      <a:ext cx="5029636" cy="503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F6246" w:rsidRDefault="006F6246" w:rsidP="009C7797">
      <w:pPr>
        <w:spacing w:after="0" w:line="240" w:lineRule="auto"/>
        <w:jc w:val="center"/>
      </w:pPr>
    </w:p>
    <w:p w:rsidR="006F6246" w:rsidRDefault="009C7797" w:rsidP="009C77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10 – Диаграмма базы данных</w:t>
      </w:r>
    </w:p>
    <w:p w:rsidR="006F6246" w:rsidRPr="006F6246" w:rsidRDefault="006F6246">
      <w:pPr>
        <w:rPr>
          <w:lang w:val="ru-RU"/>
        </w:rPr>
      </w:pPr>
    </w:p>
    <w:sectPr w:rsidR="006F6246" w:rsidRPr="006F62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01EE3"/>
    <w:multiLevelType w:val="multilevel"/>
    <w:tmpl w:val="F0FA2D4C"/>
    <w:lvl w:ilvl="0">
      <w:start w:val="3"/>
      <w:numFmt w:val="decimal"/>
      <w:lvlText w:val="%1"/>
      <w:lvlJc w:val="left"/>
      <w:pPr>
        <w:ind w:left="1648" w:hanging="696"/>
      </w:pPr>
      <w:rPr>
        <w:rFonts w:hint="default"/>
        <w:lang w:val="ru-RU" w:eastAsia="en-US" w:bidi="ar-SA"/>
      </w:rPr>
    </w:lvl>
    <w:lvl w:ilvl="1">
      <w:start w:val="1"/>
      <w:numFmt w:val="decimal"/>
      <w:lvlText w:val="2.%2"/>
      <w:lvlJc w:val="left"/>
      <w:pPr>
        <w:ind w:left="1648" w:hanging="696"/>
        <w:jc w:val="right"/>
      </w:pPr>
      <w:rPr>
        <w:rFonts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start w:val="3"/>
      <w:numFmt w:val="decimal"/>
      <w:lvlText w:val="2.4.%3"/>
      <w:lvlJc w:val="left"/>
      <w:pPr>
        <w:ind w:left="938" w:hanging="696"/>
      </w:pPr>
      <w:rPr>
        <w:rFonts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690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5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5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0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6" w:hanging="696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1C"/>
    <w:rsid w:val="00340FDE"/>
    <w:rsid w:val="00387A42"/>
    <w:rsid w:val="004F6217"/>
    <w:rsid w:val="006F6246"/>
    <w:rsid w:val="0074601C"/>
    <w:rsid w:val="009C7797"/>
    <w:rsid w:val="009F5094"/>
    <w:rsid w:val="00B309A0"/>
    <w:rsid w:val="00FB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F779"/>
  <w15:chartTrackingRefBased/>
  <w15:docId w15:val="{B8F1C271-1357-43A6-8CCA-59EBBFEB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FB479D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FB479D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3">
    <w:name w:val="Body Text"/>
    <w:basedOn w:val="a"/>
    <w:link w:val="a4"/>
    <w:uiPriority w:val="1"/>
    <w:qFormat/>
    <w:rsid w:val="00FB479D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FB479D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</dc:creator>
  <cp:keywords/>
  <dc:description/>
  <cp:lastModifiedBy>Uliana</cp:lastModifiedBy>
  <cp:revision>7</cp:revision>
  <dcterms:created xsi:type="dcterms:W3CDTF">2022-09-14T21:50:00Z</dcterms:created>
  <dcterms:modified xsi:type="dcterms:W3CDTF">2022-09-14T22:39:00Z</dcterms:modified>
</cp:coreProperties>
</file>