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07BB8" w14:textId="62194BED" w:rsidR="003C007D" w:rsidRPr="003C007D" w:rsidRDefault="003C007D" w:rsidP="003C007D">
      <w:pPr>
        <w:jc w:val="center"/>
        <w:rPr>
          <w:rFonts w:eastAsiaTheme="minorHAnsi"/>
          <w:szCs w:val="28"/>
          <w:lang w:eastAsia="en-US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3C007D">
        <w:rPr>
          <w:rFonts w:eastAsiaTheme="minorHAnsi"/>
          <w:szCs w:val="28"/>
          <w:lang w:eastAsia="en-US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69972712" w14:textId="77777777" w:rsidR="003C007D" w:rsidRPr="003C007D" w:rsidRDefault="003C007D" w:rsidP="003C007D">
      <w:pPr>
        <w:spacing w:after="0" w:line="360" w:lineRule="auto"/>
        <w:jc w:val="center"/>
        <w:rPr>
          <w:rFonts w:eastAsiaTheme="minorHAnsi"/>
          <w:szCs w:val="28"/>
          <w:lang w:eastAsia="en-US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3C007D">
        <w:rPr>
          <w:rFonts w:eastAsiaTheme="minorHAnsi"/>
          <w:szCs w:val="28"/>
          <w:lang w:eastAsia="en-US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66C2C6A9" w14:textId="77777777" w:rsidR="003C007D" w:rsidRPr="003C007D" w:rsidRDefault="003C007D" w:rsidP="003C007D">
      <w:pPr>
        <w:spacing w:after="0" w:line="360" w:lineRule="auto"/>
        <w:jc w:val="center"/>
        <w:rPr>
          <w:rFonts w:eastAsiaTheme="minorHAnsi"/>
          <w:szCs w:val="28"/>
          <w:lang w:eastAsia="en-US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3C007D">
        <w:rPr>
          <w:rFonts w:eastAsiaTheme="minorHAnsi"/>
          <w:szCs w:val="28"/>
          <w:lang w:eastAsia="en-US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594C3B87" w14:textId="77777777" w:rsidR="003C007D" w:rsidRPr="003C007D" w:rsidRDefault="003C007D" w:rsidP="003C007D">
      <w:pPr>
        <w:spacing w:after="0" w:line="360" w:lineRule="auto"/>
        <w:jc w:val="center"/>
        <w:rPr>
          <w:rFonts w:eastAsiaTheme="minorHAnsi"/>
          <w:szCs w:val="28"/>
          <w:lang w:eastAsia="en-US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3C007D" w:rsidRPr="003C007D" w14:paraId="42FCEF0E" w14:textId="77777777" w:rsidTr="00C02D71">
        <w:tc>
          <w:tcPr>
            <w:tcW w:w="5908" w:type="dxa"/>
          </w:tcPr>
          <w:p w14:paraId="5C9486BA" w14:textId="77777777" w:rsidR="003C007D" w:rsidRPr="003C007D" w:rsidRDefault="003C007D" w:rsidP="003C007D">
            <w:pPr>
              <w:snapToGrid w:val="0"/>
              <w:spacing w:after="0" w:line="360" w:lineRule="auto"/>
              <w:jc w:val="center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3800" w:type="dxa"/>
          </w:tcPr>
          <w:p w14:paraId="03F3AE6B" w14:textId="77777777" w:rsidR="003C007D" w:rsidRDefault="003C007D" w:rsidP="003C007D">
            <w:pPr>
              <w:spacing w:after="0" w:line="360" w:lineRule="auto"/>
              <w:jc w:val="both"/>
              <w:rPr>
                <w:rFonts w:eastAsiaTheme="minorHAnsi"/>
                <w:szCs w:val="28"/>
                <w:lang w:eastAsia="en-US"/>
              </w:rPr>
            </w:pPr>
          </w:p>
          <w:p w14:paraId="0EE8333A" w14:textId="77777777" w:rsidR="003C007D" w:rsidRDefault="003C007D" w:rsidP="003C007D">
            <w:pPr>
              <w:spacing w:after="0" w:line="360" w:lineRule="auto"/>
              <w:jc w:val="both"/>
              <w:rPr>
                <w:rFonts w:eastAsiaTheme="minorHAnsi"/>
                <w:szCs w:val="28"/>
                <w:lang w:eastAsia="en-US"/>
              </w:rPr>
            </w:pPr>
          </w:p>
          <w:p w14:paraId="50230F99" w14:textId="77777777" w:rsidR="003C007D" w:rsidRDefault="003C007D" w:rsidP="003C007D">
            <w:pPr>
              <w:spacing w:after="0" w:line="360" w:lineRule="auto"/>
              <w:jc w:val="both"/>
              <w:rPr>
                <w:rFonts w:eastAsiaTheme="minorHAnsi"/>
                <w:szCs w:val="28"/>
                <w:lang w:eastAsia="en-US"/>
              </w:rPr>
            </w:pPr>
          </w:p>
          <w:p w14:paraId="4409A0E0" w14:textId="77777777" w:rsidR="003C007D" w:rsidRDefault="003C007D" w:rsidP="003C007D">
            <w:pPr>
              <w:spacing w:after="0" w:line="360" w:lineRule="auto"/>
              <w:jc w:val="both"/>
              <w:rPr>
                <w:rFonts w:eastAsiaTheme="minorHAnsi"/>
                <w:szCs w:val="28"/>
                <w:lang w:eastAsia="en-US"/>
              </w:rPr>
            </w:pPr>
          </w:p>
          <w:p w14:paraId="687DF3C0" w14:textId="406D7BA1" w:rsidR="003C007D" w:rsidRPr="003C007D" w:rsidRDefault="003C007D" w:rsidP="003C007D">
            <w:pPr>
              <w:spacing w:after="0" w:line="360" w:lineRule="auto"/>
              <w:jc w:val="both"/>
              <w:rPr>
                <w:rFonts w:eastAsiaTheme="minorHAnsi"/>
                <w:szCs w:val="28"/>
                <w:lang w:eastAsia="en-US"/>
              </w:rPr>
            </w:pPr>
          </w:p>
        </w:tc>
      </w:tr>
    </w:tbl>
    <w:p w14:paraId="7E26AF01" w14:textId="56BCC2BB" w:rsidR="003C007D" w:rsidRDefault="00E75B5D" w:rsidP="003C007D">
      <w:pPr>
        <w:spacing w:after="0" w:line="360" w:lineRule="auto"/>
        <w:jc w:val="center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ТЕХ</w:t>
      </w:r>
      <w:r w:rsidR="00E11D1B">
        <w:rPr>
          <w:rFonts w:eastAsiaTheme="minorHAnsi"/>
          <w:color w:val="000000"/>
          <w:szCs w:val="28"/>
          <w:lang w:eastAsia="en-US"/>
        </w:rPr>
        <w:t>Н</w:t>
      </w:r>
      <w:r>
        <w:rPr>
          <w:rFonts w:eastAsiaTheme="minorHAnsi"/>
          <w:color w:val="000000"/>
          <w:szCs w:val="28"/>
          <w:lang w:eastAsia="en-US"/>
        </w:rPr>
        <w:t>ИЧЕСКОЕ ЗАДАНИЕ</w:t>
      </w:r>
    </w:p>
    <w:p w14:paraId="00B65F0B" w14:textId="1DA7DB2D" w:rsidR="00FE149A" w:rsidRPr="00FE149A" w:rsidRDefault="00502CD2" w:rsidP="00C45E43">
      <w:pPr>
        <w:spacing w:after="0" w:line="360" w:lineRule="auto"/>
        <w:ind w:firstLine="567"/>
        <w:jc w:val="center"/>
        <w:rPr>
          <w:rFonts w:eastAsiaTheme="minorHAnsi" w:cs="Times New Roman"/>
          <w:caps/>
          <w:color w:val="000000"/>
          <w:szCs w:val="28"/>
          <w:lang w:eastAsia="en-US"/>
        </w:rPr>
      </w:pPr>
      <w:r w:rsidRPr="00FE149A">
        <w:rPr>
          <w:rFonts w:cs="Times New Roman"/>
          <w:color w:val="000000"/>
          <w:szCs w:val="28"/>
          <w:shd w:val="clear" w:color="auto" w:fill="FFFFFF"/>
        </w:rPr>
        <w:t xml:space="preserve"> На разработку автоматизированной информационной системы </w:t>
      </w:r>
      <w:r w:rsidR="00FE149A" w:rsidRPr="00FE149A">
        <w:rPr>
          <w:rFonts w:cs="Times New Roman"/>
          <w:color w:val="000000"/>
          <w:szCs w:val="28"/>
          <w:shd w:val="clear" w:color="auto" w:fill="FFFFFF"/>
        </w:rPr>
        <w:t>для интернет-магазина с целью учета продаж каучуковых изделий конечным потребителям</w:t>
      </w:r>
    </w:p>
    <w:p w14:paraId="6672F40E" w14:textId="5222A900" w:rsidR="00E75B5D" w:rsidRDefault="00E75B5D" w:rsidP="003C007D">
      <w:pPr>
        <w:spacing w:after="0" w:line="360" w:lineRule="auto"/>
        <w:jc w:val="center"/>
        <w:rPr>
          <w:rFonts w:eastAsiaTheme="minorHAnsi"/>
          <w:color w:val="000000"/>
          <w:szCs w:val="28"/>
          <w:lang w:eastAsia="en-US"/>
        </w:rPr>
      </w:pPr>
    </w:p>
    <w:p w14:paraId="384DDE62" w14:textId="79928306" w:rsidR="003C007D" w:rsidRDefault="003C007D" w:rsidP="003C007D">
      <w:pPr>
        <w:spacing w:after="0" w:line="360" w:lineRule="auto"/>
        <w:jc w:val="center"/>
        <w:rPr>
          <w:rFonts w:eastAsiaTheme="minorHAnsi"/>
          <w:color w:val="000000"/>
          <w:szCs w:val="28"/>
          <w:lang w:eastAsia="en-US"/>
        </w:rPr>
      </w:pPr>
    </w:p>
    <w:p w14:paraId="04B979CA" w14:textId="5A81F08E" w:rsidR="00E75B5D" w:rsidRDefault="00E75B5D" w:rsidP="003C007D">
      <w:pPr>
        <w:spacing w:after="0" w:line="360" w:lineRule="auto"/>
        <w:jc w:val="center"/>
        <w:rPr>
          <w:rFonts w:eastAsiaTheme="minorHAnsi"/>
          <w:color w:val="000000"/>
          <w:szCs w:val="28"/>
          <w:lang w:eastAsia="en-US"/>
        </w:rPr>
      </w:pPr>
    </w:p>
    <w:p w14:paraId="45F65DF0" w14:textId="77777777" w:rsidR="00E75B5D" w:rsidRPr="003C007D" w:rsidRDefault="00E75B5D" w:rsidP="003C007D">
      <w:pPr>
        <w:spacing w:after="0" w:line="360" w:lineRule="auto"/>
        <w:jc w:val="center"/>
        <w:rPr>
          <w:rFonts w:eastAsiaTheme="minorHAnsi"/>
          <w:color w:val="000000"/>
          <w:szCs w:val="28"/>
          <w:lang w:eastAsia="en-US"/>
        </w:rPr>
      </w:pPr>
    </w:p>
    <w:p w14:paraId="36F4265C" w14:textId="77777777" w:rsidR="003C007D" w:rsidRPr="003C007D" w:rsidRDefault="003C007D" w:rsidP="003C007D">
      <w:pPr>
        <w:spacing w:after="0" w:line="360" w:lineRule="auto"/>
        <w:jc w:val="center"/>
        <w:rPr>
          <w:rFonts w:eastAsiaTheme="minorHAnsi"/>
          <w:color w:val="000000"/>
          <w:szCs w:val="28"/>
          <w:lang w:eastAsia="en-US"/>
        </w:rPr>
      </w:pPr>
    </w:p>
    <w:p w14:paraId="4F705670" w14:textId="23716CCD" w:rsidR="003C007D" w:rsidRDefault="003C007D" w:rsidP="003C007D">
      <w:pPr>
        <w:spacing w:after="0" w:line="360" w:lineRule="auto"/>
        <w:jc w:val="right"/>
        <w:rPr>
          <w:rFonts w:eastAsiaTheme="minorHAnsi"/>
          <w:szCs w:val="28"/>
          <w:lang w:eastAsia="en-US"/>
        </w:rPr>
      </w:pPr>
    </w:p>
    <w:p w14:paraId="5167C180" w14:textId="77777777" w:rsidR="003C007D" w:rsidRPr="003C007D" w:rsidRDefault="003C007D" w:rsidP="003C007D">
      <w:pPr>
        <w:spacing w:after="0" w:line="360" w:lineRule="auto"/>
        <w:jc w:val="right"/>
        <w:rPr>
          <w:rFonts w:eastAsiaTheme="minorHAnsi"/>
          <w:szCs w:val="28"/>
          <w:lang w:eastAsia="en-US"/>
        </w:rPr>
      </w:pPr>
    </w:p>
    <w:p w14:paraId="23B0D750" w14:textId="77777777" w:rsidR="003C007D" w:rsidRPr="003C007D" w:rsidRDefault="003C007D" w:rsidP="003C007D">
      <w:pPr>
        <w:spacing w:after="0" w:line="360" w:lineRule="auto"/>
        <w:jc w:val="right"/>
        <w:rPr>
          <w:rFonts w:eastAsiaTheme="minorHAnsi"/>
          <w:szCs w:val="28"/>
          <w:lang w:eastAsia="en-US"/>
        </w:rPr>
      </w:pPr>
    </w:p>
    <w:tbl>
      <w:tblPr>
        <w:tblW w:w="6906" w:type="dxa"/>
        <w:tblInd w:w="30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4290"/>
      </w:tblGrid>
      <w:tr w:rsidR="003C007D" w:rsidRPr="003C007D" w14:paraId="2EB42BF1" w14:textId="77777777" w:rsidTr="00840D23">
        <w:trPr>
          <w:trHeight w:val="730"/>
        </w:trPr>
        <w:tc>
          <w:tcPr>
            <w:tcW w:w="2616" w:type="dxa"/>
          </w:tcPr>
          <w:p w14:paraId="05A58D4D" w14:textId="77777777" w:rsidR="003C007D" w:rsidRPr="003C007D" w:rsidRDefault="003C007D" w:rsidP="003C007D">
            <w:pPr>
              <w:snapToGrid w:val="0"/>
              <w:spacing w:after="0" w:line="360" w:lineRule="auto"/>
              <w:jc w:val="both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4290" w:type="dxa"/>
          </w:tcPr>
          <w:p w14:paraId="02BB4811" w14:textId="77777777" w:rsidR="003C007D" w:rsidRDefault="003C007D" w:rsidP="003C007D">
            <w:pPr>
              <w:spacing w:after="0" w:line="276" w:lineRule="auto"/>
              <w:jc w:val="both"/>
              <w:rPr>
                <w:rFonts w:eastAsiaTheme="minorHAnsi"/>
                <w:szCs w:val="28"/>
                <w:lang w:eastAsia="en-US"/>
              </w:rPr>
            </w:pPr>
          </w:p>
          <w:p w14:paraId="75B1526E" w14:textId="4F726F46" w:rsidR="003A699A" w:rsidRPr="003C007D" w:rsidRDefault="003A699A" w:rsidP="003C007D">
            <w:pPr>
              <w:spacing w:after="0" w:line="276" w:lineRule="auto"/>
              <w:jc w:val="both"/>
              <w:rPr>
                <w:rFonts w:eastAsiaTheme="minorHAnsi"/>
                <w:szCs w:val="28"/>
                <w:lang w:eastAsia="en-US"/>
              </w:rPr>
            </w:pPr>
          </w:p>
        </w:tc>
      </w:tr>
      <w:tr w:rsidR="003C007D" w:rsidRPr="003C007D" w14:paraId="2471765D" w14:textId="77777777" w:rsidTr="00840D23">
        <w:trPr>
          <w:trHeight w:val="1476"/>
        </w:trPr>
        <w:tc>
          <w:tcPr>
            <w:tcW w:w="2616" w:type="dxa"/>
          </w:tcPr>
          <w:p w14:paraId="51067845" w14:textId="77777777" w:rsidR="003C007D" w:rsidRPr="003C007D" w:rsidRDefault="003C007D" w:rsidP="003C007D">
            <w:pPr>
              <w:snapToGrid w:val="0"/>
              <w:spacing w:after="0" w:line="360" w:lineRule="auto"/>
              <w:ind w:right="283"/>
              <w:jc w:val="right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4290" w:type="dxa"/>
          </w:tcPr>
          <w:p w14:paraId="0040BFFE" w14:textId="77777777" w:rsidR="003C007D" w:rsidRPr="003C007D" w:rsidRDefault="003C007D" w:rsidP="003C007D">
            <w:pPr>
              <w:snapToGrid w:val="0"/>
              <w:spacing w:after="0" w:line="276" w:lineRule="auto"/>
              <w:jc w:val="both"/>
              <w:rPr>
                <w:rFonts w:eastAsiaTheme="minorHAnsi"/>
                <w:szCs w:val="28"/>
                <w:lang w:eastAsia="en-US"/>
              </w:rPr>
            </w:pPr>
          </w:p>
          <w:p w14:paraId="4F122D58" w14:textId="0C98025F" w:rsidR="003C007D" w:rsidRPr="00AF3D47" w:rsidRDefault="003A699A" w:rsidP="00840D23">
            <w:pPr>
              <w:snapToGrid w:val="0"/>
              <w:spacing w:after="0" w:line="276" w:lineRule="auto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Исполнители</w:t>
            </w:r>
            <w:r w:rsidRPr="00AF3D47">
              <w:rPr>
                <w:rFonts w:eastAsiaTheme="minorHAnsi"/>
                <w:szCs w:val="28"/>
                <w:lang w:eastAsia="en-US"/>
              </w:rPr>
              <w:t xml:space="preserve">: </w:t>
            </w:r>
          </w:p>
          <w:p w14:paraId="454404A0" w14:textId="0D3ECEC1" w:rsidR="00E52A58" w:rsidRDefault="00E52A58" w:rsidP="00840D23">
            <w:pPr>
              <w:spacing w:after="0" w:line="276" w:lineRule="auto"/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Файзуллин А.Р.,</w:t>
            </w:r>
            <w:r w:rsidR="00840D23" w:rsidRPr="00840D23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eastAsia="en-US"/>
              </w:rPr>
              <w:t>Магасумов</w:t>
            </w:r>
            <w:r w:rsidR="00840D23" w:rsidRPr="00840D23">
              <w:rPr>
                <w:rFonts w:eastAsiaTheme="minorHAnsi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Cs w:val="28"/>
                <w:lang w:eastAsia="en-US"/>
              </w:rPr>
              <w:t>Т.М.</w:t>
            </w:r>
          </w:p>
          <w:p w14:paraId="63252E63" w14:textId="2CAED55B" w:rsidR="003C007D" w:rsidRPr="003C007D" w:rsidRDefault="00E52A58" w:rsidP="00840D23">
            <w:pPr>
              <w:spacing w:after="0" w:line="276" w:lineRule="auto"/>
              <w:rPr>
                <w:rFonts w:eastAsiaTheme="minorHAnsi"/>
                <w:szCs w:val="28"/>
                <w:lang w:eastAsia="en-US"/>
              </w:rPr>
            </w:pPr>
            <w:r w:rsidRPr="003C007D">
              <w:rPr>
                <w:rFonts w:eastAsiaTheme="minorHAnsi"/>
                <w:szCs w:val="28"/>
                <w:lang w:eastAsia="en-US"/>
              </w:rPr>
              <w:t xml:space="preserve"> </w:t>
            </w:r>
            <w:r w:rsidR="003C007D" w:rsidRPr="003C007D">
              <w:rPr>
                <w:rFonts w:eastAsiaTheme="minorHAnsi"/>
                <w:szCs w:val="28"/>
                <w:lang w:eastAsia="en-US"/>
              </w:rPr>
              <w:t>«___» __________________ 202</w:t>
            </w:r>
            <w:r w:rsidR="00F61D0F">
              <w:rPr>
                <w:rFonts w:eastAsiaTheme="minorHAnsi"/>
                <w:szCs w:val="28"/>
                <w:lang w:eastAsia="en-US"/>
              </w:rPr>
              <w:t>2</w:t>
            </w:r>
            <w:r w:rsidR="003C007D" w:rsidRPr="003C007D">
              <w:rPr>
                <w:rFonts w:eastAsiaTheme="minorHAnsi"/>
                <w:szCs w:val="28"/>
                <w:lang w:eastAsia="en-US"/>
              </w:rPr>
              <w:t xml:space="preserve"> г.</w:t>
            </w:r>
          </w:p>
        </w:tc>
      </w:tr>
      <w:tr w:rsidR="00580E56" w:rsidRPr="003C007D" w14:paraId="21712599" w14:textId="77777777" w:rsidTr="00840D23">
        <w:trPr>
          <w:trHeight w:val="476"/>
        </w:trPr>
        <w:tc>
          <w:tcPr>
            <w:tcW w:w="2616" w:type="dxa"/>
          </w:tcPr>
          <w:p w14:paraId="267D0F5C" w14:textId="77777777" w:rsidR="00580E56" w:rsidRPr="003C007D" w:rsidRDefault="00580E56" w:rsidP="003C007D">
            <w:pPr>
              <w:snapToGrid w:val="0"/>
              <w:spacing w:after="0" w:line="360" w:lineRule="auto"/>
              <w:ind w:right="283"/>
              <w:jc w:val="right"/>
              <w:rPr>
                <w:rFonts w:eastAsiaTheme="minorHAnsi"/>
                <w:szCs w:val="28"/>
                <w:lang w:eastAsia="en-US"/>
              </w:rPr>
            </w:pPr>
          </w:p>
        </w:tc>
        <w:tc>
          <w:tcPr>
            <w:tcW w:w="4290" w:type="dxa"/>
          </w:tcPr>
          <w:p w14:paraId="26C2FD03" w14:textId="77777777" w:rsidR="00580E56" w:rsidRPr="003C007D" w:rsidRDefault="00580E56" w:rsidP="003C007D">
            <w:pPr>
              <w:snapToGrid w:val="0"/>
              <w:spacing w:after="0" w:line="276" w:lineRule="auto"/>
              <w:jc w:val="both"/>
              <w:rPr>
                <w:rFonts w:eastAsiaTheme="minorHAnsi"/>
                <w:szCs w:val="28"/>
                <w:lang w:eastAsia="en-US"/>
              </w:rPr>
            </w:pPr>
          </w:p>
        </w:tc>
      </w:tr>
    </w:tbl>
    <w:p w14:paraId="2FD6A4EE" w14:textId="77777777" w:rsidR="003C007D" w:rsidRPr="003C007D" w:rsidRDefault="003C007D" w:rsidP="003C007D">
      <w:pPr>
        <w:spacing w:after="0" w:line="360" w:lineRule="auto"/>
        <w:jc w:val="right"/>
        <w:rPr>
          <w:rFonts w:eastAsiaTheme="minorHAnsi"/>
          <w:szCs w:val="28"/>
          <w:lang w:eastAsia="en-US"/>
        </w:rPr>
      </w:pPr>
    </w:p>
    <w:p w14:paraId="5881FB74" w14:textId="77777777" w:rsidR="003C007D" w:rsidRPr="003C007D" w:rsidRDefault="003C007D" w:rsidP="003C007D">
      <w:pPr>
        <w:spacing w:after="0" w:line="360" w:lineRule="auto"/>
        <w:jc w:val="right"/>
        <w:rPr>
          <w:rFonts w:eastAsiaTheme="minorHAnsi"/>
          <w:szCs w:val="28"/>
          <w:lang w:eastAsia="en-US"/>
        </w:rPr>
      </w:pPr>
    </w:p>
    <w:p w14:paraId="2A783A6D" w14:textId="3094C4A9" w:rsidR="003C007D" w:rsidRPr="003C007D" w:rsidRDefault="003C007D" w:rsidP="00C45E43">
      <w:pPr>
        <w:spacing w:after="0" w:line="360" w:lineRule="auto"/>
        <w:jc w:val="center"/>
        <w:rPr>
          <w:rFonts w:eastAsiaTheme="minorHAnsi"/>
          <w:szCs w:val="28"/>
          <w:lang w:eastAsia="en-US"/>
        </w:rPr>
        <w:sectPr w:rsidR="003C007D" w:rsidRPr="003C007D" w:rsidSect="00F3529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C007D">
        <w:rPr>
          <w:rFonts w:eastAsiaTheme="minorHAnsi"/>
          <w:szCs w:val="28"/>
          <w:lang w:eastAsia="en-US"/>
        </w:rPr>
        <w:t>20</w:t>
      </w:r>
      <w:r>
        <w:rPr>
          <w:rFonts w:eastAsiaTheme="minorHAnsi"/>
          <w:szCs w:val="28"/>
          <w:lang w:eastAsia="en-US"/>
        </w:rPr>
        <w:t>2</w:t>
      </w:r>
      <w:r w:rsidR="00E52A58">
        <w:rPr>
          <w:rFonts w:eastAsiaTheme="minorHAnsi"/>
          <w:szCs w:val="28"/>
          <w:lang w:eastAsia="en-US"/>
        </w:rPr>
        <w:t>2</w:t>
      </w: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-110280385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40EE8D7A" w14:textId="4F799D11" w:rsidR="00F3529F" w:rsidRPr="00C45E43" w:rsidRDefault="00C45E43" w:rsidP="00C45E43">
          <w:pPr>
            <w:pStyle w:val="ad"/>
            <w:jc w:val="right"/>
            <w:rPr>
              <w:rFonts w:cs="Times New Roman"/>
              <w:color w:val="000000" w:themeColor="text1"/>
              <w:sz w:val="36"/>
              <w:szCs w:val="28"/>
            </w:rPr>
          </w:pPr>
          <w:r w:rsidRPr="00C45E43">
            <w:rPr>
              <w:rFonts w:eastAsiaTheme="minorEastAsia" w:cs="Times New Roman"/>
              <w:szCs w:val="22"/>
            </w:rPr>
            <w:t>Лист</w:t>
          </w:r>
        </w:p>
        <w:p w14:paraId="1F2A9EDB" w14:textId="5539FA77" w:rsidR="00C45E43" w:rsidRDefault="00F3529F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r w:rsidRPr="00D92133">
            <w:rPr>
              <w:rFonts w:cs="Times New Roman"/>
              <w:b/>
              <w:bCs/>
              <w:color w:val="000000" w:themeColor="text1"/>
              <w:szCs w:val="28"/>
            </w:rPr>
            <w:fldChar w:fldCharType="begin"/>
          </w:r>
          <w:r w:rsidRPr="00D92133">
            <w:rPr>
              <w:rFonts w:cs="Times New Roman"/>
              <w:b/>
              <w:bCs/>
              <w:color w:val="000000" w:themeColor="text1"/>
              <w:szCs w:val="28"/>
            </w:rPr>
            <w:instrText xml:space="preserve"> TOC \o "1-3" \h \z \u </w:instrText>
          </w:r>
          <w:r w:rsidRPr="00D92133">
            <w:rPr>
              <w:rFonts w:cs="Times New Roman"/>
              <w:b/>
              <w:bCs/>
              <w:color w:val="000000" w:themeColor="text1"/>
              <w:szCs w:val="28"/>
            </w:rPr>
            <w:fldChar w:fldCharType="separate"/>
          </w:r>
          <w:hyperlink w:anchor="_Toc121714501" w:history="1">
            <w:r w:rsidR="00C45E43" w:rsidRPr="000A358C">
              <w:rPr>
                <w:rStyle w:val="ae"/>
                <w:rFonts w:eastAsia="Times New Roman" w:cs="Times New Roman"/>
                <w:noProof/>
              </w:rPr>
              <w:t>В</w:t>
            </w:r>
            <w:r w:rsidR="00C45E43">
              <w:rPr>
                <w:rStyle w:val="ae"/>
                <w:rFonts w:eastAsia="Times New Roman" w:cs="Times New Roman"/>
                <w:noProof/>
              </w:rPr>
              <w:t>ведение</w:t>
            </w:r>
            <w:r w:rsidR="00C45E43">
              <w:rPr>
                <w:noProof/>
                <w:webHidden/>
              </w:rPr>
              <w:tab/>
            </w:r>
            <w:r w:rsidR="00C45E43">
              <w:rPr>
                <w:noProof/>
                <w:webHidden/>
              </w:rPr>
              <w:fldChar w:fldCharType="begin"/>
            </w:r>
            <w:r w:rsidR="00C45E43">
              <w:rPr>
                <w:noProof/>
                <w:webHidden/>
              </w:rPr>
              <w:instrText xml:space="preserve"> PAGEREF _Toc121714501 \h </w:instrText>
            </w:r>
            <w:r w:rsidR="00C45E43">
              <w:rPr>
                <w:noProof/>
                <w:webHidden/>
              </w:rPr>
            </w:r>
            <w:r w:rsidR="00C45E43">
              <w:rPr>
                <w:noProof/>
                <w:webHidden/>
              </w:rPr>
              <w:fldChar w:fldCharType="separate"/>
            </w:r>
            <w:r w:rsidR="00C45E43">
              <w:rPr>
                <w:noProof/>
                <w:webHidden/>
              </w:rPr>
              <w:t>3</w:t>
            </w:r>
            <w:r w:rsidR="00C45E43">
              <w:rPr>
                <w:noProof/>
                <w:webHidden/>
              </w:rPr>
              <w:fldChar w:fldCharType="end"/>
            </w:r>
          </w:hyperlink>
        </w:p>
        <w:p w14:paraId="411CFD18" w14:textId="3ECEB657" w:rsidR="00C45E43" w:rsidRDefault="00C45E4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21714502" w:history="1">
            <w:r w:rsidRPr="000A358C">
              <w:rPr>
                <w:rStyle w:val="ae"/>
                <w:rFonts w:eastAsia="Times New Roman" w:cs="Times New Roman"/>
                <w:noProof/>
              </w:rPr>
              <w:t>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358C">
              <w:rPr>
                <w:rStyle w:val="ae"/>
                <w:rFonts w:eastAsia="Times New Roman" w:cs="Times New Roman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64AC7" w14:textId="5C86C7FB" w:rsidR="00C45E43" w:rsidRDefault="00C45E4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21714503" w:history="1">
            <w:r w:rsidRPr="000A358C">
              <w:rPr>
                <w:rStyle w:val="ae"/>
                <w:rFonts w:eastAsia="Times New Roman" w:cs="Times New Roman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358C">
              <w:rPr>
                <w:rStyle w:val="ae"/>
                <w:rFonts w:eastAsia="Times New Roman" w:cs="Times New Roman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F6B98" w14:textId="2A808F01" w:rsidR="00C45E43" w:rsidRDefault="00C45E4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21714504" w:history="1">
            <w:r w:rsidRPr="000A358C">
              <w:rPr>
                <w:rStyle w:val="ae"/>
                <w:rFonts w:eastAsia="Times New Roman" w:cs="Times New Roman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358C">
              <w:rPr>
                <w:rStyle w:val="ae"/>
                <w:rFonts w:eastAsia="Times New Roman" w:cs="Times New Roman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F5BA4" w14:textId="3145AEFC" w:rsidR="00C45E43" w:rsidRDefault="00C45E43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21714505" w:history="1">
            <w:r w:rsidRPr="000A358C">
              <w:rPr>
                <w:rStyle w:val="ae"/>
                <w:rFonts w:eastAsia="Times New Roman" w:cs="Times New Roman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358C">
              <w:rPr>
                <w:rStyle w:val="ae"/>
                <w:rFonts w:eastAsia="Times New Roman" w:cs="Times New Roman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B8FF9" w14:textId="0FB94975" w:rsidR="00C45E43" w:rsidRDefault="00C45E43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21714506" w:history="1">
            <w:r w:rsidRPr="000A358C">
              <w:rPr>
                <w:rStyle w:val="ae"/>
                <w:rFonts w:eastAsia="Times New Roman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358C">
              <w:rPr>
                <w:rStyle w:val="ae"/>
                <w:rFonts w:eastAsia="Times New Roman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F24CB" w14:textId="6E23CD24" w:rsidR="00C45E43" w:rsidRDefault="00C45E43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21714507" w:history="1">
            <w:r w:rsidRPr="000A358C">
              <w:rPr>
                <w:rStyle w:val="ae"/>
                <w:rFonts w:eastAsia="Times New Roman" w:cs="Times New Roman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358C">
              <w:rPr>
                <w:rStyle w:val="ae"/>
                <w:rFonts w:eastAsia="Times New Roman" w:cs="Times New Roman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3315A" w14:textId="11837C55" w:rsidR="00C45E43" w:rsidRDefault="00C45E43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21714508" w:history="1">
            <w:r w:rsidRPr="000A358C">
              <w:rPr>
                <w:rStyle w:val="ae"/>
                <w:rFonts w:eastAsia="Times New Roman" w:cs="Times New Roman"/>
                <w:noProof/>
              </w:rPr>
              <w:t>3.4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358C">
              <w:rPr>
                <w:rStyle w:val="ae"/>
                <w:rFonts w:eastAsia="Times New Roman" w:cs="Times New Roman"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9069D" w14:textId="1388D3A9" w:rsidR="00C45E43" w:rsidRDefault="00C45E43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21714509" w:history="1">
            <w:r w:rsidRPr="000A358C">
              <w:rPr>
                <w:rStyle w:val="ae"/>
                <w:rFonts w:cs="Times New Roman"/>
                <w:noProof/>
              </w:rPr>
              <w:t>3.5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358C">
              <w:rPr>
                <w:rStyle w:val="ae"/>
                <w:rFonts w:eastAsia="Times New Roman" w:cs="Times New Roman"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F825D" w14:textId="51B719D0" w:rsidR="00C45E43" w:rsidRDefault="00C45E4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21714510" w:history="1">
            <w:r w:rsidRPr="000A358C">
              <w:rPr>
                <w:rStyle w:val="ae"/>
                <w:rFonts w:eastAsia="Times New Roman" w:cs="Times New Roman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358C">
              <w:rPr>
                <w:rStyle w:val="ae"/>
                <w:rFonts w:eastAsia="Times New Roman" w:cs="Times New Roman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8EEA5" w14:textId="7D3B1075" w:rsidR="00C45E43" w:rsidRDefault="00C45E4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21714511" w:history="1">
            <w:r w:rsidRPr="000A358C">
              <w:rPr>
                <w:rStyle w:val="ae"/>
                <w:rFonts w:eastAsia="Times New Roman" w:cs="Times New Roman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358C">
              <w:rPr>
                <w:rStyle w:val="ae"/>
                <w:rFonts w:eastAsia="Times New Roman" w:cs="Times New Roman"/>
                <w:noProof/>
              </w:rPr>
              <w:t>Технико-экономическое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80702" w14:textId="5A0390A5" w:rsidR="00C45E43" w:rsidRDefault="00C45E4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21714512" w:history="1">
            <w:r w:rsidRPr="000A358C">
              <w:rPr>
                <w:rStyle w:val="ae"/>
                <w:rFonts w:eastAsia="Times New Roman"/>
                <w:noProof/>
              </w:rPr>
              <w:t>6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0A358C">
              <w:rPr>
                <w:rStyle w:val="ae"/>
                <w:rFonts w:eastAsia="Times New Roman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1B41D" w14:textId="38FEC0DF" w:rsidR="00C45E43" w:rsidRDefault="00C45E43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21714513" w:history="1">
            <w:r w:rsidRPr="000A358C">
              <w:rPr>
                <w:rStyle w:val="ae"/>
                <w:noProof/>
              </w:rPr>
              <w:t>7</w:t>
            </w:r>
            <w:r w:rsidRPr="000A358C">
              <w:rPr>
                <w:rStyle w:val="ae"/>
                <w:rFonts w:eastAsia="Times New Roman"/>
                <w:noProof/>
              </w:rPr>
              <w:t xml:space="preserve"> Описание входной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94F4" w14:textId="58595429" w:rsidR="00C45E43" w:rsidRDefault="00C45E43">
          <w:pPr>
            <w:pStyle w:val="1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</w:rPr>
          </w:pPr>
          <w:hyperlink w:anchor="_Toc121714514" w:history="1">
            <w:r w:rsidRPr="000A358C">
              <w:rPr>
                <w:rStyle w:val="ae"/>
                <w:rFonts w:eastAsia="Times New Roman" w:cs="Times New Roman"/>
                <w:bCs/>
                <w:noProof/>
              </w:rPr>
              <w:t>8 Описание выходной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_Toc121714514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8B12" w14:textId="578B8999" w:rsidR="00F3529F" w:rsidRDefault="00F3529F">
          <w:r w:rsidRPr="00D92133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30AFE368" w14:textId="68731CE0" w:rsidR="00545D40" w:rsidRDefault="00545D40">
      <w:pPr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br w:type="page"/>
      </w:r>
      <w:bookmarkStart w:id="15" w:name="_GoBack"/>
      <w:bookmarkEnd w:id="15"/>
    </w:p>
    <w:p w14:paraId="1C46E682" w14:textId="6995BE3C" w:rsidR="005D5561" w:rsidRPr="00545D40" w:rsidRDefault="00F24567" w:rsidP="00545D40">
      <w:pPr>
        <w:pStyle w:val="1"/>
        <w:spacing w:before="0" w:line="480" w:lineRule="auto"/>
        <w:ind w:firstLine="567"/>
        <w:rPr>
          <w:rFonts w:eastAsia="Times New Roman" w:cs="Times New Roman"/>
          <w:color w:val="000000" w:themeColor="text1"/>
          <w:szCs w:val="28"/>
        </w:rPr>
      </w:pPr>
      <w:bookmarkStart w:id="16" w:name="_Toc121714501"/>
      <w:r w:rsidRPr="00545D40">
        <w:rPr>
          <w:rFonts w:eastAsia="Times New Roman" w:cs="Times New Roman"/>
          <w:color w:val="000000" w:themeColor="text1"/>
          <w:szCs w:val="28"/>
        </w:rPr>
        <w:lastRenderedPageBreak/>
        <w:t>ВВЕДЕНИЕ</w:t>
      </w:r>
      <w:bookmarkEnd w:id="16"/>
    </w:p>
    <w:p w14:paraId="26BD98BE" w14:textId="77777777" w:rsidR="00C123F3" w:rsidRDefault="142668A1" w:rsidP="00C123F3">
      <w:pPr>
        <w:spacing w:after="0" w:line="360" w:lineRule="auto"/>
        <w:ind w:firstLine="567"/>
        <w:contextualSpacing/>
        <w:jc w:val="both"/>
        <w:rPr>
          <w:rFonts w:cs="Times New Roman"/>
          <w:color w:val="000000"/>
          <w:szCs w:val="20"/>
          <w:shd w:val="clear" w:color="auto" w:fill="FFFFFF"/>
        </w:rPr>
      </w:pPr>
      <w:r w:rsidRPr="00F24567">
        <w:rPr>
          <w:rFonts w:eastAsia="Times New Roman" w:cs="Times New Roman"/>
          <w:bCs/>
          <w:color w:val="000000" w:themeColor="text1"/>
          <w:szCs w:val="28"/>
        </w:rPr>
        <w:t>Работа выполняется в рамках проекта</w:t>
      </w:r>
      <w:r w:rsidRPr="00C123F3">
        <w:rPr>
          <w:rFonts w:eastAsia="Times New Roman" w:cs="Times New Roman"/>
          <w:bCs/>
          <w:color w:val="000000" w:themeColor="text1"/>
          <w:sz w:val="40"/>
          <w:szCs w:val="28"/>
        </w:rPr>
        <w:t xml:space="preserve"> </w:t>
      </w:r>
      <w:r w:rsidR="00C123F3" w:rsidRPr="00C123F3">
        <w:rPr>
          <w:rFonts w:cs="Times New Roman"/>
          <w:color w:val="000000"/>
          <w:szCs w:val="20"/>
          <w:shd w:val="clear" w:color="auto" w:fill="FFFFFF"/>
        </w:rPr>
        <w:t xml:space="preserve">разработки программного обеспечения для интернет-магазина с целью </w:t>
      </w:r>
      <w:r w:rsidR="00C123F3">
        <w:rPr>
          <w:rFonts w:cs="Times New Roman"/>
          <w:color w:val="000000"/>
          <w:szCs w:val="20"/>
          <w:shd w:val="clear" w:color="auto" w:fill="FFFFFF"/>
        </w:rPr>
        <w:t>учета продаж каучуковых изделий</w:t>
      </w:r>
    </w:p>
    <w:p w14:paraId="10F1C76F" w14:textId="777BAD7A" w:rsidR="00C123F3" w:rsidRPr="00F24567" w:rsidRDefault="00C123F3" w:rsidP="00C123F3">
      <w:pPr>
        <w:spacing w:after="0" w:line="480" w:lineRule="auto"/>
        <w:contextualSpacing/>
        <w:jc w:val="both"/>
        <w:rPr>
          <w:rFonts w:eastAsia="Times New Roman" w:cs="Times New Roman"/>
          <w:bCs/>
          <w:color w:val="000000"/>
          <w:szCs w:val="28"/>
        </w:rPr>
      </w:pPr>
      <w:r w:rsidRPr="00C123F3">
        <w:rPr>
          <w:rFonts w:cs="Times New Roman"/>
          <w:color w:val="000000"/>
          <w:szCs w:val="20"/>
          <w:shd w:val="clear" w:color="auto" w:fill="FFFFFF"/>
        </w:rPr>
        <w:t>конечным потребителям</w:t>
      </w:r>
      <w:r w:rsidR="006A198C">
        <w:rPr>
          <w:rFonts w:cs="Times New Roman"/>
          <w:color w:val="000000"/>
          <w:szCs w:val="20"/>
          <w:shd w:val="clear" w:color="auto" w:fill="FFFFFF"/>
        </w:rPr>
        <w:t>.</w:t>
      </w:r>
    </w:p>
    <w:p w14:paraId="63BD5BB3" w14:textId="3763A8DE" w:rsidR="005D5561" w:rsidRPr="00545D40" w:rsidRDefault="00545D40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eastAsia="Times New Roman" w:cs="Times New Roman"/>
          <w:color w:val="000000" w:themeColor="text1"/>
          <w:szCs w:val="28"/>
        </w:rPr>
      </w:pPr>
      <w:r w:rsidRPr="00CB061F">
        <w:rPr>
          <w:rFonts w:eastAsia="Times New Roman" w:cs="Times New Roman"/>
          <w:color w:val="000000" w:themeColor="text1"/>
          <w:szCs w:val="28"/>
        </w:rPr>
        <w:t xml:space="preserve"> </w:t>
      </w:r>
      <w:bookmarkStart w:id="17" w:name="_Toc121714502"/>
      <w:r w:rsidR="0058767E" w:rsidRPr="00545D40">
        <w:rPr>
          <w:rFonts w:eastAsia="Times New Roman" w:cs="Times New Roman"/>
          <w:color w:val="000000" w:themeColor="text1"/>
          <w:szCs w:val="28"/>
        </w:rPr>
        <w:t>Основание для разработки</w:t>
      </w:r>
      <w:bookmarkEnd w:id="17"/>
      <w:r w:rsidR="0058767E" w:rsidRPr="00545D40">
        <w:rPr>
          <w:rFonts w:eastAsia="Times New Roman" w:cs="Times New Roman"/>
          <w:color w:val="000000" w:themeColor="text1"/>
          <w:szCs w:val="28"/>
        </w:rPr>
        <w:t xml:space="preserve"> </w:t>
      </w:r>
    </w:p>
    <w:p w14:paraId="7273CEF8" w14:textId="615E3DF4" w:rsidR="005D5561" w:rsidRPr="00C123F3" w:rsidRDefault="0058767E" w:rsidP="00F24567">
      <w:pPr>
        <w:spacing w:after="0" w:line="360" w:lineRule="auto"/>
        <w:ind w:firstLine="567"/>
        <w:contextualSpacing/>
        <w:jc w:val="both"/>
        <w:rPr>
          <w:rFonts w:eastAsia="Times New Roman" w:cs="Times New Roman"/>
          <w:bCs/>
          <w:color w:val="FF0000"/>
          <w:szCs w:val="28"/>
        </w:rPr>
      </w:pPr>
      <w:r w:rsidRPr="00F24567">
        <w:rPr>
          <w:rFonts w:eastAsia="Times New Roman" w:cs="Times New Roman"/>
          <w:bCs/>
          <w:color w:val="000000"/>
          <w:szCs w:val="28"/>
        </w:rPr>
        <w:t>Осн</w:t>
      </w:r>
      <w:r w:rsidR="008D59FA">
        <w:rPr>
          <w:rFonts w:eastAsia="Times New Roman" w:cs="Times New Roman"/>
          <w:bCs/>
          <w:color w:val="000000"/>
          <w:szCs w:val="28"/>
        </w:rPr>
        <w:t>ованием для разработки является</w:t>
      </w:r>
      <w:r w:rsidR="008D59FA" w:rsidRPr="008D59FA">
        <w:rPr>
          <w:rFonts w:eastAsia="Times New Roman" w:cs="Times New Roman"/>
          <w:bCs/>
          <w:color w:val="000000"/>
          <w:szCs w:val="28"/>
        </w:rPr>
        <w:t>:</w:t>
      </w:r>
      <w:r w:rsidR="008D59FA">
        <w:rPr>
          <w:rFonts w:eastAsia="Times New Roman" w:cs="Times New Roman"/>
          <w:bCs/>
          <w:color w:val="000000"/>
          <w:szCs w:val="28"/>
        </w:rPr>
        <w:t xml:space="preserve"> </w:t>
      </w:r>
      <w:r w:rsidR="00C123F3">
        <w:rPr>
          <w:rFonts w:eastAsia="Times New Roman" w:cs="Times New Roman"/>
          <w:bCs/>
          <w:color w:val="000000"/>
          <w:szCs w:val="28"/>
        </w:rPr>
        <w:t>автоматизация продаж каучуковых изделий</w:t>
      </w:r>
      <w:r w:rsidR="006A198C">
        <w:rPr>
          <w:rFonts w:eastAsia="Times New Roman" w:cs="Times New Roman"/>
          <w:bCs/>
          <w:color w:val="000000"/>
          <w:szCs w:val="28"/>
        </w:rPr>
        <w:t>.</w:t>
      </w:r>
    </w:p>
    <w:p w14:paraId="5FD80457" w14:textId="6949DC10" w:rsidR="005D5561" w:rsidRPr="0013269D" w:rsidRDefault="0058767E" w:rsidP="00F24567">
      <w:pPr>
        <w:spacing w:after="0" w:line="360" w:lineRule="auto"/>
        <w:ind w:firstLine="567"/>
        <w:contextualSpacing/>
        <w:jc w:val="both"/>
        <w:rPr>
          <w:rFonts w:eastAsia="Times New Roman" w:cs="Times New Roman"/>
          <w:bCs/>
          <w:color w:val="FF0000"/>
          <w:szCs w:val="28"/>
        </w:rPr>
      </w:pPr>
      <w:r w:rsidRPr="00F24567">
        <w:rPr>
          <w:rFonts w:eastAsia="Times New Roman" w:cs="Times New Roman"/>
          <w:bCs/>
          <w:color w:val="000000"/>
          <w:szCs w:val="28"/>
        </w:rPr>
        <w:t>Организация, утвердившая договор:</w:t>
      </w:r>
      <w:r w:rsidR="00580E56">
        <w:rPr>
          <w:rFonts w:eastAsia="Times New Roman" w:cs="Times New Roman"/>
          <w:bCs/>
          <w:color w:val="000000"/>
          <w:szCs w:val="28"/>
        </w:rPr>
        <w:t xml:space="preserve"> </w:t>
      </w:r>
      <w:r w:rsidR="008D59FA">
        <w:rPr>
          <w:rFonts w:eastAsia="Times New Roman" w:cs="Times New Roman"/>
          <w:bCs/>
          <w:color w:val="000000"/>
          <w:szCs w:val="28"/>
        </w:rPr>
        <w:t xml:space="preserve">ООО </w:t>
      </w:r>
      <w:r w:rsidR="008D59FA" w:rsidRPr="008D59FA">
        <w:rPr>
          <w:rFonts w:eastAsia="Times New Roman" w:cs="Times New Roman"/>
          <w:bCs/>
          <w:color w:val="000000"/>
          <w:szCs w:val="28"/>
        </w:rPr>
        <w:t>“</w:t>
      </w:r>
      <w:r w:rsidR="00C123F3">
        <w:rPr>
          <w:rFonts w:eastAsia="Times New Roman" w:cs="Times New Roman"/>
          <w:bCs/>
          <w:color w:val="000000"/>
          <w:szCs w:val="28"/>
        </w:rPr>
        <w:t>Каучук</w:t>
      </w:r>
      <w:r w:rsidR="008D59FA" w:rsidRPr="008D59FA">
        <w:rPr>
          <w:rFonts w:eastAsia="Times New Roman" w:cs="Times New Roman"/>
          <w:bCs/>
          <w:color w:val="000000"/>
          <w:szCs w:val="28"/>
        </w:rPr>
        <w:t>”</w:t>
      </w:r>
      <w:r w:rsidR="00E52A58" w:rsidRPr="00E52A58">
        <w:rPr>
          <w:rFonts w:eastAsia="Times New Roman" w:cs="Times New Roman"/>
          <w:bCs/>
          <w:szCs w:val="28"/>
        </w:rPr>
        <w:t>.</w:t>
      </w:r>
    </w:p>
    <w:p w14:paraId="43E4CFDA" w14:textId="77777777" w:rsidR="00DA21EF" w:rsidRDefault="142668A1" w:rsidP="00F24567">
      <w:pPr>
        <w:spacing w:after="0" w:line="360" w:lineRule="auto"/>
        <w:ind w:firstLine="567"/>
        <w:contextualSpacing/>
        <w:jc w:val="both"/>
        <w:rPr>
          <w:rFonts w:eastAsia="Times New Roman" w:cs="Times New Roman"/>
          <w:bCs/>
          <w:color w:val="000000" w:themeColor="text1"/>
          <w:szCs w:val="28"/>
        </w:rPr>
      </w:pPr>
      <w:r w:rsidRPr="00F24567">
        <w:rPr>
          <w:rFonts w:eastAsia="Times New Roman" w:cs="Times New Roman"/>
          <w:bCs/>
          <w:color w:val="000000" w:themeColor="text1"/>
          <w:szCs w:val="28"/>
        </w:rPr>
        <w:t xml:space="preserve">Наименование работы: Автоматизированная информационная система </w:t>
      </w:r>
    </w:p>
    <w:p w14:paraId="4281A208" w14:textId="77777777" w:rsidR="00FE149A" w:rsidRDefault="00FE149A" w:rsidP="00FE149A">
      <w:pPr>
        <w:spacing w:after="0" w:line="360" w:lineRule="auto"/>
        <w:contextualSpacing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FE149A">
        <w:rPr>
          <w:rFonts w:cs="Times New Roman"/>
          <w:color w:val="000000"/>
          <w:szCs w:val="28"/>
          <w:shd w:val="clear" w:color="auto" w:fill="FFFFFF"/>
        </w:rPr>
        <w:t>для интернет-магазина с целью учета продаж каучуковых изделий конечным</w:t>
      </w:r>
    </w:p>
    <w:p w14:paraId="7D2B6E5E" w14:textId="086269CD" w:rsidR="005D5561" w:rsidRPr="00F24567" w:rsidRDefault="00FE149A" w:rsidP="00DA21EF">
      <w:pPr>
        <w:spacing w:after="0" w:line="480" w:lineRule="auto"/>
        <w:contextualSpacing/>
        <w:jc w:val="both"/>
        <w:rPr>
          <w:rFonts w:eastAsia="Times New Roman" w:cs="Times New Roman"/>
          <w:bCs/>
          <w:color w:val="000000"/>
          <w:szCs w:val="28"/>
        </w:rPr>
      </w:pPr>
      <w:r w:rsidRPr="00FE149A">
        <w:rPr>
          <w:rFonts w:cs="Times New Roman"/>
          <w:color w:val="000000"/>
          <w:szCs w:val="28"/>
          <w:shd w:val="clear" w:color="auto" w:fill="FFFFFF"/>
        </w:rPr>
        <w:t>потребителям</w:t>
      </w:r>
      <w:r w:rsidR="142668A1" w:rsidRPr="00F24567">
        <w:rPr>
          <w:rFonts w:eastAsia="Times New Roman" w:cs="Times New Roman"/>
          <w:bCs/>
          <w:color w:val="000000" w:themeColor="text1"/>
          <w:szCs w:val="28"/>
        </w:rPr>
        <w:t>.</w:t>
      </w:r>
    </w:p>
    <w:p w14:paraId="06361A84" w14:textId="29AF63B8" w:rsidR="005D5561" w:rsidRPr="00545D40" w:rsidRDefault="00545D40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eastAsia="Times New Roman" w:cs="Times New Roman"/>
          <w:color w:val="000000" w:themeColor="text1"/>
          <w:szCs w:val="28"/>
        </w:rPr>
      </w:pPr>
      <w:r w:rsidRPr="00CB061F">
        <w:rPr>
          <w:rFonts w:eastAsia="Times New Roman" w:cs="Times New Roman"/>
          <w:color w:val="000000" w:themeColor="text1"/>
          <w:szCs w:val="28"/>
        </w:rPr>
        <w:t xml:space="preserve"> </w:t>
      </w:r>
      <w:bookmarkStart w:id="18" w:name="_Toc121714503"/>
      <w:r w:rsidR="0058767E" w:rsidRPr="00545D40">
        <w:rPr>
          <w:rFonts w:eastAsia="Times New Roman" w:cs="Times New Roman"/>
          <w:color w:val="000000" w:themeColor="text1"/>
          <w:szCs w:val="28"/>
        </w:rPr>
        <w:t>Назначение разработки</w:t>
      </w:r>
      <w:bookmarkEnd w:id="18"/>
    </w:p>
    <w:p w14:paraId="03B75BF5" w14:textId="706E4128" w:rsidR="001B1B48" w:rsidRDefault="142668A1" w:rsidP="001B1B48">
      <w:pPr>
        <w:spacing w:after="0" w:line="360" w:lineRule="auto"/>
        <w:ind w:firstLine="567"/>
        <w:contextualSpacing/>
        <w:jc w:val="both"/>
        <w:rPr>
          <w:rFonts w:eastAsia="Times New Roman" w:cs="Times New Roman"/>
          <w:bCs/>
          <w:color w:val="000000" w:themeColor="text1"/>
          <w:szCs w:val="28"/>
        </w:rPr>
      </w:pPr>
      <w:r w:rsidRPr="00F24567">
        <w:rPr>
          <w:rFonts w:eastAsia="Times New Roman" w:cs="Times New Roman"/>
          <w:bCs/>
          <w:color w:val="000000" w:themeColor="text1"/>
          <w:szCs w:val="28"/>
        </w:rPr>
        <w:t>Автоматизированная информационная система «</w:t>
      </w:r>
      <w:r w:rsidR="00604067">
        <w:rPr>
          <w:rFonts w:eastAsia="Times New Roman" w:cs="Times New Roman"/>
          <w:bCs/>
          <w:color w:val="000000" w:themeColor="text1"/>
          <w:szCs w:val="28"/>
        </w:rPr>
        <w:t>Каучук для всех</w:t>
      </w:r>
      <w:r w:rsidRPr="00F24567">
        <w:rPr>
          <w:rFonts w:eastAsia="Times New Roman" w:cs="Times New Roman"/>
          <w:bCs/>
          <w:color w:val="000000" w:themeColor="text1"/>
          <w:szCs w:val="28"/>
        </w:rPr>
        <w:t xml:space="preserve">» </w:t>
      </w:r>
      <w:r w:rsidR="00F24567">
        <w:rPr>
          <w:rFonts w:eastAsia="Times New Roman" w:cs="Times New Roman"/>
          <w:bCs/>
          <w:color w:val="000000" w:themeColor="text1"/>
          <w:szCs w:val="28"/>
        </w:rPr>
        <w:t xml:space="preserve">должна быть </w:t>
      </w:r>
      <w:r w:rsidRPr="00F24567">
        <w:rPr>
          <w:rFonts w:eastAsia="Times New Roman" w:cs="Times New Roman"/>
          <w:bCs/>
          <w:color w:val="000000" w:themeColor="text1"/>
          <w:szCs w:val="28"/>
        </w:rPr>
        <w:t xml:space="preserve">предназначена для </w:t>
      </w:r>
      <w:r w:rsidR="008D16FE">
        <w:rPr>
          <w:rFonts w:eastAsia="Times New Roman" w:cs="Times New Roman"/>
          <w:bCs/>
          <w:color w:val="000000" w:themeColor="text1"/>
          <w:szCs w:val="28"/>
        </w:rPr>
        <w:t xml:space="preserve">организации </w:t>
      </w:r>
      <w:r w:rsidR="008D59FA" w:rsidRPr="008D59FA">
        <w:rPr>
          <w:rFonts w:eastAsia="Times New Roman" w:cs="Times New Roman"/>
          <w:bCs/>
          <w:szCs w:val="28"/>
        </w:rPr>
        <w:t>ООО</w:t>
      </w:r>
      <w:r w:rsidR="008D59FA" w:rsidRPr="008D59FA">
        <w:rPr>
          <w:rFonts w:eastAsia="Times New Roman" w:cs="Times New Roman"/>
          <w:bCs/>
          <w:color w:val="000000" w:themeColor="text1"/>
          <w:szCs w:val="28"/>
        </w:rPr>
        <w:t xml:space="preserve"> “</w:t>
      </w:r>
      <w:r w:rsidR="00604067">
        <w:rPr>
          <w:rFonts w:eastAsia="Times New Roman" w:cs="Times New Roman"/>
          <w:bCs/>
          <w:color w:val="000000" w:themeColor="text1"/>
          <w:szCs w:val="28"/>
        </w:rPr>
        <w:t>Каучук и точка</w:t>
      </w:r>
      <w:r w:rsidR="008D59FA" w:rsidRPr="008D59FA">
        <w:rPr>
          <w:rFonts w:eastAsia="Times New Roman" w:cs="Times New Roman"/>
          <w:bCs/>
          <w:color w:val="000000" w:themeColor="text1"/>
          <w:szCs w:val="28"/>
        </w:rPr>
        <w:t>”</w:t>
      </w:r>
      <w:r w:rsidR="008D16FE">
        <w:rPr>
          <w:rFonts w:eastAsia="Times New Roman" w:cs="Times New Roman"/>
          <w:bCs/>
          <w:color w:val="000000" w:themeColor="text1"/>
          <w:szCs w:val="28"/>
        </w:rPr>
        <w:t xml:space="preserve">. </w:t>
      </w:r>
      <w:r w:rsidRPr="00F24567">
        <w:rPr>
          <w:rFonts w:eastAsia="Times New Roman" w:cs="Times New Roman"/>
          <w:bCs/>
          <w:color w:val="000000" w:themeColor="text1"/>
          <w:szCs w:val="28"/>
        </w:rPr>
        <w:t>Пользователями пр</w:t>
      </w:r>
      <w:r w:rsidR="0013269D">
        <w:rPr>
          <w:rFonts w:eastAsia="Times New Roman" w:cs="Times New Roman"/>
          <w:bCs/>
          <w:color w:val="000000" w:themeColor="text1"/>
          <w:szCs w:val="28"/>
        </w:rPr>
        <w:t>ограммы выступают администратор, пользователь</w:t>
      </w:r>
      <w:r w:rsidR="00604067">
        <w:rPr>
          <w:rFonts w:eastAsia="Times New Roman" w:cs="Times New Roman"/>
          <w:bCs/>
          <w:color w:val="000000" w:themeColor="text1"/>
          <w:szCs w:val="28"/>
        </w:rPr>
        <w:t>, гость</w:t>
      </w:r>
      <w:r w:rsidRPr="00F24567">
        <w:rPr>
          <w:rFonts w:eastAsia="Times New Roman" w:cs="Times New Roman"/>
          <w:bCs/>
          <w:color w:val="000000" w:themeColor="text1"/>
          <w:szCs w:val="28"/>
        </w:rPr>
        <w:t>.</w:t>
      </w:r>
      <w:r w:rsidR="00E8135A">
        <w:rPr>
          <w:rFonts w:eastAsia="Times New Roman" w:cs="Times New Roman"/>
          <w:bCs/>
          <w:color w:val="000000" w:themeColor="text1"/>
          <w:szCs w:val="28"/>
        </w:rPr>
        <w:t xml:space="preserve"> Использование приложения должно осуществляться следующим образом</w:t>
      </w:r>
      <w:r w:rsidR="008D16FE" w:rsidRPr="008D16FE">
        <w:rPr>
          <w:rFonts w:eastAsia="Times New Roman" w:cs="Times New Roman"/>
          <w:bCs/>
          <w:color w:val="000000" w:themeColor="text1"/>
          <w:szCs w:val="28"/>
        </w:rPr>
        <w:t xml:space="preserve">: </w:t>
      </w:r>
      <w:r w:rsidR="00E8135A">
        <w:rPr>
          <w:rFonts w:eastAsia="Times New Roman" w:cs="Times New Roman"/>
          <w:bCs/>
          <w:color w:val="000000" w:themeColor="text1"/>
          <w:szCs w:val="28"/>
        </w:rPr>
        <w:t xml:space="preserve">пользователь должен </w:t>
      </w:r>
      <w:r w:rsidR="00604067">
        <w:rPr>
          <w:rFonts w:eastAsia="Times New Roman" w:cs="Times New Roman"/>
          <w:bCs/>
          <w:color w:val="000000" w:themeColor="text1"/>
          <w:szCs w:val="28"/>
        </w:rPr>
        <w:t xml:space="preserve">в </w:t>
      </w:r>
      <w:r w:rsidR="00E8135A">
        <w:rPr>
          <w:rFonts w:eastAsia="Times New Roman" w:cs="Times New Roman"/>
          <w:bCs/>
          <w:color w:val="000000" w:themeColor="text1"/>
          <w:szCs w:val="28"/>
        </w:rPr>
        <w:t>приложение</w:t>
      </w:r>
      <w:r w:rsidR="008D16FE">
        <w:rPr>
          <w:rFonts w:eastAsia="Times New Roman" w:cs="Times New Roman"/>
          <w:bCs/>
          <w:color w:val="000000" w:themeColor="text1"/>
          <w:szCs w:val="28"/>
        </w:rPr>
        <w:t>,</w:t>
      </w:r>
      <w:r w:rsidR="00E8135A">
        <w:rPr>
          <w:rFonts w:eastAsia="Times New Roman" w:cs="Times New Roman"/>
          <w:bCs/>
          <w:color w:val="000000" w:themeColor="text1"/>
          <w:szCs w:val="28"/>
        </w:rPr>
        <w:t xml:space="preserve"> выбрать необходимый </w:t>
      </w:r>
      <w:r w:rsidR="00604067">
        <w:rPr>
          <w:rFonts w:eastAsia="Times New Roman" w:cs="Times New Roman"/>
          <w:bCs/>
          <w:color w:val="000000" w:themeColor="text1"/>
          <w:szCs w:val="28"/>
        </w:rPr>
        <w:t>товар</w:t>
      </w:r>
      <w:r w:rsidR="00604067" w:rsidRPr="00604067">
        <w:rPr>
          <w:rFonts w:eastAsia="Times New Roman" w:cs="Times New Roman"/>
          <w:bCs/>
          <w:color w:val="000000" w:themeColor="text1"/>
          <w:szCs w:val="28"/>
        </w:rPr>
        <w:t>/</w:t>
      </w:r>
      <w:r w:rsidR="00604067">
        <w:rPr>
          <w:rFonts w:eastAsia="Times New Roman" w:cs="Times New Roman"/>
          <w:bCs/>
          <w:color w:val="000000" w:themeColor="text1"/>
          <w:szCs w:val="28"/>
        </w:rPr>
        <w:t xml:space="preserve">товары </w:t>
      </w:r>
      <w:r w:rsidR="001B1B48">
        <w:rPr>
          <w:rFonts w:eastAsia="Times New Roman" w:cs="Times New Roman"/>
          <w:bCs/>
          <w:color w:val="000000" w:themeColor="text1"/>
          <w:szCs w:val="28"/>
        </w:rPr>
        <w:t xml:space="preserve">и </w:t>
      </w:r>
      <w:r w:rsidR="00604067">
        <w:rPr>
          <w:rFonts w:eastAsia="Times New Roman" w:cs="Times New Roman"/>
          <w:bCs/>
          <w:color w:val="000000" w:themeColor="text1"/>
          <w:szCs w:val="28"/>
        </w:rPr>
        <w:t>оформить заказ</w:t>
      </w:r>
      <w:r w:rsidR="006C087A">
        <w:rPr>
          <w:rFonts w:eastAsia="Times New Roman" w:cs="Times New Roman"/>
          <w:bCs/>
          <w:color w:val="000000" w:themeColor="text1"/>
          <w:szCs w:val="28"/>
        </w:rPr>
        <w:t>.</w:t>
      </w:r>
      <w:r w:rsidRPr="00F24567">
        <w:rPr>
          <w:rFonts w:eastAsia="Times New Roman" w:cs="Times New Roman"/>
          <w:bCs/>
          <w:color w:val="000000" w:themeColor="text1"/>
          <w:szCs w:val="28"/>
        </w:rPr>
        <w:t xml:space="preserve"> Информация о </w:t>
      </w:r>
      <w:r w:rsidR="00604067">
        <w:rPr>
          <w:rFonts w:eastAsia="Times New Roman" w:cs="Times New Roman"/>
          <w:bCs/>
          <w:color w:val="000000" w:themeColor="text1"/>
          <w:szCs w:val="28"/>
        </w:rPr>
        <w:t>товарах и пользователях</w:t>
      </w:r>
      <w:r w:rsidRPr="00F24567">
        <w:rPr>
          <w:rFonts w:eastAsia="Times New Roman" w:cs="Times New Roman"/>
          <w:bCs/>
          <w:color w:val="000000" w:themeColor="text1"/>
          <w:szCs w:val="28"/>
        </w:rPr>
        <w:t xml:space="preserve"> </w:t>
      </w:r>
      <w:r w:rsidR="00435719">
        <w:rPr>
          <w:rFonts w:eastAsia="Times New Roman" w:cs="Times New Roman"/>
          <w:bCs/>
          <w:color w:val="000000" w:themeColor="text1"/>
          <w:szCs w:val="28"/>
        </w:rPr>
        <w:t xml:space="preserve">должна </w:t>
      </w:r>
      <w:r w:rsidRPr="00F24567">
        <w:rPr>
          <w:rFonts w:eastAsia="Times New Roman" w:cs="Times New Roman"/>
          <w:bCs/>
          <w:color w:val="000000" w:themeColor="text1"/>
          <w:szCs w:val="28"/>
        </w:rPr>
        <w:t>занос</w:t>
      </w:r>
      <w:r w:rsidR="00FE79FF">
        <w:rPr>
          <w:rFonts w:eastAsia="Times New Roman" w:cs="Times New Roman"/>
          <w:bCs/>
          <w:color w:val="000000" w:themeColor="text1"/>
          <w:szCs w:val="28"/>
        </w:rPr>
        <w:t>и</w:t>
      </w:r>
      <w:r w:rsidRPr="00F24567">
        <w:rPr>
          <w:rFonts w:eastAsia="Times New Roman" w:cs="Times New Roman"/>
          <w:bCs/>
          <w:color w:val="000000" w:themeColor="text1"/>
          <w:szCs w:val="28"/>
        </w:rPr>
        <w:t>т</w:t>
      </w:r>
      <w:r w:rsidR="00DA21EF">
        <w:rPr>
          <w:rFonts w:eastAsia="Times New Roman" w:cs="Times New Roman"/>
          <w:bCs/>
          <w:color w:val="000000" w:themeColor="text1"/>
          <w:szCs w:val="28"/>
        </w:rPr>
        <w:t>ь</w:t>
      </w:r>
      <w:r w:rsidRPr="00F24567">
        <w:rPr>
          <w:rFonts w:eastAsia="Times New Roman" w:cs="Times New Roman"/>
          <w:bCs/>
          <w:color w:val="000000" w:themeColor="text1"/>
          <w:szCs w:val="28"/>
        </w:rPr>
        <w:t>ся в базу данных. Администратор имеет возможность просмотра</w:t>
      </w:r>
      <w:r w:rsidR="001B1B48">
        <w:rPr>
          <w:rFonts w:eastAsia="Times New Roman" w:cs="Times New Roman"/>
          <w:bCs/>
          <w:color w:val="000000" w:themeColor="text1"/>
          <w:szCs w:val="28"/>
        </w:rPr>
        <w:t xml:space="preserve"> списка</w:t>
      </w:r>
      <w:r w:rsidR="00604067">
        <w:rPr>
          <w:rFonts w:eastAsia="Times New Roman" w:cs="Times New Roman"/>
          <w:bCs/>
          <w:color w:val="000000" w:themeColor="text1"/>
          <w:szCs w:val="28"/>
        </w:rPr>
        <w:t xml:space="preserve"> товаров</w:t>
      </w:r>
      <w:r w:rsidR="001B1B48">
        <w:rPr>
          <w:rFonts w:eastAsia="Times New Roman" w:cs="Times New Roman"/>
          <w:bCs/>
          <w:color w:val="000000" w:themeColor="text1"/>
          <w:szCs w:val="28"/>
        </w:rPr>
        <w:t xml:space="preserve">, </w:t>
      </w:r>
      <w:r w:rsidR="00604067">
        <w:rPr>
          <w:rFonts w:eastAsia="Times New Roman" w:cs="Times New Roman"/>
          <w:bCs/>
          <w:color w:val="000000" w:themeColor="text1"/>
          <w:szCs w:val="28"/>
        </w:rPr>
        <w:t>заказов</w:t>
      </w:r>
      <w:r w:rsidRPr="00F24567">
        <w:rPr>
          <w:rFonts w:eastAsia="Times New Roman" w:cs="Times New Roman"/>
          <w:bCs/>
          <w:color w:val="000000" w:themeColor="text1"/>
          <w:szCs w:val="28"/>
        </w:rPr>
        <w:t>,</w:t>
      </w:r>
      <w:r w:rsidR="00604067">
        <w:rPr>
          <w:rFonts w:eastAsia="Times New Roman" w:cs="Times New Roman"/>
          <w:bCs/>
          <w:color w:val="000000" w:themeColor="text1"/>
          <w:szCs w:val="28"/>
        </w:rPr>
        <w:t xml:space="preserve"> редактирования информации о доступных товарах</w:t>
      </w:r>
      <w:r w:rsidRPr="00F24567">
        <w:rPr>
          <w:rFonts w:eastAsia="Times New Roman" w:cs="Times New Roman"/>
          <w:bCs/>
          <w:color w:val="000000" w:themeColor="text1"/>
          <w:szCs w:val="28"/>
        </w:rPr>
        <w:t xml:space="preserve">, </w:t>
      </w:r>
      <w:r w:rsidR="00CE6B7E">
        <w:rPr>
          <w:rFonts w:eastAsia="Times New Roman" w:cs="Times New Roman"/>
          <w:bCs/>
          <w:color w:val="000000" w:themeColor="text1"/>
          <w:szCs w:val="28"/>
        </w:rPr>
        <w:t xml:space="preserve">добавления и удаления </w:t>
      </w:r>
      <w:r w:rsidR="00604067">
        <w:rPr>
          <w:rFonts w:eastAsia="Times New Roman" w:cs="Times New Roman"/>
          <w:bCs/>
          <w:color w:val="000000" w:themeColor="text1"/>
          <w:szCs w:val="28"/>
        </w:rPr>
        <w:t>товаров</w:t>
      </w:r>
    </w:p>
    <w:p w14:paraId="1FEC7765" w14:textId="77777777" w:rsidR="001B1B48" w:rsidRDefault="001B1B48" w:rsidP="001B1B48">
      <w:pPr>
        <w:spacing w:after="0" w:line="360" w:lineRule="auto"/>
        <w:ind w:firstLine="567"/>
        <w:contextualSpacing/>
        <w:jc w:val="both"/>
        <w:rPr>
          <w:rFonts w:eastAsia="Times New Roman" w:cs="Times New Roman"/>
          <w:bCs/>
          <w:color w:val="000000" w:themeColor="text1"/>
          <w:szCs w:val="28"/>
        </w:rPr>
      </w:pPr>
    </w:p>
    <w:p w14:paraId="4DAD3356" w14:textId="77777777" w:rsidR="001B1B48" w:rsidRDefault="001B1B48" w:rsidP="001B1B48">
      <w:pPr>
        <w:spacing w:after="0" w:line="360" w:lineRule="auto"/>
        <w:ind w:firstLine="567"/>
        <w:contextualSpacing/>
        <w:jc w:val="both"/>
        <w:rPr>
          <w:rFonts w:eastAsia="Times New Roman" w:cs="Times New Roman"/>
          <w:bCs/>
          <w:color w:val="000000" w:themeColor="text1"/>
          <w:szCs w:val="28"/>
        </w:rPr>
      </w:pPr>
    </w:p>
    <w:p w14:paraId="7FC077AE" w14:textId="77777777" w:rsidR="001B1B48" w:rsidRPr="001B1B48" w:rsidRDefault="001B1B48" w:rsidP="001B1B48">
      <w:pPr>
        <w:spacing w:after="0" w:line="360" w:lineRule="auto"/>
        <w:ind w:firstLine="567"/>
        <w:contextualSpacing/>
        <w:jc w:val="both"/>
        <w:rPr>
          <w:rFonts w:eastAsia="Times New Roman" w:cs="Times New Roman"/>
          <w:bCs/>
          <w:color w:val="000000" w:themeColor="text1"/>
          <w:szCs w:val="28"/>
        </w:rPr>
      </w:pPr>
    </w:p>
    <w:p w14:paraId="0084DEE1" w14:textId="0A125C12" w:rsidR="005D5561" w:rsidRPr="00545D40" w:rsidRDefault="00DA21EF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lastRenderedPageBreak/>
        <w:t xml:space="preserve"> </w:t>
      </w:r>
      <w:bookmarkStart w:id="19" w:name="_Toc121714504"/>
      <w:r w:rsidR="0058767E" w:rsidRPr="00545D40">
        <w:rPr>
          <w:rFonts w:eastAsia="Times New Roman" w:cs="Times New Roman"/>
          <w:color w:val="000000" w:themeColor="text1"/>
          <w:szCs w:val="28"/>
        </w:rPr>
        <w:t>Тр</w:t>
      </w:r>
      <w:r w:rsidR="00F24567" w:rsidRPr="00545D40">
        <w:rPr>
          <w:rFonts w:eastAsia="Times New Roman" w:cs="Times New Roman"/>
          <w:color w:val="000000" w:themeColor="text1"/>
          <w:szCs w:val="28"/>
        </w:rPr>
        <w:t>ебо</w:t>
      </w:r>
      <w:r w:rsidR="0058767E" w:rsidRPr="00545D40">
        <w:rPr>
          <w:rFonts w:eastAsia="Times New Roman" w:cs="Times New Roman"/>
          <w:color w:val="000000" w:themeColor="text1"/>
          <w:szCs w:val="28"/>
        </w:rPr>
        <w:t>вания к программе</w:t>
      </w:r>
      <w:bookmarkEnd w:id="19"/>
      <w:r w:rsidR="0058767E" w:rsidRPr="00545D40">
        <w:rPr>
          <w:rFonts w:eastAsia="Times New Roman" w:cs="Times New Roman"/>
          <w:color w:val="000000" w:themeColor="text1"/>
          <w:szCs w:val="28"/>
        </w:rPr>
        <w:t xml:space="preserve"> </w:t>
      </w:r>
    </w:p>
    <w:p w14:paraId="0466FFAF" w14:textId="237E95B2" w:rsidR="005D5561" w:rsidRPr="00545D40" w:rsidRDefault="00EB1907" w:rsidP="000C45E8">
      <w:pPr>
        <w:pStyle w:val="1"/>
        <w:numPr>
          <w:ilvl w:val="1"/>
          <w:numId w:val="13"/>
        </w:numPr>
        <w:spacing w:before="0" w:line="480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 </w:t>
      </w:r>
      <w:bookmarkStart w:id="20" w:name="_Toc121714505"/>
      <w:r w:rsidR="0058767E" w:rsidRPr="00545D40">
        <w:rPr>
          <w:rFonts w:eastAsia="Times New Roman" w:cs="Times New Roman"/>
          <w:color w:val="000000" w:themeColor="text1"/>
          <w:szCs w:val="28"/>
        </w:rPr>
        <w:t>Требования к функциональным характеристикам</w:t>
      </w:r>
      <w:bookmarkEnd w:id="20"/>
    </w:p>
    <w:p w14:paraId="12E0FC78" w14:textId="77777777" w:rsidR="009F38B7" w:rsidRPr="008E15C5" w:rsidRDefault="009F38B7" w:rsidP="009F38B7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 xml:space="preserve">Пусть требуется разработать информационную систему </w:t>
      </w:r>
      <w:r w:rsidRPr="008E15C5">
        <w:rPr>
          <w:rFonts w:cs="Times New Roman"/>
          <w:color w:val="000000"/>
          <w:szCs w:val="28"/>
          <w:shd w:val="clear" w:color="auto" w:fill="FFFFFF"/>
        </w:rPr>
        <w:t>для интернет-магазина с целью учета продаж каучуковых изделий конечным потребителям</w:t>
      </w:r>
      <w:r w:rsidRPr="008E15C5">
        <w:rPr>
          <w:rFonts w:cs="Times New Roman"/>
          <w:szCs w:val="28"/>
        </w:rPr>
        <w:t>. В приложении возможно просматривать доступные товары, добавлять их в корзину, приобретать понравившиеся товары</w:t>
      </w:r>
      <w:r>
        <w:rPr>
          <w:rFonts w:cs="Times New Roman"/>
          <w:szCs w:val="28"/>
        </w:rPr>
        <w:t>,</w:t>
      </w:r>
      <w:r w:rsidRPr="008E15C5">
        <w:rPr>
          <w:rFonts w:cs="Times New Roman"/>
          <w:szCs w:val="28"/>
        </w:rPr>
        <w:t xml:space="preserve"> оформляя заказ. Есть возможность фильтрации товаров, так же реализован поиск по названию. Продажа товаров осуществляется в онлайн-формате. Система должна предусматривать ведение журнала продаж и оформление чеков для покупателей.</w:t>
      </w:r>
    </w:p>
    <w:p w14:paraId="5C42537F" w14:textId="77777777" w:rsidR="009F38B7" w:rsidRPr="008E15C5" w:rsidRDefault="009F38B7" w:rsidP="009F38B7">
      <w:pPr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Товары приобретаются клиентами, о которых </w:t>
      </w:r>
      <w:r w:rsidRPr="008E15C5">
        <w:rPr>
          <w:rFonts w:cs="Times New Roman"/>
          <w:szCs w:val="28"/>
        </w:rPr>
        <w:t xml:space="preserve">известно следующее: </w:t>
      </w:r>
    </w:p>
    <w:p w14:paraId="778A090C" w14:textId="77777777" w:rsidR="009F38B7" w:rsidRPr="008E15C5" w:rsidRDefault="009F38B7" w:rsidP="009F38B7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имя;</w:t>
      </w:r>
    </w:p>
    <w:p w14:paraId="058A105E" w14:textId="77777777" w:rsidR="009F38B7" w:rsidRPr="008E15C5" w:rsidRDefault="009F38B7" w:rsidP="009F38B7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фамилия;</w:t>
      </w:r>
    </w:p>
    <w:p w14:paraId="1CA29522" w14:textId="77777777" w:rsidR="009F38B7" w:rsidRPr="008E15C5" w:rsidRDefault="009F38B7" w:rsidP="009F38B7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отчество;</w:t>
      </w:r>
    </w:p>
    <w:p w14:paraId="243FE88F" w14:textId="77777777" w:rsidR="009F38B7" w:rsidRPr="008E15C5" w:rsidRDefault="009F38B7" w:rsidP="009F38B7">
      <w:pPr>
        <w:tabs>
          <w:tab w:val="left" w:pos="851"/>
        </w:tabs>
        <w:ind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Товары характеризуются параметрами:</w:t>
      </w:r>
    </w:p>
    <w:p w14:paraId="42C97A0F" w14:textId="77777777" w:rsidR="009F38B7" w:rsidRPr="008E15C5" w:rsidRDefault="009F38B7" w:rsidP="009F38B7">
      <w:pPr>
        <w:pStyle w:val="a3"/>
        <w:numPr>
          <w:ilvl w:val="0"/>
          <w:numId w:val="21"/>
        </w:numPr>
        <w:tabs>
          <w:tab w:val="left" w:pos="851"/>
        </w:tabs>
        <w:spacing w:afterLines="160" w:after="384" w:line="360" w:lineRule="auto"/>
        <w:ind w:left="0"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название;</w:t>
      </w:r>
    </w:p>
    <w:p w14:paraId="465C6F8F" w14:textId="77777777" w:rsidR="009F38B7" w:rsidRPr="008E15C5" w:rsidRDefault="009F38B7" w:rsidP="009F38B7">
      <w:pPr>
        <w:pStyle w:val="a3"/>
        <w:numPr>
          <w:ilvl w:val="0"/>
          <w:numId w:val="21"/>
        </w:numPr>
        <w:tabs>
          <w:tab w:val="left" w:pos="851"/>
        </w:tabs>
        <w:spacing w:afterLines="160" w:after="384" w:line="360" w:lineRule="auto"/>
        <w:ind w:left="0"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артикул;</w:t>
      </w:r>
    </w:p>
    <w:p w14:paraId="6330A02E" w14:textId="77777777" w:rsidR="009F38B7" w:rsidRPr="008E15C5" w:rsidRDefault="009F38B7" w:rsidP="009F38B7">
      <w:pPr>
        <w:pStyle w:val="a3"/>
        <w:numPr>
          <w:ilvl w:val="0"/>
          <w:numId w:val="21"/>
        </w:numPr>
        <w:tabs>
          <w:tab w:val="left" w:pos="851"/>
        </w:tabs>
        <w:spacing w:afterLines="160" w:after="384" w:line="360" w:lineRule="auto"/>
        <w:ind w:left="0"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стоимость;</w:t>
      </w:r>
    </w:p>
    <w:p w14:paraId="5B7DFFBE" w14:textId="77777777" w:rsidR="009F38B7" w:rsidRPr="008E15C5" w:rsidRDefault="009F38B7" w:rsidP="009F38B7">
      <w:pPr>
        <w:pStyle w:val="a3"/>
        <w:numPr>
          <w:ilvl w:val="0"/>
          <w:numId w:val="21"/>
        </w:numPr>
        <w:tabs>
          <w:tab w:val="left" w:pos="851"/>
        </w:tabs>
        <w:spacing w:afterLines="160" w:after="384" w:line="360" w:lineRule="auto"/>
        <w:ind w:left="0"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тип</w:t>
      </w:r>
      <w:r>
        <w:rPr>
          <w:rFonts w:cs="Times New Roman"/>
          <w:szCs w:val="28"/>
        </w:rPr>
        <w:t xml:space="preserve"> продукции</w:t>
      </w:r>
      <w:r w:rsidRPr="008E15C5">
        <w:rPr>
          <w:rFonts w:cs="Times New Roman"/>
          <w:szCs w:val="28"/>
        </w:rPr>
        <w:t>;</w:t>
      </w:r>
    </w:p>
    <w:p w14:paraId="0BC8FF9B" w14:textId="77777777" w:rsidR="009F38B7" w:rsidRPr="00B90C59" w:rsidRDefault="009F38B7" w:rsidP="009F38B7">
      <w:pPr>
        <w:pStyle w:val="a3"/>
        <w:numPr>
          <w:ilvl w:val="0"/>
          <w:numId w:val="21"/>
        </w:numPr>
        <w:tabs>
          <w:tab w:val="left" w:pos="851"/>
        </w:tabs>
        <w:spacing w:afterLines="160" w:after="384" w:line="360" w:lineRule="auto"/>
        <w:ind w:left="0"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производитель;</w:t>
      </w:r>
    </w:p>
    <w:p w14:paraId="3902A025" w14:textId="77777777" w:rsidR="009F38B7" w:rsidRPr="008E15C5" w:rsidRDefault="009F38B7" w:rsidP="009F38B7">
      <w:pPr>
        <w:pStyle w:val="a3"/>
        <w:numPr>
          <w:ilvl w:val="0"/>
          <w:numId w:val="21"/>
        </w:numPr>
        <w:tabs>
          <w:tab w:val="left" w:pos="851"/>
        </w:tabs>
        <w:spacing w:afterLines="160" w:after="384" w:line="360" w:lineRule="auto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поставщик;</w:t>
      </w:r>
    </w:p>
    <w:p w14:paraId="34C6862E" w14:textId="77777777" w:rsidR="009F38B7" w:rsidRPr="008E15C5" w:rsidRDefault="009F38B7" w:rsidP="009F38B7">
      <w:pPr>
        <w:pStyle w:val="a3"/>
        <w:numPr>
          <w:ilvl w:val="0"/>
          <w:numId w:val="21"/>
        </w:numPr>
        <w:tabs>
          <w:tab w:val="left" w:pos="851"/>
        </w:tabs>
        <w:spacing w:afterLines="160" w:after="384" w:line="360" w:lineRule="auto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скидка</w:t>
      </w:r>
      <w:r w:rsidRPr="008E15C5">
        <w:rPr>
          <w:rFonts w:cs="Times New Roman"/>
          <w:szCs w:val="28"/>
        </w:rPr>
        <w:t>.</w:t>
      </w:r>
    </w:p>
    <w:p w14:paraId="3F166B47" w14:textId="77777777" w:rsidR="009F38B7" w:rsidRPr="008E15C5" w:rsidRDefault="009F38B7" w:rsidP="009F38B7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Производители производят товары</w:t>
      </w:r>
      <w:r>
        <w:rPr>
          <w:rFonts w:cs="Times New Roman"/>
          <w:szCs w:val="28"/>
        </w:rPr>
        <w:t>, поставщики поставляют товар в магазин</w:t>
      </w:r>
      <w:r w:rsidRPr="008E15C5">
        <w:rPr>
          <w:rFonts w:cs="Times New Roman"/>
          <w:szCs w:val="28"/>
        </w:rPr>
        <w:t>. О них известно следующее:</w:t>
      </w:r>
    </w:p>
    <w:p w14:paraId="5A1E5117" w14:textId="77777777" w:rsidR="009F38B7" w:rsidRPr="008E15C5" w:rsidRDefault="009F38B7" w:rsidP="009F38B7">
      <w:pPr>
        <w:pStyle w:val="a3"/>
        <w:numPr>
          <w:ilvl w:val="0"/>
          <w:numId w:val="21"/>
        </w:numPr>
        <w:tabs>
          <w:tab w:val="left" w:pos="851"/>
        </w:tabs>
        <w:spacing w:afterLines="160" w:after="384" w:line="360" w:lineRule="auto"/>
        <w:ind w:left="0"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название производителя</w:t>
      </w:r>
      <w:r>
        <w:rPr>
          <w:rFonts w:cs="Times New Roman"/>
          <w:szCs w:val="28"/>
        </w:rPr>
        <w:t>/поставщика</w:t>
      </w:r>
      <w:r w:rsidRPr="008E15C5">
        <w:rPr>
          <w:rFonts w:cs="Times New Roman"/>
          <w:szCs w:val="28"/>
        </w:rPr>
        <w:t>;</w:t>
      </w:r>
    </w:p>
    <w:p w14:paraId="5819D870" w14:textId="77777777" w:rsidR="009F38B7" w:rsidRPr="000F12C2" w:rsidRDefault="009F38B7" w:rsidP="009F38B7">
      <w:pPr>
        <w:pStyle w:val="a3"/>
        <w:numPr>
          <w:ilvl w:val="0"/>
          <w:numId w:val="21"/>
        </w:numPr>
        <w:tabs>
          <w:tab w:val="left" w:pos="851"/>
        </w:tabs>
        <w:spacing w:afterLines="160" w:after="384" w:line="360" w:lineRule="auto"/>
        <w:ind w:left="0"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страна производителя</w:t>
      </w:r>
      <w:r>
        <w:rPr>
          <w:rFonts w:cs="Times New Roman"/>
          <w:szCs w:val="28"/>
        </w:rPr>
        <w:t>/поставщика.</w:t>
      </w:r>
    </w:p>
    <w:p w14:paraId="72912EE7" w14:textId="77777777" w:rsidR="009F38B7" w:rsidRPr="008E15C5" w:rsidRDefault="009F38B7" w:rsidP="009F38B7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lastRenderedPageBreak/>
        <w:t xml:space="preserve">Журнал продаж включает в себя информацию о кол-ве заказов, кол-ве проданных билетов, полученной прибыли, самом продаваемом товаре за определенный </w:t>
      </w:r>
      <w:r>
        <w:rPr>
          <w:rFonts w:cs="Times New Roman"/>
          <w:szCs w:val="28"/>
        </w:rPr>
        <w:t>промежуток времени</w:t>
      </w:r>
      <w:r w:rsidRPr="008E15C5">
        <w:rPr>
          <w:rFonts w:cs="Times New Roman"/>
          <w:szCs w:val="28"/>
        </w:rPr>
        <w:t>.</w:t>
      </w:r>
    </w:p>
    <w:p w14:paraId="46C15B8A" w14:textId="77777777" w:rsidR="009F38B7" w:rsidRPr="008E15C5" w:rsidRDefault="009F38B7" w:rsidP="009F38B7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Чек содержит информацию: ФИО покупателя, дата и время оформления заказа, состав заказа (названия товаров, их кол-во, цена за единицу товара и итоговую стоимость товара), скидка на каждый товар, итоговую сумму.</w:t>
      </w:r>
    </w:p>
    <w:p w14:paraId="02E18E49" w14:textId="77777777" w:rsidR="009F38B7" w:rsidRPr="008E15C5" w:rsidRDefault="009F38B7" w:rsidP="009F38B7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С данной информационной системой должны работать:</w:t>
      </w:r>
    </w:p>
    <w:p w14:paraId="221C2F22" w14:textId="77777777" w:rsidR="009F38B7" w:rsidRPr="008E15C5" w:rsidRDefault="009F38B7" w:rsidP="009F38B7">
      <w:pPr>
        <w:pStyle w:val="a3"/>
        <w:numPr>
          <w:ilvl w:val="0"/>
          <w:numId w:val="22"/>
        </w:numPr>
        <w:tabs>
          <w:tab w:val="left" w:pos="851"/>
        </w:tabs>
        <w:spacing w:after="0" w:line="360" w:lineRule="auto"/>
        <w:ind w:hanging="720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администратор;</w:t>
      </w:r>
    </w:p>
    <w:p w14:paraId="2E48F011" w14:textId="77777777" w:rsidR="009F38B7" w:rsidRPr="008E15C5" w:rsidRDefault="009F38B7" w:rsidP="009F38B7">
      <w:pPr>
        <w:pStyle w:val="a3"/>
        <w:numPr>
          <w:ilvl w:val="0"/>
          <w:numId w:val="22"/>
        </w:numPr>
        <w:tabs>
          <w:tab w:val="left" w:pos="851"/>
        </w:tabs>
        <w:spacing w:after="0" w:line="360" w:lineRule="auto"/>
        <w:ind w:hanging="720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покупатель;</w:t>
      </w:r>
    </w:p>
    <w:p w14:paraId="3F2E75F2" w14:textId="77777777" w:rsidR="009F38B7" w:rsidRPr="008E15C5" w:rsidRDefault="009F38B7" w:rsidP="009F38B7">
      <w:pPr>
        <w:pStyle w:val="a3"/>
        <w:numPr>
          <w:ilvl w:val="0"/>
          <w:numId w:val="22"/>
        </w:numPr>
        <w:tabs>
          <w:tab w:val="left" w:pos="851"/>
        </w:tabs>
        <w:spacing w:after="0" w:line="360" w:lineRule="auto"/>
        <w:ind w:hanging="720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незарегистрированный пользователь.</w:t>
      </w:r>
    </w:p>
    <w:p w14:paraId="746FA079" w14:textId="77777777" w:rsidR="009F38B7" w:rsidRPr="008E15C5" w:rsidRDefault="009F38B7" w:rsidP="009F38B7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При работе с системой администратор должен иметь возможность решать следующие задачи:</w:t>
      </w:r>
    </w:p>
    <w:p w14:paraId="796C40CF" w14:textId="77777777" w:rsidR="009F38B7" w:rsidRPr="008E15C5" w:rsidRDefault="009F38B7" w:rsidP="009F38B7">
      <w:pPr>
        <w:pStyle w:val="a3"/>
        <w:numPr>
          <w:ilvl w:val="0"/>
          <w:numId w:val="23"/>
        </w:numPr>
        <w:tabs>
          <w:tab w:val="left" w:pos="851"/>
        </w:tabs>
        <w:spacing w:after="0" w:line="360" w:lineRule="auto"/>
        <w:ind w:left="567" w:firstLine="0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редактирование списка товаров;</w:t>
      </w:r>
    </w:p>
    <w:p w14:paraId="48FF32F8" w14:textId="77777777" w:rsidR="009F38B7" w:rsidRPr="008E15C5" w:rsidRDefault="009F38B7" w:rsidP="009F38B7">
      <w:pPr>
        <w:pStyle w:val="a3"/>
        <w:numPr>
          <w:ilvl w:val="0"/>
          <w:numId w:val="23"/>
        </w:numPr>
        <w:tabs>
          <w:tab w:val="left" w:pos="851"/>
        </w:tabs>
        <w:spacing w:after="0" w:line="360" w:lineRule="auto"/>
        <w:ind w:left="567" w:firstLine="0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удаление товара из списка товаров;</w:t>
      </w:r>
    </w:p>
    <w:p w14:paraId="015331FC" w14:textId="77777777" w:rsidR="009F38B7" w:rsidRPr="008E15C5" w:rsidRDefault="009F38B7" w:rsidP="009F38B7">
      <w:pPr>
        <w:pStyle w:val="a3"/>
        <w:numPr>
          <w:ilvl w:val="0"/>
          <w:numId w:val="23"/>
        </w:numPr>
        <w:tabs>
          <w:tab w:val="left" w:pos="851"/>
        </w:tabs>
        <w:spacing w:after="0" w:line="360" w:lineRule="auto"/>
        <w:ind w:left="567" w:firstLine="0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формирование отчета (журнала продаж);</w:t>
      </w:r>
    </w:p>
    <w:p w14:paraId="6FB13483" w14:textId="77777777" w:rsidR="009F38B7" w:rsidRPr="008E15C5" w:rsidRDefault="009F38B7" w:rsidP="009F38B7">
      <w:pPr>
        <w:pStyle w:val="a3"/>
        <w:numPr>
          <w:ilvl w:val="0"/>
          <w:numId w:val="23"/>
        </w:numPr>
        <w:tabs>
          <w:tab w:val="left" w:pos="851"/>
        </w:tabs>
        <w:spacing w:after="0" w:line="360" w:lineRule="auto"/>
        <w:ind w:left="567" w:firstLine="0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просмотр списка заказов.</w:t>
      </w:r>
    </w:p>
    <w:p w14:paraId="7C38669F" w14:textId="77777777" w:rsidR="009F38B7" w:rsidRPr="008E15C5" w:rsidRDefault="009F38B7" w:rsidP="009F38B7">
      <w:pPr>
        <w:ind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При работе с системой покупатель должен иметь возможность:</w:t>
      </w:r>
    </w:p>
    <w:p w14:paraId="1AC5CFD5" w14:textId="77777777" w:rsidR="009F38B7" w:rsidRPr="008E15C5" w:rsidRDefault="009F38B7" w:rsidP="009F38B7">
      <w:pPr>
        <w:pStyle w:val="a3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просмотр и редактирование содержимого корзины товаров;</w:t>
      </w:r>
    </w:p>
    <w:p w14:paraId="31C2F1C6" w14:textId="77777777" w:rsidR="009F38B7" w:rsidRPr="006E6F7A" w:rsidRDefault="009F38B7" w:rsidP="009F38B7">
      <w:pPr>
        <w:pStyle w:val="a3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оформление заказа;</w:t>
      </w:r>
    </w:p>
    <w:p w14:paraId="1EC21924" w14:textId="77777777" w:rsidR="009F38B7" w:rsidRPr="008E15C5" w:rsidRDefault="009F38B7" w:rsidP="009F38B7">
      <w:pPr>
        <w:pStyle w:val="a3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оформленных заказов;</w:t>
      </w:r>
    </w:p>
    <w:p w14:paraId="174B3640" w14:textId="77777777" w:rsidR="009F38B7" w:rsidRPr="008E15C5" w:rsidRDefault="009F38B7" w:rsidP="009F38B7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При работе с системой незарегистрированный пользователь имеет следующие возможности:</w:t>
      </w:r>
    </w:p>
    <w:p w14:paraId="3B6CE342" w14:textId="77777777" w:rsidR="009F38B7" w:rsidRPr="008E15C5" w:rsidRDefault="009F38B7" w:rsidP="009F38B7">
      <w:pPr>
        <w:pStyle w:val="a3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просмотр списка товаров</w:t>
      </w:r>
    </w:p>
    <w:p w14:paraId="5B5722AE" w14:textId="77777777" w:rsidR="009F38B7" w:rsidRPr="008E15C5" w:rsidRDefault="009F38B7" w:rsidP="009F38B7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При работе с системой пользователи системы имеют общие возможности:</w:t>
      </w:r>
    </w:p>
    <w:p w14:paraId="38DA66E5" w14:textId="77777777" w:rsidR="009F38B7" w:rsidRPr="008E15C5" w:rsidRDefault="009F38B7" w:rsidP="009F38B7">
      <w:pPr>
        <w:pStyle w:val="a3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просмотр списка товаров;</w:t>
      </w:r>
    </w:p>
    <w:p w14:paraId="2DAA386F" w14:textId="77777777" w:rsidR="009F38B7" w:rsidRPr="008E15C5" w:rsidRDefault="009F38B7" w:rsidP="009F38B7">
      <w:pPr>
        <w:pStyle w:val="a3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поиска товара из списка товаров;</w:t>
      </w:r>
    </w:p>
    <w:p w14:paraId="7643BA9C" w14:textId="77777777" w:rsidR="009F38B7" w:rsidRPr="008E15C5" w:rsidRDefault="009F38B7" w:rsidP="009F38B7">
      <w:pPr>
        <w:pStyle w:val="a3"/>
        <w:numPr>
          <w:ilvl w:val="0"/>
          <w:numId w:val="2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cs="Times New Roman"/>
          <w:szCs w:val="28"/>
        </w:rPr>
      </w:pPr>
      <w:r w:rsidRPr="008E15C5">
        <w:rPr>
          <w:rFonts w:cs="Times New Roman"/>
          <w:szCs w:val="28"/>
        </w:rPr>
        <w:t>сортировка и группировка товаров.</w:t>
      </w:r>
    </w:p>
    <w:p w14:paraId="32D70B98" w14:textId="2B624B6E" w:rsidR="00EB1907" w:rsidRPr="00EB1907" w:rsidRDefault="0058767E" w:rsidP="00EB1907">
      <w:pPr>
        <w:pStyle w:val="1"/>
        <w:numPr>
          <w:ilvl w:val="1"/>
          <w:numId w:val="13"/>
        </w:numPr>
        <w:spacing w:before="0" w:line="480" w:lineRule="auto"/>
        <w:ind w:left="941" w:hanging="374"/>
        <w:rPr>
          <w:rFonts w:eastAsia="Times New Roman"/>
        </w:rPr>
      </w:pPr>
      <w:bookmarkStart w:id="21" w:name="_Toc121714506"/>
      <w:r w:rsidRPr="001B5820">
        <w:rPr>
          <w:rFonts w:eastAsia="Times New Roman"/>
        </w:rPr>
        <w:lastRenderedPageBreak/>
        <w:t>Требования к надежности</w:t>
      </w:r>
      <w:bookmarkEnd w:id="21"/>
      <w:r w:rsidRPr="001B5820">
        <w:rPr>
          <w:rFonts w:eastAsia="Times New Roman"/>
        </w:rPr>
        <w:t xml:space="preserve"> </w:t>
      </w:r>
    </w:p>
    <w:p w14:paraId="2CCAE388" w14:textId="36FFCFC2" w:rsidR="005D5561" w:rsidRPr="00D42CC1" w:rsidRDefault="0058767E" w:rsidP="00F20B1A">
      <w:pPr>
        <w:spacing w:after="0" w:line="360" w:lineRule="auto"/>
        <w:ind w:firstLine="567"/>
        <w:contextualSpacing/>
        <w:jc w:val="both"/>
        <w:rPr>
          <w:rFonts w:eastAsia="Times New Roman" w:cs="Times New Roman"/>
          <w:bCs/>
          <w:color w:val="000000"/>
          <w:szCs w:val="28"/>
        </w:rPr>
      </w:pPr>
      <w:r w:rsidRPr="00F24567">
        <w:rPr>
          <w:rFonts w:eastAsia="Times New Roman" w:cs="Times New Roman"/>
          <w:bCs/>
          <w:color w:val="000000"/>
          <w:szCs w:val="28"/>
        </w:rPr>
        <w:t xml:space="preserve">Разрабатываемое программное обеспечение должно иметь: </w:t>
      </w:r>
    </w:p>
    <w:p w14:paraId="7E87A26F" w14:textId="1882662D" w:rsidR="005D5561" w:rsidRDefault="005D08D6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аутентификацию</w:t>
      </w:r>
      <w:r w:rsidR="0058767E" w:rsidRPr="00D42CC1">
        <w:rPr>
          <w:rFonts w:eastAsia="Times New Roman" w:cs="Times New Roman"/>
          <w:bCs/>
          <w:color w:val="000000"/>
          <w:szCs w:val="28"/>
        </w:rPr>
        <w:t xml:space="preserve">; </w:t>
      </w:r>
    </w:p>
    <w:p w14:paraId="398DF090" w14:textId="56281FE7" w:rsidR="00502CD2" w:rsidRPr="00502CD2" w:rsidRDefault="00502CD2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eastAsia="Times New Roman" w:cs="Times New Roman"/>
          <w:bCs/>
          <w:color w:val="000000"/>
          <w:szCs w:val="28"/>
        </w:rPr>
      </w:pPr>
      <w:r w:rsidRPr="00502CD2">
        <w:rPr>
          <w:rFonts w:eastAsia="Times New Roman" w:cs="Times New Roman"/>
          <w:bCs/>
          <w:color w:val="000000"/>
          <w:szCs w:val="28"/>
        </w:rPr>
        <w:t xml:space="preserve">ограничение несанкционированного доступа к данным; </w:t>
      </w:r>
    </w:p>
    <w:p w14:paraId="346F67D9" w14:textId="0BB6C43E" w:rsidR="005D5561" w:rsidRPr="00D42CC1" w:rsidRDefault="0058767E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eastAsia="Times New Roman" w:cs="Times New Roman"/>
          <w:bCs/>
          <w:color w:val="000000"/>
          <w:szCs w:val="28"/>
        </w:rPr>
      </w:pPr>
      <w:r w:rsidRPr="00D42CC1">
        <w:rPr>
          <w:rFonts w:eastAsia="Times New Roman" w:cs="Times New Roman"/>
          <w:bCs/>
          <w:color w:val="000000"/>
          <w:szCs w:val="28"/>
        </w:rPr>
        <w:t xml:space="preserve">возможность резервного копирования информационной базы; </w:t>
      </w:r>
    </w:p>
    <w:p w14:paraId="30EFBC7C" w14:textId="48A86E07" w:rsidR="005D5561" w:rsidRPr="00D42CC1" w:rsidRDefault="0058767E" w:rsidP="00DA21EF">
      <w:pPr>
        <w:pStyle w:val="a3"/>
        <w:numPr>
          <w:ilvl w:val="0"/>
          <w:numId w:val="18"/>
        </w:numPr>
        <w:spacing w:after="0" w:line="480" w:lineRule="auto"/>
        <w:ind w:left="0" w:firstLine="567"/>
        <w:jc w:val="both"/>
        <w:rPr>
          <w:rFonts w:eastAsia="Times New Roman" w:cs="Times New Roman"/>
          <w:bCs/>
          <w:color w:val="000000"/>
          <w:szCs w:val="28"/>
        </w:rPr>
      </w:pPr>
      <w:r w:rsidRPr="00D42CC1">
        <w:rPr>
          <w:rFonts w:eastAsia="Times New Roman" w:cs="Times New Roman"/>
          <w:bCs/>
          <w:color w:val="000000"/>
          <w:szCs w:val="28"/>
        </w:rPr>
        <w:t>разграничение пользовательских прав</w:t>
      </w:r>
      <w:r w:rsidR="002A3C0E">
        <w:rPr>
          <w:rFonts w:eastAsia="Times New Roman" w:cs="Times New Roman"/>
          <w:bCs/>
          <w:color w:val="000000"/>
          <w:szCs w:val="28"/>
        </w:rPr>
        <w:t>.</w:t>
      </w:r>
    </w:p>
    <w:p w14:paraId="18C534BA" w14:textId="40B6B5B3" w:rsidR="004734B7" w:rsidRPr="00545D40" w:rsidRDefault="001B5820" w:rsidP="000C45E8">
      <w:pPr>
        <w:pStyle w:val="1"/>
        <w:numPr>
          <w:ilvl w:val="1"/>
          <w:numId w:val="13"/>
        </w:numPr>
        <w:spacing w:before="0" w:line="480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 </w:t>
      </w:r>
      <w:bookmarkStart w:id="22" w:name="_Toc121714507"/>
      <w:r w:rsidR="0058767E" w:rsidRPr="00545D40">
        <w:rPr>
          <w:rFonts w:eastAsia="Times New Roman" w:cs="Times New Roman"/>
          <w:color w:val="000000" w:themeColor="text1"/>
          <w:szCs w:val="28"/>
        </w:rPr>
        <w:t>Требования к составу и параметрам технических средств</w:t>
      </w:r>
      <w:bookmarkEnd w:id="22"/>
    </w:p>
    <w:p w14:paraId="61423E65" w14:textId="77777777" w:rsidR="009906D1" w:rsidRDefault="0058767E" w:rsidP="009906D1">
      <w:pPr>
        <w:spacing w:after="0" w:line="360" w:lineRule="auto"/>
        <w:ind w:firstLine="567"/>
        <w:contextualSpacing/>
        <w:jc w:val="both"/>
        <w:rPr>
          <w:rFonts w:eastAsia="Times New Roman" w:cs="Times New Roman"/>
          <w:bCs/>
          <w:color w:val="000000"/>
          <w:szCs w:val="28"/>
        </w:rPr>
      </w:pPr>
      <w:r w:rsidRPr="00F24567">
        <w:rPr>
          <w:rFonts w:eastAsia="Times New Roman" w:cs="Times New Roman"/>
          <w:bCs/>
          <w:color w:val="000000"/>
          <w:szCs w:val="28"/>
        </w:rPr>
        <w:t xml:space="preserve">Системные требования для работы программного продукта должны быть следующими: </w:t>
      </w:r>
      <w:r w:rsidR="001A6333" w:rsidRPr="001A6333">
        <w:rPr>
          <w:rFonts w:eastAsia="Times New Roman" w:cs="Times New Roman"/>
          <w:bCs/>
          <w:color w:val="000000"/>
          <w:szCs w:val="28"/>
        </w:rPr>
        <w:t xml:space="preserve">операционная система: </w:t>
      </w:r>
      <w:r w:rsidR="009906D1" w:rsidRPr="00F24567">
        <w:rPr>
          <w:rFonts w:eastAsia="Times New Roman" w:cs="Times New Roman"/>
          <w:bCs/>
          <w:color w:val="000000"/>
          <w:szCs w:val="28"/>
        </w:rPr>
        <w:t>тактовая частота процессора 1</w:t>
      </w:r>
      <w:r w:rsidR="009906D1">
        <w:rPr>
          <w:rFonts w:eastAsia="Times New Roman" w:cs="Times New Roman"/>
          <w:bCs/>
          <w:color w:val="000000"/>
          <w:szCs w:val="28"/>
        </w:rPr>
        <w:t>.</w:t>
      </w:r>
      <w:r w:rsidR="009906D1" w:rsidRPr="00F24567">
        <w:rPr>
          <w:rFonts w:eastAsia="Times New Roman" w:cs="Times New Roman"/>
          <w:bCs/>
          <w:color w:val="000000"/>
          <w:szCs w:val="28"/>
        </w:rPr>
        <w:t xml:space="preserve">2 </w:t>
      </w:r>
      <w:r w:rsidR="009906D1">
        <w:rPr>
          <w:rFonts w:eastAsia="Times New Roman" w:cs="Times New Roman"/>
          <w:bCs/>
          <w:color w:val="000000"/>
          <w:szCs w:val="28"/>
        </w:rPr>
        <w:t>ГГц; объем оперативной памяти 4</w:t>
      </w:r>
      <w:r w:rsidR="009906D1" w:rsidRPr="00F24567">
        <w:rPr>
          <w:rFonts w:eastAsia="Times New Roman" w:cs="Times New Roman"/>
          <w:bCs/>
          <w:color w:val="000000"/>
          <w:szCs w:val="28"/>
        </w:rPr>
        <w:t xml:space="preserve"> </w:t>
      </w:r>
      <w:r w:rsidR="009906D1">
        <w:rPr>
          <w:rFonts w:eastAsia="Times New Roman" w:cs="Times New Roman"/>
          <w:bCs/>
          <w:color w:val="000000"/>
          <w:szCs w:val="28"/>
        </w:rPr>
        <w:t>Гб</w:t>
      </w:r>
      <w:r w:rsidR="009906D1" w:rsidRPr="00F24567">
        <w:rPr>
          <w:rFonts w:eastAsia="Times New Roman" w:cs="Times New Roman"/>
          <w:bCs/>
          <w:color w:val="000000"/>
          <w:szCs w:val="28"/>
        </w:rPr>
        <w:t>; объем свободного дискового пространства 50</w:t>
      </w:r>
      <w:r w:rsidR="009906D1" w:rsidRPr="00580E56">
        <w:rPr>
          <w:rFonts w:eastAsia="Times New Roman" w:cs="Times New Roman"/>
          <w:bCs/>
          <w:color w:val="000000"/>
          <w:szCs w:val="28"/>
        </w:rPr>
        <w:t>0</w:t>
      </w:r>
      <w:r w:rsidR="009906D1" w:rsidRPr="00F24567">
        <w:rPr>
          <w:rFonts w:eastAsia="Times New Roman" w:cs="Times New Roman"/>
          <w:bCs/>
          <w:color w:val="000000"/>
          <w:szCs w:val="28"/>
        </w:rPr>
        <w:t xml:space="preserve"> Мб; разрешение монитора 1</w:t>
      </w:r>
      <w:r w:rsidR="009906D1">
        <w:rPr>
          <w:rFonts w:eastAsia="Times New Roman" w:cs="Times New Roman"/>
          <w:bCs/>
          <w:color w:val="000000"/>
          <w:szCs w:val="28"/>
        </w:rPr>
        <w:t>280</w:t>
      </w:r>
      <w:r w:rsidR="009906D1" w:rsidRPr="00F24567">
        <w:rPr>
          <w:rFonts w:eastAsia="Times New Roman" w:cs="Times New Roman"/>
          <w:bCs/>
          <w:color w:val="000000"/>
          <w:szCs w:val="28"/>
        </w:rPr>
        <w:t>х</w:t>
      </w:r>
      <w:r w:rsidR="009906D1">
        <w:rPr>
          <w:rFonts w:eastAsia="Times New Roman" w:cs="Times New Roman"/>
          <w:bCs/>
          <w:color w:val="000000"/>
          <w:szCs w:val="28"/>
        </w:rPr>
        <w:t>720</w:t>
      </w:r>
      <w:r w:rsidR="009906D1" w:rsidRPr="00F24567">
        <w:rPr>
          <w:rFonts w:eastAsia="Times New Roman" w:cs="Times New Roman"/>
          <w:bCs/>
          <w:color w:val="000000"/>
          <w:szCs w:val="28"/>
        </w:rPr>
        <w:t>; на</w:t>
      </w:r>
      <w:r w:rsidR="009906D1">
        <w:rPr>
          <w:rFonts w:eastAsia="Times New Roman" w:cs="Times New Roman"/>
          <w:bCs/>
          <w:color w:val="000000"/>
          <w:szCs w:val="28"/>
        </w:rPr>
        <w:t>личие устройства чтения компакт</w:t>
      </w:r>
    </w:p>
    <w:p w14:paraId="65AAA69E" w14:textId="2B07B1F1" w:rsidR="009906D1" w:rsidRPr="00F24567" w:rsidRDefault="009906D1" w:rsidP="009906D1">
      <w:pPr>
        <w:spacing w:after="0" w:line="480" w:lineRule="auto"/>
        <w:contextualSpacing/>
        <w:jc w:val="both"/>
        <w:rPr>
          <w:rFonts w:eastAsia="Times New Roman" w:cs="Times New Roman"/>
          <w:bCs/>
          <w:color w:val="000000"/>
          <w:szCs w:val="28"/>
        </w:rPr>
      </w:pPr>
      <w:r w:rsidRPr="00F24567">
        <w:rPr>
          <w:rFonts w:eastAsia="Times New Roman" w:cs="Times New Roman"/>
          <w:bCs/>
          <w:color w:val="000000"/>
          <w:szCs w:val="28"/>
        </w:rPr>
        <w:t>дисков.</w:t>
      </w:r>
    </w:p>
    <w:p w14:paraId="07DF42A2" w14:textId="50F3074F" w:rsidR="004734B7" w:rsidRPr="00545D40" w:rsidRDefault="000C45E8" w:rsidP="000C45E8">
      <w:pPr>
        <w:pStyle w:val="1"/>
        <w:numPr>
          <w:ilvl w:val="1"/>
          <w:numId w:val="13"/>
        </w:numPr>
        <w:spacing w:before="0" w:line="480" w:lineRule="auto"/>
        <w:rPr>
          <w:rFonts w:eastAsia="Times New Roman" w:cs="Times New Roman"/>
          <w:color w:val="000000" w:themeColor="text1"/>
          <w:szCs w:val="28"/>
        </w:rPr>
      </w:pPr>
      <w:r w:rsidRPr="000C45E8">
        <w:rPr>
          <w:rFonts w:eastAsia="Times New Roman" w:cs="Times New Roman"/>
          <w:color w:val="000000" w:themeColor="text1"/>
          <w:szCs w:val="28"/>
        </w:rPr>
        <w:t xml:space="preserve"> </w:t>
      </w:r>
      <w:bookmarkStart w:id="23" w:name="_Toc121714508"/>
      <w:r w:rsidR="0058767E" w:rsidRPr="00545D40">
        <w:rPr>
          <w:rFonts w:eastAsia="Times New Roman" w:cs="Times New Roman"/>
          <w:color w:val="000000" w:themeColor="text1"/>
          <w:szCs w:val="28"/>
        </w:rPr>
        <w:t>Требования к транспортированию и хранению</w:t>
      </w:r>
      <w:bookmarkEnd w:id="23"/>
      <w:r w:rsidR="0058767E" w:rsidRPr="00545D40">
        <w:rPr>
          <w:rFonts w:eastAsia="Times New Roman" w:cs="Times New Roman"/>
          <w:color w:val="000000" w:themeColor="text1"/>
          <w:szCs w:val="28"/>
        </w:rPr>
        <w:t xml:space="preserve"> </w:t>
      </w:r>
    </w:p>
    <w:p w14:paraId="28EE6026" w14:textId="77777777" w:rsidR="00291B44" w:rsidRDefault="142668A1" w:rsidP="00F24567">
      <w:pPr>
        <w:spacing w:after="0" w:line="360" w:lineRule="auto"/>
        <w:ind w:firstLine="567"/>
        <w:contextualSpacing/>
        <w:jc w:val="both"/>
        <w:rPr>
          <w:rFonts w:eastAsia="Times New Roman" w:cs="Times New Roman"/>
          <w:bCs/>
          <w:color w:val="000000" w:themeColor="text1"/>
          <w:szCs w:val="28"/>
        </w:rPr>
      </w:pPr>
      <w:r w:rsidRPr="00F24567">
        <w:rPr>
          <w:rFonts w:eastAsia="Times New Roman" w:cs="Times New Roman"/>
          <w:bCs/>
          <w:color w:val="000000" w:themeColor="text1"/>
          <w:szCs w:val="28"/>
        </w:rPr>
        <w:t xml:space="preserve">Программа поставляется на </w:t>
      </w:r>
      <w:r w:rsidR="00580E56">
        <w:rPr>
          <w:rFonts w:eastAsia="Times New Roman" w:cs="Times New Roman"/>
          <w:bCs/>
          <w:color w:val="000000" w:themeColor="text1"/>
          <w:szCs w:val="28"/>
        </w:rPr>
        <w:t xml:space="preserve">любом электронном </w:t>
      </w:r>
      <w:r w:rsidRPr="00F24567">
        <w:rPr>
          <w:rFonts w:eastAsia="Times New Roman" w:cs="Times New Roman"/>
          <w:bCs/>
          <w:color w:val="000000" w:themeColor="text1"/>
          <w:szCs w:val="28"/>
        </w:rPr>
        <w:t>носителе информации.</w:t>
      </w:r>
    </w:p>
    <w:p w14:paraId="07D64DB7" w14:textId="158EF8E0" w:rsidR="142668A1" w:rsidRPr="00F24567" w:rsidRDefault="142668A1" w:rsidP="00291B44">
      <w:pPr>
        <w:spacing w:after="0" w:line="480" w:lineRule="auto"/>
        <w:contextualSpacing/>
        <w:jc w:val="both"/>
        <w:rPr>
          <w:rFonts w:eastAsia="Times New Roman" w:cs="Times New Roman"/>
          <w:bCs/>
          <w:color w:val="000000" w:themeColor="text1"/>
          <w:szCs w:val="28"/>
        </w:rPr>
      </w:pPr>
      <w:r w:rsidRPr="00F24567">
        <w:rPr>
          <w:rFonts w:eastAsia="Times New Roman" w:cs="Times New Roman"/>
          <w:bCs/>
          <w:color w:val="000000" w:themeColor="text1"/>
          <w:szCs w:val="28"/>
        </w:rPr>
        <w:t>Программная документация поставляется в электронном и печатном виде.</w:t>
      </w:r>
    </w:p>
    <w:p w14:paraId="7C647D4A" w14:textId="6D4F74CF" w:rsidR="004734B7" w:rsidRPr="00545D40" w:rsidRDefault="000C45E8" w:rsidP="000C45E8">
      <w:pPr>
        <w:pStyle w:val="1"/>
        <w:numPr>
          <w:ilvl w:val="1"/>
          <w:numId w:val="13"/>
        </w:numPr>
        <w:spacing w:before="0" w:line="480" w:lineRule="auto"/>
        <w:rPr>
          <w:rFonts w:cs="Times New Roman"/>
          <w:color w:val="000000" w:themeColor="text1"/>
          <w:szCs w:val="28"/>
        </w:rPr>
      </w:pPr>
      <w:r w:rsidRPr="000C45E8">
        <w:rPr>
          <w:rFonts w:eastAsia="Times New Roman" w:cs="Times New Roman"/>
          <w:color w:val="000000" w:themeColor="text1"/>
          <w:szCs w:val="28"/>
        </w:rPr>
        <w:t xml:space="preserve"> </w:t>
      </w:r>
      <w:bookmarkStart w:id="24" w:name="_Toc121714509"/>
      <w:r w:rsidR="0058767E" w:rsidRPr="00545D40">
        <w:rPr>
          <w:rFonts w:eastAsia="Times New Roman" w:cs="Times New Roman"/>
          <w:color w:val="000000" w:themeColor="text1"/>
          <w:szCs w:val="28"/>
        </w:rPr>
        <w:t>Специальные требования</w:t>
      </w:r>
      <w:bookmarkEnd w:id="24"/>
      <w:r w:rsidR="0058767E" w:rsidRPr="00545D40">
        <w:rPr>
          <w:rFonts w:eastAsia="Times New Roman" w:cs="Times New Roman"/>
          <w:color w:val="000000" w:themeColor="text1"/>
          <w:szCs w:val="28"/>
        </w:rPr>
        <w:t xml:space="preserve"> </w:t>
      </w:r>
    </w:p>
    <w:p w14:paraId="01D6C9E9" w14:textId="77777777" w:rsidR="00291B44" w:rsidRDefault="0058767E" w:rsidP="00F24567">
      <w:pPr>
        <w:spacing w:after="0" w:line="360" w:lineRule="auto"/>
        <w:ind w:firstLine="567"/>
        <w:contextualSpacing/>
        <w:jc w:val="both"/>
        <w:rPr>
          <w:rFonts w:eastAsia="Times New Roman" w:cs="Times New Roman"/>
          <w:bCs/>
          <w:color w:val="000000"/>
          <w:szCs w:val="28"/>
        </w:rPr>
      </w:pPr>
      <w:r w:rsidRPr="00F24567">
        <w:rPr>
          <w:rFonts w:eastAsia="Times New Roman" w:cs="Times New Roman"/>
          <w:bCs/>
          <w:color w:val="000000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</w:t>
      </w:r>
    </w:p>
    <w:p w14:paraId="2B2AF70C" w14:textId="735E4054" w:rsidR="005D5561" w:rsidRPr="00F24567" w:rsidRDefault="0058767E" w:rsidP="00291B44">
      <w:pPr>
        <w:spacing w:after="0" w:line="480" w:lineRule="auto"/>
        <w:contextualSpacing/>
        <w:jc w:val="both"/>
        <w:rPr>
          <w:rFonts w:eastAsia="Times New Roman" w:cs="Times New Roman"/>
          <w:bCs/>
          <w:color w:val="000000"/>
          <w:szCs w:val="28"/>
        </w:rPr>
      </w:pPr>
      <w:r w:rsidRPr="00F24567">
        <w:rPr>
          <w:rFonts w:eastAsia="Times New Roman" w:cs="Times New Roman"/>
          <w:bCs/>
          <w:color w:val="000000"/>
          <w:szCs w:val="28"/>
        </w:rPr>
        <w:t>выбором исполнителя.</w:t>
      </w:r>
    </w:p>
    <w:p w14:paraId="2A546399" w14:textId="1C4119D2" w:rsidR="005D5561" w:rsidRPr="00545D40" w:rsidRDefault="000C45E8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eastAsia="Times New Roman" w:cs="Times New Roman"/>
          <w:color w:val="000000" w:themeColor="text1"/>
          <w:szCs w:val="28"/>
        </w:rPr>
      </w:pPr>
      <w:r w:rsidRPr="00CB061F">
        <w:rPr>
          <w:rFonts w:eastAsia="Times New Roman" w:cs="Times New Roman"/>
          <w:color w:val="000000" w:themeColor="text1"/>
          <w:szCs w:val="28"/>
        </w:rPr>
        <w:lastRenderedPageBreak/>
        <w:t xml:space="preserve"> </w:t>
      </w:r>
      <w:bookmarkStart w:id="25" w:name="_Toc121714510"/>
      <w:r w:rsidR="0058767E" w:rsidRPr="00545D40">
        <w:rPr>
          <w:rFonts w:eastAsia="Times New Roman" w:cs="Times New Roman"/>
          <w:color w:val="000000" w:themeColor="text1"/>
          <w:szCs w:val="28"/>
        </w:rPr>
        <w:t>Требования к программной документации</w:t>
      </w:r>
      <w:bookmarkEnd w:id="25"/>
    </w:p>
    <w:p w14:paraId="703C56EE" w14:textId="77777777" w:rsidR="00291B44" w:rsidRDefault="0058767E" w:rsidP="00F24567">
      <w:pPr>
        <w:spacing w:after="0" w:line="360" w:lineRule="auto"/>
        <w:ind w:firstLine="567"/>
        <w:contextualSpacing/>
        <w:jc w:val="both"/>
        <w:rPr>
          <w:rFonts w:eastAsia="Times New Roman" w:cs="Times New Roman"/>
          <w:bCs/>
          <w:color w:val="000000"/>
          <w:szCs w:val="28"/>
        </w:rPr>
      </w:pPr>
      <w:r w:rsidRPr="00F24567">
        <w:rPr>
          <w:rFonts w:eastAsia="Times New Roman" w:cs="Times New Roman"/>
          <w:bCs/>
          <w:color w:val="000000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</w:t>
      </w:r>
    </w:p>
    <w:p w14:paraId="00560017" w14:textId="5383540D" w:rsidR="005D5561" w:rsidRDefault="0058767E" w:rsidP="00291B44">
      <w:pPr>
        <w:spacing w:after="0" w:line="480" w:lineRule="auto"/>
        <w:contextualSpacing/>
        <w:jc w:val="both"/>
        <w:rPr>
          <w:rFonts w:eastAsia="Times New Roman" w:cs="Times New Roman"/>
          <w:bCs/>
          <w:color w:val="000000"/>
          <w:szCs w:val="28"/>
        </w:rPr>
      </w:pPr>
      <w:r w:rsidRPr="00F24567">
        <w:rPr>
          <w:rFonts w:eastAsia="Times New Roman" w:cs="Times New Roman"/>
          <w:bCs/>
          <w:color w:val="000000"/>
          <w:szCs w:val="28"/>
        </w:rPr>
        <w:t>описание системы; руководство пользователя</w:t>
      </w:r>
      <w:r w:rsidR="008D16FE">
        <w:rPr>
          <w:rFonts w:eastAsia="Times New Roman" w:cs="Times New Roman"/>
          <w:bCs/>
          <w:color w:val="000000"/>
          <w:szCs w:val="28"/>
        </w:rPr>
        <w:t>.</w:t>
      </w:r>
    </w:p>
    <w:p w14:paraId="32E4FB67" w14:textId="77777777" w:rsidR="00A96F52" w:rsidRDefault="000C45E8" w:rsidP="00C20B26">
      <w:pPr>
        <w:pStyle w:val="a3"/>
        <w:keepNext/>
        <w:keepLines/>
        <w:numPr>
          <w:ilvl w:val="0"/>
          <w:numId w:val="13"/>
        </w:numPr>
        <w:spacing w:after="0" w:line="480" w:lineRule="auto"/>
        <w:ind w:left="0" w:firstLine="567"/>
        <w:outlineLvl w:val="0"/>
        <w:rPr>
          <w:rFonts w:eastAsia="Times New Roman" w:cs="Times New Roman"/>
          <w:color w:val="000000" w:themeColor="text1"/>
          <w:szCs w:val="28"/>
        </w:rPr>
      </w:pPr>
      <w:bookmarkStart w:id="26" w:name="_Toc83142581"/>
      <w:r w:rsidRPr="00CB061F">
        <w:rPr>
          <w:rFonts w:eastAsia="Times New Roman" w:cs="Times New Roman"/>
          <w:color w:val="000000" w:themeColor="text1"/>
          <w:szCs w:val="28"/>
        </w:rPr>
        <w:t xml:space="preserve"> </w:t>
      </w:r>
      <w:bookmarkStart w:id="27" w:name="_Toc121714511"/>
      <w:r w:rsidRPr="000C45E8">
        <w:rPr>
          <w:rFonts w:eastAsia="Times New Roman" w:cs="Times New Roman"/>
          <w:color w:val="000000" w:themeColor="text1"/>
          <w:szCs w:val="28"/>
        </w:rPr>
        <w:t>Технико-экономическое обоснование</w:t>
      </w:r>
      <w:bookmarkEnd w:id="26"/>
      <w:bookmarkEnd w:id="27"/>
    </w:p>
    <w:p w14:paraId="71A3F6BA" w14:textId="4169AC4B" w:rsidR="008F69A2" w:rsidRPr="00A30E6D" w:rsidRDefault="008F69A2" w:rsidP="00A30E6D">
      <w:pPr>
        <w:spacing w:after="0" w:line="360" w:lineRule="auto"/>
        <w:ind w:firstLine="567"/>
        <w:rPr>
          <w:rFonts w:eastAsia="Times New Roman" w:cs="Times New Roman"/>
        </w:rPr>
      </w:pPr>
      <w:bookmarkStart w:id="28" w:name="_Toc114783301"/>
      <w:r w:rsidRPr="00A30E6D">
        <w:rPr>
          <w:rFonts w:cs="Times New Roman"/>
        </w:rPr>
        <w:t>Увеличение</w:t>
      </w:r>
      <w:r w:rsidRPr="00A30E6D">
        <w:rPr>
          <w:rFonts w:eastAsia="Times New Roman" w:cs="Times New Roman"/>
        </w:rPr>
        <w:t xml:space="preserve"> объема продукции. Автоматизация учета продаж и увеличение</w:t>
      </w:r>
      <w:bookmarkEnd w:id="28"/>
    </w:p>
    <w:p w14:paraId="2AD3D6F9" w14:textId="1471D809" w:rsidR="008F69A2" w:rsidRPr="00A30E6D" w:rsidRDefault="008F69A2" w:rsidP="00A30E6D">
      <w:pPr>
        <w:spacing w:after="0" w:line="480" w:lineRule="auto"/>
        <w:rPr>
          <w:rFonts w:eastAsia="Times New Roman" w:cs="Times New Roman"/>
        </w:rPr>
      </w:pPr>
      <w:bookmarkStart w:id="29" w:name="_Toc114783302"/>
      <w:r w:rsidRPr="00A30E6D">
        <w:rPr>
          <w:rFonts w:eastAsia="Times New Roman" w:cs="Times New Roman"/>
        </w:rPr>
        <w:t>маржинальности целевого признака компании.</w:t>
      </w:r>
      <w:bookmarkEnd w:id="29"/>
    </w:p>
    <w:p w14:paraId="453C3DF8" w14:textId="45DAFCDE" w:rsidR="009B5A6B" w:rsidRPr="005D488B" w:rsidRDefault="00EB1907" w:rsidP="00EB1907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30" w:name="_Toc121714512"/>
      <w:r w:rsidR="009B5A6B" w:rsidRPr="005D488B">
        <w:rPr>
          <w:rFonts w:eastAsia="Times New Roman"/>
        </w:rPr>
        <w:t>Стадии и этапы разработки</w:t>
      </w:r>
      <w:bookmarkEnd w:id="30"/>
    </w:p>
    <w:p w14:paraId="0DD666CF" w14:textId="352078C2" w:rsidR="00322580" w:rsidRDefault="00517067" w:rsidP="00C90F8C">
      <w:pPr>
        <w:spacing w:after="0" w:line="360" w:lineRule="auto"/>
        <w:ind w:firstLine="567"/>
        <w:jc w:val="both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  <w:r w:rsidR="00291B44">
        <w:rPr>
          <w:rFonts w:eastAsia="Times New Roman" w:cs="Times New Roman"/>
          <w:bCs/>
          <w:color w:val="000000"/>
          <w:szCs w:val="28"/>
        </w:rPr>
        <w:t>.</w:t>
      </w:r>
      <w:r w:rsidR="007E27DF">
        <w:rPr>
          <w:rFonts w:eastAsia="Times New Roman" w:cs="Times New Roman"/>
          <w:bCs/>
          <w:color w:val="000000"/>
          <w:szCs w:val="28"/>
        </w:rPr>
        <w:t xml:space="preserve"> Стадии и этапы разработки представлены в таблице 6.1</w:t>
      </w:r>
    </w:p>
    <w:p w14:paraId="157E06F3" w14:textId="68D33DB2" w:rsidR="00922DF9" w:rsidRDefault="00E95DDC" w:rsidP="00CD0351">
      <w:pPr>
        <w:spacing w:after="0" w:line="360" w:lineRule="auto"/>
        <w:ind w:firstLine="567"/>
        <w:jc w:val="both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Таблица 6.1 – Стадии и этапы разработки</w:t>
      </w:r>
    </w:p>
    <w:tbl>
      <w:tblPr>
        <w:tblStyle w:val="a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32"/>
        <w:gridCol w:w="3046"/>
        <w:gridCol w:w="1409"/>
        <w:gridCol w:w="4359"/>
      </w:tblGrid>
      <w:tr w:rsidR="00922DF9" w14:paraId="718B7A81" w14:textId="77777777" w:rsidTr="00332CF5">
        <w:tc>
          <w:tcPr>
            <w:tcW w:w="932" w:type="dxa"/>
          </w:tcPr>
          <w:p w14:paraId="05F72185" w14:textId="77777777" w:rsidR="00922DF9" w:rsidRPr="00C90F8C" w:rsidRDefault="00922DF9" w:rsidP="003A0843">
            <w:pPr>
              <w:pStyle w:val="a3"/>
              <w:spacing w:line="48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br w:type="page"/>
              <w:t>Номер этапа</w:t>
            </w:r>
          </w:p>
        </w:tc>
        <w:tc>
          <w:tcPr>
            <w:tcW w:w="3046" w:type="dxa"/>
          </w:tcPr>
          <w:p w14:paraId="74CD97BF" w14:textId="77777777" w:rsidR="00922DF9" w:rsidRPr="00C90F8C" w:rsidRDefault="00922DF9" w:rsidP="003A0843">
            <w:pPr>
              <w:pStyle w:val="a3"/>
              <w:spacing w:line="48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Название этапа</w:t>
            </w:r>
          </w:p>
        </w:tc>
        <w:tc>
          <w:tcPr>
            <w:tcW w:w="1409" w:type="dxa"/>
          </w:tcPr>
          <w:p w14:paraId="0E436F94" w14:textId="77777777" w:rsidR="00922DF9" w:rsidRPr="00C90F8C" w:rsidRDefault="00922DF9" w:rsidP="003A0843">
            <w:pPr>
              <w:pStyle w:val="a3"/>
              <w:spacing w:line="48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Срок</w:t>
            </w:r>
          </w:p>
        </w:tc>
        <w:tc>
          <w:tcPr>
            <w:tcW w:w="4359" w:type="dxa"/>
          </w:tcPr>
          <w:p w14:paraId="4C1C378A" w14:textId="77777777" w:rsidR="00922DF9" w:rsidRPr="00C90F8C" w:rsidRDefault="00922DF9" w:rsidP="003A0843">
            <w:pPr>
              <w:pStyle w:val="a3"/>
              <w:spacing w:line="48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Отчетность</w:t>
            </w:r>
          </w:p>
        </w:tc>
      </w:tr>
      <w:tr w:rsidR="00C90F8C" w14:paraId="2C03550E" w14:textId="77777777" w:rsidTr="00332CF5">
        <w:tc>
          <w:tcPr>
            <w:tcW w:w="932" w:type="dxa"/>
          </w:tcPr>
          <w:p w14:paraId="3C79CFCB" w14:textId="2654D650" w:rsidR="00C90F8C" w:rsidRPr="00C90F8C" w:rsidRDefault="00C90F8C" w:rsidP="003A0843">
            <w:pPr>
              <w:pStyle w:val="a3"/>
              <w:spacing w:line="48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1</w:t>
            </w:r>
          </w:p>
        </w:tc>
        <w:tc>
          <w:tcPr>
            <w:tcW w:w="3046" w:type="dxa"/>
          </w:tcPr>
          <w:p w14:paraId="2825664E" w14:textId="4E6FC823" w:rsidR="00C90F8C" w:rsidRPr="00C90F8C" w:rsidRDefault="00C90F8C" w:rsidP="003A0843">
            <w:pPr>
              <w:pStyle w:val="a3"/>
              <w:spacing w:line="48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2</w:t>
            </w:r>
          </w:p>
        </w:tc>
        <w:tc>
          <w:tcPr>
            <w:tcW w:w="1409" w:type="dxa"/>
          </w:tcPr>
          <w:p w14:paraId="3DD283B8" w14:textId="18E27C91" w:rsidR="00C90F8C" w:rsidRPr="00C90F8C" w:rsidRDefault="00C90F8C" w:rsidP="003A0843">
            <w:pPr>
              <w:pStyle w:val="a3"/>
              <w:spacing w:line="48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3</w:t>
            </w:r>
          </w:p>
        </w:tc>
        <w:tc>
          <w:tcPr>
            <w:tcW w:w="4359" w:type="dxa"/>
          </w:tcPr>
          <w:p w14:paraId="50140B53" w14:textId="54445D4B" w:rsidR="00C90F8C" w:rsidRPr="00C90F8C" w:rsidRDefault="00C90F8C" w:rsidP="003A0843">
            <w:pPr>
              <w:pStyle w:val="a3"/>
              <w:spacing w:line="48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4</w:t>
            </w:r>
          </w:p>
        </w:tc>
      </w:tr>
      <w:tr w:rsidR="00922DF9" w14:paraId="46B2287A" w14:textId="77777777" w:rsidTr="00332CF5">
        <w:tc>
          <w:tcPr>
            <w:tcW w:w="932" w:type="dxa"/>
          </w:tcPr>
          <w:p w14:paraId="0EE78ABF" w14:textId="77777777" w:rsidR="00922DF9" w:rsidRPr="00C90F8C" w:rsidRDefault="00922DF9" w:rsidP="003A0843">
            <w:pPr>
              <w:pStyle w:val="a3"/>
              <w:spacing w:line="48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1</w:t>
            </w:r>
          </w:p>
        </w:tc>
        <w:tc>
          <w:tcPr>
            <w:tcW w:w="3046" w:type="dxa"/>
          </w:tcPr>
          <w:p w14:paraId="63C279CE" w14:textId="77777777" w:rsidR="00922DF9" w:rsidRPr="00C90F8C" w:rsidRDefault="00922DF9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Проектирование требований к программному продукту</w:t>
            </w:r>
          </w:p>
        </w:tc>
        <w:tc>
          <w:tcPr>
            <w:tcW w:w="1409" w:type="dxa"/>
          </w:tcPr>
          <w:p w14:paraId="36C7CB6C" w14:textId="44564FC7" w:rsidR="00922DF9" w:rsidRPr="00C90F8C" w:rsidRDefault="00502CD2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  <w:lang w:val="en-US"/>
              </w:rPr>
              <w:t>1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 xml:space="preserve">2.09.2022 – 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  <w:lang w:val="en-US"/>
              </w:rPr>
              <w:t>1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6.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  <w:lang w:val="en-US"/>
              </w:rPr>
              <w:t>09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.2022</w:t>
            </w:r>
          </w:p>
        </w:tc>
        <w:tc>
          <w:tcPr>
            <w:tcW w:w="4359" w:type="dxa"/>
          </w:tcPr>
          <w:p w14:paraId="29D3C42E" w14:textId="77777777" w:rsidR="00922DF9" w:rsidRPr="00C90F8C" w:rsidRDefault="00922DF9" w:rsidP="003A0843">
            <w:pPr>
              <w:pStyle w:val="a3"/>
              <w:spacing w:line="360" w:lineRule="auto"/>
              <w:ind w:left="0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 xml:space="preserve">Анализ предметной области. Разработка требований. </w:t>
            </w:r>
          </w:p>
          <w:p w14:paraId="3C19D94D" w14:textId="77777777" w:rsidR="00922DF9" w:rsidRPr="00C90F8C" w:rsidRDefault="00922DF9" w:rsidP="003A0843">
            <w:pPr>
              <w:pStyle w:val="a3"/>
              <w:spacing w:line="360" w:lineRule="auto"/>
              <w:ind w:left="0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Составление ТЗ.</w:t>
            </w:r>
          </w:p>
        </w:tc>
      </w:tr>
      <w:tr w:rsidR="00922DF9" w14:paraId="69B8FA38" w14:textId="77777777" w:rsidTr="00332CF5">
        <w:tc>
          <w:tcPr>
            <w:tcW w:w="932" w:type="dxa"/>
            <w:vMerge w:val="restart"/>
          </w:tcPr>
          <w:p w14:paraId="3BC7B16E" w14:textId="77777777" w:rsidR="00922DF9" w:rsidRPr="00C90F8C" w:rsidRDefault="00922DF9" w:rsidP="003A0843">
            <w:pPr>
              <w:pStyle w:val="a3"/>
              <w:spacing w:line="48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2</w:t>
            </w:r>
          </w:p>
        </w:tc>
        <w:tc>
          <w:tcPr>
            <w:tcW w:w="3046" w:type="dxa"/>
          </w:tcPr>
          <w:p w14:paraId="76EE8C05" w14:textId="77777777" w:rsidR="00922DF9" w:rsidRPr="00C90F8C" w:rsidRDefault="00922DF9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/>
                <w:color w:val="000000"/>
                <w:sz w:val="24"/>
              </w:rPr>
              <w:t>Проектирование ПО</w:t>
            </w:r>
          </w:p>
        </w:tc>
        <w:tc>
          <w:tcPr>
            <w:tcW w:w="5768" w:type="dxa"/>
            <w:gridSpan w:val="2"/>
          </w:tcPr>
          <w:p w14:paraId="387E8B76" w14:textId="7ED96DC5" w:rsidR="00922DF9" w:rsidRPr="00C90F8C" w:rsidRDefault="00502CD2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color w:val="000000"/>
                <w:sz w:val="24"/>
              </w:rPr>
              <w:t>19.</w:t>
            </w:r>
            <w:r w:rsidRPr="00C90F8C">
              <w:rPr>
                <w:rFonts w:eastAsia="Times New Roman" w:cs="Times New Roman"/>
                <w:color w:val="000000"/>
                <w:sz w:val="24"/>
                <w:lang w:val="en-US"/>
              </w:rPr>
              <w:t>09</w:t>
            </w:r>
            <w:r w:rsidRPr="00C90F8C">
              <w:rPr>
                <w:rFonts w:eastAsia="Times New Roman" w:cs="Times New Roman"/>
                <w:color w:val="000000"/>
                <w:sz w:val="24"/>
              </w:rPr>
              <w:t>.2022 - 22.10.2022</w:t>
            </w:r>
          </w:p>
        </w:tc>
      </w:tr>
      <w:tr w:rsidR="00922DF9" w14:paraId="57B6624D" w14:textId="77777777" w:rsidTr="00332CF5">
        <w:tc>
          <w:tcPr>
            <w:tcW w:w="932" w:type="dxa"/>
            <w:vMerge/>
          </w:tcPr>
          <w:p w14:paraId="786413B4" w14:textId="77777777" w:rsidR="00922DF9" w:rsidRPr="00C90F8C" w:rsidRDefault="00922DF9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</w:p>
        </w:tc>
        <w:tc>
          <w:tcPr>
            <w:tcW w:w="3046" w:type="dxa"/>
          </w:tcPr>
          <w:p w14:paraId="3254C6AB" w14:textId="77777777" w:rsidR="00922DF9" w:rsidRPr="00C90F8C" w:rsidRDefault="00922DF9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Создание контекстной диаграммы и декомпозиции 1 уровня</w:t>
            </w:r>
          </w:p>
        </w:tc>
        <w:tc>
          <w:tcPr>
            <w:tcW w:w="1409" w:type="dxa"/>
          </w:tcPr>
          <w:p w14:paraId="795665B6" w14:textId="03E00DA1" w:rsidR="00922DF9" w:rsidRPr="00C90F8C" w:rsidRDefault="00502CD2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19.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  <w:lang w:val="en-US"/>
              </w:rPr>
              <w:t>09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.2022 - 21.09.2022</w:t>
            </w:r>
          </w:p>
        </w:tc>
        <w:tc>
          <w:tcPr>
            <w:tcW w:w="4359" w:type="dxa"/>
          </w:tcPr>
          <w:p w14:paraId="0288DDEC" w14:textId="77777777" w:rsidR="00922DF9" w:rsidRPr="00C90F8C" w:rsidRDefault="00922DF9" w:rsidP="003A0843">
            <w:pPr>
              <w:pStyle w:val="a3"/>
              <w:spacing w:line="360" w:lineRule="auto"/>
              <w:ind w:left="0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Функциональная модель.</w:t>
            </w:r>
          </w:p>
        </w:tc>
      </w:tr>
      <w:tr w:rsidR="00922DF9" w14:paraId="01C98925" w14:textId="77777777" w:rsidTr="00332CF5">
        <w:tc>
          <w:tcPr>
            <w:tcW w:w="932" w:type="dxa"/>
            <w:vMerge/>
          </w:tcPr>
          <w:p w14:paraId="0AE60D54" w14:textId="77777777" w:rsidR="00922DF9" w:rsidRPr="00C90F8C" w:rsidRDefault="00922DF9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</w:p>
        </w:tc>
        <w:tc>
          <w:tcPr>
            <w:tcW w:w="3046" w:type="dxa"/>
          </w:tcPr>
          <w:p w14:paraId="369A0278" w14:textId="77777777" w:rsidR="00922DF9" w:rsidRPr="00C90F8C" w:rsidRDefault="00922DF9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Составление диаграммы вариантов использования</w:t>
            </w:r>
          </w:p>
        </w:tc>
        <w:tc>
          <w:tcPr>
            <w:tcW w:w="1409" w:type="dxa"/>
          </w:tcPr>
          <w:p w14:paraId="4D5D7CDA" w14:textId="4101AB77" w:rsidR="00922DF9" w:rsidRPr="00C90F8C" w:rsidRDefault="00502CD2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22.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  <w:lang w:val="en-US"/>
              </w:rPr>
              <w:t>09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.2022 - 23.09.2022</w:t>
            </w:r>
          </w:p>
        </w:tc>
        <w:tc>
          <w:tcPr>
            <w:tcW w:w="4359" w:type="dxa"/>
          </w:tcPr>
          <w:p w14:paraId="168B8712" w14:textId="77777777" w:rsidR="00922DF9" w:rsidRPr="00C90F8C" w:rsidRDefault="00922DF9" w:rsidP="003A0843">
            <w:pPr>
              <w:pStyle w:val="a3"/>
              <w:spacing w:line="360" w:lineRule="auto"/>
              <w:ind w:left="0"/>
              <w:rPr>
                <w:rFonts w:eastAsia="Times New Roman" w:cs="Times New Roman"/>
                <w:bCs/>
                <w:color w:val="000000"/>
                <w:sz w:val="24"/>
                <w:lang w:val="en-US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 xml:space="preserve">Диаграмма 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  <w:lang w:val="en-US"/>
              </w:rPr>
              <w:t>UseCase</w:t>
            </w:r>
          </w:p>
        </w:tc>
      </w:tr>
      <w:tr w:rsidR="00922DF9" w14:paraId="17A1AA05" w14:textId="77777777" w:rsidTr="00332CF5">
        <w:tc>
          <w:tcPr>
            <w:tcW w:w="932" w:type="dxa"/>
            <w:vMerge/>
          </w:tcPr>
          <w:p w14:paraId="2B9F0E7C" w14:textId="77777777" w:rsidR="00922DF9" w:rsidRPr="00C90F8C" w:rsidRDefault="00922DF9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</w:p>
        </w:tc>
        <w:tc>
          <w:tcPr>
            <w:tcW w:w="3046" w:type="dxa"/>
          </w:tcPr>
          <w:p w14:paraId="0FFB6DD0" w14:textId="77777777" w:rsidR="00922DF9" w:rsidRPr="00C90F8C" w:rsidRDefault="00922DF9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Составление диаграммы классов.</w:t>
            </w:r>
          </w:p>
        </w:tc>
        <w:tc>
          <w:tcPr>
            <w:tcW w:w="1409" w:type="dxa"/>
          </w:tcPr>
          <w:p w14:paraId="3BB088F9" w14:textId="7139BCC9" w:rsidR="00922DF9" w:rsidRPr="00C90F8C" w:rsidRDefault="00502CD2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26.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  <w:lang w:val="en-US"/>
              </w:rPr>
              <w:t>09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 xml:space="preserve">.2022 </w:t>
            </w:r>
            <w:r w:rsidR="00C90F8C">
              <w:rPr>
                <w:rFonts w:eastAsia="Times New Roman" w:cs="Times New Roman"/>
                <w:bCs/>
                <w:color w:val="000000"/>
                <w:sz w:val="24"/>
              </w:rPr>
              <w:t>–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 xml:space="preserve"> 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lastRenderedPageBreak/>
              <w:t>28.09.2022</w:t>
            </w:r>
          </w:p>
        </w:tc>
        <w:tc>
          <w:tcPr>
            <w:tcW w:w="4359" w:type="dxa"/>
          </w:tcPr>
          <w:p w14:paraId="7E838C13" w14:textId="77777777" w:rsidR="00922DF9" w:rsidRPr="00C90F8C" w:rsidRDefault="00922DF9" w:rsidP="003A0843">
            <w:pPr>
              <w:pStyle w:val="a3"/>
              <w:spacing w:line="360" w:lineRule="auto"/>
              <w:ind w:left="0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lastRenderedPageBreak/>
              <w:t>Диаграмма классов. Описание классов.</w:t>
            </w:r>
          </w:p>
        </w:tc>
      </w:tr>
      <w:tr w:rsidR="00C90F8C" w14:paraId="7FBBCAD1" w14:textId="77777777" w:rsidTr="00332CF5">
        <w:tc>
          <w:tcPr>
            <w:tcW w:w="932" w:type="dxa"/>
          </w:tcPr>
          <w:p w14:paraId="3EDFD6E2" w14:textId="38C91533" w:rsidR="00C90F8C" w:rsidRPr="00C90F8C" w:rsidRDefault="00C90F8C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</w:rPr>
              <w:t>1</w:t>
            </w:r>
          </w:p>
        </w:tc>
        <w:tc>
          <w:tcPr>
            <w:tcW w:w="3046" w:type="dxa"/>
          </w:tcPr>
          <w:p w14:paraId="2C43738B" w14:textId="6262E06B" w:rsidR="00C90F8C" w:rsidRPr="00C90F8C" w:rsidRDefault="00C90F8C" w:rsidP="00C90F8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</w:rPr>
              <w:t>2</w:t>
            </w:r>
          </w:p>
        </w:tc>
        <w:tc>
          <w:tcPr>
            <w:tcW w:w="1409" w:type="dxa"/>
          </w:tcPr>
          <w:p w14:paraId="32B4745D" w14:textId="14F9C871" w:rsidR="00C90F8C" w:rsidRPr="00C90F8C" w:rsidRDefault="00C90F8C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</w:rPr>
              <w:t>3</w:t>
            </w:r>
          </w:p>
        </w:tc>
        <w:tc>
          <w:tcPr>
            <w:tcW w:w="4359" w:type="dxa"/>
          </w:tcPr>
          <w:p w14:paraId="4FE0D798" w14:textId="6CE8690A" w:rsidR="00C90F8C" w:rsidRPr="00C90F8C" w:rsidRDefault="00C90F8C" w:rsidP="00C90F8C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</w:rPr>
              <w:t>4</w:t>
            </w:r>
          </w:p>
        </w:tc>
      </w:tr>
      <w:tr w:rsidR="00922DF9" w14:paraId="1DEC9C38" w14:textId="77777777" w:rsidTr="00332CF5">
        <w:trPr>
          <w:trHeight w:val="1779"/>
        </w:trPr>
        <w:tc>
          <w:tcPr>
            <w:tcW w:w="932" w:type="dxa"/>
          </w:tcPr>
          <w:p w14:paraId="300431B2" w14:textId="77777777" w:rsidR="00922DF9" w:rsidRPr="00C90F8C" w:rsidRDefault="00922DF9" w:rsidP="003A0843">
            <w:pPr>
              <w:pStyle w:val="a3"/>
              <w:spacing w:line="48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3</w:t>
            </w:r>
          </w:p>
        </w:tc>
        <w:tc>
          <w:tcPr>
            <w:tcW w:w="3046" w:type="dxa"/>
          </w:tcPr>
          <w:p w14:paraId="2BF35621" w14:textId="77777777" w:rsidR="00922DF9" w:rsidRPr="00C90F8C" w:rsidRDefault="00922DF9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Разработка прототипа ПО. Разработка интерфейса программы</w:t>
            </w:r>
          </w:p>
        </w:tc>
        <w:tc>
          <w:tcPr>
            <w:tcW w:w="1409" w:type="dxa"/>
          </w:tcPr>
          <w:p w14:paraId="313BE903" w14:textId="17526DF7" w:rsidR="00922DF9" w:rsidRPr="00C90F8C" w:rsidRDefault="00502CD2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06.10.2022 - 10.10.2022</w:t>
            </w:r>
          </w:p>
        </w:tc>
        <w:tc>
          <w:tcPr>
            <w:tcW w:w="4359" w:type="dxa"/>
          </w:tcPr>
          <w:p w14:paraId="6266D455" w14:textId="77777777" w:rsidR="00922DF9" w:rsidRPr="00C90F8C" w:rsidRDefault="00922DF9" w:rsidP="003A0843">
            <w:pPr>
              <w:pStyle w:val="a3"/>
              <w:spacing w:line="360" w:lineRule="auto"/>
              <w:ind w:left="0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Прототип ПО – интерфейс. Реализация системы на уровне интерфейса. Презентация интерфейса</w:t>
            </w:r>
          </w:p>
        </w:tc>
      </w:tr>
      <w:tr w:rsidR="00922DF9" w14:paraId="74DAA74D" w14:textId="77777777" w:rsidTr="00332CF5">
        <w:tc>
          <w:tcPr>
            <w:tcW w:w="932" w:type="dxa"/>
          </w:tcPr>
          <w:p w14:paraId="1931D3EF" w14:textId="77777777" w:rsidR="00922DF9" w:rsidRPr="00C90F8C" w:rsidRDefault="00922DF9" w:rsidP="003A0843">
            <w:pPr>
              <w:pStyle w:val="a3"/>
              <w:spacing w:line="48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4</w:t>
            </w:r>
          </w:p>
        </w:tc>
        <w:tc>
          <w:tcPr>
            <w:tcW w:w="3046" w:type="dxa"/>
          </w:tcPr>
          <w:p w14:paraId="279C2528" w14:textId="77777777" w:rsidR="00922DF9" w:rsidRPr="00C90F8C" w:rsidRDefault="00922DF9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Разработка функционала программы (функционал каждого пользователя)</w:t>
            </w:r>
          </w:p>
        </w:tc>
        <w:tc>
          <w:tcPr>
            <w:tcW w:w="1409" w:type="dxa"/>
          </w:tcPr>
          <w:p w14:paraId="0CAE8F22" w14:textId="77777777" w:rsidR="00502CD2" w:rsidRPr="00C90F8C" w:rsidRDefault="00502CD2" w:rsidP="00502CD2">
            <w:pPr>
              <w:pStyle w:val="a3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11.10.2022 - 21.10.2022</w:t>
            </w:r>
          </w:p>
          <w:p w14:paraId="1FB5BEE8" w14:textId="77777777" w:rsidR="00502CD2" w:rsidRPr="00C90F8C" w:rsidRDefault="00502CD2" w:rsidP="00502CD2">
            <w:pPr>
              <w:pStyle w:val="a3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(промежуточный результат)</w:t>
            </w:r>
          </w:p>
          <w:p w14:paraId="2C4A4540" w14:textId="4952E882" w:rsidR="00922DF9" w:rsidRPr="00C90F8C" w:rsidRDefault="00922DF9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</w:p>
        </w:tc>
        <w:tc>
          <w:tcPr>
            <w:tcW w:w="4359" w:type="dxa"/>
          </w:tcPr>
          <w:p w14:paraId="384F7A4C" w14:textId="77777777" w:rsidR="00922DF9" w:rsidRPr="00C90F8C" w:rsidRDefault="00922DF9" w:rsidP="003A0843">
            <w:pPr>
              <w:pStyle w:val="a3"/>
              <w:spacing w:line="360" w:lineRule="auto"/>
              <w:ind w:left="0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Внутренние модули, реализующие методы.</w:t>
            </w:r>
          </w:p>
          <w:p w14:paraId="5C138B7A" w14:textId="77777777" w:rsidR="00922DF9" w:rsidRPr="00C90F8C" w:rsidRDefault="00922DF9" w:rsidP="003A0843">
            <w:pPr>
              <w:pStyle w:val="a3"/>
              <w:spacing w:line="360" w:lineRule="auto"/>
              <w:ind w:left="0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 xml:space="preserve">Описание программы. Руководство пользователя. Руководство администратора. </w:t>
            </w:r>
          </w:p>
        </w:tc>
      </w:tr>
      <w:tr w:rsidR="00922DF9" w14:paraId="49819E59" w14:textId="77777777" w:rsidTr="00332CF5">
        <w:tc>
          <w:tcPr>
            <w:tcW w:w="932" w:type="dxa"/>
          </w:tcPr>
          <w:p w14:paraId="035128F7" w14:textId="77777777" w:rsidR="00922DF9" w:rsidRPr="00C90F8C" w:rsidRDefault="00922DF9" w:rsidP="003A0843">
            <w:pPr>
              <w:pStyle w:val="a3"/>
              <w:spacing w:line="48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  <w:lang w:val="en-US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  <w:lang w:val="en-US"/>
              </w:rPr>
              <w:t>5</w:t>
            </w:r>
          </w:p>
        </w:tc>
        <w:tc>
          <w:tcPr>
            <w:tcW w:w="3046" w:type="dxa"/>
          </w:tcPr>
          <w:p w14:paraId="5B9D4619" w14:textId="77777777" w:rsidR="00922DF9" w:rsidRPr="00C90F8C" w:rsidRDefault="00922DF9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Тестирование программного продукта и составление программной документации</w:t>
            </w:r>
          </w:p>
        </w:tc>
        <w:tc>
          <w:tcPr>
            <w:tcW w:w="1409" w:type="dxa"/>
          </w:tcPr>
          <w:p w14:paraId="3B971A08" w14:textId="2DD7E5F2" w:rsidR="00922DF9" w:rsidRPr="00C90F8C" w:rsidRDefault="00502CD2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13.12.2022 - 21.12.2022</w:t>
            </w:r>
          </w:p>
        </w:tc>
        <w:tc>
          <w:tcPr>
            <w:tcW w:w="4359" w:type="dxa"/>
          </w:tcPr>
          <w:p w14:paraId="2ECE736F" w14:textId="77777777" w:rsidR="00922DF9" w:rsidRPr="00C90F8C" w:rsidRDefault="00922DF9" w:rsidP="003A0843">
            <w:pPr>
              <w:pStyle w:val="a3"/>
              <w:spacing w:line="360" w:lineRule="auto"/>
              <w:ind w:left="0"/>
              <w:jc w:val="both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Тест-кейсы,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br/>
              <w:t xml:space="preserve">Чек-листы. 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br/>
              <w:t>Функциональное тестирование.</w:t>
            </w:r>
          </w:p>
          <w:p w14:paraId="412F2A96" w14:textId="77777777" w:rsidR="00922DF9" w:rsidRPr="00C90F8C" w:rsidRDefault="00922DF9" w:rsidP="003A0843">
            <w:pPr>
              <w:pStyle w:val="a3"/>
              <w:spacing w:line="360" w:lineRule="auto"/>
              <w:ind w:left="0"/>
              <w:jc w:val="both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Документация – протокол тестирования</w:t>
            </w:r>
          </w:p>
        </w:tc>
      </w:tr>
      <w:tr w:rsidR="00922DF9" w14:paraId="1A3E84B0" w14:textId="77777777" w:rsidTr="00332CF5">
        <w:tc>
          <w:tcPr>
            <w:tcW w:w="932" w:type="dxa"/>
          </w:tcPr>
          <w:p w14:paraId="0CA49EB7" w14:textId="77777777" w:rsidR="00922DF9" w:rsidRPr="00C90F8C" w:rsidRDefault="00922DF9" w:rsidP="003A0843">
            <w:pPr>
              <w:pStyle w:val="a3"/>
              <w:spacing w:line="48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6</w:t>
            </w:r>
          </w:p>
        </w:tc>
        <w:tc>
          <w:tcPr>
            <w:tcW w:w="3046" w:type="dxa"/>
          </w:tcPr>
          <w:p w14:paraId="226998EA" w14:textId="77777777" w:rsidR="00922DF9" w:rsidRPr="00C90F8C" w:rsidRDefault="00922DF9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Сдача программного продукта в эксплуатацию</w:t>
            </w:r>
          </w:p>
        </w:tc>
        <w:tc>
          <w:tcPr>
            <w:tcW w:w="1409" w:type="dxa"/>
          </w:tcPr>
          <w:p w14:paraId="481C18F5" w14:textId="6B7033F8" w:rsidR="00922DF9" w:rsidRPr="00C90F8C" w:rsidRDefault="00502CD2" w:rsidP="003A0843">
            <w:pPr>
              <w:pStyle w:val="a3"/>
              <w:spacing w:line="360" w:lineRule="auto"/>
              <w:ind w:left="0"/>
              <w:jc w:val="center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 xml:space="preserve">22.12.2022 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  <w:lang w:val="en-US"/>
              </w:rPr>
              <w:t>-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 xml:space="preserve"> 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  <w:lang w:val="en-US"/>
              </w:rPr>
              <w:t>2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3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  <w:lang w:val="en-US"/>
              </w:rPr>
              <w:t>.12.202</w:t>
            </w: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2</w:t>
            </w:r>
          </w:p>
        </w:tc>
        <w:tc>
          <w:tcPr>
            <w:tcW w:w="4359" w:type="dxa"/>
          </w:tcPr>
          <w:p w14:paraId="78F64192" w14:textId="77777777" w:rsidR="00922DF9" w:rsidRPr="00C90F8C" w:rsidRDefault="00922DF9" w:rsidP="003A0843">
            <w:pPr>
              <w:pStyle w:val="a3"/>
              <w:spacing w:line="360" w:lineRule="auto"/>
              <w:ind w:left="0"/>
              <w:jc w:val="both"/>
              <w:rPr>
                <w:rFonts w:eastAsia="Times New Roman" w:cs="Times New Roman"/>
                <w:bCs/>
                <w:color w:val="000000"/>
                <w:sz w:val="24"/>
              </w:rPr>
            </w:pPr>
            <w:r w:rsidRPr="00C90F8C">
              <w:rPr>
                <w:rFonts w:eastAsia="Times New Roman" w:cs="Times New Roman"/>
                <w:bCs/>
                <w:color w:val="000000"/>
                <w:sz w:val="24"/>
              </w:rPr>
              <w:t>Программный продукт. Установочный пакет. Презентация программного продукта с постановкой задачи</w:t>
            </w:r>
          </w:p>
        </w:tc>
      </w:tr>
    </w:tbl>
    <w:p w14:paraId="3F35128B" w14:textId="6D9BD608" w:rsidR="001A01E6" w:rsidRPr="00C90F8C" w:rsidRDefault="00DE6EAD" w:rsidP="00C90F8C">
      <w:pPr>
        <w:pStyle w:val="1"/>
        <w:spacing w:line="480" w:lineRule="auto"/>
        <w:ind w:firstLine="567"/>
        <w:rPr>
          <w:rFonts w:eastAsiaTheme="minorEastAsia" w:cstheme="minorBidi"/>
          <w:szCs w:val="22"/>
        </w:rPr>
      </w:pPr>
      <w:bookmarkStart w:id="31" w:name="_Toc121714513"/>
      <w:r>
        <w:t>7</w:t>
      </w:r>
      <w:r w:rsidR="005D08D6">
        <w:rPr>
          <w:rFonts w:eastAsia="Times New Roman"/>
        </w:rPr>
        <w:t xml:space="preserve"> </w:t>
      </w:r>
      <w:r w:rsidR="001A01E6">
        <w:rPr>
          <w:rFonts w:eastAsia="Times New Roman"/>
        </w:rPr>
        <w:t>Описание входной информации</w:t>
      </w:r>
      <w:bookmarkEnd w:id="31"/>
    </w:p>
    <w:p w14:paraId="1791C473" w14:textId="33179810" w:rsidR="007E27DF" w:rsidRDefault="007E27DF" w:rsidP="00502CD2">
      <w:pPr>
        <w:pStyle w:val="a3"/>
        <w:spacing w:after="0" w:line="360" w:lineRule="auto"/>
        <w:ind w:left="0" w:firstLine="567"/>
        <w:rPr>
          <w:rFonts w:cs="Times New Roman"/>
          <w:kern w:val="3"/>
          <w:szCs w:val="28"/>
          <w:lang w:eastAsia="ja-JP" w:bidi="fa-IR"/>
        </w:rPr>
      </w:pPr>
      <w:r>
        <w:rPr>
          <w:rFonts w:cs="Times New Roman"/>
          <w:kern w:val="3"/>
          <w:szCs w:val="28"/>
          <w:lang w:eastAsia="ja-JP" w:bidi="fa-IR"/>
        </w:rPr>
        <w:t>Входная информация может быть представлена в виде входного документа или информационного (файла). Для описания входных документов используется таблица</w:t>
      </w:r>
    </w:p>
    <w:p w14:paraId="60F70AA9" w14:textId="77777777" w:rsidR="00410434" w:rsidRDefault="00502CD2" w:rsidP="00502CD2">
      <w:pPr>
        <w:pStyle w:val="a3"/>
        <w:spacing w:after="0" w:line="360" w:lineRule="auto"/>
        <w:ind w:left="0" w:firstLine="567"/>
        <w:rPr>
          <w:rFonts w:cs="Times New Roman"/>
          <w:kern w:val="3"/>
          <w:szCs w:val="28"/>
          <w:lang w:eastAsia="ja-JP" w:bidi="fa-IR"/>
        </w:rPr>
      </w:pPr>
      <w:r>
        <w:rPr>
          <w:rFonts w:cs="Times New Roman"/>
          <w:kern w:val="3"/>
          <w:szCs w:val="28"/>
          <w:lang w:eastAsia="ja-JP" w:bidi="fa-IR"/>
        </w:rPr>
        <w:t>Входным документом для задачи будет являться прайс лист каучуковых</w:t>
      </w:r>
    </w:p>
    <w:p w14:paraId="7DC55A90" w14:textId="2D90EA2A" w:rsidR="00502CD2" w:rsidRPr="00410434" w:rsidRDefault="00502CD2" w:rsidP="00410434">
      <w:pPr>
        <w:spacing w:after="0" w:line="480" w:lineRule="auto"/>
        <w:rPr>
          <w:rFonts w:cs="Times New Roman"/>
          <w:kern w:val="3"/>
          <w:szCs w:val="28"/>
          <w:lang w:eastAsia="ja-JP" w:bidi="fa-IR"/>
        </w:rPr>
      </w:pPr>
      <w:r w:rsidRPr="00410434">
        <w:rPr>
          <w:rFonts w:cs="Times New Roman"/>
          <w:kern w:val="3"/>
          <w:szCs w:val="28"/>
          <w:lang w:eastAsia="ja-JP" w:bidi="fa-IR"/>
        </w:rPr>
        <w:t xml:space="preserve">изделий описание которого приводится в таблице </w:t>
      </w:r>
      <w:r w:rsidR="00DE6EAD">
        <w:rPr>
          <w:rFonts w:cs="Times New Roman"/>
          <w:kern w:val="3"/>
          <w:szCs w:val="28"/>
          <w:lang w:eastAsia="ja-JP" w:bidi="fa-IR"/>
        </w:rPr>
        <w:t>7</w:t>
      </w:r>
      <w:r w:rsidRPr="00410434">
        <w:rPr>
          <w:rFonts w:cs="Times New Roman"/>
          <w:kern w:val="3"/>
          <w:szCs w:val="28"/>
          <w:lang w:eastAsia="ja-JP" w:bidi="fa-IR"/>
        </w:rPr>
        <w:t>.1.</w:t>
      </w:r>
    </w:p>
    <w:p w14:paraId="17303C7A" w14:textId="77DB7F13" w:rsidR="00502CD2" w:rsidRDefault="00502CD2" w:rsidP="00502CD2">
      <w:pPr>
        <w:spacing w:after="0" w:line="360" w:lineRule="auto"/>
        <w:ind w:firstLine="567"/>
        <w:rPr>
          <w:rFonts w:cs="Times New Roman"/>
          <w:kern w:val="3"/>
          <w:szCs w:val="28"/>
          <w:lang w:eastAsia="ja-JP" w:bidi="fa-IR"/>
        </w:rPr>
      </w:pPr>
      <w:r>
        <w:rPr>
          <w:rFonts w:cs="Times New Roman"/>
          <w:kern w:val="3"/>
          <w:szCs w:val="28"/>
          <w:lang w:eastAsia="ja-JP" w:bidi="fa-IR"/>
        </w:rPr>
        <w:t xml:space="preserve">Таблица </w:t>
      </w:r>
      <w:r w:rsidR="00DE6EAD">
        <w:rPr>
          <w:rFonts w:cs="Times New Roman"/>
          <w:kern w:val="3"/>
          <w:szCs w:val="28"/>
          <w:lang w:eastAsia="ja-JP" w:bidi="fa-IR"/>
        </w:rPr>
        <w:t>7</w:t>
      </w:r>
      <w:r>
        <w:rPr>
          <w:rFonts w:cs="Times New Roman"/>
          <w:kern w:val="3"/>
          <w:szCs w:val="28"/>
          <w:lang w:eastAsia="ja-JP" w:bidi="fa-IR"/>
        </w:rPr>
        <w:t>.1- Описание входных документов</w:t>
      </w:r>
    </w:p>
    <w:tbl>
      <w:tblPr>
        <w:tblW w:w="92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8"/>
        <w:gridCol w:w="2906"/>
        <w:gridCol w:w="2771"/>
      </w:tblGrid>
      <w:tr w:rsidR="00502CD2" w14:paraId="78B89138" w14:textId="77777777" w:rsidTr="00502CD2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308CD908" w14:textId="77777777" w:rsidR="00502CD2" w:rsidRPr="00DE6EAD" w:rsidRDefault="00502CD2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266ED10A" w14:textId="1D72C6B9" w:rsidR="00502CD2" w:rsidRPr="00DE6EAD" w:rsidRDefault="0078008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Периодичность</w:t>
            </w:r>
            <w:r w:rsidR="00502CD2" w:rsidRPr="00DE6EAD">
              <w:rPr>
                <w:rFonts w:cs="Times New Roman"/>
                <w:sz w:val="24"/>
                <w:szCs w:val="28"/>
              </w:rPr>
              <w:t xml:space="preserve"> поступления 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562AE7" w14:textId="2141C013" w:rsidR="00502CD2" w:rsidRPr="00DE6EAD" w:rsidRDefault="0078008B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Источник поступления</w:t>
            </w:r>
          </w:p>
        </w:tc>
      </w:tr>
      <w:tr w:rsidR="00502CD2" w14:paraId="37804B58" w14:textId="77777777" w:rsidTr="00502CD2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5BA7FF1D" w14:textId="77777777" w:rsidR="00502CD2" w:rsidRPr="00DE6EAD" w:rsidRDefault="00502CD2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Прайс лист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vAlign w:val="center"/>
            <w:hideMark/>
          </w:tcPr>
          <w:p w14:paraId="56F2D96B" w14:textId="77777777" w:rsidR="00502CD2" w:rsidRPr="00DE6EAD" w:rsidRDefault="00502CD2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Будние дни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6052A5" w14:textId="3B4F70F6" w:rsidR="00332CF5" w:rsidRPr="00DE6EAD" w:rsidRDefault="00332CF5" w:rsidP="00502CD2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А</w:t>
            </w:r>
            <w:r w:rsidR="00502CD2" w:rsidRPr="00DE6EAD">
              <w:rPr>
                <w:rFonts w:cs="Times New Roman"/>
                <w:sz w:val="24"/>
                <w:szCs w:val="28"/>
              </w:rPr>
              <w:t>дминистраци</w:t>
            </w:r>
            <w:r w:rsidRPr="00DE6EAD">
              <w:rPr>
                <w:rFonts w:cs="Times New Roman"/>
                <w:sz w:val="24"/>
                <w:szCs w:val="28"/>
              </w:rPr>
              <w:t>я</w:t>
            </w:r>
          </w:p>
          <w:p w14:paraId="3D8BCE90" w14:textId="46F5F90D" w:rsidR="00502CD2" w:rsidRPr="00DE6EAD" w:rsidRDefault="00502CD2" w:rsidP="00502CD2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магазина</w:t>
            </w:r>
          </w:p>
        </w:tc>
      </w:tr>
    </w:tbl>
    <w:p w14:paraId="606B709A" w14:textId="77777777" w:rsidR="001A01E6" w:rsidRPr="00332CF5" w:rsidRDefault="001A01E6">
      <w:pPr>
        <w:rPr>
          <w:rFonts w:eastAsia="Times New Roman" w:cs="Times New Roman"/>
          <w:bCs/>
          <w:color w:val="000000" w:themeColor="text1"/>
          <w:szCs w:val="28"/>
          <w:lang w:val="en-US"/>
        </w:rPr>
      </w:pPr>
    </w:p>
    <w:p w14:paraId="11B25A68" w14:textId="680D1C12" w:rsidR="001A01E6" w:rsidRDefault="00DE6EAD" w:rsidP="00C90F8C">
      <w:pPr>
        <w:pStyle w:val="1"/>
        <w:spacing w:before="0" w:line="480" w:lineRule="auto"/>
        <w:ind w:firstLine="567"/>
        <w:rPr>
          <w:rFonts w:eastAsia="Times New Roman" w:cs="Times New Roman"/>
          <w:bCs/>
          <w:color w:val="000000" w:themeColor="text1"/>
          <w:szCs w:val="28"/>
        </w:rPr>
      </w:pPr>
      <w:bookmarkStart w:id="32" w:name="_Toc121714514"/>
      <w:r>
        <w:rPr>
          <w:rFonts w:eastAsia="Times New Roman" w:cs="Times New Roman"/>
          <w:bCs/>
          <w:color w:val="000000" w:themeColor="text1"/>
          <w:szCs w:val="28"/>
        </w:rPr>
        <w:lastRenderedPageBreak/>
        <w:t xml:space="preserve">8 </w:t>
      </w:r>
      <w:r w:rsidR="001A01E6">
        <w:rPr>
          <w:rFonts w:eastAsia="Times New Roman" w:cs="Times New Roman"/>
          <w:bCs/>
          <w:color w:val="000000" w:themeColor="text1"/>
          <w:szCs w:val="28"/>
        </w:rPr>
        <w:t>Описание выходной информации</w:t>
      </w:r>
      <w:bookmarkEnd w:id="32"/>
    </w:p>
    <w:p w14:paraId="008CBBE2" w14:textId="25DB717A" w:rsidR="00410434" w:rsidRDefault="00410434" w:rsidP="00332CF5">
      <w:pPr>
        <w:pStyle w:val="a3"/>
        <w:spacing w:after="0" w:line="360" w:lineRule="auto"/>
        <w:ind w:left="0" w:firstLine="795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Выходная информация может быть представлена в виде выходных документов. Шаблон выходного документа представлена на рисунке</w:t>
      </w:r>
    </w:p>
    <w:p w14:paraId="003A8D9B" w14:textId="53E9F23C" w:rsidR="00502CD2" w:rsidRDefault="00502CD2" w:rsidP="00332CF5">
      <w:pPr>
        <w:pStyle w:val="a3"/>
        <w:spacing w:after="0" w:line="360" w:lineRule="auto"/>
        <w:ind w:left="0" w:firstLine="795"/>
        <w:rPr>
          <w:rFonts w:eastAsia="Calibri" w:cs="Times New Roman"/>
          <w:szCs w:val="28"/>
        </w:rPr>
      </w:pPr>
      <w:r w:rsidRPr="00502CD2">
        <w:rPr>
          <w:rFonts w:eastAsia="Calibri" w:cs="Times New Roman"/>
          <w:szCs w:val="28"/>
        </w:rPr>
        <w:t xml:space="preserve">Выходным документом будет являться чек о совершенной покупке описание которого приводится в таблице </w:t>
      </w:r>
      <w:r w:rsidR="00DE6EAD">
        <w:rPr>
          <w:rFonts w:eastAsia="Calibri" w:cs="Times New Roman"/>
          <w:szCs w:val="28"/>
        </w:rPr>
        <w:t>8</w:t>
      </w:r>
      <w:r w:rsidRPr="00502CD2">
        <w:rPr>
          <w:rFonts w:eastAsia="Calibri" w:cs="Times New Roman"/>
          <w:szCs w:val="28"/>
        </w:rPr>
        <w:t>.1.</w:t>
      </w:r>
    </w:p>
    <w:p w14:paraId="1A41C1F5" w14:textId="26537F98" w:rsidR="00410434" w:rsidRPr="00502CD2" w:rsidRDefault="00410434" w:rsidP="00332CF5">
      <w:pPr>
        <w:pStyle w:val="a3"/>
        <w:spacing w:after="0" w:line="360" w:lineRule="auto"/>
        <w:ind w:left="0" w:firstLine="795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При описании выходных документов мо</w:t>
      </w:r>
      <w:r w:rsidR="00DE6EAD">
        <w:rPr>
          <w:rFonts w:eastAsia="Calibri" w:cs="Times New Roman"/>
          <w:szCs w:val="28"/>
        </w:rPr>
        <w:t>жно использовать форму рисунка 8</w:t>
      </w:r>
      <w:r>
        <w:rPr>
          <w:rFonts w:eastAsia="Calibri" w:cs="Times New Roman"/>
          <w:szCs w:val="28"/>
        </w:rPr>
        <w:t>.2</w:t>
      </w:r>
    </w:p>
    <w:p w14:paraId="61572163" w14:textId="72B0800F" w:rsidR="00502CD2" w:rsidRPr="00502CD2" w:rsidRDefault="00502CD2" w:rsidP="00332CF5">
      <w:pPr>
        <w:pStyle w:val="a3"/>
        <w:spacing w:after="0" w:line="360" w:lineRule="auto"/>
        <w:ind w:left="795"/>
        <w:rPr>
          <w:rFonts w:eastAsia="Calibri" w:cs="Times New Roman"/>
          <w:szCs w:val="28"/>
        </w:rPr>
      </w:pPr>
      <w:r w:rsidRPr="00502CD2">
        <w:rPr>
          <w:rFonts w:eastAsia="Calibri" w:cs="Times New Roman"/>
          <w:szCs w:val="28"/>
        </w:rPr>
        <w:t xml:space="preserve">Таблица </w:t>
      </w:r>
      <w:r w:rsidR="00DE6EAD">
        <w:rPr>
          <w:rFonts w:eastAsia="Calibri" w:cs="Times New Roman"/>
          <w:szCs w:val="28"/>
        </w:rPr>
        <w:t>8</w:t>
      </w:r>
      <w:r w:rsidRPr="00502CD2">
        <w:rPr>
          <w:rFonts w:eastAsia="Calibri" w:cs="Times New Roman"/>
          <w:szCs w:val="28"/>
        </w:rPr>
        <w:t>.1 —</w:t>
      </w:r>
      <w:r w:rsidR="008846DD">
        <w:rPr>
          <w:rFonts w:eastAsia="Calibri" w:cs="Times New Roman"/>
          <w:szCs w:val="28"/>
        </w:rPr>
        <w:t xml:space="preserve"> </w:t>
      </w:r>
      <w:r w:rsidRPr="00502CD2">
        <w:rPr>
          <w:rFonts w:eastAsia="Calibri" w:cs="Times New Roman"/>
          <w:szCs w:val="28"/>
        </w:rPr>
        <w:t>Описание выходного документа</w:t>
      </w:r>
    </w:p>
    <w:tbl>
      <w:tblPr>
        <w:tblW w:w="10065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1134"/>
        <w:gridCol w:w="1559"/>
        <w:gridCol w:w="1418"/>
        <w:gridCol w:w="992"/>
        <w:gridCol w:w="1134"/>
      </w:tblGrid>
      <w:tr w:rsidR="00502CD2" w14:paraId="76E71CEA" w14:textId="77777777" w:rsidTr="00502CD2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6A8C801" w14:textId="77777777" w:rsidR="00502CD2" w:rsidRPr="00DE6EAD" w:rsidRDefault="00502CD2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40DABF2" w14:textId="77777777" w:rsidR="00502CD2" w:rsidRPr="00DE6EAD" w:rsidRDefault="00502CD2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4B8A5E19" w14:textId="77777777" w:rsidR="00502CD2" w:rsidRPr="00DE6EAD" w:rsidRDefault="00502CD2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Кол-во экз.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648B03D" w14:textId="77777777" w:rsidR="00502CD2" w:rsidRPr="00DE6EAD" w:rsidRDefault="00502CD2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D9DCEC0" w14:textId="77777777" w:rsidR="00502CD2" w:rsidRPr="00DE6EAD" w:rsidRDefault="00502CD2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Поля сортировки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A119D9A" w14:textId="77777777" w:rsidR="00502CD2" w:rsidRPr="00DE6EAD" w:rsidRDefault="00502CD2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Поля группировки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0D7EE8C" w14:textId="77777777" w:rsidR="00502CD2" w:rsidRPr="00DE6EAD" w:rsidRDefault="00502CD2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Итоги</w:t>
            </w:r>
          </w:p>
        </w:tc>
      </w:tr>
      <w:tr w:rsidR="00502CD2" w14:paraId="0BDE9A0E" w14:textId="77777777" w:rsidTr="00502CD2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B4D35B9" w14:textId="77777777" w:rsidR="00502CD2" w:rsidRPr="00DE6EAD" w:rsidRDefault="00502CD2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Чек о совершенной покупке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C12AAD5" w14:textId="77777777" w:rsidR="00502CD2" w:rsidRPr="00DE6EAD" w:rsidRDefault="00502CD2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 xml:space="preserve">После каждой совершенной оплаты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7330A928" w14:textId="77777777" w:rsidR="00502CD2" w:rsidRPr="00DE6EAD" w:rsidRDefault="00502CD2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CD6666F" w14:textId="77777777" w:rsidR="00502CD2" w:rsidRPr="00DE6EAD" w:rsidRDefault="00502CD2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Клиенту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8247064" w14:textId="77777777" w:rsidR="00502CD2" w:rsidRPr="00DE6EAD" w:rsidRDefault="00502CD2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68F86B6A" w14:textId="77777777" w:rsidR="00502CD2" w:rsidRPr="00DE6EAD" w:rsidRDefault="00502CD2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D3DBF77" w14:textId="77777777" w:rsidR="00502CD2" w:rsidRPr="00DE6EAD" w:rsidRDefault="00502CD2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Сумма</w:t>
            </w:r>
          </w:p>
          <w:p w14:paraId="64E6F8AB" w14:textId="77777777" w:rsidR="00502CD2" w:rsidRPr="00DE6EAD" w:rsidRDefault="00502CD2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покупки</w:t>
            </w:r>
          </w:p>
        </w:tc>
      </w:tr>
    </w:tbl>
    <w:p w14:paraId="5DB01BD3" w14:textId="7351F3F0" w:rsidR="00502CD2" w:rsidRPr="00502CD2" w:rsidRDefault="00502CD2" w:rsidP="00502CD2"/>
    <w:p w14:paraId="2FD6E239" w14:textId="71141CDE" w:rsidR="00C503D7" w:rsidRDefault="000B141A" w:rsidP="009416EC">
      <w:pPr>
        <w:spacing w:after="0" w:line="360" w:lineRule="auto"/>
        <w:jc w:val="center"/>
        <w:rPr>
          <w:lang w:val="en-US"/>
        </w:rPr>
      </w:pPr>
      <w:r w:rsidRPr="000B141A">
        <w:rPr>
          <w:noProof/>
        </w:rPr>
        <w:drawing>
          <wp:inline distT="0" distB="0" distL="0" distR="0" wp14:anchorId="172164D1" wp14:editId="08F5828B">
            <wp:extent cx="3656807" cy="17983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267" cy="188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7280" w14:textId="109CB4FF" w:rsidR="000B141A" w:rsidRDefault="000B141A" w:rsidP="000D7F40">
      <w:pPr>
        <w:spacing w:after="0" w:line="48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DE6EAD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.2 – Шаблон выходного документа</w:t>
      </w:r>
    </w:p>
    <w:p w14:paraId="72860305" w14:textId="7D45158D" w:rsidR="009416EC" w:rsidRDefault="009416EC" w:rsidP="009416EC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="00DE6EAD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.3 – </w:t>
      </w:r>
      <w:r w:rsidR="008846DD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писание выходных файлов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99"/>
        <w:gridCol w:w="1576"/>
        <w:gridCol w:w="1316"/>
        <w:gridCol w:w="1702"/>
        <w:gridCol w:w="1225"/>
        <w:gridCol w:w="1348"/>
        <w:gridCol w:w="1188"/>
      </w:tblGrid>
      <w:tr w:rsidR="009416EC" w14:paraId="49F906B3" w14:textId="77777777" w:rsidTr="009416EC">
        <w:tc>
          <w:tcPr>
            <w:tcW w:w="1499" w:type="dxa"/>
          </w:tcPr>
          <w:p w14:paraId="2419278A" w14:textId="6F9008E1" w:rsidR="009416EC" w:rsidRPr="00DE6EAD" w:rsidRDefault="009416EC" w:rsidP="009416EC">
            <w:pPr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Наименование документа</w:t>
            </w:r>
          </w:p>
        </w:tc>
        <w:tc>
          <w:tcPr>
            <w:tcW w:w="1870" w:type="dxa"/>
          </w:tcPr>
          <w:p w14:paraId="740E9A05" w14:textId="57DB9B9D" w:rsidR="009416EC" w:rsidRPr="00DE6EAD" w:rsidRDefault="009416EC" w:rsidP="009416EC">
            <w:pPr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Периодичность выдачи документа</w:t>
            </w:r>
          </w:p>
        </w:tc>
        <w:tc>
          <w:tcPr>
            <w:tcW w:w="1022" w:type="dxa"/>
          </w:tcPr>
          <w:p w14:paraId="6F379731" w14:textId="7127FB26" w:rsidR="009416EC" w:rsidRPr="00DE6EAD" w:rsidRDefault="009416EC" w:rsidP="009416EC">
            <w:pPr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Кол-во экземпляров</w:t>
            </w:r>
          </w:p>
        </w:tc>
        <w:tc>
          <w:tcPr>
            <w:tcW w:w="1702" w:type="dxa"/>
          </w:tcPr>
          <w:p w14:paraId="42B029DD" w14:textId="14DD4197" w:rsidR="009416EC" w:rsidRPr="00DE6EAD" w:rsidRDefault="009416EC" w:rsidP="009416EC">
            <w:pPr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Куда передаются</w:t>
            </w:r>
          </w:p>
        </w:tc>
        <w:tc>
          <w:tcPr>
            <w:tcW w:w="1225" w:type="dxa"/>
          </w:tcPr>
          <w:p w14:paraId="7B42CEE2" w14:textId="046FFA13" w:rsidR="009416EC" w:rsidRPr="00DE6EAD" w:rsidRDefault="009416EC" w:rsidP="009416EC">
            <w:pPr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Поля сортировки</w:t>
            </w:r>
          </w:p>
        </w:tc>
        <w:tc>
          <w:tcPr>
            <w:tcW w:w="1348" w:type="dxa"/>
          </w:tcPr>
          <w:p w14:paraId="4D07BEDE" w14:textId="5DB18092" w:rsidR="009416EC" w:rsidRPr="00DE6EAD" w:rsidRDefault="009416EC" w:rsidP="009416EC">
            <w:pPr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Поля группировки</w:t>
            </w:r>
          </w:p>
        </w:tc>
        <w:tc>
          <w:tcPr>
            <w:tcW w:w="1188" w:type="dxa"/>
          </w:tcPr>
          <w:p w14:paraId="3D3233C6" w14:textId="7B6C1480" w:rsidR="009416EC" w:rsidRPr="00DE6EAD" w:rsidRDefault="009416EC" w:rsidP="009416EC">
            <w:pPr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Итоги</w:t>
            </w:r>
          </w:p>
        </w:tc>
      </w:tr>
      <w:tr w:rsidR="009416EC" w14:paraId="2C8A4EC5" w14:textId="77777777" w:rsidTr="009416EC">
        <w:tc>
          <w:tcPr>
            <w:tcW w:w="1499" w:type="dxa"/>
          </w:tcPr>
          <w:p w14:paraId="7182DDB6" w14:textId="5042436D" w:rsidR="009416EC" w:rsidRPr="00DE6EAD" w:rsidRDefault="009416EC" w:rsidP="009416EC">
            <w:pPr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Чек</w:t>
            </w:r>
          </w:p>
        </w:tc>
        <w:tc>
          <w:tcPr>
            <w:tcW w:w="1870" w:type="dxa"/>
          </w:tcPr>
          <w:p w14:paraId="44808368" w14:textId="76F3BB56" w:rsidR="009416EC" w:rsidRPr="00DE6EAD" w:rsidRDefault="009416EC" w:rsidP="009416EC">
            <w:pPr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При покупке</w:t>
            </w:r>
          </w:p>
        </w:tc>
        <w:tc>
          <w:tcPr>
            <w:tcW w:w="1022" w:type="dxa"/>
          </w:tcPr>
          <w:p w14:paraId="113E0307" w14:textId="7F66CAB9" w:rsidR="009416EC" w:rsidRPr="00DE6EAD" w:rsidRDefault="009416EC" w:rsidP="009416EC">
            <w:pPr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702" w:type="dxa"/>
          </w:tcPr>
          <w:p w14:paraId="1306D9A5" w14:textId="7BF5E7C2" w:rsidR="009416EC" w:rsidRPr="00DE6EAD" w:rsidRDefault="009416EC" w:rsidP="009416EC">
            <w:pPr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Покупателю</w:t>
            </w:r>
          </w:p>
        </w:tc>
        <w:tc>
          <w:tcPr>
            <w:tcW w:w="1225" w:type="dxa"/>
          </w:tcPr>
          <w:p w14:paraId="08D847F7" w14:textId="23C8E8A0" w:rsidR="009416EC" w:rsidRPr="00DE6EAD" w:rsidRDefault="009416EC" w:rsidP="009416EC">
            <w:pPr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-</w:t>
            </w:r>
          </w:p>
        </w:tc>
        <w:tc>
          <w:tcPr>
            <w:tcW w:w="1348" w:type="dxa"/>
          </w:tcPr>
          <w:p w14:paraId="6C4D8AF8" w14:textId="6D91125F" w:rsidR="009416EC" w:rsidRPr="00DE6EAD" w:rsidRDefault="009416EC" w:rsidP="009416EC">
            <w:pPr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-</w:t>
            </w:r>
          </w:p>
        </w:tc>
        <w:tc>
          <w:tcPr>
            <w:tcW w:w="1188" w:type="dxa"/>
          </w:tcPr>
          <w:p w14:paraId="75D94DCB" w14:textId="1AFA9309" w:rsidR="009416EC" w:rsidRPr="00DE6EAD" w:rsidRDefault="009416EC" w:rsidP="009416EC">
            <w:pPr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Сумма заказа</w:t>
            </w:r>
          </w:p>
        </w:tc>
      </w:tr>
      <w:tr w:rsidR="009416EC" w14:paraId="5B624203" w14:textId="77777777" w:rsidTr="009416EC">
        <w:tc>
          <w:tcPr>
            <w:tcW w:w="1499" w:type="dxa"/>
          </w:tcPr>
          <w:p w14:paraId="50FCB64E" w14:textId="1B877CA9" w:rsidR="009416EC" w:rsidRPr="00DE6EAD" w:rsidRDefault="009416EC" w:rsidP="009416EC">
            <w:pPr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Журнал продаж</w:t>
            </w:r>
          </w:p>
        </w:tc>
        <w:tc>
          <w:tcPr>
            <w:tcW w:w="1870" w:type="dxa"/>
          </w:tcPr>
          <w:p w14:paraId="09EAA6E8" w14:textId="3A264409" w:rsidR="009416EC" w:rsidRPr="00DE6EAD" w:rsidRDefault="009416EC" w:rsidP="009416EC">
            <w:pPr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Ежемесячно</w:t>
            </w:r>
          </w:p>
        </w:tc>
        <w:tc>
          <w:tcPr>
            <w:tcW w:w="1022" w:type="dxa"/>
          </w:tcPr>
          <w:p w14:paraId="0A11BA39" w14:textId="690CE4EF" w:rsidR="009416EC" w:rsidRPr="00DE6EAD" w:rsidRDefault="009416EC" w:rsidP="009416EC">
            <w:pPr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702" w:type="dxa"/>
          </w:tcPr>
          <w:p w14:paraId="6521C910" w14:textId="1AFDCB7B" w:rsidR="009416EC" w:rsidRPr="00DE6EAD" w:rsidRDefault="009416EC" w:rsidP="009416EC">
            <w:pPr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Администратору</w:t>
            </w:r>
          </w:p>
        </w:tc>
        <w:tc>
          <w:tcPr>
            <w:tcW w:w="1225" w:type="dxa"/>
          </w:tcPr>
          <w:p w14:paraId="5C2B5908" w14:textId="07EA8394" w:rsidR="009416EC" w:rsidRPr="00DE6EAD" w:rsidRDefault="009416EC" w:rsidP="009416EC">
            <w:pPr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Дата</w:t>
            </w:r>
          </w:p>
        </w:tc>
        <w:tc>
          <w:tcPr>
            <w:tcW w:w="1348" w:type="dxa"/>
          </w:tcPr>
          <w:p w14:paraId="0603692B" w14:textId="0BED873E" w:rsidR="009416EC" w:rsidRPr="00DE6EAD" w:rsidRDefault="009416EC" w:rsidP="009416EC">
            <w:pPr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-</w:t>
            </w:r>
          </w:p>
        </w:tc>
        <w:tc>
          <w:tcPr>
            <w:tcW w:w="1188" w:type="dxa"/>
          </w:tcPr>
          <w:p w14:paraId="4BE64141" w14:textId="66084D98" w:rsidR="009416EC" w:rsidRPr="00DE6EAD" w:rsidRDefault="009416EC" w:rsidP="009416EC">
            <w:pPr>
              <w:rPr>
                <w:rFonts w:cs="Times New Roman"/>
                <w:sz w:val="24"/>
                <w:szCs w:val="28"/>
              </w:rPr>
            </w:pPr>
            <w:r w:rsidRPr="00DE6EAD">
              <w:rPr>
                <w:rFonts w:cs="Times New Roman"/>
                <w:sz w:val="24"/>
                <w:szCs w:val="28"/>
              </w:rPr>
              <w:t>Общая сумма проданных товаров</w:t>
            </w:r>
          </w:p>
        </w:tc>
      </w:tr>
    </w:tbl>
    <w:p w14:paraId="1022F5FB" w14:textId="2C0A662D" w:rsidR="009416EC" w:rsidRDefault="009416EC" w:rsidP="000D7F40">
      <w:pPr>
        <w:spacing w:before="240" w:after="0"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Журнал продаж представлен на рисунке </w:t>
      </w:r>
      <w:r w:rsidR="00DE6EAD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.4</w:t>
      </w:r>
    </w:p>
    <w:p w14:paraId="6E607117" w14:textId="32F6F21E" w:rsidR="008846DD" w:rsidRDefault="00D84D5A" w:rsidP="008846DD">
      <w:pPr>
        <w:spacing w:before="240" w:after="0" w:line="360" w:lineRule="auto"/>
        <w:jc w:val="center"/>
        <w:rPr>
          <w:rFonts w:cs="Times New Roman"/>
          <w:szCs w:val="28"/>
        </w:rPr>
      </w:pPr>
      <w:r w:rsidRPr="00D84D5A">
        <w:rPr>
          <w:rFonts w:cs="Times New Roman"/>
          <w:noProof/>
          <w:szCs w:val="28"/>
        </w:rPr>
        <w:drawing>
          <wp:inline distT="0" distB="0" distL="0" distR="0" wp14:anchorId="46B34429" wp14:editId="6497D202">
            <wp:extent cx="6120130" cy="26200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1448" w14:textId="6C4395F2" w:rsidR="008846DD" w:rsidRDefault="00D84D5A" w:rsidP="00DE6EAD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8.2.4 – Журнал продаж</w:t>
      </w:r>
    </w:p>
    <w:sectPr w:rsidR="008846DD" w:rsidSect="00F3529F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8E59F" w14:textId="77777777" w:rsidR="00465A57" w:rsidRDefault="00465A57" w:rsidP="003C007D">
      <w:pPr>
        <w:spacing w:after="0" w:line="240" w:lineRule="auto"/>
      </w:pPr>
      <w:r>
        <w:separator/>
      </w:r>
    </w:p>
  </w:endnote>
  <w:endnote w:type="continuationSeparator" w:id="0">
    <w:p w14:paraId="6F85303B" w14:textId="77777777" w:rsidR="00465A57" w:rsidRDefault="00465A57" w:rsidP="003C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3739225"/>
      <w:docPartObj>
        <w:docPartGallery w:val="Page Numbers (Bottom of Page)"/>
        <w:docPartUnique/>
      </w:docPartObj>
    </w:sdtPr>
    <w:sdtEndPr/>
    <w:sdtContent>
      <w:p w14:paraId="6DBEC6EC" w14:textId="16F421A2" w:rsidR="00F3529F" w:rsidRDefault="00F3529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E43">
          <w:rPr>
            <w:noProof/>
          </w:rPr>
          <w:t>2</w:t>
        </w:r>
        <w:r>
          <w:fldChar w:fldCharType="end"/>
        </w:r>
      </w:p>
    </w:sdtContent>
  </w:sdt>
  <w:p w14:paraId="72A36C71" w14:textId="77777777" w:rsidR="00F3529F" w:rsidRDefault="00F352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937A3" w14:textId="77777777" w:rsidR="00465A57" w:rsidRDefault="00465A57" w:rsidP="003C007D">
      <w:pPr>
        <w:spacing w:after="0" w:line="240" w:lineRule="auto"/>
      </w:pPr>
      <w:r>
        <w:separator/>
      </w:r>
    </w:p>
  </w:footnote>
  <w:footnote w:type="continuationSeparator" w:id="0">
    <w:p w14:paraId="45BEC38A" w14:textId="77777777" w:rsidR="00465A57" w:rsidRDefault="00465A57" w:rsidP="003C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72D"/>
    <w:multiLevelType w:val="hybridMultilevel"/>
    <w:tmpl w:val="584E3FE4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502BF4"/>
    <w:multiLevelType w:val="multilevel"/>
    <w:tmpl w:val="F1B8B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412C45"/>
    <w:multiLevelType w:val="hybridMultilevel"/>
    <w:tmpl w:val="00E48A8C"/>
    <w:lvl w:ilvl="0" w:tplc="49D4A1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3F7CD0"/>
    <w:multiLevelType w:val="hybridMultilevel"/>
    <w:tmpl w:val="FAA076E4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4AD3359"/>
    <w:multiLevelType w:val="hybridMultilevel"/>
    <w:tmpl w:val="D69A9198"/>
    <w:lvl w:ilvl="0" w:tplc="49D4A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422D5"/>
    <w:multiLevelType w:val="hybridMultilevel"/>
    <w:tmpl w:val="5D340334"/>
    <w:lvl w:ilvl="0" w:tplc="52E8F33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6256466"/>
    <w:multiLevelType w:val="multilevel"/>
    <w:tmpl w:val="4064A4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39C73684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9EE1D6F"/>
    <w:multiLevelType w:val="multilevel"/>
    <w:tmpl w:val="A84E68C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3E4C1C9E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3C22060"/>
    <w:multiLevelType w:val="multilevel"/>
    <w:tmpl w:val="55FAF0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4D021DA"/>
    <w:multiLevelType w:val="hybridMultilevel"/>
    <w:tmpl w:val="DB4E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D0DC4"/>
    <w:multiLevelType w:val="hybridMultilevel"/>
    <w:tmpl w:val="795078A8"/>
    <w:lvl w:ilvl="0" w:tplc="49D4A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CC1DCC"/>
    <w:multiLevelType w:val="hybridMultilevel"/>
    <w:tmpl w:val="C014428E"/>
    <w:lvl w:ilvl="0" w:tplc="49D4A1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CA1710F"/>
    <w:multiLevelType w:val="multilevel"/>
    <w:tmpl w:val="27880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0494331"/>
    <w:multiLevelType w:val="hybridMultilevel"/>
    <w:tmpl w:val="0374D206"/>
    <w:lvl w:ilvl="0" w:tplc="D5022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648E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04E9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2F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2A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A7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EE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8B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EE9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7470E"/>
    <w:multiLevelType w:val="hybridMultilevel"/>
    <w:tmpl w:val="672679C4"/>
    <w:lvl w:ilvl="0" w:tplc="B8868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8201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558F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65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43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C8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A3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9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EC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91461"/>
    <w:multiLevelType w:val="hybridMultilevel"/>
    <w:tmpl w:val="E3921CEC"/>
    <w:lvl w:ilvl="0" w:tplc="F042B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A2D69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A02C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63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EC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0B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E7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E63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9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3F27771"/>
    <w:multiLevelType w:val="hybridMultilevel"/>
    <w:tmpl w:val="EAA4223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69CB4E7C"/>
    <w:multiLevelType w:val="hybridMultilevel"/>
    <w:tmpl w:val="582C0B94"/>
    <w:lvl w:ilvl="0" w:tplc="FA70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274E2">
      <w:start w:val="1"/>
      <w:numFmt w:val="bullet"/>
      <w:lvlText w:val="-"/>
      <w:lvlJc w:val="left"/>
      <w:pPr>
        <w:ind w:left="2062" w:hanging="360"/>
      </w:pPr>
      <w:rPr>
        <w:rFonts w:ascii="Calibri" w:hAnsi="Calibri" w:hint="default"/>
      </w:rPr>
    </w:lvl>
    <w:lvl w:ilvl="2" w:tplc="8C10E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C1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44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4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E6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5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A6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F3F9C"/>
    <w:multiLevelType w:val="hybridMultilevel"/>
    <w:tmpl w:val="B02C36DC"/>
    <w:lvl w:ilvl="0" w:tplc="49D4A1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FF10781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num w:numId="1">
    <w:abstractNumId w:val="17"/>
  </w:num>
  <w:num w:numId="2">
    <w:abstractNumId w:val="15"/>
  </w:num>
  <w:num w:numId="3">
    <w:abstractNumId w:val="21"/>
  </w:num>
  <w:num w:numId="4">
    <w:abstractNumId w:val="16"/>
  </w:num>
  <w:num w:numId="5">
    <w:abstractNumId w:val="1"/>
  </w:num>
  <w:num w:numId="6">
    <w:abstractNumId w:val="14"/>
  </w:num>
  <w:num w:numId="7">
    <w:abstractNumId w:val="10"/>
  </w:num>
  <w:num w:numId="8">
    <w:abstractNumId w:val="11"/>
  </w:num>
  <w:num w:numId="9">
    <w:abstractNumId w:val="9"/>
  </w:num>
  <w:num w:numId="10">
    <w:abstractNumId w:val="7"/>
  </w:num>
  <w:num w:numId="11">
    <w:abstractNumId w:val="5"/>
  </w:num>
  <w:num w:numId="12">
    <w:abstractNumId w:val="6"/>
  </w:num>
  <w:num w:numId="13">
    <w:abstractNumId w:val="18"/>
  </w:num>
  <w:num w:numId="14">
    <w:abstractNumId w:val="8"/>
  </w:num>
  <w:num w:numId="15">
    <w:abstractNumId w:val="23"/>
  </w:num>
  <w:num w:numId="16">
    <w:abstractNumId w:val="20"/>
  </w:num>
  <w:num w:numId="17">
    <w:abstractNumId w:val="0"/>
  </w:num>
  <w:num w:numId="18">
    <w:abstractNumId w:val="19"/>
  </w:num>
  <w:num w:numId="19">
    <w:abstractNumId w:val="3"/>
  </w:num>
  <w:num w:numId="20">
    <w:abstractNumId w:val="12"/>
  </w:num>
  <w:num w:numId="21">
    <w:abstractNumId w:val="4"/>
  </w:num>
  <w:num w:numId="22">
    <w:abstractNumId w:val="22"/>
  </w:num>
  <w:num w:numId="23">
    <w:abstractNumId w:val="1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61"/>
    <w:rsid w:val="00017417"/>
    <w:rsid w:val="00035B78"/>
    <w:rsid w:val="00037E4B"/>
    <w:rsid w:val="000A0577"/>
    <w:rsid w:val="000B141A"/>
    <w:rsid w:val="000C45E8"/>
    <w:rsid w:val="000D4E84"/>
    <w:rsid w:val="000D76A0"/>
    <w:rsid w:val="000D7F40"/>
    <w:rsid w:val="0013269D"/>
    <w:rsid w:val="00144E6F"/>
    <w:rsid w:val="00182613"/>
    <w:rsid w:val="001A01E6"/>
    <w:rsid w:val="001A6333"/>
    <w:rsid w:val="001B1B48"/>
    <w:rsid w:val="001B5820"/>
    <w:rsid w:val="00281464"/>
    <w:rsid w:val="00291B44"/>
    <w:rsid w:val="002A3C0E"/>
    <w:rsid w:val="002B7BC3"/>
    <w:rsid w:val="00313DFA"/>
    <w:rsid w:val="00322580"/>
    <w:rsid w:val="00332CF5"/>
    <w:rsid w:val="00346987"/>
    <w:rsid w:val="003718C6"/>
    <w:rsid w:val="00390253"/>
    <w:rsid w:val="003A699A"/>
    <w:rsid w:val="003C007D"/>
    <w:rsid w:val="00410434"/>
    <w:rsid w:val="00435719"/>
    <w:rsid w:val="004509FA"/>
    <w:rsid w:val="004576A3"/>
    <w:rsid w:val="00465A57"/>
    <w:rsid w:val="004734B7"/>
    <w:rsid w:val="00497051"/>
    <w:rsid w:val="00502CD2"/>
    <w:rsid w:val="00517067"/>
    <w:rsid w:val="00520F7A"/>
    <w:rsid w:val="005322C1"/>
    <w:rsid w:val="0054234A"/>
    <w:rsid w:val="00545D40"/>
    <w:rsid w:val="00580E56"/>
    <w:rsid w:val="0058767E"/>
    <w:rsid w:val="00592422"/>
    <w:rsid w:val="005B4F49"/>
    <w:rsid w:val="005D08D6"/>
    <w:rsid w:val="005D2D0D"/>
    <w:rsid w:val="005D488B"/>
    <w:rsid w:val="005D5561"/>
    <w:rsid w:val="00604067"/>
    <w:rsid w:val="00611879"/>
    <w:rsid w:val="00692A7A"/>
    <w:rsid w:val="0069461C"/>
    <w:rsid w:val="006A198C"/>
    <w:rsid w:val="006B0D53"/>
    <w:rsid w:val="006C087A"/>
    <w:rsid w:val="006E11BB"/>
    <w:rsid w:val="006F1BF0"/>
    <w:rsid w:val="00710DE1"/>
    <w:rsid w:val="00724A77"/>
    <w:rsid w:val="007266A9"/>
    <w:rsid w:val="007279EE"/>
    <w:rsid w:val="00755F64"/>
    <w:rsid w:val="0078008B"/>
    <w:rsid w:val="007B62ED"/>
    <w:rsid w:val="007D2D4D"/>
    <w:rsid w:val="007D6053"/>
    <w:rsid w:val="007E27DF"/>
    <w:rsid w:val="007E7054"/>
    <w:rsid w:val="008140BC"/>
    <w:rsid w:val="00840D23"/>
    <w:rsid w:val="008769EF"/>
    <w:rsid w:val="008846DD"/>
    <w:rsid w:val="00886760"/>
    <w:rsid w:val="00896853"/>
    <w:rsid w:val="008D16FE"/>
    <w:rsid w:val="008D59FA"/>
    <w:rsid w:val="008F69A2"/>
    <w:rsid w:val="00901064"/>
    <w:rsid w:val="00912DF3"/>
    <w:rsid w:val="00922DF9"/>
    <w:rsid w:val="009416EC"/>
    <w:rsid w:val="00945281"/>
    <w:rsid w:val="0096440C"/>
    <w:rsid w:val="00966F3B"/>
    <w:rsid w:val="00973BE6"/>
    <w:rsid w:val="009820B1"/>
    <w:rsid w:val="009906D1"/>
    <w:rsid w:val="009950BC"/>
    <w:rsid w:val="009B5A6B"/>
    <w:rsid w:val="009C53E4"/>
    <w:rsid w:val="009E3E46"/>
    <w:rsid w:val="009F38B7"/>
    <w:rsid w:val="00A30E6D"/>
    <w:rsid w:val="00A46163"/>
    <w:rsid w:val="00A6140E"/>
    <w:rsid w:val="00A96F52"/>
    <w:rsid w:val="00AC4D69"/>
    <w:rsid w:val="00AE79EA"/>
    <w:rsid w:val="00AF3D47"/>
    <w:rsid w:val="00B5031D"/>
    <w:rsid w:val="00B81F88"/>
    <w:rsid w:val="00BA7641"/>
    <w:rsid w:val="00BB140D"/>
    <w:rsid w:val="00C02D71"/>
    <w:rsid w:val="00C123F3"/>
    <w:rsid w:val="00C20B26"/>
    <w:rsid w:val="00C41E14"/>
    <w:rsid w:val="00C420B5"/>
    <w:rsid w:val="00C45E43"/>
    <w:rsid w:val="00C503D7"/>
    <w:rsid w:val="00C90F8C"/>
    <w:rsid w:val="00CB061F"/>
    <w:rsid w:val="00CD008B"/>
    <w:rsid w:val="00CD0351"/>
    <w:rsid w:val="00CE6B7E"/>
    <w:rsid w:val="00D42CC1"/>
    <w:rsid w:val="00D47256"/>
    <w:rsid w:val="00D84D5A"/>
    <w:rsid w:val="00D92133"/>
    <w:rsid w:val="00D927B9"/>
    <w:rsid w:val="00DA21EF"/>
    <w:rsid w:val="00DD6EAE"/>
    <w:rsid w:val="00DE6EAD"/>
    <w:rsid w:val="00E11D1B"/>
    <w:rsid w:val="00E40D72"/>
    <w:rsid w:val="00E40DB3"/>
    <w:rsid w:val="00E52A58"/>
    <w:rsid w:val="00E55D5D"/>
    <w:rsid w:val="00E75B5D"/>
    <w:rsid w:val="00E76007"/>
    <w:rsid w:val="00E8135A"/>
    <w:rsid w:val="00E95DDC"/>
    <w:rsid w:val="00EA583E"/>
    <w:rsid w:val="00EB1907"/>
    <w:rsid w:val="00F0416D"/>
    <w:rsid w:val="00F04745"/>
    <w:rsid w:val="00F20B1A"/>
    <w:rsid w:val="00F24567"/>
    <w:rsid w:val="00F3529F"/>
    <w:rsid w:val="00F61D0F"/>
    <w:rsid w:val="00FC6566"/>
    <w:rsid w:val="00FE149A"/>
    <w:rsid w:val="00FE79FF"/>
    <w:rsid w:val="1426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03A87"/>
  <w15:docId w15:val="{01774F52-4777-45CE-A2D4-1EF918BC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8B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1907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List Paragraph"/>
    <w:basedOn w:val="a"/>
    <w:link w:val="a4"/>
    <w:uiPriority w:val="34"/>
    <w:qFormat/>
    <w:rsid w:val="00B5031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C007D"/>
    <w:rPr>
      <w:rFonts w:ascii="Times New Roman" w:eastAsiaTheme="minorHAnsi" w:hAnsi="Times New Roman"/>
      <w:sz w:val="28"/>
      <w:lang w:eastAsia="en-US"/>
    </w:rPr>
  </w:style>
  <w:style w:type="paragraph" w:customStyle="1" w:styleId="a7">
    <w:name w:val="Чертежный"/>
    <w:rsid w:val="003C007D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header"/>
    <w:basedOn w:val="a"/>
    <w:link w:val="a9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007D"/>
  </w:style>
  <w:style w:type="table" w:styleId="aa">
    <w:name w:val="Table Grid"/>
    <w:basedOn w:val="a1"/>
    <w:uiPriority w:val="39"/>
    <w:rsid w:val="00035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B1907"/>
    <w:rPr>
      <w:rFonts w:ascii="Times New Roman" w:eastAsiaTheme="majorEastAsia" w:hAnsi="Times New Roman" w:cstheme="majorBidi"/>
      <w:sz w:val="28"/>
      <w:szCs w:val="32"/>
    </w:rPr>
  </w:style>
  <w:style w:type="paragraph" w:styleId="ab">
    <w:name w:val="Title"/>
    <w:basedOn w:val="a"/>
    <w:next w:val="a"/>
    <w:link w:val="ac"/>
    <w:qFormat/>
    <w:rsid w:val="000C45E8"/>
    <w:pPr>
      <w:spacing w:after="0" w:line="480" w:lineRule="auto"/>
      <w:jc w:val="center"/>
      <w:outlineLvl w:val="0"/>
    </w:pPr>
    <w:rPr>
      <w:rFonts w:eastAsia="Times New Roman" w:cs="Times New Roman"/>
      <w:bCs/>
      <w:kern w:val="28"/>
      <w:szCs w:val="32"/>
    </w:rPr>
  </w:style>
  <w:style w:type="character" w:customStyle="1" w:styleId="ac">
    <w:name w:val="Заголовок Знак"/>
    <w:basedOn w:val="a0"/>
    <w:link w:val="ab"/>
    <w:rsid w:val="000C45E8"/>
    <w:rPr>
      <w:rFonts w:ascii="Times New Roman" w:eastAsia="Times New Roman" w:hAnsi="Times New Roman" w:cs="Times New Roman"/>
      <w:bCs/>
      <w:kern w:val="28"/>
      <w:sz w:val="28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F3529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3529F"/>
    <w:pPr>
      <w:spacing w:after="100"/>
    </w:pPr>
  </w:style>
  <w:style w:type="character" w:styleId="ae">
    <w:name w:val="Hyperlink"/>
    <w:basedOn w:val="a0"/>
    <w:uiPriority w:val="99"/>
    <w:unhideWhenUsed/>
    <w:rsid w:val="00F3529F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132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3269D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aliases w:val="Bullet List Знак,FooterText Знак,numbered Знак,List Paragraph Знак"/>
    <w:link w:val="a3"/>
    <w:uiPriority w:val="34"/>
    <w:locked/>
    <w:rsid w:val="009F38B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12B29-B637-4DEC-B67E-982F33FA3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2022-09-23T07:54:00Z</dcterms:created>
  <dcterms:modified xsi:type="dcterms:W3CDTF">2022-12-12T00:14:00Z</dcterms:modified>
</cp:coreProperties>
</file>