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E76C" w14:textId="7231600B" w:rsidR="00855DB2" w:rsidRPr="00917AC8" w:rsidRDefault="007501D5">
      <w:pPr>
        <w:rPr>
          <w:b/>
          <w:bCs/>
        </w:rPr>
      </w:pPr>
      <w:r w:rsidRPr="00917AC8">
        <w:rPr>
          <w:rFonts w:hint="eastAsia"/>
          <w:b/>
          <w:bCs/>
        </w:rPr>
        <w:t>内容概述：</w:t>
      </w:r>
    </w:p>
    <w:p w14:paraId="69607EAD" w14:textId="638BE549" w:rsidR="007C3822" w:rsidRDefault="007C3822" w:rsidP="007C3822">
      <w:pPr>
        <w:pStyle w:val="af"/>
        <w:numPr>
          <w:ilvl w:val="0"/>
          <w:numId w:val="1"/>
        </w:numPr>
        <w:ind w:firstLineChars="0"/>
      </w:pPr>
      <w:r>
        <w:rPr>
          <w:rFonts w:hint="eastAsia"/>
        </w:rPr>
        <w:t>拓扑可视化展示</w:t>
      </w:r>
      <w:r w:rsidR="00BC1127">
        <w:rPr>
          <w:rFonts w:hint="eastAsia"/>
        </w:rPr>
        <w:t>原子</w:t>
      </w:r>
      <w:r w:rsidR="00B86D22">
        <w:rPr>
          <w:rFonts w:hint="eastAsia"/>
        </w:rPr>
        <w:t>大小适配</w:t>
      </w:r>
      <w:r w:rsidR="00C56771">
        <w:rPr>
          <w:rFonts w:hint="eastAsia"/>
        </w:rPr>
        <w:t>问题</w:t>
      </w:r>
    </w:p>
    <w:p w14:paraId="11BF63FA" w14:textId="7FD4A394" w:rsidR="00C56771" w:rsidRDefault="00E73DE7" w:rsidP="00C56771">
      <w:pPr>
        <w:pStyle w:val="af"/>
        <w:numPr>
          <w:ilvl w:val="1"/>
          <w:numId w:val="1"/>
        </w:numPr>
        <w:ind w:firstLineChars="0"/>
      </w:pPr>
      <w:r>
        <w:rPr>
          <w:rFonts w:hint="eastAsia"/>
        </w:rPr>
        <w:t>没能解决问题，但是找到了原因，</w:t>
      </w:r>
      <w:r w:rsidR="009B7CBB">
        <w:rPr>
          <w:rFonts w:hint="eastAsia"/>
        </w:rPr>
        <w:t>确定了无奈的解决方案</w:t>
      </w:r>
    </w:p>
    <w:p w14:paraId="256B616E" w14:textId="40355E0E" w:rsidR="009B7CBB" w:rsidRDefault="009B7CBB" w:rsidP="009B7CBB">
      <w:pPr>
        <w:pStyle w:val="af"/>
        <w:numPr>
          <w:ilvl w:val="0"/>
          <w:numId w:val="1"/>
        </w:numPr>
        <w:ind w:firstLineChars="0"/>
      </w:pPr>
      <w:r>
        <w:rPr>
          <w:rFonts w:hint="eastAsia"/>
        </w:rPr>
        <w:t>为了使用</w:t>
      </w:r>
      <w:r>
        <w:rPr>
          <w:rFonts w:hint="eastAsia"/>
        </w:rPr>
        <w:t>dimenet</w:t>
      </w:r>
      <w:r>
        <w:t>++</w:t>
      </w:r>
      <w:r>
        <w:rPr>
          <w:rFonts w:hint="eastAsia"/>
        </w:rPr>
        <w:t>，修改原文中的代码，使其</w:t>
      </w:r>
      <w:r w:rsidR="00C07143">
        <w:rPr>
          <w:rFonts w:hint="eastAsia"/>
        </w:rPr>
        <w:t>满足周期性条件</w:t>
      </w:r>
    </w:p>
    <w:p w14:paraId="1784088B" w14:textId="734BFA2A" w:rsidR="00C07143" w:rsidRDefault="00C07143" w:rsidP="00C07143">
      <w:pPr>
        <w:pStyle w:val="af"/>
        <w:numPr>
          <w:ilvl w:val="1"/>
          <w:numId w:val="1"/>
        </w:numPr>
        <w:ind w:firstLineChars="0"/>
      </w:pPr>
      <w:r>
        <w:rPr>
          <w:rFonts w:hint="eastAsia"/>
        </w:rPr>
        <w:t>即添加周期图的夹角计算方法</w:t>
      </w:r>
    </w:p>
    <w:p w14:paraId="73705E8B" w14:textId="62F0EF95" w:rsidR="005A0268" w:rsidRDefault="000A6699" w:rsidP="000A6699">
      <w:pPr>
        <w:pStyle w:val="af"/>
        <w:numPr>
          <w:ilvl w:val="0"/>
          <w:numId w:val="1"/>
        </w:numPr>
        <w:ind w:firstLineChars="0"/>
      </w:pPr>
      <w:r>
        <w:rPr>
          <w:rFonts w:hint="eastAsia"/>
        </w:rPr>
        <w:t>调试</w:t>
      </w:r>
      <w:r w:rsidR="004F79F4">
        <w:rPr>
          <w:rFonts w:hint="eastAsia"/>
        </w:rPr>
        <w:t>toponet</w:t>
      </w:r>
      <w:r w:rsidR="004C5175">
        <w:rPr>
          <w:rFonts w:hint="eastAsia"/>
        </w:rPr>
        <w:t>代码中</w:t>
      </w:r>
    </w:p>
    <w:p w14:paraId="15A9BDB1" w14:textId="0938B9D1" w:rsidR="0097568D" w:rsidRDefault="00ED620D" w:rsidP="0097568D">
      <w:pPr>
        <w:pStyle w:val="af"/>
        <w:numPr>
          <w:ilvl w:val="1"/>
          <w:numId w:val="1"/>
        </w:numPr>
        <w:ind w:firstLineChars="0"/>
      </w:pPr>
      <w:r>
        <w:rPr>
          <w:rFonts w:hint="eastAsia"/>
        </w:rPr>
        <w:t>第一次训练时发现</w:t>
      </w:r>
      <w:r>
        <w:rPr>
          <w:rFonts w:hint="eastAsia"/>
        </w:rPr>
        <w:t>loss</w:t>
      </w:r>
      <w:r>
        <w:rPr>
          <w:rFonts w:hint="eastAsia"/>
        </w:rPr>
        <w:t>出现了</w:t>
      </w:r>
      <w:r>
        <w:rPr>
          <w:rFonts w:hint="eastAsia"/>
        </w:rPr>
        <w:t>nan</w:t>
      </w:r>
      <w:r>
        <w:rPr>
          <w:rFonts w:hint="eastAsia"/>
        </w:rPr>
        <w:t>，</w:t>
      </w:r>
      <w:r w:rsidR="00334520">
        <w:rPr>
          <w:rFonts w:hint="eastAsia"/>
        </w:rPr>
        <w:t>确认为</w:t>
      </w:r>
      <w:r w:rsidR="007F763A">
        <w:rPr>
          <w:rFonts w:hint="eastAsia"/>
        </w:rPr>
        <w:t>模型中出现了问题</w:t>
      </w:r>
      <w:r w:rsidR="000F7E80">
        <w:rPr>
          <w:rFonts w:hint="eastAsia"/>
        </w:rPr>
        <w:t>。</w:t>
      </w:r>
    </w:p>
    <w:p w14:paraId="051A9CC8" w14:textId="77777777" w:rsidR="00124FC4" w:rsidRDefault="00124FC4" w:rsidP="00124FC4"/>
    <w:p w14:paraId="7A65DE82" w14:textId="77777777" w:rsidR="00124FC4" w:rsidRDefault="00124FC4" w:rsidP="00124FC4"/>
    <w:p w14:paraId="11A708E6" w14:textId="4C267CCD" w:rsidR="00D055BB" w:rsidRPr="00917AC8" w:rsidRDefault="00D055BB" w:rsidP="00124FC4">
      <w:pPr>
        <w:rPr>
          <w:b/>
          <w:bCs/>
        </w:rPr>
      </w:pPr>
      <w:r w:rsidRPr="00917AC8">
        <w:rPr>
          <w:rFonts w:hint="eastAsia"/>
          <w:b/>
          <w:bCs/>
        </w:rPr>
        <w:t>具体内容：</w:t>
      </w:r>
    </w:p>
    <w:p w14:paraId="6947EB84" w14:textId="4A6F3A98" w:rsidR="0072031D" w:rsidRDefault="00BC1127" w:rsidP="00BC1127">
      <w:pPr>
        <w:pStyle w:val="af"/>
        <w:numPr>
          <w:ilvl w:val="0"/>
          <w:numId w:val="2"/>
        </w:numPr>
        <w:ind w:firstLineChars="0"/>
      </w:pPr>
      <w:r>
        <w:rPr>
          <w:rFonts w:hint="eastAsia"/>
        </w:rPr>
        <w:t>拓扑可视化展示原子大小适配问题</w:t>
      </w:r>
    </w:p>
    <w:p w14:paraId="5E9CBAB4" w14:textId="0B427297" w:rsidR="00554BC9" w:rsidRDefault="00BE7B34" w:rsidP="0034267D">
      <w:pPr>
        <w:ind w:firstLine="360"/>
      </w:pPr>
      <w:r>
        <w:rPr>
          <w:rFonts w:hint="eastAsia"/>
        </w:rPr>
        <w:t>由于使用</w:t>
      </w:r>
      <w:r>
        <w:rPr>
          <w:rFonts w:hint="eastAsia"/>
        </w:rPr>
        <w:t>scatter</w:t>
      </w:r>
      <w:r>
        <w:rPr>
          <w:rFonts w:hint="eastAsia"/>
        </w:rPr>
        <w:t>函数通过绘制散点图的方式来绘制晶格中的原子，</w:t>
      </w:r>
      <w:r w:rsidR="00187456">
        <w:rPr>
          <w:rFonts w:hint="eastAsia"/>
        </w:rPr>
        <w:t>其函数通过</w:t>
      </w:r>
      <w:r w:rsidR="00187456">
        <w:rPr>
          <w:rFonts w:hint="eastAsia"/>
        </w:rPr>
        <w:t>size</w:t>
      </w:r>
      <w:r w:rsidR="00187456">
        <w:rPr>
          <w:rFonts w:hint="eastAsia"/>
        </w:rPr>
        <w:t>参数来调整点的大小，</w:t>
      </w:r>
      <w:r w:rsidR="008F41E8">
        <w:rPr>
          <w:rFonts w:hint="eastAsia"/>
        </w:rPr>
        <w:t>这里我发现没有办法使</w:t>
      </w:r>
      <w:r w:rsidR="00377853">
        <w:rPr>
          <w:rFonts w:hint="eastAsia"/>
        </w:rPr>
        <w:t>原子的大小对应于其坐标系的大小。</w:t>
      </w:r>
    </w:p>
    <w:p w14:paraId="273E45C1" w14:textId="3FF90063" w:rsidR="0034267D" w:rsidRDefault="0034267D" w:rsidP="0034267D">
      <w:pPr>
        <w:ind w:firstLine="360"/>
      </w:pPr>
      <w:r w:rsidRPr="009F422F">
        <w:rPr>
          <w:rFonts w:hint="eastAsia"/>
          <w:b/>
          <w:bCs/>
        </w:rPr>
        <w:t>原因分析：</w:t>
      </w:r>
      <w:r w:rsidR="00D12842">
        <w:rPr>
          <w:rFonts w:hint="eastAsia"/>
        </w:rPr>
        <w:t>matplotlib</w:t>
      </w:r>
      <w:r w:rsidR="00D12842">
        <w:rPr>
          <w:rFonts w:hint="eastAsia"/>
        </w:rPr>
        <w:t>中</w:t>
      </w:r>
      <w:r w:rsidR="00BB56E7">
        <w:rPr>
          <w:rFonts w:hint="eastAsia"/>
        </w:rPr>
        <w:t>共有四个坐标系，分别为</w:t>
      </w:r>
      <w:r w:rsidR="00BB56E7">
        <w:rPr>
          <w:rFonts w:hint="eastAsia"/>
        </w:rPr>
        <w:t>data</w:t>
      </w:r>
      <w:r w:rsidR="00BB56E7">
        <w:rPr>
          <w:rFonts w:hint="eastAsia"/>
        </w:rPr>
        <w:t>坐标系、</w:t>
      </w:r>
      <w:r w:rsidR="00BB56E7">
        <w:rPr>
          <w:rFonts w:hint="eastAsia"/>
        </w:rPr>
        <w:t>axes</w:t>
      </w:r>
      <w:r w:rsidR="00BB56E7">
        <w:rPr>
          <w:rFonts w:hint="eastAsia"/>
        </w:rPr>
        <w:t>坐标系、</w:t>
      </w:r>
      <w:r w:rsidR="00F419DB">
        <w:rPr>
          <w:rFonts w:hint="eastAsia"/>
        </w:rPr>
        <w:t>fig</w:t>
      </w:r>
      <w:r w:rsidR="00F419DB">
        <w:rPr>
          <w:rFonts w:hint="eastAsia"/>
        </w:rPr>
        <w:t>坐标系以及</w:t>
      </w:r>
      <w:r w:rsidR="00F12C68">
        <w:rPr>
          <w:rFonts w:hint="eastAsia"/>
        </w:rPr>
        <w:t>show</w:t>
      </w:r>
      <w:r w:rsidR="00F12C68">
        <w:rPr>
          <w:rFonts w:hint="eastAsia"/>
        </w:rPr>
        <w:t>坐标系。</w:t>
      </w:r>
      <w:r w:rsidR="008774E0">
        <w:rPr>
          <w:rFonts w:hint="eastAsia"/>
        </w:rPr>
        <w:t>一般来说，我们作图的大小是在</w:t>
      </w:r>
      <w:r w:rsidR="008774E0">
        <w:rPr>
          <w:rFonts w:hint="eastAsia"/>
        </w:rPr>
        <w:t>data</w:t>
      </w:r>
      <w:r w:rsidR="008774E0">
        <w:rPr>
          <w:rFonts w:hint="eastAsia"/>
        </w:rPr>
        <w:t>坐标系中的，</w:t>
      </w:r>
      <w:r w:rsidR="00FE0991">
        <w:rPr>
          <w:rFonts w:hint="eastAsia"/>
        </w:rPr>
        <w:t>或者也可以自行指定。</w:t>
      </w:r>
      <w:r w:rsidR="008774E0">
        <w:rPr>
          <w:rFonts w:hint="eastAsia"/>
        </w:rPr>
        <w:t>但是</w:t>
      </w:r>
      <w:r w:rsidR="007E07E7">
        <w:rPr>
          <w:rFonts w:hint="eastAsia"/>
        </w:rPr>
        <w:t>经过测试发现对于</w:t>
      </w:r>
      <w:r w:rsidR="007E07E7">
        <w:rPr>
          <w:rFonts w:hint="eastAsia"/>
        </w:rPr>
        <w:t>matplotlib</w:t>
      </w:r>
      <w:r w:rsidR="007E07E7">
        <w:rPr>
          <w:rFonts w:hint="eastAsia"/>
        </w:rPr>
        <w:t>中的基本元素如点的大小、线宽则</w:t>
      </w:r>
      <w:r w:rsidR="00FE0991">
        <w:rPr>
          <w:rFonts w:hint="eastAsia"/>
        </w:rPr>
        <w:t>并不对应于任何一种坐标系，是根据</w:t>
      </w:r>
      <w:r w:rsidR="002B11A7">
        <w:rPr>
          <w:rFonts w:hint="eastAsia"/>
        </w:rPr>
        <w:t>底层操作系统的可视化程序来的，</w:t>
      </w:r>
      <w:r w:rsidR="00050E2C">
        <w:rPr>
          <w:rFonts w:hint="eastAsia"/>
        </w:rPr>
        <w:t>所以没有办法指定原子的大小适配于</w:t>
      </w:r>
      <w:r w:rsidR="00050E2C">
        <w:rPr>
          <w:rFonts w:hint="eastAsia"/>
        </w:rPr>
        <w:t>data</w:t>
      </w:r>
      <w:r w:rsidR="00050E2C">
        <w:rPr>
          <w:rFonts w:hint="eastAsia"/>
        </w:rPr>
        <w:t>坐标系。</w:t>
      </w:r>
    </w:p>
    <w:p w14:paraId="66C05512" w14:textId="75E1C060" w:rsidR="00447521" w:rsidRPr="00554BC9" w:rsidRDefault="00447521" w:rsidP="0034267D">
      <w:pPr>
        <w:ind w:firstLine="360"/>
        <w:rPr>
          <w:rFonts w:hint="eastAsia"/>
        </w:rPr>
      </w:pPr>
      <w:r w:rsidRPr="009F422F">
        <w:rPr>
          <w:rFonts w:hint="eastAsia"/>
          <w:b/>
          <w:bCs/>
        </w:rPr>
        <w:t>无奈的解决方案：</w:t>
      </w:r>
      <w:r w:rsidR="00957CB1">
        <w:rPr>
          <w:rFonts w:hint="eastAsia"/>
        </w:rPr>
        <w:t>通过调试，发现</w:t>
      </w:r>
      <w:r w:rsidR="00957CB1">
        <w:t>*</w:t>
      </w:r>
      <w:r w:rsidR="009B7075">
        <w:rPr>
          <w:rFonts w:hint="eastAsia"/>
        </w:rPr>
        <w:t>5</w:t>
      </w:r>
      <w:r w:rsidR="009B7075">
        <w:t>12</w:t>
      </w:r>
      <w:r w:rsidR="00A335AB">
        <w:rPr>
          <w:rFonts w:hint="eastAsia"/>
        </w:rPr>
        <w:t>后大小基本符合要求，但是肯定是不准确的，算了，可视化的目的只是为了展示一下，能理解就行，不强求了。</w:t>
      </w:r>
    </w:p>
    <w:p w14:paraId="69069D4D" w14:textId="686ABA3B" w:rsidR="009E6AC5" w:rsidRDefault="001A3D8A" w:rsidP="00BC1127">
      <w:pPr>
        <w:pStyle w:val="af"/>
        <w:numPr>
          <w:ilvl w:val="0"/>
          <w:numId w:val="2"/>
        </w:numPr>
        <w:ind w:firstLineChars="0"/>
      </w:pPr>
      <w:r>
        <w:rPr>
          <w:rFonts w:hint="eastAsia"/>
        </w:rPr>
        <w:t>为</w:t>
      </w:r>
      <w:r>
        <w:rPr>
          <w:rFonts w:hint="eastAsia"/>
        </w:rPr>
        <w:t>dimenet</w:t>
      </w:r>
      <w:r>
        <w:t>++</w:t>
      </w:r>
      <w:r>
        <w:rPr>
          <w:rFonts w:hint="eastAsia"/>
        </w:rPr>
        <w:t>添加周期性边界条件</w:t>
      </w:r>
    </w:p>
    <w:p w14:paraId="260E5D58" w14:textId="2DAF6035" w:rsidR="001A0C30" w:rsidRDefault="00EE2E94" w:rsidP="00DD66CB">
      <w:pPr>
        <w:ind w:firstLine="360"/>
      </w:pPr>
      <w:r>
        <w:t>D</w:t>
      </w:r>
      <w:r>
        <w:rPr>
          <w:rFonts w:hint="eastAsia"/>
        </w:rPr>
        <w:t>imenet</w:t>
      </w:r>
      <w:r>
        <w:t>++</w:t>
      </w:r>
      <w:r w:rsidR="007E57E0">
        <w:rPr>
          <w:rFonts w:hint="eastAsia"/>
        </w:rPr>
        <w:t>原本是为了分子属性预测设计的，</w:t>
      </w:r>
      <w:r w:rsidR="00280B16">
        <w:rPr>
          <w:rFonts w:hint="eastAsia"/>
        </w:rPr>
        <w:t>为了引入方向信息，加入了</w:t>
      </w:r>
      <w:r w:rsidR="00D404BC">
        <w:rPr>
          <w:rFonts w:hint="eastAsia"/>
        </w:rPr>
        <w:t>键角的概念，</w:t>
      </w:r>
      <w:r w:rsidR="006F3301">
        <w:rPr>
          <w:rFonts w:hint="eastAsia"/>
        </w:rPr>
        <w:t>对于分子构成的图来说，计算键角比较方便，但是对于晶体构造的周期图，计算键角需要考虑</w:t>
      </w:r>
      <w:r w:rsidR="002B629F">
        <w:rPr>
          <w:rFonts w:hint="eastAsia"/>
        </w:rPr>
        <w:t>周期性条件，</w:t>
      </w:r>
      <w:r w:rsidR="009A64F4">
        <w:rPr>
          <w:rFonts w:hint="eastAsia"/>
        </w:rPr>
        <w:t>这个问题</w:t>
      </w:r>
      <w:r w:rsidR="00004529">
        <w:rPr>
          <w:rFonts w:hint="eastAsia"/>
        </w:rPr>
        <w:t>主要困难于以批处理的方式找到键角。</w:t>
      </w:r>
    </w:p>
    <w:p w14:paraId="54C718E8" w14:textId="5C421154" w:rsidR="00974284" w:rsidRDefault="00974284" w:rsidP="00DD66CB">
      <w:pPr>
        <w:ind w:firstLine="360"/>
      </w:pPr>
      <w:r>
        <w:t>D</w:t>
      </w:r>
      <w:r>
        <w:rPr>
          <w:rFonts w:hint="eastAsia"/>
        </w:rPr>
        <w:t>imenet</w:t>
      </w:r>
      <w:r>
        <w:rPr>
          <w:rFonts w:hint="eastAsia"/>
        </w:rPr>
        <w:t>原始代码中是通过下面代码来找到键角的。</w:t>
      </w:r>
    </w:p>
    <w:p w14:paraId="059471F0" w14:textId="3C12DF9D" w:rsidR="00744CD6" w:rsidRDefault="00744CD6" w:rsidP="003D0413">
      <w:r>
        <w:rPr>
          <w:noProof/>
        </w:rPr>
        <w:drawing>
          <wp:inline distT="0" distB="0" distL="0" distR="0" wp14:anchorId="3B194D52" wp14:editId="5F63BBAD">
            <wp:extent cx="5274310" cy="3155315"/>
            <wp:effectExtent l="0" t="0" r="0" b="0"/>
            <wp:docPr id="1451575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5059" name=""/>
                    <pic:cNvPicPr/>
                  </pic:nvPicPr>
                  <pic:blipFill>
                    <a:blip r:embed="rId7"/>
                    <a:stretch>
                      <a:fillRect/>
                    </a:stretch>
                  </pic:blipFill>
                  <pic:spPr>
                    <a:xfrm>
                      <a:off x="0" y="0"/>
                      <a:ext cx="5274310" cy="3155315"/>
                    </a:xfrm>
                    <a:prstGeom prst="rect">
                      <a:avLst/>
                    </a:prstGeom>
                  </pic:spPr>
                </pic:pic>
              </a:graphicData>
            </a:graphic>
          </wp:inline>
        </w:drawing>
      </w:r>
    </w:p>
    <w:p w14:paraId="14BD3E82" w14:textId="022AFFF3" w:rsidR="00184BF0" w:rsidRDefault="006058F7" w:rsidP="00DD66CB">
      <w:pPr>
        <w:ind w:firstLine="360"/>
      </w:pPr>
      <w:r>
        <w:rPr>
          <w:rFonts w:hint="eastAsia"/>
        </w:rPr>
        <w:t>这份代码并不适合于添加周期性条件，即</w:t>
      </w:r>
      <w:r>
        <w:rPr>
          <w:rFonts w:hint="eastAsia"/>
        </w:rPr>
        <w:t>offset</w:t>
      </w:r>
      <w:r>
        <w:rPr>
          <w:rFonts w:hint="eastAsia"/>
        </w:rPr>
        <w:t>的信息不要用进来</w:t>
      </w:r>
      <w:r w:rsidR="0020224E">
        <w:rPr>
          <w:rFonts w:hint="eastAsia"/>
        </w:rPr>
        <w:t>，</w:t>
      </w:r>
      <w:r w:rsidR="00B7166A">
        <w:rPr>
          <w:rFonts w:hint="eastAsia"/>
        </w:rPr>
        <w:t>为了解</w:t>
      </w:r>
      <w:r w:rsidR="00B7166A">
        <w:rPr>
          <w:rFonts w:hint="eastAsia"/>
        </w:rPr>
        <w:lastRenderedPageBreak/>
        <w:t>决这个问题，</w:t>
      </w:r>
      <w:r w:rsidR="007C25A5">
        <w:rPr>
          <w:rFonts w:hint="eastAsia"/>
        </w:rPr>
        <w:t>我自己完成了一份代码用于以批处理的方式计算键角，</w:t>
      </w:r>
      <w:r w:rsidR="0070059A">
        <w:rPr>
          <w:rFonts w:hint="eastAsia"/>
        </w:rPr>
        <w:t>下面展示一下第二版，</w:t>
      </w:r>
      <w:r w:rsidR="006C3401">
        <w:rPr>
          <w:rFonts w:hint="eastAsia"/>
        </w:rPr>
        <w:t>这是因为第一版在训练的时候发现</w:t>
      </w:r>
      <w:r w:rsidR="00610272">
        <w:rPr>
          <w:rFonts w:hint="eastAsia"/>
        </w:rPr>
        <w:t>nonzero</w:t>
      </w:r>
      <w:r w:rsidR="00610272">
        <w:rPr>
          <w:rFonts w:hint="eastAsia"/>
        </w:rPr>
        <w:t>函数不支持太大的</w:t>
      </w:r>
      <w:r w:rsidR="00610272">
        <w:rPr>
          <w:rFonts w:hint="eastAsia"/>
        </w:rPr>
        <w:t>tensor</w:t>
      </w:r>
      <w:r w:rsidR="00610272">
        <w:rPr>
          <w:rFonts w:hint="eastAsia"/>
        </w:rPr>
        <w:t>。</w:t>
      </w:r>
    </w:p>
    <w:p w14:paraId="749314D9" w14:textId="186D08C3" w:rsidR="0043059C" w:rsidRDefault="00F36262" w:rsidP="00614853">
      <w:pPr>
        <w:rPr>
          <w:rFonts w:hint="eastAsia"/>
        </w:rPr>
      </w:pPr>
      <w:r>
        <w:rPr>
          <w:noProof/>
        </w:rPr>
        <w:drawing>
          <wp:inline distT="0" distB="0" distL="0" distR="0" wp14:anchorId="29F5D36B" wp14:editId="57A6414B">
            <wp:extent cx="5274310" cy="1201420"/>
            <wp:effectExtent l="0" t="0" r="0" b="0"/>
            <wp:docPr id="888790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90164" name=""/>
                    <pic:cNvPicPr/>
                  </pic:nvPicPr>
                  <pic:blipFill>
                    <a:blip r:embed="rId8"/>
                    <a:stretch>
                      <a:fillRect/>
                    </a:stretch>
                  </pic:blipFill>
                  <pic:spPr>
                    <a:xfrm>
                      <a:off x="0" y="0"/>
                      <a:ext cx="5274310" cy="1201420"/>
                    </a:xfrm>
                    <a:prstGeom prst="rect">
                      <a:avLst/>
                    </a:prstGeom>
                  </pic:spPr>
                </pic:pic>
              </a:graphicData>
            </a:graphic>
          </wp:inline>
        </w:drawing>
      </w:r>
    </w:p>
    <w:p w14:paraId="01334789" w14:textId="6585E8C9" w:rsidR="00614853" w:rsidRDefault="00EE3254" w:rsidP="00614853">
      <w:r>
        <w:rPr>
          <w:rFonts w:hint="eastAsia"/>
        </w:rPr>
        <w:t>将原本键角计算公式转换为了</w:t>
      </w:r>
      <w:r w:rsidR="00FB36E0">
        <w:rPr>
          <w:rFonts w:hint="eastAsia"/>
        </w:rPr>
        <w:t>找到</w:t>
      </w:r>
      <w:r w:rsidR="00FB36E0">
        <w:rPr>
          <w:rFonts w:hint="eastAsia"/>
        </w:rPr>
        <w:t>tensorA</w:t>
      </w:r>
      <w:r w:rsidR="00FB36E0">
        <w:rPr>
          <w:rFonts w:hint="eastAsia"/>
        </w:rPr>
        <w:t>中所有元素在</w:t>
      </w:r>
      <w:r w:rsidR="00FB36E0">
        <w:rPr>
          <w:rFonts w:hint="eastAsia"/>
        </w:rPr>
        <w:t>tensor</w:t>
      </w:r>
      <w:r w:rsidR="00FB36E0">
        <w:t>B</w:t>
      </w:r>
      <w:r w:rsidR="00FB36E0">
        <w:rPr>
          <w:rFonts w:hint="eastAsia"/>
        </w:rPr>
        <w:t>中的索引问题，</w:t>
      </w:r>
      <w:r w:rsidR="00E84C31">
        <w:rPr>
          <w:rFonts w:hint="eastAsia"/>
        </w:rPr>
        <w:t>能够实现批处理，充分利用</w:t>
      </w:r>
      <w:r w:rsidR="00E84C31">
        <w:rPr>
          <w:rFonts w:hint="eastAsia"/>
        </w:rPr>
        <w:t>gpu</w:t>
      </w:r>
      <w:r w:rsidR="00E84C31">
        <w:rPr>
          <w:rFonts w:hint="eastAsia"/>
        </w:rPr>
        <w:t>资源</w:t>
      </w:r>
      <w:r w:rsidR="002518FB">
        <w:rPr>
          <w:rFonts w:hint="eastAsia"/>
        </w:rPr>
        <w:t>。</w:t>
      </w:r>
    </w:p>
    <w:p w14:paraId="4F63A886" w14:textId="622C6E93" w:rsidR="00236A6F" w:rsidRDefault="00666A3A" w:rsidP="00614853">
      <w:pPr>
        <w:rPr>
          <w:rFonts w:hint="eastAsia"/>
        </w:rPr>
      </w:pPr>
      <w:r>
        <w:tab/>
      </w:r>
      <w:r>
        <w:rPr>
          <w:rFonts w:hint="eastAsia"/>
        </w:rPr>
        <w:t>同时在解决这个问题的时候，也理解了</w:t>
      </w:r>
      <w:r>
        <w:rPr>
          <w:rFonts w:hint="eastAsia"/>
        </w:rPr>
        <w:t>shperenet</w:t>
      </w:r>
      <w:r>
        <w:rPr>
          <w:rFonts w:hint="eastAsia"/>
        </w:rPr>
        <w:t>的思路，</w:t>
      </w:r>
      <w:r w:rsidR="00ED5B4B">
        <w:rPr>
          <w:rFonts w:hint="eastAsia"/>
        </w:rPr>
        <w:t>关于二面角的计算方法也想到了办法，但是目前并没有想要引入</w:t>
      </w:r>
      <w:r w:rsidR="00ED5B4B">
        <w:rPr>
          <w:rFonts w:hint="eastAsia"/>
        </w:rPr>
        <w:t>shperenet</w:t>
      </w:r>
      <w:r w:rsidR="003964C1">
        <w:rPr>
          <w:rFonts w:hint="eastAsia"/>
        </w:rPr>
        <w:t>。</w:t>
      </w:r>
      <w:r w:rsidR="00835ABB">
        <w:rPr>
          <w:rFonts w:hint="eastAsia"/>
        </w:rPr>
        <w:t>所以代码并没有开始写。</w:t>
      </w:r>
    </w:p>
    <w:p w14:paraId="3ACF1E66" w14:textId="4C388F69" w:rsidR="00F26C6C" w:rsidRDefault="00CC0BAB" w:rsidP="00BC1127">
      <w:pPr>
        <w:pStyle w:val="af"/>
        <w:numPr>
          <w:ilvl w:val="0"/>
          <w:numId w:val="2"/>
        </w:numPr>
        <w:ind w:firstLineChars="0"/>
      </w:pPr>
      <w:r>
        <w:rPr>
          <w:rFonts w:hint="eastAsia"/>
        </w:rPr>
        <w:t>调试</w:t>
      </w:r>
      <w:r>
        <w:rPr>
          <w:rFonts w:hint="eastAsia"/>
        </w:rPr>
        <w:t>toponetd</w:t>
      </w:r>
      <w:r>
        <w:rPr>
          <w:rFonts w:hint="eastAsia"/>
        </w:rPr>
        <w:t>代码</w:t>
      </w:r>
    </w:p>
    <w:p w14:paraId="2BBB6DC8" w14:textId="56CFD700" w:rsidR="003E1AA2" w:rsidRDefault="00BD7AF5" w:rsidP="00501C35">
      <w:pPr>
        <w:pStyle w:val="af"/>
        <w:ind w:left="420" w:firstLineChars="0" w:firstLine="0"/>
      </w:pPr>
      <w:r>
        <w:rPr>
          <w:rFonts w:hint="eastAsia"/>
        </w:rPr>
        <w:t>这块目前发现模型并没有达到期望的效果</w:t>
      </w:r>
      <w:r w:rsidR="00EA46F1">
        <w:rPr>
          <w:rFonts w:hint="eastAsia"/>
        </w:rPr>
        <w:t>，正在检查原因。</w:t>
      </w:r>
    </w:p>
    <w:p w14:paraId="10F5651D" w14:textId="55595D34" w:rsidR="005E70D7" w:rsidRDefault="005E70D7" w:rsidP="00E51A20"/>
    <w:p w14:paraId="60596FD3" w14:textId="77777777" w:rsidR="005E70D7" w:rsidRDefault="005E70D7">
      <w:pPr>
        <w:widowControl/>
      </w:pPr>
      <w:r>
        <w:br w:type="page"/>
      </w:r>
    </w:p>
    <w:p w14:paraId="7F7C0F06" w14:textId="5885507E" w:rsidR="003B5328" w:rsidRDefault="005E70D7" w:rsidP="00E51A20">
      <w:r>
        <w:rPr>
          <w:rFonts w:hint="eastAsia"/>
        </w:rPr>
        <w:lastRenderedPageBreak/>
        <w:t>下周安排：</w:t>
      </w:r>
    </w:p>
    <w:p w14:paraId="6608FB19" w14:textId="3E80CF19" w:rsidR="00132901" w:rsidRDefault="005725FE" w:rsidP="00A9620B">
      <w:pPr>
        <w:pStyle w:val="af"/>
        <w:numPr>
          <w:ilvl w:val="0"/>
          <w:numId w:val="5"/>
        </w:numPr>
        <w:ind w:firstLineChars="0"/>
      </w:pPr>
      <w:r>
        <w:rPr>
          <w:rFonts w:hint="eastAsia"/>
        </w:rPr>
        <w:t>调试</w:t>
      </w:r>
      <w:r>
        <w:rPr>
          <w:rFonts w:hint="eastAsia"/>
        </w:rPr>
        <w:t>toponet</w:t>
      </w:r>
      <w:r>
        <w:rPr>
          <w:rFonts w:hint="eastAsia"/>
        </w:rPr>
        <w:t>代码</w:t>
      </w:r>
    </w:p>
    <w:p w14:paraId="05803A1B" w14:textId="17B97833" w:rsidR="00020896" w:rsidRDefault="00020896" w:rsidP="00020896">
      <w:pPr>
        <w:pStyle w:val="af"/>
        <w:numPr>
          <w:ilvl w:val="1"/>
          <w:numId w:val="5"/>
        </w:numPr>
        <w:ind w:firstLineChars="0"/>
      </w:pPr>
      <w:r>
        <w:rPr>
          <w:rFonts w:hint="eastAsia"/>
        </w:rPr>
        <w:t>我的创新点主要在于引入了多孔材料的底层拓扑，</w:t>
      </w:r>
      <w:r w:rsidR="00C93375">
        <w:rPr>
          <w:rFonts w:hint="eastAsia"/>
        </w:rPr>
        <w:t>目前构造的网络的表达能力应该是比原始的基于图的网络效果要好的，但是目前发现并非如此，需要检查原因。</w:t>
      </w:r>
    </w:p>
    <w:p w14:paraId="1FE09292" w14:textId="7CB09E14" w:rsidR="00FC052E" w:rsidRDefault="00653EDB" w:rsidP="00850766">
      <w:pPr>
        <w:pStyle w:val="af"/>
        <w:numPr>
          <w:ilvl w:val="0"/>
          <w:numId w:val="5"/>
        </w:numPr>
        <w:ind w:firstLineChars="0"/>
        <w:rPr>
          <w:rFonts w:hint="eastAsia"/>
        </w:rPr>
      </w:pPr>
      <w:r>
        <w:rPr>
          <w:rFonts w:hint="eastAsia"/>
        </w:rPr>
        <w:t>完成周期图中二面角的计算，引入</w:t>
      </w:r>
      <w:r>
        <w:rPr>
          <w:rFonts w:hint="eastAsia"/>
        </w:rPr>
        <w:t>shperenet</w:t>
      </w:r>
      <w:r>
        <w:rPr>
          <w:rFonts w:hint="eastAsia"/>
        </w:rPr>
        <w:t>，</w:t>
      </w:r>
      <w:r w:rsidR="0070521A">
        <w:rPr>
          <w:rFonts w:hint="eastAsia"/>
        </w:rPr>
        <w:t>至此，分子属性预测中的</w:t>
      </w:r>
      <w:r w:rsidR="007321D5">
        <w:rPr>
          <w:rFonts w:hint="eastAsia"/>
        </w:rPr>
        <w:t>三大网络</w:t>
      </w:r>
      <w:r w:rsidR="007321D5">
        <w:rPr>
          <w:rFonts w:hint="eastAsia"/>
        </w:rPr>
        <w:t>schnet</w:t>
      </w:r>
      <w:r w:rsidR="007321D5">
        <w:rPr>
          <w:rFonts w:hint="eastAsia"/>
        </w:rPr>
        <w:t>、</w:t>
      </w:r>
      <w:r w:rsidR="007321D5">
        <w:rPr>
          <w:rFonts w:hint="eastAsia"/>
        </w:rPr>
        <w:t>dimenet</w:t>
      </w:r>
      <w:r w:rsidR="007321D5">
        <w:t>++</w:t>
      </w:r>
      <w:r w:rsidR="007321D5">
        <w:rPr>
          <w:rFonts w:hint="eastAsia"/>
        </w:rPr>
        <w:t>和</w:t>
      </w:r>
      <w:r w:rsidR="007321D5">
        <w:rPr>
          <w:rFonts w:hint="eastAsia"/>
        </w:rPr>
        <w:t>spherenet</w:t>
      </w:r>
      <w:r w:rsidR="007321D5">
        <w:rPr>
          <w:rFonts w:hint="eastAsia"/>
        </w:rPr>
        <w:t>都</w:t>
      </w:r>
      <w:r w:rsidR="001C4718">
        <w:rPr>
          <w:rFonts w:hint="eastAsia"/>
        </w:rPr>
        <w:t>引入到晶体的预测任务上。</w:t>
      </w:r>
    </w:p>
    <w:sectPr w:rsidR="00FC0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A655" w14:textId="77777777" w:rsidR="0075047F" w:rsidRDefault="0075047F" w:rsidP="003A239D">
      <w:r>
        <w:separator/>
      </w:r>
    </w:p>
  </w:endnote>
  <w:endnote w:type="continuationSeparator" w:id="0">
    <w:p w14:paraId="16B12AE6" w14:textId="77777777" w:rsidR="0075047F" w:rsidRDefault="0075047F" w:rsidP="003A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1A55" w14:textId="77777777" w:rsidR="0075047F" w:rsidRDefault="0075047F" w:rsidP="003A239D">
      <w:r>
        <w:separator/>
      </w:r>
    </w:p>
  </w:footnote>
  <w:footnote w:type="continuationSeparator" w:id="0">
    <w:p w14:paraId="7FD18BAE" w14:textId="77777777" w:rsidR="0075047F" w:rsidRDefault="0075047F" w:rsidP="003A2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5C25"/>
    <w:multiLevelType w:val="hybridMultilevel"/>
    <w:tmpl w:val="16A6376C"/>
    <w:lvl w:ilvl="0" w:tplc="89A287C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7F1659"/>
    <w:multiLevelType w:val="hybridMultilevel"/>
    <w:tmpl w:val="B3A8BB64"/>
    <w:lvl w:ilvl="0" w:tplc="5ACA622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BC7720"/>
    <w:multiLevelType w:val="hybridMultilevel"/>
    <w:tmpl w:val="FA0C4D52"/>
    <w:lvl w:ilvl="0" w:tplc="C5DAD3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67730680"/>
    <w:multiLevelType w:val="hybridMultilevel"/>
    <w:tmpl w:val="E52EBFF8"/>
    <w:lvl w:ilvl="0" w:tplc="A64EA1D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28107DB"/>
    <w:multiLevelType w:val="hybridMultilevel"/>
    <w:tmpl w:val="97DE840E"/>
    <w:lvl w:ilvl="0" w:tplc="9D4876DE">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030989421">
    <w:abstractNumId w:val="3"/>
  </w:num>
  <w:num w:numId="2" w16cid:durableId="1289319119">
    <w:abstractNumId w:val="1"/>
  </w:num>
  <w:num w:numId="3" w16cid:durableId="2054688270">
    <w:abstractNumId w:val="2"/>
  </w:num>
  <w:num w:numId="4" w16cid:durableId="1970743904">
    <w:abstractNumId w:val="4"/>
  </w:num>
  <w:num w:numId="5" w16cid:durableId="140957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6A6C"/>
    <w:rsid w:val="00004529"/>
    <w:rsid w:val="00020896"/>
    <w:rsid w:val="00050E2C"/>
    <w:rsid w:val="000A6265"/>
    <w:rsid w:val="000A6699"/>
    <w:rsid w:val="000D47C5"/>
    <w:rsid w:val="000F7E80"/>
    <w:rsid w:val="00124FC4"/>
    <w:rsid w:val="00132901"/>
    <w:rsid w:val="00184BF0"/>
    <w:rsid w:val="00187456"/>
    <w:rsid w:val="001A0C30"/>
    <w:rsid w:val="001A3D8A"/>
    <w:rsid w:val="001C4718"/>
    <w:rsid w:val="0020224E"/>
    <w:rsid w:val="00236693"/>
    <w:rsid w:val="00236A6F"/>
    <w:rsid w:val="002518FB"/>
    <w:rsid w:val="00280B16"/>
    <w:rsid w:val="002B11A7"/>
    <w:rsid w:val="002B629F"/>
    <w:rsid w:val="002E4C1B"/>
    <w:rsid w:val="00334520"/>
    <w:rsid w:val="0034267D"/>
    <w:rsid w:val="00377853"/>
    <w:rsid w:val="003964C1"/>
    <w:rsid w:val="003A239D"/>
    <w:rsid w:val="003B5328"/>
    <w:rsid w:val="003D0413"/>
    <w:rsid w:val="003E1972"/>
    <w:rsid w:val="003E1AA2"/>
    <w:rsid w:val="00416A6C"/>
    <w:rsid w:val="00424A18"/>
    <w:rsid w:val="0043059C"/>
    <w:rsid w:val="00447521"/>
    <w:rsid w:val="004C2D85"/>
    <w:rsid w:val="004C5175"/>
    <w:rsid w:val="004E7572"/>
    <w:rsid w:val="004F79F4"/>
    <w:rsid w:val="00501C35"/>
    <w:rsid w:val="00514C9B"/>
    <w:rsid w:val="00554BC9"/>
    <w:rsid w:val="005725FE"/>
    <w:rsid w:val="0057429A"/>
    <w:rsid w:val="005A0268"/>
    <w:rsid w:val="005E70D7"/>
    <w:rsid w:val="006058F7"/>
    <w:rsid w:val="00610272"/>
    <w:rsid w:val="00614853"/>
    <w:rsid w:val="00653EDB"/>
    <w:rsid w:val="00666A3A"/>
    <w:rsid w:val="006850E5"/>
    <w:rsid w:val="006C3401"/>
    <w:rsid w:val="006F3301"/>
    <w:rsid w:val="0070059A"/>
    <w:rsid w:val="0070521A"/>
    <w:rsid w:val="0072031D"/>
    <w:rsid w:val="00730408"/>
    <w:rsid w:val="007321D5"/>
    <w:rsid w:val="00744CD6"/>
    <w:rsid w:val="007501D5"/>
    <w:rsid w:val="0075047F"/>
    <w:rsid w:val="007C25A5"/>
    <w:rsid w:val="007C3822"/>
    <w:rsid w:val="007E07E7"/>
    <w:rsid w:val="007E57E0"/>
    <w:rsid w:val="007F763A"/>
    <w:rsid w:val="00835ABB"/>
    <w:rsid w:val="00850766"/>
    <w:rsid w:val="00855DB2"/>
    <w:rsid w:val="008774E0"/>
    <w:rsid w:val="008F41E8"/>
    <w:rsid w:val="009162FF"/>
    <w:rsid w:val="00917AC8"/>
    <w:rsid w:val="0092610E"/>
    <w:rsid w:val="00944E9B"/>
    <w:rsid w:val="00957CB1"/>
    <w:rsid w:val="00974284"/>
    <w:rsid w:val="0097568D"/>
    <w:rsid w:val="009A64F4"/>
    <w:rsid w:val="009B7075"/>
    <w:rsid w:val="009B7CBB"/>
    <w:rsid w:val="009E6AC5"/>
    <w:rsid w:val="009F422F"/>
    <w:rsid w:val="00A205D0"/>
    <w:rsid w:val="00A329D1"/>
    <w:rsid w:val="00A335AB"/>
    <w:rsid w:val="00A9620B"/>
    <w:rsid w:val="00AA5DB7"/>
    <w:rsid w:val="00B0742A"/>
    <w:rsid w:val="00B224D3"/>
    <w:rsid w:val="00B7166A"/>
    <w:rsid w:val="00B86D22"/>
    <w:rsid w:val="00B96A5D"/>
    <w:rsid w:val="00BB56E7"/>
    <w:rsid w:val="00BC1127"/>
    <w:rsid w:val="00BD5195"/>
    <w:rsid w:val="00BD7AF5"/>
    <w:rsid w:val="00BE7B34"/>
    <w:rsid w:val="00C07143"/>
    <w:rsid w:val="00C56771"/>
    <w:rsid w:val="00C62B80"/>
    <w:rsid w:val="00C93375"/>
    <w:rsid w:val="00CC0BAB"/>
    <w:rsid w:val="00CF7ABA"/>
    <w:rsid w:val="00D055BB"/>
    <w:rsid w:val="00D1060D"/>
    <w:rsid w:val="00D12842"/>
    <w:rsid w:val="00D404BC"/>
    <w:rsid w:val="00D50378"/>
    <w:rsid w:val="00D670FB"/>
    <w:rsid w:val="00D7605F"/>
    <w:rsid w:val="00D91794"/>
    <w:rsid w:val="00DD66CB"/>
    <w:rsid w:val="00E51A20"/>
    <w:rsid w:val="00E73DE7"/>
    <w:rsid w:val="00E84C31"/>
    <w:rsid w:val="00EA46F1"/>
    <w:rsid w:val="00ED5B4B"/>
    <w:rsid w:val="00ED620D"/>
    <w:rsid w:val="00EE2E94"/>
    <w:rsid w:val="00EE3254"/>
    <w:rsid w:val="00F12C68"/>
    <w:rsid w:val="00F26662"/>
    <w:rsid w:val="00F26AB6"/>
    <w:rsid w:val="00F26C6C"/>
    <w:rsid w:val="00F36262"/>
    <w:rsid w:val="00F419DB"/>
    <w:rsid w:val="00FB321F"/>
    <w:rsid w:val="00FB36E0"/>
    <w:rsid w:val="00FC052E"/>
    <w:rsid w:val="00FC1CC5"/>
    <w:rsid w:val="00FE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3AA"/>
  <w15:chartTrackingRefBased/>
  <w15:docId w15:val="{54F0C8F1-576F-4477-A44F-89489FF1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9D1"/>
    <w:pPr>
      <w:widowControl w:val="0"/>
    </w:pPr>
    <w:rPr>
      <w:rFonts w:ascii="Times New Roman" w:eastAsia="宋体" w:hAnsi="Times New Roman" w:cs="Times New Roman"/>
      <w:sz w:val="24"/>
      <w:szCs w:val="20"/>
    </w:rPr>
  </w:style>
  <w:style w:type="paragraph" w:styleId="1">
    <w:name w:val="heading 1"/>
    <w:basedOn w:val="a"/>
    <w:next w:val="a"/>
    <w:link w:val="10"/>
    <w:uiPriority w:val="9"/>
    <w:qFormat/>
    <w:rsid w:val="009261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261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261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1"/>
    <w:next w:val="a"/>
    <w:link w:val="a4"/>
    <w:qFormat/>
    <w:rsid w:val="0092610E"/>
    <w:pPr>
      <w:spacing w:beforeLines="50" w:before="50" w:afterLines="50" w:after="50" w:line="240" w:lineRule="auto"/>
    </w:pPr>
    <w:rPr>
      <w:rFonts w:eastAsia="黑体"/>
      <w:b w:val="0"/>
      <w:sz w:val="30"/>
      <w:szCs w:val="28"/>
    </w:rPr>
  </w:style>
  <w:style w:type="character" w:customStyle="1" w:styleId="a4">
    <w:name w:val="节标题 字符"/>
    <w:basedOn w:val="10"/>
    <w:link w:val="a3"/>
    <w:rsid w:val="0092610E"/>
    <w:rPr>
      <w:rFonts w:ascii="Times New Roman" w:eastAsia="黑体" w:hAnsi="Times New Roman" w:cs="Times New Roman"/>
      <w:b w:val="0"/>
      <w:bCs/>
      <w:kern w:val="44"/>
      <w:sz w:val="30"/>
      <w:szCs w:val="28"/>
    </w:rPr>
  </w:style>
  <w:style w:type="character" w:customStyle="1" w:styleId="10">
    <w:name w:val="标题 1 字符"/>
    <w:basedOn w:val="a0"/>
    <w:link w:val="1"/>
    <w:uiPriority w:val="9"/>
    <w:rsid w:val="0092610E"/>
    <w:rPr>
      <w:b/>
      <w:bCs/>
      <w:kern w:val="44"/>
      <w:sz w:val="44"/>
      <w:szCs w:val="44"/>
    </w:rPr>
  </w:style>
  <w:style w:type="paragraph" w:customStyle="1" w:styleId="a5">
    <w:name w:val="款、项"/>
    <w:basedOn w:val="3"/>
    <w:next w:val="a"/>
    <w:link w:val="a6"/>
    <w:qFormat/>
    <w:rsid w:val="00A329D1"/>
    <w:pPr>
      <w:keepNext w:val="0"/>
      <w:keepLines w:val="0"/>
      <w:spacing w:before="0" w:after="0" w:line="415" w:lineRule="auto"/>
    </w:pPr>
    <w:rPr>
      <w:rFonts w:eastAsia="黑体"/>
      <w:b w:val="0"/>
      <w:kern w:val="44"/>
      <w:sz w:val="24"/>
    </w:rPr>
  </w:style>
  <w:style w:type="character" w:customStyle="1" w:styleId="a6">
    <w:name w:val="款、项 字符"/>
    <w:basedOn w:val="a7"/>
    <w:link w:val="a5"/>
    <w:rsid w:val="00A329D1"/>
    <w:rPr>
      <w:rFonts w:ascii="Times New Roman" w:eastAsia="黑体" w:hAnsi="Times New Roman" w:cs="Times New Roman"/>
      <w:b w:val="0"/>
      <w:bCs/>
      <w:kern w:val="44"/>
      <w:sz w:val="24"/>
      <w:szCs w:val="32"/>
    </w:rPr>
  </w:style>
  <w:style w:type="paragraph" w:customStyle="1" w:styleId="a8">
    <w:name w:val="条"/>
    <w:basedOn w:val="2"/>
    <w:next w:val="a"/>
    <w:link w:val="a7"/>
    <w:qFormat/>
    <w:rsid w:val="0092610E"/>
    <w:pPr>
      <w:keepNext w:val="0"/>
      <w:keepLines w:val="0"/>
      <w:spacing w:before="156" w:after="156" w:line="415" w:lineRule="auto"/>
    </w:pPr>
    <w:rPr>
      <w:rFonts w:eastAsia="黑体"/>
      <w:b w:val="0"/>
      <w:kern w:val="44"/>
      <w:sz w:val="28"/>
    </w:rPr>
  </w:style>
  <w:style w:type="character" w:customStyle="1" w:styleId="a7">
    <w:name w:val="条 字符"/>
    <w:basedOn w:val="a9"/>
    <w:link w:val="a8"/>
    <w:rsid w:val="0092610E"/>
    <w:rPr>
      <w:rFonts w:asciiTheme="majorHAnsi" w:eastAsia="黑体" w:hAnsiTheme="majorHAnsi" w:cstheme="majorBidi"/>
      <w:b w:val="0"/>
      <w:bCs/>
      <w:kern w:val="44"/>
      <w:sz w:val="28"/>
      <w:szCs w:val="32"/>
    </w:rPr>
  </w:style>
  <w:style w:type="character" w:customStyle="1" w:styleId="20">
    <w:name w:val="标题 2 字符"/>
    <w:basedOn w:val="a0"/>
    <w:link w:val="2"/>
    <w:uiPriority w:val="9"/>
    <w:semiHidden/>
    <w:rsid w:val="0092610E"/>
    <w:rPr>
      <w:rFonts w:asciiTheme="majorHAnsi" w:eastAsiaTheme="majorEastAsia" w:hAnsiTheme="majorHAnsi" w:cstheme="majorBidi"/>
      <w:b/>
      <w:bCs/>
      <w:sz w:val="32"/>
      <w:szCs w:val="32"/>
    </w:rPr>
  </w:style>
  <w:style w:type="paragraph" w:customStyle="1" w:styleId="aa">
    <w:name w:val="节"/>
    <w:basedOn w:val="1"/>
    <w:next w:val="a"/>
    <w:link w:val="a9"/>
    <w:qFormat/>
    <w:rsid w:val="0092610E"/>
    <w:pPr>
      <w:keepNext w:val="0"/>
      <w:keepLines w:val="0"/>
      <w:spacing w:beforeLines="50" w:before="50" w:afterLines="50" w:after="50" w:line="240" w:lineRule="auto"/>
    </w:pPr>
    <w:rPr>
      <w:rFonts w:eastAsia="黑体"/>
      <w:b w:val="0"/>
      <w:sz w:val="30"/>
      <w:szCs w:val="28"/>
    </w:rPr>
  </w:style>
  <w:style w:type="character" w:customStyle="1" w:styleId="a9">
    <w:name w:val="节 字符"/>
    <w:basedOn w:val="10"/>
    <w:link w:val="aa"/>
    <w:rsid w:val="0092610E"/>
    <w:rPr>
      <w:rFonts w:ascii="Times New Roman" w:eastAsia="黑体" w:hAnsi="Times New Roman" w:cs="Times New Roman"/>
      <w:b w:val="0"/>
      <w:bCs/>
      <w:kern w:val="44"/>
      <w:sz w:val="30"/>
      <w:szCs w:val="28"/>
    </w:rPr>
  </w:style>
  <w:style w:type="character" w:customStyle="1" w:styleId="30">
    <w:name w:val="标题 3 字符"/>
    <w:basedOn w:val="a0"/>
    <w:link w:val="3"/>
    <w:uiPriority w:val="9"/>
    <w:semiHidden/>
    <w:rsid w:val="0092610E"/>
    <w:rPr>
      <w:b/>
      <w:bCs/>
      <w:sz w:val="32"/>
      <w:szCs w:val="32"/>
    </w:rPr>
  </w:style>
  <w:style w:type="paragraph" w:styleId="ab">
    <w:name w:val="header"/>
    <w:basedOn w:val="a"/>
    <w:link w:val="ac"/>
    <w:uiPriority w:val="99"/>
    <w:unhideWhenUsed/>
    <w:rsid w:val="003A239D"/>
    <w:pPr>
      <w:tabs>
        <w:tab w:val="center" w:pos="4153"/>
        <w:tab w:val="right" w:pos="8306"/>
      </w:tabs>
      <w:snapToGrid w:val="0"/>
      <w:jc w:val="center"/>
    </w:pPr>
    <w:rPr>
      <w:sz w:val="18"/>
      <w:szCs w:val="18"/>
    </w:rPr>
  </w:style>
  <w:style w:type="character" w:customStyle="1" w:styleId="ac">
    <w:name w:val="页眉 字符"/>
    <w:basedOn w:val="a0"/>
    <w:link w:val="ab"/>
    <w:uiPriority w:val="99"/>
    <w:rsid w:val="003A239D"/>
    <w:rPr>
      <w:rFonts w:ascii="Times New Roman" w:eastAsia="宋体" w:hAnsi="Times New Roman" w:cs="Times New Roman"/>
      <w:sz w:val="18"/>
      <w:szCs w:val="18"/>
    </w:rPr>
  </w:style>
  <w:style w:type="paragraph" w:styleId="ad">
    <w:name w:val="footer"/>
    <w:basedOn w:val="a"/>
    <w:link w:val="ae"/>
    <w:uiPriority w:val="99"/>
    <w:unhideWhenUsed/>
    <w:rsid w:val="003A239D"/>
    <w:pPr>
      <w:tabs>
        <w:tab w:val="center" w:pos="4153"/>
        <w:tab w:val="right" w:pos="8306"/>
      </w:tabs>
      <w:snapToGrid w:val="0"/>
    </w:pPr>
    <w:rPr>
      <w:sz w:val="18"/>
      <w:szCs w:val="18"/>
    </w:rPr>
  </w:style>
  <w:style w:type="character" w:customStyle="1" w:styleId="ae">
    <w:name w:val="页脚 字符"/>
    <w:basedOn w:val="a0"/>
    <w:link w:val="ad"/>
    <w:uiPriority w:val="99"/>
    <w:rsid w:val="003A239D"/>
    <w:rPr>
      <w:rFonts w:ascii="Times New Roman" w:eastAsia="宋体" w:hAnsi="Times New Roman" w:cs="Times New Roman"/>
      <w:sz w:val="18"/>
      <w:szCs w:val="18"/>
    </w:rPr>
  </w:style>
  <w:style w:type="paragraph" w:styleId="af">
    <w:name w:val="List Paragraph"/>
    <w:basedOn w:val="a"/>
    <w:uiPriority w:val="34"/>
    <w:qFormat/>
    <w:rsid w:val="007C38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文浩 盖</dc:creator>
  <cp:keywords/>
  <dc:description/>
  <cp:lastModifiedBy>文浩 盖</cp:lastModifiedBy>
  <cp:revision>128</cp:revision>
  <dcterms:created xsi:type="dcterms:W3CDTF">2023-12-10T14:10:00Z</dcterms:created>
  <dcterms:modified xsi:type="dcterms:W3CDTF">2023-12-10T14:42:00Z</dcterms:modified>
</cp:coreProperties>
</file>