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//non robot includes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//robot related includes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#include &lt;IterativeRobot.h&gt;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#include &lt;LiveWindow/LiveWindow.h&gt;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//#include &lt;SmartDashboard/SendableChooser.h&gt;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//#include &lt;SmartDashboard/SmartDashboard.h&gt;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#include &lt;PowerDistributionPanel.h&gt;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#include "ctre/Phoenix.h"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#include "Drive/DifferentialDrive.h"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#include "DriverStation.h"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Compressor *compressor;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BuiltInAccelerometer accelerometer;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ADXRS450_Gyro gyro;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class Robot: public frc::IterativeRobot 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//Drive Train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l1 {32};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l2 {38};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l3 {39};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r1 {33};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r2 {34};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r3 {35};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arm1 {36};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arm2 {37};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w1 {41};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w2 {30};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w3 {31};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m1 {40};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WPI_TalonSRX m2 {42};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frc::Joystick joy {0};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frc::Joystick OP {1};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DoubleSolenoid *left, *right;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 xml:space="preserve">frc::PowerDistributionPanel pdp {0};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std::shared_ptr&lt;NetworkTable&gt; roboRealm;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Encoder *enc;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const double kUpdatePeriod = 0.005; // 5milliseconds / 0.005 seconds.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constexpr int kUltrasonicPort = 1;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static constexpr int kValueToInches = .125;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cs::UsbCamera camera;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seen = false;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turned = false;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auton = 0;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autonMax = 2;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bool delay = false;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 xml:space="preserve">Robot(){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compressor = new Compressor(0);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 = new DoubleSolenoid(2,3);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 = new DoubleSolenoid(0,1);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enc = new Encoder(0, 1, false, Encoder::EncodingType::k4X);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RobotInit() /*: accelerometer(Accelerometer::Range::kRange_8G)*/{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cs::UsbCamera camera = CameraServer::GetInstance()-&gt;StartAutomaticCapture();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compressor-&gt;SetClosedLoopControl(true);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arm1.SetSelectedSensorPosition(0,0,0);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AutonomousInit()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enc-&gt;SetMaxPeriod(.1);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enc-&gt;SetMinRate(10);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enc-&gt;SetDistancePerPulse(5);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enc-&gt;SetReverseDirection(true);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enc-&gt;SetSamplesToAverage(7);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enc-&gt;Reset();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std::string gameData;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gameData = frc::DriverStation::GetInstance().GetGameSpecificMessage();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std::string startPos = std::to_string(gameData[0]);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double distance;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TankDrive(0,0);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Autonomous(startPos);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DisabledInit()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arm1.SetSelectedSensorPosition(0,0,0);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delay = false;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6","");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7","");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8", "Delay off");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DisabledPeriodic()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0", std::to_string(arm1.GetSelectedSensorPosition(0)));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if(joy.GetRawButton(1))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delay = true;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8","Delay on");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if(joy.GetRawButton(6))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auton++;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== autonMax + 1)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0;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-1)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2;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if(joy.GetRawButton(5))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auton--;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Wait(.2);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== autonMax + 1)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0;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-1)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auton = 2;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 str = std::to_string(auton);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5","Auton mode: " +  str);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std::string gameData;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gameData = frc::DriverStation::GetInstance().GetGameSpecificMessage();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std::string startPos = std::to_string(gameData[0]);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if(gameData[0] = 'L')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== 0)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7","Left start");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1)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7","Center start");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2)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7","Right start");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if(gameData[0] = 'R')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== 0)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7","Left start");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1)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7","Center start");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== 2)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7","Right start");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/*if(auton == 0)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7","Left start");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1)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7","Center start");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2)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left side");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7","Right start");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3)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7","Left start");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4)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7","Center start");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if(auton == 5)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6","Friendly switch right side");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SmartDashboard::PutString("DB/String 7","Right start");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}*/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TeleopInit()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arm1.SetSelectedSensorPosition(0,0,0);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TeleopPeriodic() {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0", std::to_string(arm1.GetSelectedSensorPosition(0)));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9", std::to_string(arm1.GetSelectedSensorPosition(0)));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if(OP.GetRawAxis(2) &gt; .2)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arm1.SetSelectedSensorPosition(0,0,0);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while(arm1.GetSelectedSensorPosition(0) &lt; 572 &amp; arm1.GetSelectedSensorPosition(0) &lt; 762)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arm1.Set(1);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arm2.Set(1);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while(arm1.GetSelectedSensorPosition(0) &lt; 762 &amp; arm1.GetSelectedSensorPosition(0) &lt; 1000)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arm1.Set(.2);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arm2.Set(.2);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if(OP.GetRawAxis(3) &gt; .2)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arm1.SetSelectedSensorPosition(0,0,0);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while(arm1.GetSelectedSensorPosition(0) &lt; 572 &amp; arm1.GetSelectedSensorPosition(0) &lt; 762)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arm1.Set(-1);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arm2.Set(-1);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while(arm1.GetSelectedSensorPosition(0) &lt; 762 &amp; arm1.GetSelectedSensorPosition(0) &lt; 1000)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arm1.Set(-.2);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arm2.Set(-.2);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arm1.Set(0);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arm2.Set(0);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/*if(OP.GetRawButton(1))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w1.Set(.2);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w2.Set(.2);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w3.Set(.2);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if(OP.GetRawButton(2))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w1.Set(-.2);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w2.Set(-.2);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w3.Set(-.2);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w1.Set(0);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w2.Set(0);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w3.Set(0);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}*/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0", std::to_string(pdp.GetCurrent(4)));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1", std::to_string(pdp.GetCurrent(5)));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2", std::to_string(pdp.GetCurrent(6)));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3", std::to_string(pdp.GetCurrent(7)));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4", std::to_string(pdp.GetCurrent(8)));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5", std::to_string(pdp.GetCurrent(9)));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6", std::to_string(pdp.GetCurrent(10)));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7", std::to_string(pdp.GetCurrent(11)));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if(OP.GetRawButton(4))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m1.Set(1);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m2.Set(-1);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if(OP.GetRawButton(3))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m1.Set(-1);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m2.Set(1);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if(OP.GetRawButton(1))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m1.Set(1);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m2.Set(1);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if(OP.GetRawButton(2))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m1.Set(-1);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m2.Set(-1);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m1.Set(0);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m2.Set(0);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if(OP.GetRawAxis(1) &lt; -.2)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right-&gt;Set(DoubleSolenoid::kForward);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left-&gt;Set(DoubleSolenoid::kForward);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if(OP.GetRawAxis(1) &gt; .2)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left-&gt;Set(DoubleSolenoid::kReverse);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right-&gt;Set(DoubleSolenoid::kReverse);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//1,2, 12, 13, 14, 15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if(std::abs(joy.GetRawAxis(5)) &gt; .2 &amp;&amp; std::abs(joy.GetRawAxis(1)) &lt; .2)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TankDrive(0, joy.GetRawAxis(5));//drive the right side only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 xml:space="preserve">/*</w:t>
        <w:tab/>
        <w:tab/>
        <w:t xml:space="preserve">double pdpVin = pdp.GetVoltage();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*/</w:t>
        <w:tab/>
        <w:tab/>
        <w:t xml:space="preserve">}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if(std::abs(joy.GetRawAxis(5)) &lt; .2 &amp;&amp; std::abs(joy.GetRawAxis(1)) &gt; .2)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TankDrive(joy.GetRawAxis(1),0);//drive the left side only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</w:t>
        <w:tab/>
        <w:t xml:space="preserve">double pdpVin = pdp.GetVoltage();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if(std::abs(joy.GetRawAxis(5)) &gt; .2 &amp;&amp; std::abs(joy.GetRawAxis(1)) &gt; .2)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TankDrive(joy.GetRawAxis(1),joy.GetRawAxis(5));  //drive both sides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ab/>
        <w:t xml:space="preserve">/*</w:t>
        <w:tab/>
        <w:tab/>
        <w:t xml:space="preserve">double pdpVin = pdp.GetVoltage();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*/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if(std::abs(joy.GetRawAxis(5)) &gt; .2 &amp;&amp; std::abs(joy.GetRawAxis(1)) &lt; .2)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TankDrive(joy.GetRawAxis(1),joy.GetRawAxis(5));  //drive both sides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//Reads the input voltage of the PDP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ab/>
        <w:t xml:space="preserve">/*</w:t>
        <w:tab/>
        <w:tab/>
        <w:t xml:space="preserve">double pdpVin = pdp.GetVoltage();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printf("input voltage: %f \n", pdpVin);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TankDrive(0,0);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TankDrive(double left, double right)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l1.Set(-left);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l2.Set(-left);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l3.Set(-left);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r1.Set(right);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r2.Set(right);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r3.Set(right);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0", std::to_string(pdp.GetCurrent(2)));//38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//SmartDashboard::PutString("DB/String 1", std::to_string(pdp.GetCurrent(3)));//39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2", std::to_string(pdp.GetCurrent(12)));//32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3", std::to_string(pdp.GetCurrent(13)));//33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4", std::to_string(pdp.GetCurrent(14)));//34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SmartDashboard::PutString("DB/String 9", std::to_string(pdp.GetCurrent(15)));//35*/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ab/>
        <w:t xml:space="preserve">void Autonomous(std::string lightPos)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std::string gameData;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gameData = frc::DriverStation::GetInstance().GetGameSpecificMessage();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std::string startPos = std::to_string(gameData[0]);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Wait(1);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if(gameData[0] = 'L')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 0)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arm1.SetSelectedSensorPosition(0,0,0);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//while encoder val is less than 8 full rotations move forward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138)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572/*test value*/ &amp; arm1.GetSelectedSensorPosition(0) &lt; 762)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arm1.Set(-1);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arm2.Set(-1);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762 &amp; arm1.GetSelectedSensorPosition(0) &lt; 1000)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arm1.Set(-.2);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arm2.Set(-.2);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m1.Set(1);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m2.Set(-1);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arm1.Set(.1);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arm2.Set(.1);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Wait(.5);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arm1.Set(0);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arm2.Set(0);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m1.Set(0);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m2.Set(0);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 1)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30)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gyro.Reset();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while(gyro.GetAngle() &lt; 90)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TankDrive(.5,-.5);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 24)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gyro.Reset();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while(gyro.GetAngle() &gt; -90)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TankDrive(-.5,.5);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120)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572/*test value*/ &amp; arm1.GetSelectedSensorPosition(0) &lt; 762)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arm1.Set(-1);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arm2.Set(-1);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762 &amp; arm1.GetSelectedSensorPosition(0) &lt; 1000)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arm1.Set(-.2);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arm2.Set(-.2);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m1.Set(1);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m2.Set(-1);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arm1.Set(.1);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arm2.Set(.1);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Wait(.5);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arm1.Set(0);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arm2.Set(0);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m1.Set(0);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m2.Set(0);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 2)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SmartDashboard::PutString("DB/String 1", std::to_string(enc-&gt;GetDistance()));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30)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SmartDashboard::PutString("DB/String 1", std::to_string(enc-&gt;GetDistance()));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gyro.Reset();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while(gyro.GetAngle() &gt; -90)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TankDrive(-.5,.5);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SmartDashboard::PutString("DB/String 0", std::to_string(gyro.GetAngle()));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30)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SmartDashboard::PutString("DB/String 0", std::to_string(gyro.GetAngle()));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gyro.Reset();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while(gyro.GetAngle() &gt; -90)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TankDrive(.5,-.5);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108)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572/*test value*/ &amp; arm1.GetSelectedSensorPosition(0) &lt; 762)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arm1.Set(-1);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arm2.Set(-1);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762 &amp; arm1.GetSelectedSensorPosition(0) &lt; 1000)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arm1.Set(-.2);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arm2.Set(-.2);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m1.Set(1);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m2.Set(-1);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arm1.Set(.1);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arm2.Set(.1);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Wait(.5);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arm1.Set(0);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arm2.Set(0);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m1.Set(0);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m2.Set(0);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if(gameData[0] = 'R')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if(auton = 0)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30)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gyro.Reset();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while(gyro.GetAngle() &lt; 90)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TankDrive(.5,-.5);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30)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gyro.Reset();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while(gyro.GetAngle() &gt; 90)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TankDrive(-.5,.5);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108)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572/*test value*/ &amp; arm1.GetSelectedSensorPosition(0) &lt; 762)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arm1.Set(-1);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arm2.Set(-1);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762 &amp; arm1.GetSelectedSensorPosition(0) &lt; 1000)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arm1.Set(-.2);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arm2.Set(-.2);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m1.Set(1);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m2.Set(-1);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arm1.Set(.1);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arm2.Set(.1);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Wait(.5);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arm1.Set(0);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arm2.Set(0);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m1.Set(0);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m2.Set(0);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 1)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30)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gyro.Reset();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while(gyro.GetAngle() &gt; -90)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TankDrive(-.5,.5);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 24)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gyro.Reset();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while(gyro.GetAngle() &lt; -90)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TankDrive(.5,-.5);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enc-&gt;Reset();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120)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TankDrive(0,0);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572/*test value*/ &amp; arm1.GetSelectedSensorPosition(0) &lt; 762)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arm1.Set(-1);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arm2.Set(-1);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762 &amp; arm1.GetSelectedSensorPosition(0) &lt; 1000)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arm1.Set(-.2);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arm2.Set(-.2);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m1.Set(1);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m2.Set(-1);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arm1.Set(.1);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arm2.Set(.1);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Wait(.5);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arm1.Set(0);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arm2.Set(0);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m1.Set(0);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m2.Set(0);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if(auton = 2)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arm1.SetSelectedSensorPosition(0,0,0);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//while encoder val is less than 8 full rotations move forward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while(enc-&gt;GetDistance() &lt; 138)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TankDrive(-.5,-.5);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572/*test value*/ &amp; arm1.GetSelectedSensorPosition(0) &lt; 762)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arm1.Set(-1);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arm2.Set(-1);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while(arm1.GetSelectedSensorPosition(0) &lt; 762 &amp; arm1.GetSelectedSensorPosition(0) &lt; 1000)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arm1.Set(-.2);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arm2.Set(-.2);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m1.Set(1);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m2.Set(-1);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arm1.Set(.1);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arm2.Set(.1);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Wait(.5);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arm1.Set(0);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arm2.Set(0);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m1.Set(0);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m2.Set(0);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START_ROBOT_CLASS(Robot)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18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